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joseph-thomas-hines-iii"/>
      <w:r>
        <w:t xml:space="preserve">Joseph Thomas Hines III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2016-2021</w:t>
      </w:r>
    </w:p>
    <w:p>
      <w:pPr>
        <w:pStyle w:val="Compact"/>
        <w:pStyle w:val="Definition"/>
      </w:pPr>
      <w:r>
        <w:t xml:space="preserve">Drexel University, Philadelphia, PA</w:t>
      </w:r>
    </w:p>
    <w:p>
      <w:pPr>
        <w:pStyle w:val="Definition"/>
      </w:pPr>
      <w:r>
        <w:rPr>
          <w:b/>
        </w:rPr>
        <w:t xml:space="preserve">Bachelor, Computer Science</w:t>
      </w:r>
      <w:r>
        <w:t xml:space="preserve">;</w:t>
      </w:r>
      <w:r>
        <w:t xml:space="preserve"> </w:t>
      </w:r>
      <w:r>
        <w:rPr>
          <w:i/>
        </w:rPr>
        <w:t xml:space="preserve">Minor, Technology Innovation Management.</w:t>
      </w:r>
    </w:p>
    <w:p>
      <w:pPr>
        <w:pStyle w:val="Definition"/>
      </w:pPr>
      <w:r>
        <w:t xml:space="preserve">GPA:</w:t>
      </w:r>
      <w:r>
        <w:t xml:space="preserve"> </w:t>
      </w:r>
      <w:r>
        <w:rPr>
          <w:b/>
        </w:rPr>
        <w:t xml:space="preserve">3.73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DefinitionTerm"/>
      </w:pPr>
      <w:r>
        <w:t xml:space="preserve">September 2017 - March 2018</w:t>
      </w:r>
    </w:p>
    <w:p>
      <w:pPr>
        <w:pStyle w:val="Compact"/>
        <w:pStyle w:val="Definition"/>
      </w:pPr>
      <w:r>
        <w:rPr>
          <w:b/>
        </w:rPr>
        <w:t xml:space="preserve">Penn Mutual Life Insurance:</w:t>
      </w:r>
      <w:r>
        <w:t xml:space="preserve"> </w:t>
      </w:r>
      <w:r>
        <w:rPr>
          <w:i/>
        </w:rPr>
        <w:t xml:space="preserve">Software and Web Development Co-op</w:t>
      </w:r>
    </w:p>
    <w:p>
      <w:pPr>
        <w:pStyle w:val="Compact"/>
        <w:pStyle w:val="Definition"/>
        <w:numPr>
          <w:numId w:val="1001"/>
          <w:ilvl w:val="0"/>
        </w:numPr>
      </w:pPr>
      <w:r>
        <w:t xml:space="preserve">Developed and maintained various REST API’s and internal web interfaces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Worked with lead users to facilitate transition to one unified internal application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Finished internal web application’s first release</w:t>
      </w:r>
    </w:p>
    <w:p>
      <w:pPr>
        <w:pStyle w:val="DefinitionTerm"/>
      </w:pPr>
      <w:r>
        <w:t xml:space="preserve">December 2016 - March 2018</w:t>
      </w:r>
    </w:p>
    <w:p>
      <w:pPr>
        <w:pStyle w:val="Compact"/>
        <w:pStyle w:val="Definition"/>
      </w:pPr>
      <w:r>
        <w:rPr>
          <w:b/>
        </w:rPr>
        <w:t xml:space="preserve">Rockledge Borough:</w:t>
      </w:r>
      <w:r>
        <w:t xml:space="preserve"> </w:t>
      </w:r>
      <w:r>
        <w:rPr>
          <w:i/>
        </w:rPr>
        <w:t xml:space="preserve">Public Works Laborer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Manage inventory of industrial grade tools and machinery at garage</w:t>
      </w:r>
    </w:p>
    <w:p>
      <w:pPr>
        <w:pStyle w:val="Compact"/>
        <w:pStyle w:val="Definition"/>
        <w:numPr>
          <w:numId w:val="1005"/>
          <w:ilvl w:val="0"/>
        </w:numPr>
      </w:pPr>
      <w:r>
        <w:t xml:space="preserve">Maintain cleanliness of garage aswell as neighborhood parks and streets</w:t>
      </w:r>
    </w:p>
    <w:p>
      <w:pPr>
        <w:pStyle w:val="Compact"/>
        <w:pStyle w:val="Definition"/>
        <w:numPr>
          <w:numId w:val="1006"/>
          <w:ilvl w:val="0"/>
        </w:numPr>
      </w:pPr>
      <w:r>
        <w:t xml:space="preserve">Complete manual labor to enable crew memebers to be more efficient</w:t>
      </w:r>
    </w:p>
    <w:p>
      <w:pPr>
        <w:pStyle w:val="Heading2"/>
      </w:pPr>
      <w:bookmarkStart w:id="23" w:name="skills"/>
      <w:r>
        <w:t xml:space="preserve">Skills</w:t>
      </w:r>
      <w:bookmarkEnd w:id="23"/>
    </w:p>
    <w:p>
      <w:pPr>
        <w:pStyle w:val="Compact"/>
        <w:numPr>
          <w:numId w:val="1007"/>
          <w:ilvl w:val="0"/>
        </w:numPr>
      </w:pPr>
      <w:r>
        <w:t xml:space="preserve">Operating System: Windows 10 and Linux (Debian and Arch)</w:t>
      </w:r>
    </w:p>
    <w:p>
      <w:pPr>
        <w:pStyle w:val="Compact"/>
        <w:numPr>
          <w:numId w:val="1007"/>
          <w:ilvl w:val="0"/>
        </w:numPr>
      </w:pPr>
      <w:r>
        <w:t xml:space="preserve">Software: Microsoft Office, Jira, Jenkins, IntelliJ, Visual Studio, Atom</w:t>
      </w:r>
    </w:p>
    <w:p>
      <w:pPr>
        <w:pStyle w:val="Compact"/>
        <w:numPr>
          <w:numId w:val="1007"/>
          <w:ilvl w:val="0"/>
        </w:numPr>
      </w:pPr>
      <w:r>
        <w:t xml:space="preserve">Languages: Java, C++, JavaScript, Python, HTML, SASS (CSS), Bash</w:t>
      </w:r>
    </w:p>
    <w:p>
      <w:pPr>
        <w:pStyle w:val="Heading2"/>
      </w:pPr>
      <w:bookmarkStart w:id="24" w:name="honors-and-awards"/>
      <w:r>
        <w:t xml:space="preserve">Honors and Awards</w:t>
      </w:r>
      <w:bookmarkEnd w:id="24"/>
    </w:p>
    <w:p>
      <w:pPr>
        <w:pStyle w:val="Compact"/>
        <w:numPr>
          <w:numId w:val="1008"/>
          <w:ilvl w:val="0"/>
        </w:numPr>
      </w:pPr>
      <w:r>
        <w:t xml:space="preserve">Drexel College of Computing and Informatics Dean’s List, Fall 2016 - Spring 2017</w:t>
      </w:r>
    </w:p>
    <w:p>
      <w:pPr>
        <w:pStyle w:val="Compact"/>
        <w:numPr>
          <w:numId w:val="1008"/>
          <w:ilvl w:val="0"/>
        </w:numPr>
      </w:pPr>
      <w:r>
        <w:t xml:space="preserve">A.J. Drexel Scholarship, Drexel University, 2016 - Present</w:t>
      </w:r>
    </w:p>
    <w:p>
      <w:pPr>
        <w:pStyle w:val="Compact"/>
        <w:numPr>
          <w:numId w:val="1008"/>
          <w:ilvl w:val="0"/>
        </w:numPr>
      </w:pPr>
      <w:r>
        <w:t xml:space="preserve">Certificate of Merit, Career Management and Professional Development, Drexel University, Winter 2017</w:t>
      </w:r>
    </w:p>
    <w:p>
      <w:pPr>
        <w:pStyle w:val="Heading2"/>
      </w:pPr>
      <w:bookmarkStart w:id="25" w:name="relevant-coursework"/>
      <w:r>
        <w:t xml:space="preserve">Relevant Coursework</w:t>
      </w:r>
      <w:bookmarkEnd w:id="2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center"/>
            </w:pPr>
            <w:r>
              <w:t xml:space="preserve">Advanced Programming Techniques</w:t>
            </w:r>
          </w:p>
        </w:tc>
        <w:tc>
          <w:p>
            <w:pPr>
              <w:pStyle w:val="Compact"/>
              <w:jc w:val="center"/>
            </w:pPr>
            <w:r>
              <w:t xml:space="preserve">Computer Programming I and 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Linear Algebra</w:t>
            </w:r>
          </w:p>
        </w:tc>
        <w:tc>
          <w:p>
            <w:pPr>
              <w:pStyle w:val="Compact"/>
              <w:jc w:val="center"/>
            </w:pPr>
            <w:r>
              <w:t xml:space="preserve">Fundamentals of Physics I, II, and III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Designing Innovative Organizations</w:t>
            </w:r>
          </w:p>
        </w:tc>
        <w:tc>
          <w:p>
            <w:pPr>
              <w:pStyle w:val="Compact"/>
              <w:jc w:val="center"/>
            </w:pPr>
            <w:r>
              <w:t xml:space="preserve">Competing in Technology Industries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Scientific Data Analysis</w:t>
            </w:r>
          </w:p>
        </w:tc>
        <w:tc>
          <w:p>
            <w:pPr>
              <w:pStyle w:val="Compact"/>
              <w:jc w:val="center"/>
            </w:pPr>
            <w:r>
              <w:t xml:space="preserve">Computing and Informatics Design I, II, and III</w:t>
            </w:r>
          </w:p>
        </w:tc>
      </w:tr>
    </w:tbl>
    <w:p>
      <w:pPr>
        <w:pStyle w:val="Heading2"/>
      </w:pPr>
      <w:bookmarkStart w:id="26" w:name="activities"/>
      <w:r>
        <w:t xml:space="preserve">Activities</w:t>
      </w:r>
      <w:bookmarkEnd w:id="26"/>
    </w:p>
    <w:p>
      <w:pPr>
        <w:pStyle w:val="Compact"/>
        <w:numPr>
          <w:numId w:val="1009"/>
          <w:ilvl w:val="0"/>
        </w:numPr>
      </w:pPr>
      <w:r>
        <w:t xml:space="preserve">Participant, Philly Codefest 2018, April 2018</w:t>
      </w:r>
    </w:p>
    <w:p>
      <w:pPr>
        <w:pStyle w:val="Compact"/>
        <w:numPr>
          <w:numId w:val="1009"/>
          <w:ilvl w:val="0"/>
        </w:numPr>
      </w:pPr>
      <w:r>
        <w:t xml:space="preserve">Member, Drexel University Intramural Soccer, 2017 - Present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josephhines.xyz • 215-983-0808 •</w:t>
      </w:r>
      <w:r>
        <w:t xml:space="preserve"> </w:t>
      </w:r>
      <w:hyperlink r:id="rId27">
        <w:r>
          <w:rPr>
            <w:rStyle w:val="Hyperlink"/>
          </w:rPr>
          <w:t xml:space="preserve">jth95@drexel.edu</w:t>
        </w:r>
      </w:hyperlink>
    </w:p>
    <w:p>
      <w:pPr>
        <w:pStyle w:val="BlockText"/>
      </w:pPr>
      <w:r>
        <w:t xml:space="preserve">21 Elm Avenue, Rockledge, Pennsylvania. 19046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mailto:jth95@drexel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jth95@drexe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2018-05-13T14:50:16Z</dcterms:created>
  <dcterms:modified xsi:type="dcterms:W3CDTF">2018-05-13T14:50:16Z</dcterms:modified>
</cp:coreProperties>
</file>