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0FE" w:rsidRDefault="006555E0" w:rsidP="006555E0">
      <w:pPr>
        <w:spacing w:line="240" w:lineRule="auto"/>
        <w:contextualSpacing/>
        <w:jc w:val="right"/>
      </w:pPr>
      <w:r>
        <w:t>Joseph Tong</w:t>
      </w:r>
    </w:p>
    <w:p w:rsidR="006555E0" w:rsidRDefault="006555E0" w:rsidP="006555E0">
      <w:pPr>
        <w:spacing w:line="240" w:lineRule="auto"/>
        <w:contextualSpacing/>
        <w:jc w:val="right"/>
      </w:pPr>
      <w:r>
        <w:t>CIS565</w:t>
      </w:r>
    </w:p>
    <w:p w:rsidR="006555E0" w:rsidRDefault="006555E0" w:rsidP="006555E0">
      <w:pPr>
        <w:spacing w:line="240" w:lineRule="auto"/>
        <w:contextualSpacing/>
        <w:jc w:val="right"/>
      </w:pPr>
      <w:r>
        <w:t>9/20/13</w:t>
      </w:r>
    </w:p>
    <w:p w:rsidR="006555E0" w:rsidRDefault="006555E0" w:rsidP="006555E0">
      <w:pPr>
        <w:spacing w:line="240" w:lineRule="auto"/>
        <w:contextualSpacing/>
        <w:jc w:val="center"/>
        <w:rPr>
          <w:b/>
        </w:rPr>
      </w:pPr>
      <w:r>
        <w:rPr>
          <w:b/>
        </w:rPr>
        <w:t xml:space="preserve">Joseph Tong Project 1: </w:t>
      </w:r>
      <w:r w:rsidR="00E610CF">
        <w:rPr>
          <w:b/>
        </w:rPr>
        <w:t>Ray Tracer</w:t>
      </w:r>
      <w:r>
        <w:rPr>
          <w:b/>
        </w:rPr>
        <w:t xml:space="preserve"> ReadMe</w:t>
      </w:r>
    </w:p>
    <w:p w:rsidR="006555E0" w:rsidRDefault="006555E0" w:rsidP="006555E0">
      <w:pPr>
        <w:spacing w:line="240" w:lineRule="auto"/>
        <w:contextualSpacing/>
        <w:jc w:val="center"/>
        <w:rPr>
          <w:b/>
        </w:rPr>
      </w:pPr>
    </w:p>
    <w:p w:rsidR="00E5053A" w:rsidRDefault="00E610CF" w:rsidP="00E24503">
      <w:pPr>
        <w:spacing w:line="240" w:lineRule="auto"/>
        <w:contextualSpacing/>
      </w:pPr>
      <w:r>
        <w:rPr>
          <w:b/>
        </w:rPr>
        <w:tab/>
      </w:r>
      <w:r>
        <w:t xml:space="preserve">This project is a CUDA based ray tracer that utilizes the GPU to generate ray traced images very quickly. The project reads in a text file that specifies the materials, objects, and camera for the scene. So far, I’ve implemented ray casting from a camera into a scene through a pixel grid, </w:t>
      </w:r>
      <w:proofErr w:type="spellStart"/>
      <w:r>
        <w:t>phong</w:t>
      </w:r>
      <w:proofErr w:type="spellEnd"/>
      <w:r>
        <w:t xml:space="preserve"> lighting for one point light source, </w:t>
      </w:r>
      <w:proofErr w:type="gramStart"/>
      <w:r>
        <w:t>Diffuse</w:t>
      </w:r>
      <w:proofErr w:type="gramEnd"/>
      <w:r>
        <w:t xml:space="preserve"> </w:t>
      </w:r>
      <w:proofErr w:type="spellStart"/>
      <w:r>
        <w:t>lambertian</w:t>
      </w:r>
      <w:proofErr w:type="spellEnd"/>
      <w:r>
        <w:t xml:space="preserve"> surfaces, ray traced shadows, cube intersection testing, </w:t>
      </w:r>
      <w:r w:rsidR="0070497F">
        <w:t xml:space="preserve">and random </w:t>
      </w:r>
      <w:r>
        <w:t>sphere surface point sampling</w:t>
      </w:r>
      <w:r w:rsidR="0070497F">
        <w:rPr>
          <w:vertAlign w:val="superscript"/>
        </w:rPr>
        <w:t>1</w:t>
      </w:r>
      <w:r>
        <w:t xml:space="preserve">. Additionally, of the extra features, my ray tracer also supports </w:t>
      </w:r>
      <w:proofErr w:type="spellStart"/>
      <w:r>
        <w:t>specular</w:t>
      </w:r>
      <w:proofErr w:type="spellEnd"/>
      <w:r>
        <w:t xml:space="preserve"> reflection, soft shadows and multiple area lights, depth of field, super sampled anti-aliasing, and an interactive camera. Here’s a sample render from my ray tracer.</w:t>
      </w:r>
    </w:p>
    <w:p w:rsidR="00E5053A" w:rsidRDefault="00E610CF" w:rsidP="00E24503">
      <w:pPr>
        <w:spacing w:line="240" w:lineRule="auto"/>
        <w:contextualSpacing/>
      </w:pPr>
      <w:r>
        <w:t xml:space="preserve"> </w:t>
      </w:r>
    </w:p>
    <w:p w:rsidR="006555E0" w:rsidRDefault="006555E0" w:rsidP="00E24503">
      <w:pPr>
        <w:spacing w:line="240" w:lineRule="auto"/>
        <w:contextualSpacing/>
      </w:pPr>
      <w:r>
        <w:rPr>
          <w:noProof/>
        </w:rPr>
        <w:drawing>
          <wp:inline distT="0" distB="0" distL="0" distR="0">
            <wp:extent cx="5524500" cy="5524500"/>
            <wp:effectExtent l="19050" t="0" r="0" b="0"/>
            <wp:docPr id="1" name="Picture 0" descr="Ren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der.bmp"/>
                    <pic:cNvPicPr/>
                  </pic:nvPicPr>
                  <pic:blipFill>
                    <a:blip r:embed="rId7" cstate="print"/>
                    <a:stretch>
                      <a:fillRect/>
                    </a:stretch>
                  </pic:blipFill>
                  <pic:spPr>
                    <a:xfrm>
                      <a:off x="0" y="0"/>
                      <a:ext cx="5524500" cy="5524500"/>
                    </a:xfrm>
                    <a:prstGeom prst="rect">
                      <a:avLst/>
                    </a:prstGeom>
                  </pic:spPr>
                </pic:pic>
              </a:graphicData>
            </a:graphic>
          </wp:inline>
        </w:drawing>
      </w:r>
    </w:p>
    <w:p w:rsidR="00504636" w:rsidRDefault="00504636" w:rsidP="00E24503">
      <w:pPr>
        <w:spacing w:line="240" w:lineRule="auto"/>
        <w:contextualSpacing/>
      </w:pPr>
    </w:p>
    <w:p w:rsidR="00504636" w:rsidRDefault="00504636" w:rsidP="00E24503">
      <w:pPr>
        <w:spacing w:line="240" w:lineRule="auto"/>
        <w:contextualSpacing/>
      </w:pPr>
      <w:r>
        <w:t xml:space="preserve">Link to video of my Ray tracer running: </w:t>
      </w:r>
      <w:hyperlink r:id="rId8" w:history="1">
        <w:r w:rsidR="001C3B3B">
          <w:rPr>
            <w:rStyle w:val="Hyperlink"/>
          </w:rPr>
          <w:t>https://vimeo.com/75070266</w:t>
        </w:r>
      </w:hyperlink>
    </w:p>
    <w:p w:rsidR="00E610CF" w:rsidRDefault="00DB7CCB" w:rsidP="00DB7CCB">
      <w:pPr>
        <w:spacing w:line="240" w:lineRule="auto"/>
        <w:contextualSpacing/>
        <w:jc w:val="center"/>
        <w:rPr>
          <w:b/>
        </w:rPr>
      </w:pPr>
      <w:r>
        <w:rPr>
          <w:b/>
        </w:rPr>
        <w:lastRenderedPageBreak/>
        <w:t>Performance Analysis</w:t>
      </w:r>
    </w:p>
    <w:p w:rsidR="00DB7CCB" w:rsidRDefault="00DB7CCB" w:rsidP="00DB7CCB">
      <w:pPr>
        <w:spacing w:line="240" w:lineRule="auto"/>
        <w:contextualSpacing/>
        <w:jc w:val="center"/>
        <w:rPr>
          <w:b/>
        </w:rPr>
      </w:pPr>
    </w:p>
    <w:p w:rsidR="009F4CEE" w:rsidRPr="00575BE6" w:rsidRDefault="00575BE6" w:rsidP="009F4CEE">
      <w:pPr>
        <w:spacing w:line="240" w:lineRule="auto"/>
        <w:contextualSpacing/>
      </w:pPr>
      <w:r>
        <w:t xml:space="preserve">As we learned in class, when programming on the GPU, conditionals really slow down the speed of the program. For my performance evaluation experiment, I set an invariant that all the cubes in the scene would be loaded first proceeded by all the spheres. That way, when I check for intersection testing, I don’t have to go through a conditional on each loop to check if the object is a sphere or cube. My optimization would just first loop through all the cubes and then all the spheres with no conditionals necessary. </w:t>
      </w:r>
    </w:p>
    <w:p w:rsidR="00DB7CCB" w:rsidRPr="00DB7CCB" w:rsidRDefault="00DB7CCB" w:rsidP="00DB7CCB">
      <w:pPr>
        <w:spacing w:line="240" w:lineRule="auto"/>
        <w:contextualSpacing/>
      </w:pPr>
    </w:p>
    <w:tbl>
      <w:tblPr>
        <w:tblStyle w:val="TableGrid"/>
        <w:tblW w:w="0" w:type="auto"/>
        <w:tblLook w:val="04A0"/>
      </w:tblPr>
      <w:tblGrid>
        <w:gridCol w:w="3192"/>
        <w:gridCol w:w="3192"/>
        <w:gridCol w:w="3192"/>
      </w:tblGrid>
      <w:tr w:rsidR="00374901" w:rsidTr="00374901">
        <w:tc>
          <w:tcPr>
            <w:tcW w:w="3192" w:type="dxa"/>
          </w:tcPr>
          <w:p w:rsidR="00374901" w:rsidRPr="00374901" w:rsidRDefault="00374901" w:rsidP="00374901">
            <w:pPr>
              <w:contextualSpacing/>
              <w:jc w:val="center"/>
              <w:rPr>
                <w:b/>
              </w:rPr>
            </w:pPr>
            <w:r>
              <w:rPr>
                <w:b/>
              </w:rPr>
              <w:t>Scene Setup</w:t>
            </w:r>
          </w:p>
        </w:tc>
        <w:tc>
          <w:tcPr>
            <w:tcW w:w="3192" w:type="dxa"/>
          </w:tcPr>
          <w:p w:rsidR="00374901" w:rsidRPr="00374901" w:rsidRDefault="00374901" w:rsidP="00374901">
            <w:pPr>
              <w:contextualSpacing/>
              <w:jc w:val="center"/>
              <w:rPr>
                <w:b/>
              </w:rPr>
            </w:pPr>
            <w:r>
              <w:rPr>
                <w:b/>
              </w:rPr>
              <w:t>With Conditionals</w:t>
            </w:r>
          </w:p>
        </w:tc>
        <w:tc>
          <w:tcPr>
            <w:tcW w:w="3192" w:type="dxa"/>
          </w:tcPr>
          <w:p w:rsidR="00374901" w:rsidRPr="00374901" w:rsidRDefault="00374901" w:rsidP="00374901">
            <w:pPr>
              <w:contextualSpacing/>
              <w:jc w:val="center"/>
              <w:rPr>
                <w:b/>
              </w:rPr>
            </w:pPr>
            <w:r>
              <w:rPr>
                <w:b/>
              </w:rPr>
              <w:t>Without Conditionals</w:t>
            </w:r>
          </w:p>
        </w:tc>
      </w:tr>
      <w:tr w:rsidR="00374901" w:rsidTr="00374901">
        <w:tc>
          <w:tcPr>
            <w:tcW w:w="3192" w:type="dxa"/>
          </w:tcPr>
          <w:p w:rsidR="00374901" w:rsidRDefault="00374901" w:rsidP="00374901">
            <w:pPr>
              <w:contextualSpacing/>
              <w:jc w:val="center"/>
            </w:pPr>
            <w:r>
              <w:t>2 cubes</w:t>
            </w:r>
          </w:p>
        </w:tc>
        <w:tc>
          <w:tcPr>
            <w:tcW w:w="3192" w:type="dxa"/>
          </w:tcPr>
          <w:p w:rsidR="00374901" w:rsidRDefault="00AC6207" w:rsidP="00374901">
            <w:pPr>
              <w:contextualSpacing/>
              <w:jc w:val="center"/>
            </w:pPr>
            <w:r>
              <w:t xml:space="preserve">0.015 </w:t>
            </w:r>
            <w:proofErr w:type="spellStart"/>
            <w:r>
              <w:t>secs</w:t>
            </w:r>
            <w:proofErr w:type="spellEnd"/>
            <w:r>
              <w:t>/iteration</w:t>
            </w:r>
          </w:p>
        </w:tc>
        <w:tc>
          <w:tcPr>
            <w:tcW w:w="3192" w:type="dxa"/>
          </w:tcPr>
          <w:p w:rsidR="00374901" w:rsidRDefault="00DC03BC" w:rsidP="00374901">
            <w:pPr>
              <w:contextualSpacing/>
              <w:jc w:val="center"/>
            </w:pPr>
            <w:r>
              <w:t>0.013</w:t>
            </w:r>
            <w:r w:rsidR="009A0E3B">
              <w:t xml:space="preserve"> </w:t>
            </w:r>
            <w:proofErr w:type="spellStart"/>
            <w:r w:rsidR="009A0E3B">
              <w:t>secs</w:t>
            </w:r>
            <w:proofErr w:type="spellEnd"/>
            <w:r w:rsidR="009A0E3B">
              <w:t>/iteration</w:t>
            </w:r>
          </w:p>
        </w:tc>
      </w:tr>
      <w:tr w:rsidR="00374901" w:rsidTr="00374901">
        <w:tc>
          <w:tcPr>
            <w:tcW w:w="3192" w:type="dxa"/>
          </w:tcPr>
          <w:p w:rsidR="00374901" w:rsidRDefault="00374901" w:rsidP="00374901">
            <w:pPr>
              <w:contextualSpacing/>
              <w:jc w:val="center"/>
            </w:pPr>
            <w:r>
              <w:t>4 cubes</w:t>
            </w:r>
          </w:p>
        </w:tc>
        <w:tc>
          <w:tcPr>
            <w:tcW w:w="3192" w:type="dxa"/>
          </w:tcPr>
          <w:p w:rsidR="00374901" w:rsidRDefault="00AC6207" w:rsidP="00374901">
            <w:pPr>
              <w:contextualSpacing/>
              <w:jc w:val="center"/>
            </w:pPr>
            <w:r>
              <w:t>0.021</w:t>
            </w:r>
            <w:r w:rsidR="009A0E3B">
              <w:t xml:space="preserve"> </w:t>
            </w:r>
            <w:proofErr w:type="spellStart"/>
            <w:r w:rsidR="009A0E3B">
              <w:t>secs</w:t>
            </w:r>
            <w:proofErr w:type="spellEnd"/>
            <w:r w:rsidR="009A0E3B">
              <w:t>/iteration</w:t>
            </w:r>
          </w:p>
        </w:tc>
        <w:tc>
          <w:tcPr>
            <w:tcW w:w="3192" w:type="dxa"/>
          </w:tcPr>
          <w:p w:rsidR="00374901" w:rsidRDefault="00DC03BC" w:rsidP="00374901">
            <w:pPr>
              <w:contextualSpacing/>
              <w:jc w:val="center"/>
            </w:pPr>
            <w:r>
              <w:t>0.017</w:t>
            </w:r>
            <w:r w:rsidR="009A0E3B">
              <w:t xml:space="preserve"> </w:t>
            </w:r>
            <w:proofErr w:type="spellStart"/>
            <w:r w:rsidR="009A0E3B">
              <w:t>secs</w:t>
            </w:r>
            <w:proofErr w:type="spellEnd"/>
            <w:r w:rsidR="009A0E3B">
              <w:t>/iteration</w:t>
            </w:r>
          </w:p>
        </w:tc>
      </w:tr>
      <w:tr w:rsidR="00374901" w:rsidTr="00374901">
        <w:tc>
          <w:tcPr>
            <w:tcW w:w="3192" w:type="dxa"/>
          </w:tcPr>
          <w:p w:rsidR="00374901" w:rsidRDefault="00374901" w:rsidP="00374901">
            <w:pPr>
              <w:contextualSpacing/>
              <w:jc w:val="center"/>
            </w:pPr>
            <w:r>
              <w:t>8 cubes</w:t>
            </w:r>
          </w:p>
        </w:tc>
        <w:tc>
          <w:tcPr>
            <w:tcW w:w="3192" w:type="dxa"/>
          </w:tcPr>
          <w:p w:rsidR="00374901" w:rsidRDefault="00AC6207" w:rsidP="00374901">
            <w:pPr>
              <w:contextualSpacing/>
              <w:jc w:val="center"/>
            </w:pPr>
            <w:r>
              <w:t>0.034</w:t>
            </w:r>
            <w:r w:rsidR="009A0E3B">
              <w:t xml:space="preserve"> </w:t>
            </w:r>
            <w:proofErr w:type="spellStart"/>
            <w:r w:rsidR="009A0E3B">
              <w:t>secs</w:t>
            </w:r>
            <w:proofErr w:type="spellEnd"/>
            <w:r w:rsidR="009A0E3B">
              <w:t>/iteration</w:t>
            </w:r>
          </w:p>
        </w:tc>
        <w:tc>
          <w:tcPr>
            <w:tcW w:w="3192" w:type="dxa"/>
          </w:tcPr>
          <w:p w:rsidR="00374901" w:rsidRDefault="00E52543" w:rsidP="00374901">
            <w:pPr>
              <w:contextualSpacing/>
              <w:jc w:val="center"/>
            </w:pPr>
            <w:r>
              <w:t>0.024</w:t>
            </w:r>
            <w:r w:rsidR="009A0E3B">
              <w:t xml:space="preserve"> </w:t>
            </w:r>
            <w:proofErr w:type="spellStart"/>
            <w:r w:rsidR="009A0E3B">
              <w:t>secs</w:t>
            </w:r>
            <w:proofErr w:type="spellEnd"/>
            <w:r w:rsidR="009A0E3B">
              <w:t>/iteration</w:t>
            </w:r>
          </w:p>
        </w:tc>
      </w:tr>
      <w:tr w:rsidR="00374901" w:rsidTr="00374901">
        <w:tc>
          <w:tcPr>
            <w:tcW w:w="3192" w:type="dxa"/>
          </w:tcPr>
          <w:p w:rsidR="00374901" w:rsidRDefault="00374901" w:rsidP="00374901">
            <w:pPr>
              <w:contextualSpacing/>
              <w:jc w:val="center"/>
            </w:pPr>
            <w:r>
              <w:t>16 cubes</w:t>
            </w:r>
          </w:p>
        </w:tc>
        <w:tc>
          <w:tcPr>
            <w:tcW w:w="3192" w:type="dxa"/>
          </w:tcPr>
          <w:p w:rsidR="00374901" w:rsidRDefault="00AC6207" w:rsidP="00374901">
            <w:pPr>
              <w:contextualSpacing/>
              <w:jc w:val="center"/>
            </w:pPr>
            <w:r>
              <w:t>0.057</w:t>
            </w:r>
            <w:r w:rsidR="009A0E3B">
              <w:t xml:space="preserve"> </w:t>
            </w:r>
            <w:proofErr w:type="spellStart"/>
            <w:r w:rsidR="009A0E3B">
              <w:t>secs</w:t>
            </w:r>
            <w:proofErr w:type="spellEnd"/>
            <w:r w:rsidR="009A0E3B">
              <w:t>/iteration</w:t>
            </w:r>
          </w:p>
        </w:tc>
        <w:tc>
          <w:tcPr>
            <w:tcW w:w="3192" w:type="dxa"/>
          </w:tcPr>
          <w:p w:rsidR="00374901" w:rsidRDefault="00E52543" w:rsidP="00374901">
            <w:pPr>
              <w:contextualSpacing/>
              <w:jc w:val="center"/>
            </w:pPr>
            <w:r>
              <w:t>0.039</w:t>
            </w:r>
            <w:r w:rsidR="009A0E3B">
              <w:t xml:space="preserve"> </w:t>
            </w:r>
            <w:proofErr w:type="spellStart"/>
            <w:r w:rsidR="009A0E3B">
              <w:t>secs</w:t>
            </w:r>
            <w:proofErr w:type="spellEnd"/>
            <w:r w:rsidR="009A0E3B">
              <w:t>/iteration</w:t>
            </w:r>
          </w:p>
        </w:tc>
      </w:tr>
      <w:tr w:rsidR="00374901" w:rsidTr="00374901">
        <w:tc>
          <w:tcPr>
            <w:tcW w:w="3192" w:type="dxa"/>
          </w:tcPr>
          <w:p w:rsidR="00374901" w:rsidRDefault="00374901" w:rsidP="00374901">
            <w:pPr>
              <w:contextualSpacing/>
              <w:jc w:val="center"/>
            </w:pPr>
            <w:r>
              <w:t>2 spheres</w:t>
            </w:r>
          </w:p>
        </w:tc>
        <w:tc>
          <w:tcPr>
            <w:tcW w:w="3192" w:type="dxa"/>
          </w:tcPr>
          <w:p w:rsidR="00374901" w:rsidRDefault="00AC6207" w:rsidP="00374901">
            <w:pPr>
              <w:contextualSpacing/>
              <w:jc w:val="center"/>
            </w:pPr>
            <w:r>
              <w:t>0.0</w:t>
            </w:r>
            <w:r w:rsidR="00FD0BAB">
              <w:t>14</w:t>
            </w:r>
            <w:r w:rsidR="009A0E3B">
              <w:t xml:space="preserve"> </w:t>
            </w:r>
            <w:proofErr w:type="spellStart"/>
            <w:r w:rsidR="009A0E3B">
              <w:t>secs</w:t>
            </w:r>
            <w:proofErr w:type="spellEnd"/>
            <w:r w:rsidR="009A0E3B">
              <w:t>/iteration</w:t>
            </w:r>
          </w:p>
        </w:tc>
        <w:tc>
          <w:tcPr>
            <w:tcW w:w="3192" w:type="dxa"/>
          </w:tcPr>
          <w:p w:rsidR="00374901" w:rsidRDefault="00E52543" w:rsidP="00374901">
            <w:pPr>
              <w:contextualSpacing/>
              <w:jc w:val="center"/>
            </w:pPr>
            <w:r>
              <w:t>0.012</w:t>
            </w:r>
            <w:r w:rsidR="009A0E3B">
              <w:t xml:space="preserve"> </w:t>
            </w:r>
            <w:proofErr w:type="spellStart"/>
            <w:r w:rsidR="009A0E3B">
              <w:t>secs</w:t>
            </w:r>
            <w:proofErr w:type="spellEnd"/>
            <w:r w:rsidR="009A0E3B">
              <w:t>/iteration</w:t>
            </w:r>
          </w:p>
        </w:tc>
      </w:tr>
      <w:tr w:rsidR="00374901" w:rsidTr="00374901">
        <w:tc>
          <w:tcPr>
            <w:tcW w:w="3192" w:type="dxa"/>
          </w:tcPr>
          <w:p w:rsidR="00374901" w:rsidRDefault="00374901" w:rsidP="00374901">
            <w:pPr>
              <w:contextualSpacing/>
              <w:jc w:val="center"/>
            </w:pPr>
            <w:r>
              <w:t>4 spheres</w:t>
            </w:r>
          </w:p>
        </w:tc>
        <w:tc>
          <w:tcPr>
            <w:tcW w:w="3192" w:type="dxa"/>
          </w:tcPr>
          <w:p w:rsidR="00374901" w:rsidRDefault="00FD0BAB" w:rsidP="00374901">
            <w:pPr>
              <w:contextualSpacing/>
              <w:jc w:val="center"/>
            </w:pPr>
            <w:r>
              <w:t>0.018</w:t>
            </w:r>
            <w:r w:rsidR="009A0E3B">
              <w:t xml:space="preserve"> </w:t>
            </w:r>
            <w:proofErr w:type="spellStart"/>
            <w:r w:rsidR="009A0E3B">
              <w:t>secs</w:t>
            </w:r>
            <w:proofErr w:type="spellEnd"/>
            <w:r w:rsidR="009A0E3B">
              <w:t>/iteration</w:t>
            </w:r>
          </w:p>
        </w:tc>
        <w:tc>
          <w:tcPr>
            <w:tcW w:w="3192" w:type="dxa"/>
          </w:tcPr>
          <w:p w:rsidR="00374901" w:rsidRDefault="00AC5FA2" w:rsidP="00374901">
            <w:pPr>
              <w:contextualSpacing/>
              <w:jc w:val="center"/>
            </w:pPr>
            <w:r>
              <w:t>0.015</w:t>
            </w:r>
            <w:r w:rsidR="009A0E3B">
              <w:t xml:space="preserve"> </w:t>
            </w:r>
            <w:proofErr w:type="spellStart"/>
            <w:r w:rsidR="009A0E3B">
              <w:t>secs</w:t>
            </w:r>
            <w:proofErr w:type="spellEnd"/>
            <w:r w:rsidR="009A0E3B">
              <w:t>/iteration</w:t>
            </w:r>
          </w:p>
        </w:tc>
      </w:tr>
      <w:tr w:rsidR="00374901" w:rsidTr="00374901">
        <w:tc>
          <w:tcPr>
            <w:tcW w:w="3192" w:type="dxa"/>
          </w:tcPr>
          <w:p w:rsidR="00374901" w:rsidRDefault="00374901" w:rsidP="00374901">
            <w:pPr>
              <w:contextualSpacing/>
              <w:jc w:val="center"/>
            </w:pPr>
            <w:r>
              <w:t>8 spheres</w:t>
            </w:r>
          </w:p>
        </w:tc>
        <w:tc>
          <w:tcPr>
            <w:tcW w:w="3192" w:type="dxa"/>
          </w:tcPr>
          <w:p w:rsidR="00374901" w:rsidRDefault="00FD0BAB" w:rsidP="00374901">
            <w:pPr>
              <w:contextualSpacing/>
              <w:jc w:val="center"/>
            </w:pPr>
            <w:r>
              <w:t>0.027</w:t>
            </w:r>
            <w:r w:rsidR="009A0E3B">
              <w:t xml:space="preserve"> </w:t>
            </w:r>
            <w:proofErr w:type="spellStart"/>
            <w:r w:rsidR="009A0E3B">
              <w:t>secs</w:t>
            </w:r>
            <w:proofErr w:type="spellEnd"/>
            <w:r w:rsidR="009A0E3B">
              <w:t>/iteration</w:t>
            </w:r>
          </w:p>
        </w:tc>
        <w:tc>
          <w:tcPr>
            <w:tcW w:w="3192" w:type="dxa"/>
          </w:tcPr>
          <w:p w:rsidR="00374901" w:rsidRDefault="00AC5FA2" w:rsidP="00374901">
            <w:pPr>
              <w:contextualSpacing/>
              <w:jc w:val="center"/>
            </w:pPr>
            <w:r>
              <w:t>0.021</w:t>
            </w:r>
            <w:r w:rsidR="009A0E3B">
              <w:t xml:space="preserve"> </w:t>
            </w:r>
            <w:proofErr w:type="spellStart"/>
            <w:r w:rsidR="009A0E3B">
              <w:t>secs</w:t>
            </w:r>
            <w:proofErr w:type="spellEnd"/>
            <w:r w:rsidR="009A0E3B">
              <w:t>/iteration</w:t>
            </w:r>
          </w:p>
        </w:tc>
      </w:tr>
      <w:tr w:rsidR="00374901" w:rsidTr="00374901">
        <w:tc>
          <w:tcPr>
            <w:tcW w:w="3192" w:type="dxa"/>
          </w:tcPr>
          <w:p w:rsidR="00374901" w:rsidRDefault="00374901" w:rsidP="00374901">
            <w:pPr>
              <w:contextualSpacing/>
              <w:jc w:val="center"/>
            </w:pPr>
            <w:r>
              <w:t>16 spheres</w:t>
            </w:r>
          </w:p>
        </w:tc>
        <w:tc>
          <w:tcPr>
            <w:tcW w:w="3192" w:type="dxa"/>
          </w:tcPr>
          <w:p w:rsidR="00374901" w:rsidRDefault="00FD0BAB" w:rsidP="00374901">
            <w:pPr>
              <w:contextualSpacing/>
              <w:jc w:val="center"/>
            </w:pPr>
            <w:r>
              <w:t>0.043</w:t>
            </w:r>
            <w:r w:rsidR="009A0E3B">
              <w:t xml:space="preserve"> </w:t>
            </w:r>
            <w:proofErr w:type="spellStart"/>
            <w:r w:rsidR="009A0E3B">
              <w:t>secs</w:t>
            </w:r>
            <w:proofErr w:type="spellEnd"/>
            <w:r w:rsidR="009A0E3B">
              <w:t>/iteration</w:t>
            </w:r>
          </w:p>
        </w:tc>
        <w:tc>
          <w:tcPr>
            <w:tcW w:w="3192" w:type="dxa"/>
          </w:tcPr>
          <w:p w:rsidR="00374901" w:rsidRDefault="00043468" w:rsidP="00374901">
            <w:pPr>
              <w:contextualSpacing/>
              <w:jc w:val="center"/>
            </w:pPr>
            <w:r>
              <w:t>0.033</w:t>
            </w:r>
            <w:r w:rsidR="009A0E3B">
              <w:t xml:space="preserve"> </w:t>
            </w:r>
            <w:proofErr w:type="spellStart"/>
            <w:r w:rsidR="009A0E3B">
              <w:t>secs</w:t>
            </w:r>
            <w:proofErr w:type="spellEnd"/>
            <w:r w:rsidR="009A0E3B">
              <w:t>/iteration</w:t>
            </w:r>
          </w:p>
        </w:tc>
      </w:tr>
      <w:tr w:rsidR="003A233D" w:rsidTr="00374901">
        <w:tc>
          <w:tcPr>
            <w:tcW w:w="3192" w:type="dxa"/>
          </w:tcPr>
          <w:p w:rsidR="003A233D" w:rsidRDefault="003A233D" w:rsidP="00374901">
            <w:pPr>
              <w:contextualSpacing/>
              <w:jc w:val="center"/>
            </w:pPr>
            <w:r>
              <w:t>1 cube 1 sphere</w:t>
            </w:r>
          </w:p>
        </w:tc>
        <w:tc>
          <w:tcPr>
            <w:tcW w:w="3192" w:type="dxa"/>
          </w:tcPr>
          <w:p w:rsidR="003A233D" w:rsidRDefault="003A233D" w:rsidP="00374901">
            <w:pPr>
              <w:contextualSpacing/>
              <w:jc w:val="center"/>
            </w:pPr>
            <w:r>
              <w:t>0.014</w:t>
            </w:r>
            <w:r w:rsidR="009A0E3B">
              <w:t xml:space="preserve"> </w:t>
            </w:r>
            <w:proofErr w:type="spellStart"/>
            <w:r w:rsidR="009A0E3B">
              <w:t>secs</w:t>
            </w:r>
            <w:proofErr w:type="spellEnd"/>
            <w:r w:rsidR="009A0E3B">
              <w:t>/iteration</w:t>
            </w:r>
          </w:p>
        </w:tc>
        <w:tc>
          <w:tcPr>
            <w:tcW w:w="3192" w:type="dxa"/>
          </w:tcPr>
          <w:p w:rsidR="003A233D" w:rsidRDefault="003A233D" w:rsidP="0079771B">
            <w:pPr>
              <w:contextualSpacing/>
              <w:jc w:val="center"/>
            </w:pPr>
            <w:r>
              <w:t>0.013</w:t>
            </w:r>
            <w:r w:rsidR="009A0E3B">
              <w:t xml:space="preserve"> </w:t>
            </w:r>
            <w:proofErr w:type="spellStart"/>
            <w:r w:rsidR="009A0E3B">
              <w:t>secs</w:t>
            </w:r>
            <w:proofErr w:type="spellEnd"/>
            <w:r w:rsidR="009A0E3B">
              <w:t>/iteration</w:t>
            </w:r>
          </w:p>
        </w:tc>
      </w:tr>
      <w:tr w:rsidR="003A233D" w:rsidTr="00374901">
        <w:tc>
          <w:tcPr>
            <w:tcW w:w="3192" w:type="dxa"/>
          </w:tcPr>
          <w:p w:rsidR="003A233D" w:rsidRDefault="003A233D" w:rsidP="00374901">
            <w:pPr>
              <w:contextualSpacing/>
              <w:jc w:val="center"/>
            </w:pPr>
            <w:r>
              <w:t>2 cubes 2 spheres</w:t>
            </w:r>
          </w:p>
        </w:tc>
        <w:tc>
          <w:tcPr>
            <w:tcW w:w="3192" w:type="dxa"/>
          </w:tcPr>
          <w:p w:rsidR="003A233D" w:rsidRDefault="003A233D" w:rsidP="00374901">
            <w:pPr>
              <w:contextualSpacing/>
              <w:jc w:val="center"/>
            </w:pPr>
            <w:r>
              <w:t>0.019</w:t>
            </w:r>
            <w:r w:rsidR="009A0E3B">
              <w:t xml:space="preserve"> </w:t>
            </w:r>
            <w:proofErr w:type="spellStart"/>
            <w:r w:rsidR="009A0E3B">
              <w:t>secs</w:t>
            </w:r>
            <w:proofErr w:type="spellEnd"/>
            <w:r w:rsidR="009A0E3B">
              <w:t>/iteration</w:t>
            </w:r>
          </w:p>
        </w:tc>
        <w:tc>
          <w:tcPr>
            <w:tcW w:w="3192" w:type="dxa"/>
          </w:tcPr>
          <w:p w:rsidR="003A233D" w:rsidRDefault="003A233D" w:rsidP="0079771B">
            <w:pPr>
              <w:contextualSpacing/>
              <w:jc w:val="center"/>
            </w:pPr>
            <w:r>
              <w:t>0.015</w:t>
            </w:r>
            <w:r w:rsidR="009A0E3B">
              <w:t xml:space="preserve"> </w:t>
            </w:r>
            <w:proofErr w:type="spellStart"/>
            <w:r w:rsidR="009A0E3B">
              <w:t>secs</w:t>
            </w:r>
            <w:proofErr w:type="spellEnd"/>
            <w:r w:rsidR="009A0E3B">
              <w:t>/iteration</w:t>
            </w:r>
          </w:p>
        </w:tc>
      </w:tr>
      <w:tr w:rsidR="003A233D" w:rsidTr="00374901">
        <w:tc>
          <w:tcPr>
            <w:tcW w:w="3192" w:type="dxa"/>
          </w:tcPr>
          <w:p w:rsidR="003A233D" w:rsidRDefault="003A233D" w:rsidP="00374901">
            <w:pPr>
              <w:contextualSpacing/>
              <w:jc w:val="center"/>
            </w:pPr>
            <w:r>
              <w:t>4 cubes 4 spheres</w:t>
            </w:r>
          </w:p>
        </w:tc>
        <w:tc>
          <w:tcPr>
            <w:tcW w:w="3192" w:type="dxa"/>
          </w:tcPr>
          <w:p w:rsidR="003A233D" w:rsidRDefault="003A233D" w:rsidP="00374901">
            <w:pPr>
              <w:contextualSpacing/>
              <w:jc w:val="center"/>
            </w:pPr>
            <w:r>
              <w:t>0.032</w:t>
            </w:r>
            <w:r w:rsidR="009A0E3B">
              <w:t xml:space="preserve"> </w:t>
            </w:r>
            <w:proofErr w:type="spellStart"/>
            <w:r w:rsidR="009A0E3B">
              <w:t>secs</w:t>
            </w:r>
            <w:proofErr w:type="spellEnd"/>
            <w:r w:rsidR="009A0E3B">
              <w:t>/iteration</w:t>
            </w:r>
          </w:p>
        </w:tc>
        <w:tc>
          <w:tcPr>
            <w:tcW w:w="3192" w:type="dxa"/>
          </w:tcPr>
          <w:p w:rsidR="003A233D" w:rsidRDefault="003A233D" w:rsidP="0079771B">
            <w:pPr>
              <w:contextualSpacing/>
              <w:jc w:val="center"/>
            </w:pPr>
            <w:r>
              <w:t>0.021</w:t>
            </w:r>
            <w:r w:rsidR="009A0E3B">
              <w:t xml:space="preserve"> </w:t>
            </w:r>
            <w:proofErr w:type="spellStart"/>
            <w:r w:rsidR="009A0E3B">
              <w:t>secs</w:t>
            </w:r>
            <w:proofErr w:type="spellEnd"/>
            <w:r w:rsidR="009A0E3B">
              <w:t>/iteration</w:t>
            </w:r>
          </w:p>
        </w:tc>
      </w:tr>
      <w:tr w:rsidR="003A233D" w:rsidTr="00374901">
        <w:tc>
          <w:tcPr>
            <w:tcW w:w="3192" w:type="dxa"/>
          </w:tcPr>
          <w:p w:rsidR="003A233D" w:rsidRDefault="003A233D" w:rsidP="00374901">
            <w:pPr>
              <w:contextualSpacing/>
              <w:jc w:val="center"/>
            </w:pPr>
            <w:r>
              <w:t>8 cubes 8 spheres</w:t>
            </w:r>
          </w:p>
        </w:tc>
        <w:tc>
          <w:tcPr>
            <w:tcW w:w="3192" w:type="dxa"/>
          </w:tcPr>
          <w:p w:rsidR="003A233D" w:rsidRDefault="003A233D" w:rsidP="00374901">
            <w:pPr>
              <w:contextualSpacing/>
              <w:jc w:val="center"/>
            </w:pPr>
            <w:r>
              <w:t>0.052</w:t>
            </w:r>
            <w:r w:rsidR="009A0E3B">
              <w:t xml:space="preserve"> </w:t>
            </w:r>
            <w:proofErr w:type="spellStart"/>
            <w:r w:rsidR="009A0E3B">
              <w:t>secs</w:t>
            </w:r>
            <w:proofErr w:type="spellEnd"/>
            <w:r w:rsidR="009A0E3B">
              <w:t>/iteration</w:t>
            </w:r>
          </w:p>
        </w:tc>
        <w:tc>
          <w:tcPr>
            <w:tcW w:w="3192" w:type="dxa"/>
          </w:tcPr>
          <w:p w:rsidR="003A233D" w:rsidRDefault="003A233D" w:rsidP="0079771B">
            <w:pPr>
              <w:contextualSpacing/>
              <w:jc w:val="center"/>
            </w:pPr>
            <w:r>
              <w:t>0.032</w:t>
            </w:r>
            <w:r w:rsidR="009A0E3B">
              <w:t xml:space="preserve"> </w:t>
            </w:r>
            <w:proofErr w:type="spellStart"/>
            <w:r w:rsidR="009A0E3B">
              <w:t>secs</w:t>
            </w:r>
            <w:proofErr w:type="spellEnd"/>
            <w:r w:rsidR="009A0E3B">
              <w:t>/iteration</w:t>
            </w:r>
          </w:p>
        </w:tc>
      </w:tr>
    </w:tbl>
    <w:p w:rsidR="00E24503" w:rsidRDefault="00E24503" w:rsidP="00E24503">
      <w:pPr>
        <w:spacing w:line="240" w:lineRule="auto"/>
        <w:contextualSpacing/>
      </w:pPr>
    </w:p>
    <w:p w:rsidR="004D1C9C" w:rsidRDefault="001A098B" w:rsidP="00E24503">
      <w:pPr>
        <w:spacing w:line="240" w:lineRule="auto"/>
        <w:contextualSpacing/>
      </w:pPr>
      <w:r>
        <w:t xml:space="preserve">As you can see, the removal of conditionals with this tweak did produce a slight performance boost. It even sped up the seconds/iteration when the scene was just cubes or just spheres. However, where it had the most effect was when the scene was both cubes and spheres. Note that when the scene is 8 cubes and 8 spheres, it almost cut the </w:t>
      </w:r>
      <w:proofErr w:type="spellStart"/>
      <w:r>
        <w:t>secs</w:t>
      </w:r>
      <w:proofErr w:type="spellEnd"/>
      <w:r>
        <w:t>/iter</w:t>
      </w:r>
      <w:r w:rsidR="00163D3A">
        <w:t>ation in half (0.052 to 0.032).</w:t>
      </w:r>
    </w:p>
    <w:sectPr w:rsidR="004D1C9C" w:rsidSect="003260FE">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34F1" w:rsidRDefault="008E34F1" w:rsidP="0070497F">
      <w:pPr>
        <w:spacing w:after="0" w:line="240" w:lineRule="auto"/>
      </w:pPr>
      <w:r>
        <w:separator/>
      </w:r>
    </w:p>
  </w:endnote>
  <w:endnote w:type="continuationSeparator" w:id="0">
    <w:p w:rsidR="008E34F1" w:rsidRDefault="008E34F1" w:rsidP="007049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497F" w:rsidRPr="0070497F" w:rsidRDefault="0070497F" w:rsidP="0070497F">
    <w:pPr>
      <w:autoSpaceDE w:val="0"/>
      <w:autoSpaceDN w:val="0"/>
      <w:adjustRightInd w:val="0"/>
      <w:spacing w:after="0" w:line="240" w:lineRule="auto"/>
      <w:rPr>
        <w:rFonts w:ascii="Consolas" w:hAnsi="Consolas" w:cs="Consolas"/>
        <w:sz w:val="19"/>
        <w:szCs w:val="19"/>
      </w:rPr>
    </w:pPr>
    <w:r w:rsidRPr="0070497F">
      <w:rPr>
        <w:vertAlign w:val="superscript"/>
      </w:rPr>
      <w:t>1</w:t>
    </w:r>
    <w:r w:rsidRPr="0070497F">
      <w:rPr>
        <w:rFonts w:ascii="Consolas" w:hAnsi="Consolas" w:cs="Consolas"/>
        <w:sz w:val="19"/>
        <w:szCs w:val="19"/>
      </w:rPr>
      <w:t>mathworld.wolf</w:t>
    </w:r>
    <w:r>
      <w:rPr>
        <w:rFonts w:ascii="Consolas" w:hAnsi="Consolas" w:cs="Consolas"/>
        <w:sz w:val="19"/>
        <w:szCs w:val="19"/>
      </w:rPr>
      <w:t>ram.com/SpherePointPicking.html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34F1" w:rsidRDefault="008E34F1" w:rsidP="0070497F">
      <w:pPr>
        <w:spacing w:after="0" w:line="240" w:lineRule="auto"/>
      </w:pPr>
      <w:r>
        <w:separator/>
      </w:r>
    </w:p>
  </w:footnote>
  <w:footnote w:type="continuationSeparator" w:id="0">
    <w:p w:rsidR="008E34F1" w:rsidRDefault="008E34F1" w:rsidP="0070497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rsids>
    <w:rsidRoot w:val="006555E0"/>
    <w:rsid w:val="00043468"/>
    <w:rsid w:val="000C1BBB"/>
    <w:rsid w:val="00163D3A"/>
    <w:rsid w:val="0019215B"/>
    <w:rsid w:val="001A098B"/>
    <w:rsid w:val="001C3B3B"/>
    <w:rsid w:val="003260FE"/>
    <w:rsid w:val="00374901"/>
    <w:rsid w:val="003A233D"/>
    <w:rsid w:val="003C7B17"/>
    <w:rsid w:val="004D1C9C"/>
    <w:rsid w:val="00504636"/>
    <w:rsid w:val="00575BE6"/>
    <w:rsid w:val="00595625"/>
    <w:rsid w:val="006555E0"/>
    <w:rsid w:val="0070497F"/>
    <w:rsid w:val="00855B87"/>
    <w:rsid w:val="008E34F1"/>
    <w:rsid w:val="009A0E3B"/>
    <w:rsid w:val="009F4CEE"/>
    <w:rsid w:val="00AC5FA2"/>
    <w:rsid w:val="00AC6207"/>
    <w:rsid w:val="00AF60B5"/>
    <w:rsid w:val="00B45D5E"/>
    <w:rsid w:val="00DB7CCB"/>
    <w:rsid w:val="00DC03BC"/>
    <w:rsid w:val="00E24503"/>
    <w:rsid w:val="00E5053A"/>
    <w:rsid w:val="00E52543"/>
    <w:rsid w:val="00E610CF"/>
    <w:rsid w:val="00F96B24"/>
    <w:rsid w:val="00FD0B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0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5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5E0"/>
    <w:rPr>
      <w:rFonts w:ascii="Tahoma" w:hAnsi="Tahoma" w:cs="Tahoma"/>
      <w:sz w:val="16"/>
      <w:szCs w:val="16"/>
    </w:rPr>
  </w:style>
  <w:style w:type="paragraph" w:styleId="Header">
    <w:name w:val="header"/>
    <w:basedOn w:val="Normal"/>
    <w:link w:val="HeaderChar"/>
    <w:uiPriority w:val="99"/>
    <w:semiHidden/>
    <w:unhideWhenUsed/>
    <w:rsid w:val="007049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0497F"/>
  </w:style>
  <w:style w:type="paragraph" w:styleId="Footer">
    <w:name w:val="footer"/>
    <w:basedOn w:val="Normal"/>
    <w:link w:val="FooterChar"/>
    <w:uiPriority w:val="99"/>
    <w:semiHidden/>
    <w:unhideWhenUsed/>
    <w:rsid w:val="0070497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0497F"/>
  </w:style>
  <w:style w:type="table" w:styleId="TableGrid">
    <w:name w:val="Table Grid"/>
    <w:basedOn w:val="TableNormal"/>
    <w:uiPriority w:val="59"/>
    <w:rsid w:val="00374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1C3B3B"/>
    <w:rPr>
      <w:color w:val="0000FF"/>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vimeo.com/75070266"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9B9A66-B4EC-4183-AE51-DE66C52FE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Pages>
  <Words>374</Words>
  <Characters>2138</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Remote</dc:creator>
  <cp:lastModifiedBy>Remote</cp:lastModifiedBy>
  <cp:revision>31</cp:revision>
  <dcterms:created xsi:type="dcterms:W3CDTF">2013-09-20T22:41:00Z</dcterms:created>
  <dcterms:modified xsi:type="dcterms:W3CDTF">2013-09-21T01:19:00Z</dcterms:modified>
</cp:coreProperties>
</file>