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7510689" w:rsidR="00381847" w:rsidRDefault="00450164">
            <w:pPr>
              <w:pBdr>
                <w:top w:val="nil"/>
                <w:left w:val="nil"/>
                <w:bottom w:val="nil"/>
                <w:right w:val="nil"/>
                <w:between w:val="nil"/>
              </w:pBdr>
            </w:pPr>
            <w:r w:rsidRPr="00450164">
              <w:t>Validate every input before your program uses it. Take the time to check each incoming value so you know what you are working with. If you receive something unexpected, an attacker may be able to use it to compromise your software.</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E5D800A" w:rsidR="00381847" w:rsidRDefault="000442A5">
            <w:pPr>
              <w:pBdr>
                <w:top w:val="nil"/>
                <w:left w:val="nil"/>
                <w:bottom w:val="nil"/>
                <w:right w:val="nil"/>
                <w:between w:val="nil"/>
              </w:pBdr>
            </w:pPr>
            <w:r w:rsidRPr="000442A5">
              <w:t>Warnings are bad. Resolve them quickly so they do not become defects. Tweak your compiler to treat warnings as errors if possible. While you are waiting for the fix, study the warning to determine how your code might be broken or misbehaving.</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AC6671E" w:rsidR="00381847" w:rsidRDefault="000442A5">
            <w:pPr>
              <w:pBdr>
                <w:top w:val="nil"/>
                <w:left w:val="nil"/>
                <w:bottom w:val="nil"/>
                <w:right w:val="nil"/>
                <w:between w:val="nil"/>
              </w:pBdr>
            </w:pPr>
            <w:r w:rsidRPr="000442A5">
              <w:t xml:space="preserve">Design and architect your system with security policies in mind. You can forget the details later, but if you do not build security into the foundation of your design, it will be harder to achieve </w:t>
            </w:r>
            <w:r w:rsidR="00962285" w:rsidRPr="000442A5">
              <w:t>later</w:t>
            </w:r>
            <w:r w:rsidRPr="000442A5">
              <w: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D48B1D3" w:rsidR="00381847" w:rsidRDefault="00962285">
            <w:pPr>
              <w:pBdr>
                <w:top w:val="nil"/>
                <w:left w:val="nil"/>
                <w:bottom w:val="nil"/>
                <w:right w:val="nil"/>
                <w:between w:val="nil"/>
              </w:pBdr>
            </w:pPr>
            <w:r w:rsidRPr="00962285">
              <w:t>Complexity is the enemy of security. The more complex a system is, the more opportunities there are for mistakes. Strive for simplicity in your designs. If it takes someone a long time to understand what your code is doing, they will likely miss important security flaws.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18CEE7B" w:rsidR="00381847" w:rsidRDefault="00962285">
            <w:pPr>
              <w:pBdr>
                <w:top w:val="nil"/>
                <w:left w:val="nil"/>
                <w:bottom w:val="nil"/>
                <w:right w:val="nil"/>
                <w:between w:val="nil"/>
              </w:pBdr>
            </w:pPr>
            <w:r w:rsidRPr="00962285">
              <w:t>By default, deny all access to your systems. Then open only what is required for the system to function. You should also consider using this technique when adding new features to existing software. If you fail to restrict access, you may inadvertently open something you did not intend to.</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77C4120" w:rsidR="00381847" w:rsidRDefault="00962285">
            <w:pPr>
              <w:pBdr>
                <w:top w:val="nil"/>
                <w:left w:val="nil"/>
                <w:bottom w:val="nil"/>
                <w:right w:val="nil"/>
                <w:between w:val="nil"/>
              </w:pBdr>
            </w:pPr>
            <w:r w:rsidRPr="00962285">
              <w:t>Run everything with the least privilege necessary. If a process or program does not need to run as Administrator, do not. Likewise, if a user does not need access to something, do not give it to them. Following this rule will make it harder for attackers to exploit your software.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9D130FA" w:rsidR="00381847" w:rsidRDefault="00256E29">
            <w:pPr>
              <w:pBdr>
                <w:top w:val="nil"/>
                <w:left w:val="nil"/>
                <w:bottom w:val="nil"/>
                <w:right w:val="nil"/>
                <w:between w:val="nil"/>
              </w:pBdr>
            </w:pPr>
            <w:r w:rsidRPr="00256E29">
              <w:t>Never forget to escape data passed to external systems. Just because two systems are running in the same organization does not mean they completely trust each other. External systems should always be considered hostile.</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3DA27BA" w:rsidR="00381847" w:rsidRDefault="00256E29">
            <w:pPr>
              <w:pBdr>
                <w:top w:val="nil"/>
                <w:left w:val="nil"/>
                <w:bottom w:val="nil"/>
                <w:right w:val="nil"/>
                <w:between w:val="nil"/>
              </w:pBdr>
            </w:pPr>
            <w:r w:rsidRPr="00256E29">
              <w:t>Layer your defenses wherever possible. Just because you validate input does not mean you should not apply an allow list as well. Laying defenses will ensure that if one fails, you will still have protection.</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F3C44D8" w:rsidR="00381847" w:rsidRDefault="00256E29">
            <w:pPr>
              <w:pBdr>
                <w:top w:val="nil"/>
                <w:left w:val="nil"/>
                <w:bottom w:val="nil"/>
                <w:right w:val="nil"/>
                <w:between w:val="nil"/>
              </w:pBdr>
            </w:pPr>
            <w:r w:rsidRPr="00256E29">
              <w:t>Perform proper testing on your software. Static analysis, dynamic testing, and code review are all good ways to validate your code. Code that is not tested can introduce hard to find defects into your software.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B91643E" w:rsidR="00381847" w:rsidRDefault="00256E29">
            <w:pPr>
              <w:pBdr>
                <w:top w:val="nil"/>
                <w:left w:val="nil"/>
                <w:bottom w:val="nil"/>
                <w:right w:val="nil"/>
                <w:between w:val="nil"/>
              </w:pBdr>
            </w:pPr>
            <w:r w:rsidRPr="00256E29">
              <w:t>Following a secure coding standard will help ensure everyone is on the same page. By agreeing to follow the standards set forth in a specific document, you will eliminate a lot of ambiguity from your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9C79E48" w:rsidR="00381847" w:rsidRDefault="001D6092">
            <w:pPr>
              <w:jc w:val="center"/>
            </w:pPr>
            <w:r w:rsidRPr="001D6092">
              <w:t>STD-001-CPP</w:t>
            </w:r>
          </w:p>
        </w:tc>
        <w:tc>
          <w:tcPr>
            <w:tcW w:w="7632" w:type="dxa"/>
            <w:tcMar>
              <w:top w:w="100" w:type="dxa"/>
              <w:left w:w="100" w:type="dxa"/>
              <w:bottom w:w="100" w:type="dxa"/>
              <w:right w:w="100" w:type="dxa"/>
            </w:tcMar>
          </w:tcPr>
          <w:p w14:paraId="7140E542" w14:textId="3093B624" w:rsidR="00381847" w:rsidRDefault="00C61CB9">
            <w:r w:rsidRPr="00C61CB9">
              <w:t>Ensure proper data types are used to avoid overflow, truncation, and undefined behaviors. Wrong types can cause memory corruptions or logical errors which could be attacked. Correct typing increases code correctness and security.</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6D80D59" w:rsidR="00F72634" w:rsidRDefault="00AF2AA0" w:rsidP="0015146B">
            <w:r w:rsidRPr="00AF2AA0">
              <w:t>Signed integer is used where the value can never be negative. This will lead to logic bugs.</w:t>
            </w:r>
          </w:p>
        </w:tc>
      </w:tr>
      <w:tr w:rsidR="00F72634" w14:paraId="5B8614A1" w14:textId="77777777" w:rsidTr="00001F14">
        <w:trPr>
          <w:trHeight w:val="460"/>
        </w:trPr>
        <w:tc>
          <w:tcPr>
            <w:tcW w:w="10800" w:type="dxa"/>
            <w:tcMar>
              <w:top w:w="100" w:type="dxa"/>
              <w:left w:w="100" w:type="dxa"/>
              <w:bottom w:w="100" w:type="dxa"/>
              <w:right w:w="100" w:type="dxa"/>
            </w:tcMar>
          </w:tcPr>
          <w:p w14:paraId="4CE1187B" w14:textId="77777777" w:rsidR="007A748F" w:rsidRDefault="007A748F" w:rsidP="007A748F">
            <w:r>
              <w:t xml:space="preserve">int length = </w:t>
            </w:r>
            <w:proofErr w:type="spellStart"/>
            <w:proofErr w:type="gramStart"/>
            <w:r>
              <w:t>userInput</w:t>
            </w:r>
            <w:proofErr w:type="spellEnd"/>
            <w:r>
              <w:t>;</w:t>
            </w:r>
            <w:proofErr w:type="gramEnd"/>
          </w:p>
          <w:p w14:paraId="3ECD0D5A" w14:textId="7275047E" w:rsidR="00F72634" w:rsidRDefault="007A748F" w:rsidP="007A748F">
            <w:r>
              <w:t xml:space="preserve">if (length &gt; </w:t>
            </w:r>
            <w:proofErr w:type="spellStart"/>
            <w:r>
              <w:t>bufferSize</w:t>
            </w:r>
            <w:proofErr w:type="spellEnd"/>
            <w:r>
              <w:t xml:space="preserve">) </w:t>
            </w:r>
            <w:proofErr w:type="gramStart"/>
            <w:r>
              <w:t>{ /</w:t>
            </w:r>
            <w:proofErr w:type="gramEnd"/>
            <w:r>
              <w:t>* ... */ }</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CB21EC0" w:rsidR="00F72634" w:rsidRDefault="007A748F" w:rsidP="0015146B">
            <w:r w:rsidRPr="007A748F">
              <w:t>Unsigned type forces valid range.</w:t>
            </w:r>
          </w:p>
        </w:tc>
      </w:tr>
      <w:tr w:rsidR="00F72634" w14:paraId="4EAB134E" w14:textId="77777777" w:rsidTr="00001F14">
        <w:trPr>
          <w:trHeight w:val="460"/>
        </w:trPr>
        <w:tc>
          <w:tcPr>
            <w:tcW w:w="10800" w:type="dxa"/>
            <w:tcMar>
              <w:top w:w="100" w:type="dxa"/>
              <w:left w:w="100" w:type="dxa"/>
              <w:bottom w:w="100" w:type="dxa"/>
              <w:right w:w="100" w:type="dxa"/>
            </w:tcMar>
          </w:tcPr>
          <w:p w14:paraId="7C999153" w14:textId="77777777" w:rsidR="007A748F" w:rsidRDefault="007A748F" w:rsidP="007A748F">
            <w:proofErr w:type="spellStart"/>
            <w:r>
              <w:t>size_t</w:t>
            </w:r>
            <w:proofErr w:type="spellEnd"/>
            <w:r>
              <w:t xml:space="preserve"> length = </w:t>
            </w:r>
            <w:proofErr w:type="spellStart"/>
            <w:r>
              <w:t>static_cast</w:t>
            </w:r>
            <w:proofErr w:type="spellEnd"/>
            <w:r>
              <w:t>&lt;</w:t>
            </w:r>
            <w:proofErr w:type="spellStart"/>
            <w:r>
              <w:t>size_t</w:t>
            </w:r>
            <w:proofErr w:type="spellEnd"/>
            <w:r>
              <w:t>&gt;(</w:t>
            </w:r>
            <w:proofErr w:type="spellStart"/>
            <w:r>
              <w:t>userInput</w:t>
            </w:r>
            <w:proofErr w:type="spellEnd"/>
            <w:proofErr w:type="gramStart"/>
            <w:r>
              <w:t>);</w:t>
            </w:r>
            <w:proofErr w:type="gramEnd"/>
          </w:p>
          <w:p w14:paraId="783CC6FF" w14:textId="2A6917BD" w:rsidR="00F72634" w:rsidRDefault="007A748F" w:rsidP="007A748F">
            <w:r>
              <w:t xml:space="preserve">if (length &gt; </w:t>
            </w:r>
            <w:proofErr w:type="spellStart"/>
            <w:r>
              <w:t>bufferSize</w:t>
            </w:r>
            <w:proofErr w:type="spellEnd"/>
            <w:r>
              <w:t xml:space="preserve">) </w:t>
            </w:r>
            <w:proofErr w:type="gramStart"/>
            <w:r>
              <w:t>{ /</w:t>
            </w:r>
            <w:proofErr w:type="gramEnd"/>
            <w:r>
              <w:t>* ... */ }</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31D759AB" w14:textId="77777777" w:rsidR="00CF1BCE" w:rsidRDefault="00B475A1" w:rsidP="00CF1BCE">
            <w:pPr>
              <w:pBdr>
                <w:top w:val="nil"/>
                <w:left w:val="nil"/>
                <w:bottom w:val="nil"/>
                <w:right w:val="nil"/>
                <w:between w:val="nil"/>
              </w:pBdr>
            </w:pPr>
            <w:r>
              <w:rPr>
                <w:b/>
              </w:rPr>
              <w:t>Principles(s):</w:t>
            </w:r>
            <w:r>
              <w:t xml:space="preserve"> </w:t>
            </w:r>
          </w:p>
          <w:p w14:paraId="24EA0095" w14:textId="4917D1C5" w:rsidR="00CF1BCE" w:rsidRPr="00CF1BCE" w:rsidRDefault="00CF1BCE" w:rsidP="00CF1BCE">
            <w:pPr>
              <w:pStyle w:val="ListParagraph"/>
              <w:numPr>
                <w:ilvl w:val="0"/>
                <w:numId w:val="18"/>
              </w:numPr>
              <w:pBdr>
                <w:top w:val="nil"/>
                <w:left w:val="nil"/>
                <w:bottom w:val="nil"/>
                <w:right w:val="nil"/>
                <w:between w:val="nil"/>
              </w:pBdr>
            </w:pPr>
            <w:r w:rsidRPr="00CF1BCE">
              <w:t>Validate Input Data – Proper data type selection ensures that validated input is stored in a type that accurately represents its intended range and constraints. Using incorrect types may reintroduce vulnerabilities even after validation.</w:t>
            </w:r>
          </w:p>
          <w:p w14:paraId="4025280D" w14:textId="77777777" w:rsidR="00CF1BCE" w:rsidRDefault="00CF1BCE" w:rsidP="00CF1BCE">
            <w:pPr>
              <w:pBdr>
                <w:top w:val="nil"/>
                <w:left w:val="nil"/>
                <w:bottom w:val="nil"/>
                <w:right w:val="nil"/>
                <w:between w:val="nil"/>
              </w:pBdr>
            </w:pPr>
          </w:p>
          <w:p w14:paraId="6C7E3EFB" w14:textId="77777777" w:rsidR="00CF1BCE" w:rsidRPr="00CF1BCE" w:rsidRDefault="00CF1BCE" w:rsidP="00CF1BCE">
            <w:pPr>
              <w:pStyle w:val="ListParagraph"/>
              <w:numPr>
                <w:ilvl w:val="0"/>
                <w:numId w:val="18"/>
              </w:numPr>
              <w:pBdr>
                <w:top w:val="nil"/>
                <w:left w:val="nil"/>
                <w:bottom w:val="nil"/>
                <w:right w:val="nil"/>
                <w:between w:val="nil"/>
              </w:pBdr>
            </w:pPr>
            <w:r w:rsidRPr="00CF1BCE">
              <w:t>Heed Compiler Warnings – Many type conversion and truncation issues are flagged by compilers. Treating warnings as errors prevents unsafe implicit conversions and overflow risks.</w:t>
            </w:r>
          </w:p>
          <w:p w14:paraId="42430F3B" w14:textId="77777777" w:rsidR="00CF1BCE" w:rsidRDefault="00CF1BCE" w:rsidP="00CF1BCE">
            <w:pPr>
              <w:pBdr>
                <w:top w:val="nil"/>
                <w:left w:val="nil"/>
                <w:bottom w:val="nil"/>
                <w:right w:val="nil"/>
                <w:between w:val="nil"/>
              </w:pBdr>
            </w:pPr>
          </w:p>
          <w:p w14:paraId="7007063D" w14:textId="21AC2194" w:rsidR="00B475A1" w:rsidRPr="00CF1BCE" w:rsidRDefault="00CF1BCE" w:rsidP="00CF1BCE">
            <w:pPr>
              <w:pStyle w:val="ListParagraph"/>
              <w:numPr>
                <w:ilvl w:val="0"/>
                <w:numId w:val="18"/>
              </w:numPr>
              <w:pBdr>
                <w:top w:val="nil"/>
                <w:left w:val="nil"/>
                <w:bottom w:val="nil"/>
                <w:right w:val="nil"/>
                <w:between w:val="nil"/>
              </w:pBdr>
            </w:pPr>
            <w:r w:rsidRPr="00CF1BCE">
              <w:t>Adopt a Secure Coding Standard – Enforcing strict data typing aligns with 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09501FE" w:rsidR="00B475A1" w:rsidRDefault="00CF1BCE" w:rsidP="00F51FA8">
            <w:pPr>
              <w:jc w:val="center"/>
            </w:pPr>
            <w:r>
              <w:t>High</w:t>
            </w:r>
          </w:p>
        </w:tc>
        <w:tc>
          <w:tcPr>
            <w:tcW w:w="1341" w:type="dxa"/>
            <w:shd w:val="clear" w:color="auto" w:fill="auto"/>
          </w:tcPr>
          <w:p w14:paraId="6EE4DA51" w14:textId="4AC89F0B" w:rsidR="00B475A1" w:rsidRDefault="00CF1BCE" w:rsidP="00F51FA8">
            <w:pPr>
              <w:jc w:val="center"/>
            </w:pPr>
            <w:r>
              <w:t>Medium</w:t>
            </w:r>
          </w:p>
        </w:tc>
        <w:tc>
          <w:tcPr>
            <w:tcW w:w="4021" w:type="dxa"/>
            <w:shd w:val="clear" w:color="auto" w:fill="auto"/>
          </w:tcPr>
          <w:p w14:paraId="5C9846CA" w14:textId="540CC85B" w:rsidR="00B475A1" w:rsidRDefault="00CF1BCE" w:rsidP="00F51FA8">
            <w:pPr>
              <w:jc w:val="center"/>
            </w:pPr>
            <w:r>
              <w:t>Medum</w:t>
            </w:r>
          </w:p>
        </w:tc>
        <w:tc>
          <w:tcPr>
            <w:tcW w:w="1807" w:type="dxa"/>
            <w:shd w:val="clear" w:color="auto" w:fill="auto"/>
          </w:tcPr>
          <w:p w14:paraId="58E0ACD7" w14:textId="11976666" w:rsidR="00B475A1" w:rsidRDefault="00CF1BCE" w:rsidP="00F51FA8">
            <w:pPr>
              <w:jc w:val="center"/>
            </w:pPr>
            <w:r>
              <w:t>High</w:t>
            </w:r>
          </w:p>
        </w:tc>
        <w:tc>
          <w:tcPr>
            <w:tcW w:w="1805" w:type="dxa"/>
            <w:shd w:val="clear" w:color="auto" w:fill="auto"/>
          </w:tcPr>
          <w:p w14:paraId="3E539ECE" w14:textId="4F870B0C" w:rsidR="00B475A1" w:rsidRDefault="00CF1BCE"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8B6143E" w:rsidR="00B475A1" w:rsidRDefault="00CF1BCE" w:rsidP="00F51FA8">
            <w:pPr>
              <w:jc w:val="center"/>
            </w:pPr>
            <w:r>
              <w:t>SonarQube</w:t>
            </w:r>
          </w:p>
        </w:tc>
        <w:tc>
          <w:tcPr>
            <w:tcW w:w="1341" w:type="dxa"/>
            <w:shd w:val="clear" w:color="auto" w:fill="auto"/>
          </w:tcPr>
          <w:p w14:paraId="3AAB69D9" w14:textId="0C82DCF6" w:rsidR="00B475A1" w:rsidRDefault="00CF1BCE" w:rsidP="00F51FA8">
            <w:pPr>
              <w:jc w:val="center"/>
            </w:pPr>
            <w:r>
              <w:t>10.x</w:t>
            </w:r>
          </w:p>
        </w:tc>
        <w:tc>
          <w:tcPr>
            <w:tcW w:w="4021" w:type="dxa"/>
            <w:shd w:val="clear" w:color="auto" w:fill="auto"/>
          </w:tcPr>
          <w:p w14:paraId="5D087CB4" w14:textId="73EF4AC0" w:rsidR="00B475A1" w:rsidRDefault="00CF1BCE" w:rsidP="00F51FA8">
            <w:pPr>
              <w:jc w:val="center"/>
            </w:pPr>
            <w:r>
              <w:t>Integer Overflow / Type Conversion Rules</w:t>
            </w:r>
          </w:p>
        </w:tc>
        <w:tc>
          <w:tcPr>
            <w:tcW w:w="3611" w:type="dxa"/>
            <w:shd w:val="clear" w:color="auto" w:fill="auto"/>
          </w:tcPr>
          <w:p w14:paraId="29A4DB2F" w14:textId="20AD0BC4" w:rsidR="00B475A1" w:rsidRDefault="00CF1BCE" w:rsidP="00F51FA8">
            <w:pPr>
              <w:jc w:val="center"/>
            </w:pPr>
            <w:r>
              <w:t>Detects unsafe implicit conversion and arithmetic overflow risks</w:t>
            </w:r>
          </w:p>
        </w:tc>
      </w:tr>
      <w:tr w:rsidR="00B475A1" w14:paraId="39933CAB" w14:textId="77777777" w:rsidTr="00001F14">
        <w:trPr>
          <w:trHeight w:val="460"/>
        </w:trPr>
        <w:tc>
          <w:tcPr>
            <w:tcW w:w="1807" w:type="dxa"/>
            <w:shd w:val="clear" w:color="auto" w:fill="auto"/>
          </w:tcPr>
          <w:p w14:paraId="32410B1A" w14:textId="2B317566" w:rsidR="00B475A1" w:rsidRDefault="00CF1BCE" w:rsidP="00F51FA8">
            <w:pPr>
              <w:jc w:val="center"/>
            </w:pPr>
            <w:proofErr w:type="spellStart"/>
            <w:r>
              <w:lastRenderedPageBreak/>
              <w:t>Cppcheck</w:t>
            </w:r>
            <w:proofErr w:type="spellEnd"/>
          </w:p>
        </w:tc>
        <w:tc>
          <w:tcPr>
            <w:tcW w:w="1341" w:type="dxa"/>
            <w:shd w:val="clear" w:color="auto" w:fill="auto"/>
          </w:tcPr>
          <w:p w14:paraId="0453C4CF" w14:textId="08387DEF" w:rsidR="00B475A1" w:rsidRDefault="00CF1BCE" w:rsidP="00F51FA8">
            <w:pPr>
              <w:jc w:val="center"/>
            </w:pPr>
            <w:r>
              <w:t>2.x</w:t>
            </w:r>
          </w:p>
        </w:tc>
        <w:tc>
          <w:tcPr>
            <w:tcW w:w="4021" w:type="dxa"/>
            <w:shd w:val="clear" w:color="auto" w:fill="auto"/>
          </w:tcPr>
          <w:p w14:paraId="1CB1DCF1" w14:textId="5601F4D4" w:rsidR="00B475A1" w:rsidRDefault="00CF1BCE" w:rsidP="00F51FA8">
            <w:pPr>
              <w:jc w:val="center"/>
              <w:rPr>
                <w:u w:val="single"/>
              </w:rPr>
            </w:pPr>
            <w:r>
              <w:t xml:space="preserve">Warning: </w:t>
            </w:r>
            <w:proofErr w:type="spellStart"/>
            <w:r>
              <w:t>signedOverflow</w:t>
            </w:r>
            <w:proofErr w:type="spellEnd"/>
            <w:r>
              <w:t xml:space="preserve"> / </w:t>
            </w:r>
            <w:proofErr w:type="spellStart"/>
            <w:r>
              <w:t>inalidConversion</w:t>
            </w:r>
            <w:proofErr w:type="spellEnd"/>
          </w:p>
        </w:tc>
        <w:tc>
          <w:tcPr>
            <w:tcW w:w="3611" w:type="dxa"/>
            <w:shd w:val="clear" w:color="auto" w:fill="auto"/>
          </w:tcPr>
          <w:p w14:paraId="6E75D5AD" w14:textId="0540B414" w:rsidR="00B475A1" w:rsidRDefault="00CF1BCE" w:rsidP="00F51FA8">
            <w:pPr>
              <w:jc w:val="center"/>
            </w:pPr>
            <w:r>
              <w:t>Identifies dangerous type usage and potential truncation</w:t>
            </w:r>
          </w:p>
        </w:tc>
      </w:tr>
      <w:tr w:rsidR="00B475A1" w14:paraId="1BD6F81E" w14:textId="77777777" w:rsidTr="00001F14">
        <w:trPr>
          <w:trHeight w:val="460"/>
        </w:trPr>
        <w:tc>
          <w:tcPr>
            <w:tcW w:w="1807" w:type="dxa"/>
            <w:shd w:val="clear" w:color="auto" w:fill="auto"/>
          </w:tcPr>
          <w:p w14:paraId="608B3879" w14:textId="70D31194" w:rsidR="00B475A1" w:rsidRDefault="00CF1BCE" w:rsidP="00F51FA8">
            <w:pPr>
              <w:jc w:val="center"/>
            </w:pPr>
            <w:r>
              <w:t>Clang-Tidy</w:t>
            </w:r>
          </w:p>
        </w:tc>
        <w:tc>
          <w:tcPr>
            <w:tcW w:w="1341" w:type="dxa"/>
            <w:shd w:val="clear" w:color="auto" w:fill="auto"/>
          </w:tcPr>
          <w:p w14:paraId="58025751" w14:textId="682D342F" w:rsidR="00B475A1" w:rsidRDefault="00CF1BCE" w:rsidP="00F51FA8">
            <w:pPr>
              <w:jc w:val="center"/>
            </w:pPr>
            <w:r>
              <w:t>15.x</w:t>
            </w:r>
          </w:p>
        </w:tc>
        <w:tc>
          <w:tcPr>
            <w:tcW w:w="4021" w:type="dxa"/>
            <w:shd w:val="clear" w:color="auto" w:fill="auto"/>
          </w:tcPr>
          <w:p w14:paraId="6CDCA4B3" w14:textId="5A33EA67" w:rsidR="00B475A1" w:rsidRDefault="00CF1BCE" w:rsidP="00F51FA8">
            <w:pPr>
              <w:jc w:val="center"/>
              <w:rPr>
                <w:u w:val="single"/>
              </w:rPr>
            </w:pPr>
            <w:proofErr w:type="spellStart"/>
            <w:r>
              <w:t>Cppcoreguidelines</w:t>
            </w:r>
            <w:proofErr w:type="spellEnd"/>
            <w:r>
              <w:t>-narrowing-conversions</w:t>
            </w:r>
          </w:p>
        </w:tc>
        <w:tc>
          <w:tcPr>
            <w:tcW w:w="3611" w:type="dxa"/>
            <w:shd w:val="clear" w:color="auto" w:fill="auto"/>
          </w:tcPr>
          <w:p w14:paraId="67A764E8" w14:textId="6E4B85F4" w:rsidR="00B475A1" w:rsidRDefault="00CF1BCE" w:rsidP="00F51FA8">
            <w:pPr>
              <w:jc w:val="center"/>
            </w:pPr>
            <w:r>
              <w:t>Flags narrowing and unsafe type conversions</w:t>
            </w:r>
          </w:p>
        </w:tc>
      </w:tr>
      <w:tr w:rsidR="00B475A1" w14:paraId="0D2FC839" w14:textId="77777777" w:rsidTr="00001F14">
        <w:trPr>
          <w:trHeight w:val="460"/>
        </w:trPr>
        <w:tc>
          <w:tcPr>
            <w:tcW w:w="1807" w:type="dxa"/>
            <w:shd w:val="clear" w:color="auto" w:fill="auto"/>
          </w:tcPr>
          <w:p w14:paraId="20F95697" w14:textId="317C2004" w:rsidR="00B475A1" w:rsidRDefault="00CF1BCE" w:rsidP="00F51FA8">
            <w:pPr>
              <w:jc w:val="center"/>
            </w:pPr>
            <w:r>
              <w:t>GCC / MSVC Complier</w:t>
            </w:r>
          </w:p>
        </w:tc>
        <w:tc>
          <w:tcPr>
            <w:tcW w:w="1341" w:type="dxa"/>
            <w:shd w:val="clear" w:color="auto" w:fill="auto"/>
          </w:tcPr>
          <w:p w14:paraId="187BA178" w14:textId="2FEC256D" w:rsidR="00B475A1" w:rsidRDefault="00CF1BCE" w:rsidP="00F51FA8">
            <w:pPr>
              <w:jc w:val="center"/>
            </w:pPr>
            <w:r>
              <w:t>Latest</w:t>
            </w:r>
          </w:p>
        </w:tc>
        <w:tc>
          <w:tcPr>
            <w:tcW w:w="4021" w:type="dxa"/>
            <w:shd w:val="clear" w:color="auto" w:fill="auto"/>
          </w:tcPr>
          <w:p w14:paraId="59EE3E6D" w14:textId="268C50FE" w:rsidR="00B475A1" w:rsidRDefault="00CF1BCE" w:rsidP="00F51FA8">
            <w:pPr>
              <w:jc w:val="center"/>
              <w:rPr>
                <w:u w:val="single"/>
              </w:rPr>
            </w:pPr>
            <w:r>
              <w:t>-Wall -</w:t>
            </w:r>
            <w:proofErr w:type="spellStart"/>
            <w:r>
              <w:t>Wextra</w:t>
            </w:r>
            <w:proofErr w:type="spellEnd"/>
            <w:r>
              <w:t xml:space="preserve"> -</w:t>
            </w:r>
            <w:proofErr w:type="spellStart"/>
            <w:r>
              <w:t>Wxoncersion</w:t>
            </w:r>
            <w:proofErr w:type="spellEnd"/>
          </w:p>
        </w:tc>
        <w:tc>
          <w:tcPr>
            <w:tcW w:w="3611" w:type="dxa"/>
            <w:shd w:val="clear" w:color="auto" w:fill="auto"/>
          </w:tcPr>
          <w:p w14:paraId="23DDC087" w14:textId="0BA15B4D" w:rsidR="00B475A1" w:rsidRDefault="00CF1BCE" w:rsidP="00F51FA8">
            <w:pPr>
              <w:jc w:val="center"/>
            </w:pPr>
            <w:r>
              <w:t xml:space="preserve">Treat warnings as errors to </w:t>
            </w:r>
            <w:proofErr w:type="spellStart"/>
            <w:r>
              <w:t>enfore</w:t>
            </w:r>
            <w:proofErr w:type="spellEnd"/>
            <w:r>
              <w:t xml:space="preserve"> strict typing compliance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BF31EB6" w:rsidR="00381847" w:rsidRDefault="00CF1BCE">
            <w:pPr>
              <w:jc w:val="center"/>
            </w:pPr>
            <w:r w:rsidRPr="00CF1BCE">
              <w:t>STD-002-CPP</w:t>
            </w:r>
          </w:p>
        </w:tc>
        <w:tc>
          <w:tcPr>
            <w:tcW w:w="7632" w:type="dxa"/>
            <w:tcMar>
              <w:top w:w="100" w:type="dxa"/>
              <w:left w:w="100" w:type="dxa"/>
              <w:bottom w:w="100" w:type="dxa"/>
              <w:right w:w="100" w:type="dxa"/>
            </w:tcMar>
          </w:tcPr>
          <w:p w14:paraId="164074C2" w14:textId="4CB19F53" w:rsidR="00381847" w:rsidRDefault="00CF1BCE">
            <w:r w:rsidRPr="00CF1BCE">
              <w:t>All user-supplied or externally provided data must be validated before use. Failure to validate data values may lead to injection attacks, logic bypass, or memory corruption.</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7C1789F" w:rsidR="00F72634" w:rsidRDefault="00CF1BCE" w:rsidP="0015146B">
            <w:r w:rsidRPr="00CF1BCE">
              <w:t>User input is used directly without validation, allowing invalid or malicious values to bypass logic or cause unexpected behavior.</w:t>
            </w:r>
          </w:p>
        </w:tc>
      </w:tr>
      <w:tr w:rsidR="00F72634" w14:paraId="347ECF59" w14:textId="77777777" w:rsidTr="00001F14">
        <w:trPr>
          <w:trHeight w:val="460"/>
        </w:trPr>
        <w:tc>
          <w:tcPr>
            <w:tcW w:w="10800" w:type="dxa"/>
            <w:tcMar>
              <w:top w:w="100" w:type="dxa"/>
              <w:left w:w="100" w:type="dxa"/>
              <w:bottom w:w="100" w:type="dxa"/>
              <w:right w:w="100" w:type="dxa"/>
            </w:tcMar>
          </w:tcPr>
          <w:p w14:paraId="010248CF" w14:textId="77777777" w:rsidR="00CF1BCE" w:rsidRDefault="00CF1BCE" w:rsidP="00CF1BCE">
            <w:r>
              <w:t xml:space="preserve">int </w:t>
            </w:r>
            <w:proofErr w:type="gramStart"/>
            <w:r>
              <w:t>age;</w:t>
            </w:r>
            <w:proofErr w:type="gramEnd"/>
          </w:p>
          <w:p w14:paraId="4FAFDE0D" w14:textId="77777777" w:rsidR="00CF1BCE" w:rsidRDefault="00CF1BCE" w:rsidP="00CF1BCE">
            <w:proofErr w:type="gramStart"/>
            <w:r>
              <w:t>std::</w:t>
            </w:r>
            <w:proofErr w:type="spellStart"/>
            <w:proofErr w:type="gramEnd"/>
            <w:r>
              <w:t>cin</w:t>
            </w:r>
            <w:proofErr w:type="spellEnd"/>
            <w:r>
              <w:t xml:space="preserve"> &gt;&gt; age;</w:t>
            </w:r>
          </w:p>
          <w:p w14:paraId="28E6830C" w14:textId="77777777" w:rsidR="00CF1BCE" w:rsidRDefault="00CF1BCE" w:rsidP="00CF1BCE"/>
          <w:p w14:paraId="2E3E3F00" w14:textId="77777777" w:rsidR="00CF1BCE" w:rsidRDefault="00CF1BCE" w:rsidP="00CF1BCE">
            <w:r>
              <w:t>if (age &gt;= 18) {</w:t>
            </w:r>
          </w:p>
          <w:p w14:paraId="25039C19" w14:textId="77777777" w:rsidR="00CF1BCE" w:rsidRDefault="00CF1BCE" w:rsidP="00CF1BCE">
            <w:r>
              <w:t xml:space="preserve">    </w:t>
            </w:r>
            <w:proofErr w:type="spellStart"/>
            <w:proofErr w:type="gramStart"/>
            <w:r>
              <w:t>grantAccess</w:t>
            </w:r>
            <w:proofErr w:type="spellEnd"/>
            <w:r>
              <w:t>(</w:t>
            </w:r>
            <w:proofErr w:type="gramEnd"/>
            <w:r>
              <w:t>);</w:t>
            </w:r>
          </w:p>
          <w:p w14:paraId="7E0C2F48" w14:textId="16882E4C" w:rsidR="00F72634" w:rsidRDefault="00CF1BCE" w:rsidP="00CF1BCE">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CFB5FE0" w:rsidR="00F72634" w:rsidRDefault="00CF1BCE" w:rsidP="0015146B">
            <w:r w:rsidRPr="00CF1BCE">
              <w:t>All externally provided values must be validated against expected constraints before use.</w:t>
            </w:r>
          </w:p>
        </w:tc>
      </w:tr>
      <w:tr w:rsidR="00F72634" w14:paraId="71761811" w14:textId="77777777" w:rsidTr="00001F14">
        <w:trPr>
          <w:trHeight w:val="460"/>
        </w:trPr>
        <w:tc>
          <w:tcPr>
            <w:tcW w:w="10800" w:type="dxa"/>
            <w:tcMar>
              <w:top w:w="100" w:type="dxa"/>
              <w:left w:w="100" w:type="dxa"/>
              <w:bottom w:w="100" w:type="dxa"/>
              <w:right w:w="100" w:type="dxa"/>
            </w:tcMar>
          </w:tcPr>
          <w:p w14:paraId="618BBB98" w14:textId="77777777" w:rsidR="00CF1BCE" w:rsidRDefault="00CF1BCE" w:rsidP="00CF1BCE">
            <w:r>
              <w:t xml:space="preserve">int </w:t>
            </w:r>
            <w:proofErr w:type="gramStart"/>
            <w:r>
              <w:t>age;</w:t>
            </w:r>
            <w:proofErr w:type="gramEnd"/>
          </w:p>
          <w:p w14:paraId="48A89155" w14:textId="77777777" w:rsidR="00CF1BCE" w:rsidRDefault="00CF1BCE" w:rsidP="00CF1BCE">
            <w:proofErr w:type="gramStart"/>
            <w:r>
              <w:t>std::</w:t>
            </w:r>
            <w:proofErr w:type="spellStart"/>
            <w:proofErr w:type="gramEnd"/>
            <w:r>
              <w:t>cin</w:t>
            </w:r>
            <w:proofErr w:type="spellEnd"/>
            <w:r>
              <w:t xml:space="preserve"> &gt;&gt; age;</w:t>
            </w:r>
          </w:p>
          <w:p w14:paraId="05DC3EED" w14:textId="77777777" w:rsidR="00CF1BCE" w:rsidRDefault="00CF1BCE" w:rsidP="00CF1BCE"/>
          <w:p w14:paraId="6D66C3CA" w14:textId="77777777" w:rsidR="00CF1BCE" w:rsidRDefault="00CF1BCE" w:rsidP="00CF1BCE">
            <w:r>
              <w:t xml:space="preserve">if </w:t>
            </w:r>
            <w:proofErr w:type="gramStart"/>
            <w:r>
              <w:t>(!std::</w:t>
            </w:r>
            <w:proofErr w:type="spellStart"/>
            <w:proofErr w:type="gramEnd"/>
            <w:r>
              <w:t>cin.fail</w:t>
            </w:r>
            <w:proofErr w:type="spellEnd"/>
            <w:r>
              <w:t>() &amp;&amp; age &gt;= 18 &amp;&amp; age &lt;= 120) {</w:t>
            </w:r>
          </w:p>
          <w:p w14:paraId="1A721758" w14:textId="77777777" w:rsidR="00CF1BCE" w:rsidRDefault="00CF1BCE" w:rsidP="00CF1BCE">
            <w:r>
              <w:t xml:space="preserve">    </w:t>
            </w:r>
            <w:proofErr w:type="spellStart"/>
            <w:proofErr w:type="gramStart"/>
            <w:r>
              <w:t>grantAccess</w:t>
            </w:r>
            <w:proofErr w:type="spellEnd"/>
            <w:r>
              <w:t>(</w:t>
            </w:r>
            <w:proofErr w:type="gramEnd"/>
            <w:r>
              <w:t>);</w:t>
            </w:r>
          </w:p>
          <w:p w14:paraId="25F6414B" w14:textId="77777777" w:rsidR="00CF1BCE" w:rsidRDefault="00CF1BCE" w:rsidP="00CF1BCE">
            <w:r>
              <w:t>} else {</w:t>
            </w:r>
          </w:p>
          <w:p w14:paraId="7333A82B" w14:textId="77777777" w:rsidR="00CF1BCE" w:rsidRDefault="00CF1BCE" w:rsidP="00CF1BCE">
            <w:r>
              <w:t xml:space="preserve">    </w:t>
            </w:r>
            <w:proofErr w:type="spellStart"/>
            <w:proofErr w:type="gramStart"/>
            <w:r>
              <w:t>denyAccess</w:t>
            </w:r>
            <w:proofErr w:type="spellEnd"/>
            <w:r>
              <w:t>(</w:t>
            </w:r>
            <w:proofErr w:type="gramEnd"/>
            <w:r>
              <w:t>);</w:t>
            </w:r>
          </w:p>
          <w:p w14:paraId="4F4DA9C0" w14:textId="1FC7763B" w:rsidR="00F72634" w:rsidRDefault="00CF1BCE" w:rsidP="00CF1BCE">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1A36BB9D" w14:textId="77777777" w:rsidR="00895A47" w:rsidRDefault="00B475A1" w:rsidP="00895A47">
            <w:pPr>
              <w:pBdr>
                <w:top w:val="nil"/>
                <w:left w:val="nil"/>
                <w:bottom w:val="nil"/>
                <w:right w:val="nil"/>
                <w:between w:val="nil"/>
              </w:pBdr>
            </w:pPr>
            <w:r>
              <w:rPr>
                <w:b/>
              </w:rPr>
              <w:t>Principles(s):</w:t>
            </w:r>
            <w:r>
              <w:t xml:space="preserve"> </w:t>
            </w:r>
          </w:p>
          <w:p w14:paraId="21E28CE9" w14:textId="0FCF2E7A" w:rsidR="00895A47" w:rsidRPr="00895A47" w:rsidRDefault="00895A47" w:rsidP="00895A47">
            <w:pPr>
              <w:pStyle w:val="ListParagraph"/>
              <w:numPr>
                <w:ilvl w:val="0"/>
                <w:numId w:val="19"/>
              </w:numPr>
              <w:pBdr>
                <w:top w:val="nil"/>
                <w:left w:val="nil"/>
                <w:bottom w:val="nil"/>
                <w:right w:val="nil"/>
                <w:between w:val="nil"/>
              </w:pBdr>
            </w:pPr>
            <w:r w:rsidRPr="00895A47">
              <w:t>Validate Input Data – All external input must be validated prior to use to prevent injection, logic errors, or misuse.</w:t>
            </w:r>
          </w:p>
          <w:p w14:paraId="0B448703" w14:textId="77777777" w:rsidR="00895A47" w:rsidRDefault="00895A47" w:rsidP="00895A47">
            <w:pPr>
              <w:pBdr>
                <w:top w:val="nil"/>
                <w:left w:val="nil"/>
                <w:bottom w:val="nil"/>
                <w:right w:val="nil"/>
                <w:between w:val="nil"/>
              </w:pBdr>
            </w:pPr>
          </w:p>
          <w:p w14:paraId="5EFC32B0" w14:textId="77777777" w:rsidR="00895A47" w:rsidRPr="00895A47" w:rsidRDefault="00895A47" w:rsidP="00895A47">
            <w:pPr>
              <w:pStyle w:val="ListParagraph"/>
              <w:numPr>
                <w:ilvl w:val="0"/>
                <w:numId w:val="19"/>
              </w:numPr>
              <w:pBdr>
                <w:top w:val="nil"/>
                <w:left w:val="nil"/>
                <w:bottom w:val="nil"/>
                <w:right w:val="nil"/>
                <w:between w:val="nil"/>
              </w:pBdr>
            </w:pPr>
            <w:r w:rsidRPr="00895A47">
              <w:t>Default Deny – If input does not meet validation criteria, access is denied by default.</w:t>
            </w:r>
          </w:p>
          <w:p w14:paraId="0C317769" w14:textId="77777777" w:rsidR="00895A47" w:rsidRDefault="00895A47" w:rsidP="00895A47">
            <w:pPr>
              <w:pBdr>
                <w:top w:val="nil"/>
                <w:left w:val="nil"/>
                <w:bottom w:val="nil"/>
                <w:right w:val="nil"/>
                <w:between w:val="nil"/>
              </w:pBdr>
            </w:pPr>
          </w:p>
          <w:p w14:paraId="770D7F02" w14:textId="60BEB914" w:rsidR="00B475A1" w:rsidRPr="00895A47" w:rsidRDefault="00895A47" w:rsidP="00895A47">
            <w:pPr>
              <w:pStyle w:val="ListParagraph"/>
              <w:numPr>
                <w:ilvl w:val="0"/>
                <w:numId w:val="19"/>
              </w:numPr>
              <w:pBdr>
                <w:top w:val="nil"/>
                <w:left w:val="nil"/>
                <w:bottom w:val="nil"/>
                <w:right w:val="nil"/>
                <w:between w:val="nil"/>
              </w:pBdr>
            </w:pPr>
            <w:r w:rsidRPr="00895A47">
              <w:t>Practice Defense in Depth – Even if other system controls exist, application-level validation ensures layered protection.</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AA31F28" w:rsidR="00B475A1" w:rsidRDefault="00895A47" w:rsidP="00F51FA8">
            <w:pPr>
              <w:jc w:val="center"/>
            </w:pPr>
            <w:r>
              <w:t>High</w:t>
            </w:r>
          </w:p>
        </w:tc>
        <w:tc>
          <w:tcPr>
            <w:tcW w:w="1341" w:type="dxa"/>
            <w:shd w:val="clear" w:color="auto" w:fill="auto"/>
          </w:tcPr>
          <w:p w14:paraId="086FA0F7" w14:textId="67488B7F" w:rsidR="00B475A1" w:rsidRDefault="00895A47" w:rsidP="00F51FA8">
            <w:pPr>
              <w:jc w:val="center"/>
            </w:pPr>
            <w:r>
              <w:t>High</w:t>
            </w:r>
          </w:p>
        </w:tc>
        <w:tc>
          <w:tcPr>
            <w:tcW w:w="4021" w:type="dxa"/>
            <w:shd w:val="clear" w:color="auto" w:fill="auto"/>
          </w:tcPr>
          <w:p w14:paraId="3D7EE5AB" w14:textId="1F130E3E" w:rsidR="00B475A1" w:rsidRDefault="00895A47" w:rsidP="00F51FA8">
            <w:pPr>
              <w:jc w:val="center"/>
            </w:pPr>
            <w:r>
              <w:t>Medium</w:t>
            </w:r>
          </w:p>
        </w:tc>
        <w:tc>
          <w:tcPr>
            <w:tcW w:w="1807" w:type="dxa"/>
            <w:shd w:val="clear" w:color="auto" w:fill="auto"/>
          </w:tcPr>
          <w:p w14:paraId="483DB358" w14:textId="351C5A67" w:rsidR="00B475A1" w:rsidRDefault="00895A47" w:rsidP="00F51FA8">
            <w:pPr>
              <w:jc w:val="center"/>
            </w:pPr>
            <w:r>
              <w:t>High</w:t>
            </w:r>
          </w:p>
        </w:tc>
        <w:tc>
          <w:tcPr>
            <w:tcW w:w="1805" w:type="dxa"/>
            <w:shd w:val="clear" w:color="auto" w:fill="auto"/>
          </w:tcPr>
          <w:p w14:paraId="0216068C" w14:textId="6CBFFD7A" w:rsidR="00B475A1" w:rsidRDefault="00895A47"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EB95F16" w:rsidR="00B475A1" w:rsidRDefault="00895A47" w:rsidP="00F51FA8">
            <w:pPr>
              <w:jc w:val="center"/>
            </w:pPr>
            <w:r>
              <w:t>SonarQube</w:t>
            </w:r>
          </w:p>
        </w:tc>
        <w:tc>
          <w:tcPr>
            <w:tcW w:w="1341" w:type="dxa"/>
            <w:shd w:val="clear" w:color="auto" w:fill="auto"/>
          </w:tcPr>
          <w:p w14:paraId="2A2ABA7F" w14:textId="6545A0FA" w:rsidR="00B475A1" w:rsidRDefault="00895A47" w:rsidP="00F51FA8">
            <w:pPr>
              <w:jc w:val="center"/>
            </w:pPr>
            <w:r>
              <w:t>10.x</w:t>
            </w:r>
          </w:p>
        </w:tc>
        <w:tc>
          <w:tcPr>
            <w:tcW w:w="4021" w:type="dxa"/>
            <w:shd w:val="clear" w:color="auto" w:fill="auto"/>
          </w:tcPr>
          <w:p w14:paraId="4441551B" w14:textId="3A55A523" w:rsidR="00B475A1" w:rsidRDefault="00895A47" w:rsidP="00F51FA8">
            <w:pPr>
              <w:jc w:val="center"/>
            </w:pPr>
            <w:r>
              <w:t>Input Validation Rules</w:t>
            </w:r>
          </w:p>
        </w:tc>
        <w:tc>
          <w:tcPr>
            <w:tcW w:w="3611" w:type="dxa"/>
            <w:shd w:val="clear" w:color="auto" w:fill="auto"/>
          </w:tcPr>
          <w:p w14:paraId="196AC4C7" w14:textId="05DB8A52" w:rsidR="00B475A1" w:rsidRDefault="00895A47" w:rsidP="00F51FA8">
            <w:pPr>
              <w:jc w:val="center"/>
            </w:pPr>
            <w:r>
              <w:t>Detects unvalidated input usage patterns</w:t>
            </w:r>
          </w:p>
        </w:tc>
      </w:tr>
      <w:tr w:rsidR="00B475A1" w14:paraId="5FE44A56" w14:textId="77777777" w:rsidTr="00001F14">
        <w:trPr>
          <w:trHeight w:val="460"/>
        </w:trPr>
        <w:tc>
          <w:tcPr>
            <w:tcW w:w="1807" w:type="dxa"/>
            <w:shd w:val="clear" w:color="auto" w:fill="auto"/>
          </w:tcPr>
          <w:p w14:paraId="4E4CBBF1" w14:textId="0F4CF035" w:rsidR="00B475A1" w:rsidRDefault="00895A47" w:rsidP="00F51FA8">
            <w:pPr>
              <w:jc w:val="center"/>
            </w:pPr>
            <w:proofErr w:type="spellStart"/>
            <w:r>
              <w:t>Cppcheck</w:t>
            </w:r>
            <w:proofErr w:type="spellEnd"/>
          </w:p>
        </w:tc>
        <w:tc>
          <w:tcPr>
            <w:tcW w:w="1341" w:type="dxa"/>
            <w:shd w:val="clear" w:color="auto" w:fill="auto"/>
          </w:tcPr>
          <w:p w14:paraId="70D2F7C5" w14:textId="3722D0CC" w:rsidR="00B475A1" w:rsidRDefault="00895A47" w:rsidP="00F51FA8">
            <w:pPr>
              <w:jc w:val="center"/>
            </w:pPr>
            <w:r>
              <w:t>2.x</w:t>
            </w:r>
          </w:p>
        </w:tc>
        <w:tc>
          <w:tcPr>
            <w:tcW w:w="4021" w:type="dxa"/>
            <w:shd w:val="clear" w:color="auto" w:fill="auto"/>
          </w:tcPr>
          <w:p w14:paraId="68783DFF" w14:textId="2A986CB5" w:rsidR="00B475A1" w:rsidRDefault="00895A47" w:rsidP="00F51FA8">
            <w:pPr>
              <w:jc w:val="center"/>
              <w:rPr>
                <w:u w:val="single"/>
              </w:rPr>
            </w:pPr>
            <w:proofErr w:type="spellStart"/>
            <w:r>
              <w:t>Invalidinput</w:t>
            </w:r>
            <w:proofErr w:type="spellEnd"/>
            <w:r>
              <w:t xml:space="preserve">/ </w:t>
            </w:r>
            <w:proofErr w:type="spellStart"/>
            <w:r>
              <w:t>uncheckedReturnValue</w:t>
            </w:r>
            <w:proofErr w:type="spellEnd"/>
          </w:p>
        </w:tc>
        <w:tc>
          <w:tcPr>
            <w:tcW w:w="3611" w:type="dxa"/>
            <w:shd w:val="clear" w:color="auto" w:fill="auto"/>
          </w:tcPr>
          <w:p w14:paraId="67EF3C2C" w14:textId="18503FDF" w:rsidR="00B475A1" w:rsidRDefault="00895A47" w:rsidP="00F51FA8">
            <w:pPr>
              <w:jc w:val="center"/>
            </w:pPr>
            <w:r>
              <w:t>Identifies missing validation or unchecked input streams</w:t>
            </w:r>
          </w:p>
        </w:tc>
      </w:tr>
      <w:tr w:rsidR="00B475A1" w14:paraId="142FCAB9" w14:textId="77777777" w:rsidTr="00001F14">
        <w:trPr>
          <w:trHeight w:val="460"/>
        </w:trPr>
        <w:tc>
          <w:tcPr>
            <w:tcW w:w="1807" w:type="dxa"/>
            <w:shd w:val="clear" w:color="auto" w:fill="auto"/>
          </w:tcPr>
          <w:p w14:paraId="5404A3BA" w14:textId="294B1CD7" w:rsidR="00B475A1" w:rsidRDefault="00895A47" w:rsidP="00F51FA8">
            <w:pPr>
              <w:jc w:val="center"/>
            </w:pPr>
            <w:r>
              <w:t>Clang Static Analyzer</w:t>
            </w:r>
          </w:p>
        </w:tc>
        <w:tc>
          <w:tcPr>
            <w:tcW w:w="1341" w:type="dxa"/>
            <w:shd w:val="clear" w:color="auto" w:fill="auto"/>
          </w:tcPr>
          <w:p w14:paraId="5109F248" w14:textId="3EDB4DC2" w:rsidR="00B475A1" w:rsidRDefault="00895A47" w:rsidP="00F51FA8">
            <w:pPr>
              <w:jc w:val="center"/>
            </w:pPr>
            <w:r>
              <w:t>15.x+</w:t>
            </w:r>
          </w:p>
        </w:tc>
        <w:tc>
          <w:tcPr>
            <w:tcW w:w="4021" w:type="dxa"/>
            <w:shd w:val="clear" w:color="auto" w:fill="auto"/>
          </w:tcPr>
          <w:p w14:paraId="05A09A96" w14:textId="1BAD64BD" w:rsidR="00B475A1" w:rsidRDefault="00895A47" w:rsidP="00F51FA8">
            <w:pPr>
              <w:jc w:val="center"/>
              <w:rPr>
                <w:u w:val="single"/>
              </w:rPr>
            </w:pPr>
            <w:proofErr w:type="spellStart"/>
            <w:r>
              <w:t>Alpha.security</w:t>
            </w:r>
            <w:proofErr w:type="spellEnd"/>
          </w:p>
        </w:tc>
        <w:tc>
          <w:tcPr>
            <w:tcW w:w="3611" w:type="dxa"/>
            <w:shd w:val="clear" w:color="auto" w:fill="auto"/>
          </w:tcPr>
          <w:p w14:paraId="7D572B94" w14:textId="618A7932" w:rsidR="00B475A1" w:rsidRDefault="00895A47" w:rsidP="00F51FA8">
            <w:pPr>
              <w:jc w:val="center"/>
            </w:pPr>
            <w:r>
              <w:t xml:space="preserve">Detects improper validation </w:t>
            </w:r>
            <w:proofErr w:type="spellStart"/>
            <w:r>
              <w:t>logix</w:t>
            </w:r>
            <w:proofErr w:type="spellEnd"/>
          </w:p>
        </w:tc>
      </w:tr>
      <w:tr w:rsidR="00B475A1" w14:paraId="7B57D6C5" w14:textId="77777777" w:rsidTr="00001F14">
        <w:trPr>
          <w:trHeight w:val="460"/>
        </w:trPr>
        <w:tc>
          <w:tcPr>
            <w:tcW w:w="1807" w:type="dxa"/>
            <w:shd w:val="clear" w:color="auto" w:fill="auto"/>
          </w:tcPr>
          <w:p w14:paraId="0880DBB9" w14:textId="0874F1F4" w:rsidR="00B475A1" w:rsidRDefault="00895A47" w:rsidP="00F51FA8">
            <w:pPr>
              <w:jc w:val="center"/>
            </w:pPr>
            <w:r>
              <w:t>OWASP ZAP</w:t>
            </w:r>
          </w:p>
        </w:tc>
        <w:tc>
          <w:tcPr>
            <w:tcW w:w="1341" w:type="dxa"/>
            <w:shd w:val="clear" w:color="auto" w:fill="auto"/>
          </w:tcPr>
          <w:p w14:paraId="527A0ABE" w14:textId="4960DB2E" w:rsidR="00B475A1" w:rsidRDefault="00895A47" w:rsidP="00F51FA8">
            <w:pPr>
              <w:jc w:val="center"/>
            </w:pPr>
            <w:r>
              <w:t>Latest</w:t>
            </w:r>
          </w:p>
        </w:tc>
        <w:tc>
          <w:tcPr>
            <w:tcW w:w="4021" w:type="dxa"/>
            <w:shd w:val="clear" w:color="auto" w:fill="auto"/>
          </w:tcPr>
          <w:p w14:paraId="2EFB0041" w14:textId="7D1685FC" w:rsidR="00B475A1" w:rsidRDefault="00895A47" w:rsidP="00F51FA8">
            <w:pPr>
              <w:jc w:val="center"/>
              <w:rPr>
                <w:u w:val="single"/>
              </w:rPr>
            </w:pPr>
            <w:r>
              <w:t>Input fuzz testing</w:t>
            </w:r>
          </w:p>
        </w:tc>
        <w:tc>
          <w:tcPr>
            <w:tcW w:w="3611" w:type="dxa"/>
            <w:shd w:val="clear" w:color="auto" w:fill="auto"/>
          </w:tcPr>
          <w:p w14:paraId="6E45804C" w14:textId="27DDE170" w:rsidR="00B475A1" w:rsidRDefault="00895A47" w:rsidP="00F51FA8">
            <w:pPr>
              <w:jc w:val="center"/>
            </w:pPr>
            <w:r>
              <w:t>Dynamic testing tool to validate input handling weaknesses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81F5205" w:rsidR="00381847" w:rsidRDefault="00895A47">
            <w:pPr>
              <w:jc w:val="center"/>
            </w:pPr>
            <w:r w:rsidRPr="00895A47">
              <w:t>STD-003-CPP</w:t>
            </w:r>
          </w:p>
        </w:tc>
        <w:tc>
          <w:tcPr>
            <w:tcW w:w="7632" w:type="dxa"/>
            <w:tcMar>
              <w:top w:w="100" w:type="dxa"/>
              <w:left w:w="100" w:type="dxa"/>
              <w:bottom w:w="100" w:type="dxa"/>
              <w:right w:w="100" w:type="dxa"/>
            </w:tcMar>
          </w:tcPr>
          <w:p w14:paraId="2E7240A9" w14:textId="6EED0799" w:rsidR="00381847" w:rsidRDefault="00895A47">
            <w:r w:rsidRPr="00895A47">
              <w:t>All string operations must prevent buffer overflows, truncation errors, and unsafe memory access. Developers must avoid unsafe C-style string functions and ensure proper bounds checking when handling character arrays or string objects.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F27A124" w:rsidR="00F72634" w:rsidRDefault="00895A47" w:rsidP="0015146B">
            <w:r w:rsidRPr="00895A47">
              <w:t>Use of unsafe C-style string functions that do not enforce bounds checking, potentially causing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0E2F11A7" w14:textId="77777777" w:rsidR="00895A47" w:rsidRDefault="00895A47" w:rsidP="00895A47">
            <w:r>
              <w:t xml:space="preserve">char </w:t>
            </w:r>
            <w:proofErr w:type="gramStart"/>
            <w:r>
              <w:t>buffer[</w:t>
            </w:r>
            <w:proofErr w:type="gramEnd"/>
            <w:r>
              <w:t>10];</w:t>
            </w:r>
          </w:p>
          <w:p w14:paraId="3EC4E2F3" w14:textId="77777777" w:rsidR="00895A47" w:rsidRDefault="00895A47" w:rsidP="00895A47">
            <w:proofErr w:type="gramStart"/>
            <w:r>
              <w:t>std::</w:t>
            </w:r>
            <w:proofErr w:type="spellStart"/>
            <w:proofErr w:type="gramEnd"/>
            <w:r>
              <w:t>cin</w:t>
            </w:r>
            <w:proofErr w:type="spellEnd"/>
            <w:r>
              <w:t xml:space="preserve"> &gt;&gt; buffer;  // No bounds checking</w:t>
            </w:r>
          </w:p>
          <w:p w14:paraId="22434F5C" w14:textId="77777777" w:rsidR="00895A47" w:rsidRDefault="00895A47" w:rsidP="00895A47"/>
          <w:p w14:paraId="12374FA0" w14:textId="0B48300D" w:rsidR="00F72634" w:rsidRDefault="00895A47" w:rsidP="00895A47">
            <w:proofErr w:type="spellStart"/>
            <w:proofErr w:type="gramStart"/>
            <w:r>
              <w:t>strcpy</w:t>
            </w:r>
            <w:proofErr w:type="spellEnd"/>
            <w:r>
              <w:t>(</w:t>
            </w:r>
            <w:proofErr w:type="gramEnd"/>
            <w:r>
              <w:t>buffer, "</w:t>
            </w:r>
            <w:proofErr w:type="spellStart"/>
            <w:r>
              <w:t>ThisStringIsTooLong</w:t>
            </w:r>
            <w:proofErr w:type="spellEnd"/>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42A26D2" w:rsidR="00F72634" w:rsidRDefault="00895A47" w:rsidP="0015146B">
            <w:r w:rsidRPr="00895A47">
              <w:t xml:space="preserve">Use safer alternatives such as </w:t>
            </w:r>
            <w:proofErr w:type="gramStart"/>
            <w:r w:rsidRPr="00895A47">
              <w:t>std::</w:t>
            </w:r>
            <w:proofErr w:type="gramEnd"/>
            <w:r w:rsidRPr="00895A47">
              <w:t>string or bounded functions that prevent overflow.</w:t>
            </w:r>
          </w:p>
        </w:tc>
      </w:tr>
      <w:tr w:rsidR="00F72634" w14:paraId="1A9D16B4" w14:textId="77777777" w:rsidTr="00001F14">
        <w:trPr>
          <w:trHeight w:val="460"/>
        </w:trPr>
        <w:tc>
          <w:tcPr>
            <w:tcW w:w="10800" w:type="dxa"/>
            <w:tcMar>
              <w:top w:w="100" w:type="dxa"/>
              <w:left w:w="100" w:type="dxa"/>
              <w:bottom w:w="100" w:type="dxa"/>
              <w:right w:w="100" w:type="dxa"/>
            </w:tcMar>
          </w:tcPr>
          <w:p w14:paraId="579C1B46" w14:textId="77777777" w:rsidR="00895A47" w:rsidRDefault="00895A47" w:rsidP="00895A47">
            <w:proofErr w:type="gramStart"/>
            <w:r>
              <w:t>std::</w:t>
            </w:r>
            <w:proofErr w:type="gramEnd"/>
            <w:r>
              <w:t>string input;</w:t>
            </w:r>
          </w:p>
          <w:p w14:paraId="1ACF2FB6" w14:textId="77777777" w:rsidR="00895A47" w:rsidRDefault="00895A47" w:rsidP="00895A47">
            <w:proofErr w:type="gramStart"/>
            <w:r>
              <w:t>std::</w:t>
            </w:r>
            <w:proofErr w:type="spellStart"/>
            <w:proofErr w:type="gramEnd"/>
            <w:r>
              <w:t>cin</w:t>
            </w:r>
            <w:proofErr w:type="spellEnd"/>
            <w:r>
              <w:t xml:space="preserve"> &gt;&gt; input;</w:t>
            </w:r>
          </w:p>
          <w:p w14:paraId="19662672" w14:textId="77777777" w:rsidR="00895A47" w:rsidRDefault="00895A47" w:rsidP="00895A47"/>
          <w:p w14:paraId="7EDDA845" w14:textId="77777777" w:rsidR="00895A47" w:rsidRDefault="00895A47" w:rsidP="00895A47">
            <w:r>
              <w:t>if (</w:t>
            </w:r>
            <w:proofErr w:type="spellStart"/>
            <w:proofErr w:type="gramStart"/>
            <w:r>
              <w:t>input.length</w:t>
            </w:r>
            <w:proofErr w:type="spellEnd"/>
            <w:proofErr w:type="gramEnd"/>
            <w:r>
              <w:t>() &lt;= 9) {</w:t>
            </w:r>
          </w:p>
          <w:p w14:paraId="188D5C80" w14:textId="77777777" w:rsidR="00895A47" w:rsidRDefault="00895A47" w:rsidP="00895A47">
            <w:r>
              <w:t xml:space="preserve">    </w:t>
            </w:r>
            <w:proofErr w:type="gramStart"/>
            <w:r>
              <w:t>std::</w:t>
            </w:r>
            <w:proofErr w:type="spellStart"/>
            <w:proofErr w:type="gramEnd"/>
            <w:r>
              <w:t>cout</w:t>
            </w:r>
            <w:proofErr w:type="spellEnd"/>
            <w:r>
              <w:t xml:space="preserve"> &lt;&lt; input;</w:t>
            </w:r>
          </w:p>
          <w:p w14:paraId="5286DB6F" w14:textId="022250AD" w:rsidR="00F72634" w:rsidRDefault="00895A47" w:rsidP="00895A47">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2977D52" w14:textId="77777777" w:rsidR="00895A47" w:rsidRDefault="00B475A1" w:rsidP="00895A47">
            <w:pPr>
              <w:pBdr>
                <w:top w:val="nil"/>
                <w:left w:val="nil"/>
                <w:bottom w:val="nil"/>
                <w:right w:val="nil"/>
                <w:between w:val="nil"/>
              </w:pBdr>
            </w:pPr>
            <w:r>
              <w:rPr>
                <w:b/>
              </w:rPr>
              <w:t>Principles(s):</w:t>
            </w:r>
            <w:r>
              <w:t xml:space="preserve"> </w:t>
            </w:r>
          </w:p>
          <w:p w14:paraId="49F1B520" w14:textId="10FAD14F" w:rsidR="00895A47" w:rsidRDefault="00895A47" w:rsidP="00895A47">
            <w:pPr>
              <w:pStyle w:val="ListParagraph"/>
              <w:numPr>
                <w:ilvl w:val="0"/>
                <w:numId w:val="20"/>
              </w:numPr>
              <w:pBdr>
                <w:top w:val="nil"/>
                <w:left w:val="nil"/>
                <w:bottom w:val="nil"/>
                <w:right w:val="nil"/>
                <w:between w:val="nil"/>
              </w:pBdr>
            </w:pPr>
            <w:r w:rsidRPr="00895A47">
              <w:t>Validate Input Data – String length and content must be validated before processing.</w:t>
            </w:r>
          </w:p>
          <w:p w14:paraId="3F2DB618" w14:textId="77777777" w:rsidR="00895A47" w:rsidRPr="00895A47" w:rsidRDefault="00895A47" w:rsidP="00895A47">
            <w:pPr>
              <w:pStyle w:val="ListParagraph"/>
              <w:pBdr>
                <w:top w:val="nil"/>
                <w:left w:val="nil"/>
                <w:bottom w:val="nil"/>
                <w:right w:val="nil"/>
                <w:between w:val="nil"/>
              </w:pBdr>
            </w:pPr>
          </w:p>
          <w:p w14:paraId="195CCCB3" w14:textId="01001558" w:rsidR="00895A47" w:rsidRDefault="00895A47" w:rsidP="00895A47">
            <w:pPr>
              <w:pStyle w:val="ListParagraph"/>
              <w:numPr>
                <w:ilvl w:val="0"/>
                <w:numId w:val="20"/>
              </w:numPr>
              <w:pBdr>
                <w:top w:val="nil"/>
                <w:left w:val="nil"/>
                <w:bottom w:val="nil"/>
                <w:right w:val="nil"/>
                <w:between w:val="nil"/>
              </w:pBdr>
            </w:pPr>
            <w:r w:rsidRPr="00895A47">
              <w:t xml:space="preserve">Keep It Simple – Using </w:t>
            </w:r>
            <w:proofErr w:type="gramStart"/>
            <w:r w:rsidRPr="00895A47">
              <w:t>std::</w:t>
            </w:r>
            <w:proofErr w:type="gramEnd"/>
            <w:r w:rsidRPr="00895A47">
              <w:t>string instead of raw character arrays reduces complexity and risk.</w:t>
            </w:r>
          </w:p>
          <w:p w14:paraId="04B6F638" w14:textId="77777777" w:rsidR="00895A47" w:rsidRPr="00895A47" w:rsidRDefault="00895A47" w:rsidP="00895A47">
            <w:pPr>
              <w:pStyle w:val="ListParagraph"/>
              <w:pBdr>
                <w:top w:val="nil"/>
                <w:left w:val="nil"/>
                <w:bottom w:val="nil"/>
                <w:right w:val="nil"/>
                <w:between w:val="nil"/>
              </w:pBdr>
            </w:pPr>
          </w:p>
          <w:p w14:paraId="7B2D8E9D" w14:textId="1D459381" w:rsidR="00895A47" w:rsidRDefault="00895A47" w:rsidP="00895A47">
            <w:pPr>
              <w:pStyle w:val="ListParagraph"/>
              <w:numPr>
                <w:ilvl w:val="0"/>
                <w:numId w:val="20"/>
              </w:numPr>
              <w:pBdr>
                <w:top w:val="nil"/>
                <w:left w:val="nil"/>
                <w:bottom w:val="nil"/>
                <w:right w:val="nil"/>
                <w:between w:val="nil"/>
              </w:pBdr>
            </w:pPr>
            <w:r w:rsidRPr="00895A47">
              <w:t>Practice Defense in Depth – Even with validation, bounded operations provide layered protection.</w:t>
            </w:r>
          </w:p>
          <w:p w14:paraId="6733CC0D" w14:textId="77777777" w:rsidR="00895A47" w:rsidRPr="00895A47" w:rsidRDefault="00895A47" w:rsidP="00895A47">
            <w:pPr>
              <w:pStyle w:val="ListParagraph"/>
              <w:pBdr>
                <w:top w:val="nil"/>
                <w:left w:val="nil"/>
                <w:bottom w:val="nil"/>
                <w:right w:val="nil"/>
                <w:between w:val="nil"/>
              </w:pBdr>
            </w:pPr>
          </w:p>
          <w:p w14:paraId="337D82A6" w14:textId="1DC50AF5" w:rsidR="00B475A1" w:rsidRPr="00895A47" w:rsidRDefault="00895A47" w:rsidP="00895A47">
            <w:pPr>
              <w:pStyle w:val="ListParagraph"/>
              <w:numPr>
                <w:ilvl w:val="0"/>
                <w:numId w:val="20"/>
              </w:numPr>
              <w:pBdr>
                <w:top w:val="nil"/>
                <w:left w:val="nil"/>
                <w:bottom w:val="nil"/>
                <w:right w:val="nil"/>
                <w:between w:val="nil"/>
              </w:pBdr>
            </w:pPr>
            <w:r w:rsidRPr="00895A47">
              <w:t>Adopt a Secure Coding Standard – Aligns with SEI CERT STR rules for safe string handling.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4436609" w:rsidR="00B475A1" w:rsidRDefault="00895A47" w:rsidP="00F51FA8">
            <w:pPr>
              <w:jc w:val="center"/>
            </w:pPr>
            <w:r>
              <w:t>High</w:t>
            </w:r>
          </w:p>
        </w:tc>
        <w:tc>
          <w:tcPr>
            <w:tcW w:w="1341" w:type="dxa"/>
            <w:shd w:val="clear" w:color="auto" w:fill="auto"/>
          </w:tcPr>
          <w:p w14:paraId="5C1BDC13" w14:textId="4DE4EFA7" w:rsidR="00B475A1" w:rsidRDefault="00895A47" w:rsidP="00F51FA8">
            <w:pPr>
              <w:jc w:val="center"/>
            </w:pPr>
            <w:r>
              <w:t>High</w:t>
            </w:r>
          </w:p>
        </w:tc>
        <w:tc>
          <w:tcPr>
            <w:tcW w:w="4021" w:type="dxa"/>
            <w:shd w:val="clear" w:color="auto" w:fill="auto"/>
          </w:tcPr>
          <w:p w14:paraId="33D6ABC8" w14:textId="7FCC2A63" w:rsidR="00B475A1" w:rsidRDefault="00895A47" w:rsidP="00F51FA8">
            <w:pPr>
              <w:jc w:val="center"/>
            </w:pPr>
            <w:r>
              <w:t>Medium</w:t>
            </w:r>
          </w:p>
        </w:tc>
        <w:tc>
          <w:tcPr>
            <w:tcW w:w="1807" w:type="dxa"/>
            <w:shd w:val="clear" w:color="auto" w:fill="auto"/>
          </w:tcPr>
          <w:p w14:paraId="4D88F132" w14:textId="5367C727" w:rsidR="00B475A1" w:rsidRDefault="00895A47" w:rsidP="00F51FA8">
            <w:pPr>
              <w:jc w:val="center"/>
            </w:pPr>
            <w:r>
              <w:t>High</w:t>
            </w:r>
          </w:p>
        </w:tc>
        <w:tc>
          <w:tcPr>
            <w:tcW w:w="1805" w:type="dxa"/>
            <w:shd w:val="clear" w:color="auto" w:fill="auto"/>
          </w:tcPr>
          <w:p w14:paraId="1999E754" w14:textId="4BF1B8A8" w:rsidR="00B475A1" w:rsidRDefault="00895A47"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839818C" w:rsidR="00B475A1" w:rsidRDefault="00895A47" w:rsidP="00F51FA8">
            <w:pPr>
              <w:jc w:val="center"/>
            </w:pPr>
            <w:r>
              <w:t>SonarQube</w:t>
            </w:r>
          </w:p>
        </w:tc>
        <w:tc>
          <w:tcPr>
            <w:tcW w:w="1341" w:type="dxa"/>
            <w:shd w:val="clear" w:color="auto" w:fill="auto"/>
          </w:tcPr>
          <w:p w14:paraId="6692C9F4" w14:textId="480CA7D3" w:rsidR="00B475A1" w:rsidRDefault="00895A47" w:rsidP="00F51FA8">
            <w:pPr>
              <w:jc w:val="center"/>
            </w:pPr>
            <w:r>
              <w:t>10.x</w:t>
            </w:r>
          </w:p>
        </w:tc>
        <w:tc>
          <w:tcPr>
            <w:tcW w:w="4021" w:type="dxa"/>
            <w:shd w:val="clear" w:color="auto" w:fill="auto"/>
          </w:tcPr>
          <w:p w14:paraId="285A8AFB" w14:textId="3BF092C3" w:rsidR="00B475A1" w:rsidRDefault="00895A47" w:rsidP="00F51FA8">
            <w:pPr>
              <w:jc w:val="center"/>
            </w:pPr>
            <w:r>
              <w:t>S4790 / Unsafe String Handling</w:t>
            </w:r>
          </w:p>
        </w:tc>
        <w:tc>
          <w:tcPr>
            <w:tcW w:w="3611" w:type="dxa"/>
            <w:shd w:val="clear" w:color="auto" w:fill="auto"/>
          </w:tcPr>
          <w:p w14:paraId="349283E5" w14:textId="47DDD654" w:rsidR="00B475A1" w:rsidRDefault="00895A47" w:rsidP="00F51FA8">
            <w:pPr>
              <w:jc w:val="center"/>
            </w:pPr>
            <w:r>
              <w:t xml:space="preserve">Detects use of unsafe string functions like </w:t>
            </w:r>
            <w:proofErr w:type="spellStart"/>
            <w:r>
              <w:t>strcpy</w:t>
            </w:r>
            <w:proofErr w:type="spellEnd"/>
            <w:r>
              <w:t xml:space="preserve"> and sprint</w:t>
            </w:r>
          </w:p>
        </w:tc>
      </w:tr>
      <w:tr w:rsidR="00B475A1" w14:paraId="21077E8E" w14:textId="77777777" w:rsidTr="00001F14">
        <w:trPr>
          <w:trHeight w:val="460"/>
        </w:trPr>
        <w:tc>
          <w:tcPr>
            <w:tcW w:w="1807" w:type="dxa"/>
            <w:shd w:val="clear" w:color="auto" w:fill="auto"/>
          </w:tcPr>
          <w:p w14:paraId="27D17B6B" w14:textId="7A95123E" w:rsidR="00B475A1" w:rsidRDefault="00895A47" w:rsidP="00F51FA8">
            <w:pPr>
              <w:jc w:val="center"/>
            </w:pPr>
            <w:proofErr w:type="spellStart"/>
            <w:r>
              <w:t>Cppcheck</w:t>
            </w:r>
            <w:proofErr w:type="spellEnd"/>
          </w:p>
        </w:tc>
        <w:tc>
          <w:tcPr>
            <w:tcW w:w="1341" w:type="dxa"/>
            <w:shd w:val="clear" w:color="auto" w:fill="auto"/>
          </w:tcPr>
          <w:p w14:paraId="2A788F9D" w14:textId="05C840E4" w:rsidR="00B475A1" w:rsidRDefault="00895A47" w:rsidP="00F51FA8">
            <w:pPr>
              <w:jc w:val="center"/>
            </w:pPr>
            <w:r>
              <w:t>2.x</w:t>
            </w:r>
          </w:p>
        </w:tc>
        <w:tc>
          <w:tcPr>
            <w:tcW w:w="4021" w:type="dxa"/>
            <w:shd w:val="clear" w:color="auto" w:fill="auto"/>
          </w:tcPr>
          <w:p w14:paraId="6E2A4868" w14:textId="30F6346E" w:rsidR="00B475A1" w:rsidRDefault="00895A47" w:rsidP="00F51FA8">
            <w:pPr>
              <w:jc w:val="center"/>
              <w:rPr>
                <w:u w:val="single"/>
              </w:rPr>
            </w:pPr>
            <w:proofErr w:type="spellStart"/>
            <w:r>
              <w:t>bufferAccessOutOfBounds</w:t>
            </w:r>
            <w:proofErr w:type="spellEnd"/>
          </w:p>
        </w:tc>
        <w:tc>
          <w:tcPr>
            <w:tcW w:w="3611" w:type="dxa"/>
            <w:shd w:val="clear" w:color="auto" w:fill="auto"/>
          </w:tcPr>
          <w:p w14:paraId="6728BDD5" w14:textId="3D7511F6" w:rsidR="00B475A1" w:rsidRDefault="00895A47" w:rsidP="00F51FA8">
            <w:pPr>
              <w:jc w:val="center"/>
            </w:pPr>
            <w:r>
              <w:t>Detects potential overflow and unsafe memory access</w:t>
            </w:r>
          </w:p>
        </w:tc>
      </w:tr>
      <w:tr w:rsidR="00B475A1" w14:paraId="2F58D832" w14:textId="77777777" w:rsidTr="00001F14">
        <w:trPr>
          <w:trHeight w:val="460"/>
        </w:trPr>
        <w:tc>
          <w:tcPr>
            <w:tcW w:w="1807" w:type="dxa"/>
            <w:shd w:val="clear" w:color="auto" w:fill="auto"/>
          </w:tcPr>
          <w:p w14:paraId="378ECFD3" w14:textId="6AD4E1B4" w:rsidR="00B475A1" w:rsidRDefault="00895A47" w:rsidP="00F51FA8">
            <w:pPr>
              <w:jc w:val="center"/>
            </w:pPr>
            <w:r>
              <w:t>Clang Static Analyzer</w:t>
            </w:r>
          </w:p>
        </w:tc>
        <w:tc>
          <w:tcPr>
            <w:tcW w:w="1341" w:type="dxa"/>
            <w:shd w:val="clear" w:color="auto" w:fill="auto"/>
          </w:tcPr>
          <w:p w14:paraId="7CC79B01" w14:textId="2ACBA029" w:rsidR="00B475A1" w:rsidRDefault="00895A47" w:rsidP="00F51FA8">
            <w:pPr>
              <w:jc w:val="center"/>
            </w:pPr>
            <w:r>
              <w:t>15.x</w:t>
            </w:r>
          </w:p>
        </w:tc>
        <w:tc>
          <w:tcPr>
            <w:tcW w:w="4021" w:type="dxa"/>
            <w:shd w:val="clear" w:color="auto" w:fill="auto"/>
          </w:tcPr>
          <w:p w14:paraId="10926EE6" w14:textId="1790F858" w:rsidR="00B475A1" w:rsidRDefault="00895A47" w:rsidP="00F51FA8">
            <w:pPr>
              <w:jc w:val="center"/>
              <w:rPr>
                <w:u w:val="single"/>
              </w:rPr>
            </w:pPr>
            <w:proofErr w:type="spellStart"/>
            <w:r>
              <w:t>CStringChecker</w:t>
            </w:r>
            <w:proofErr w:type="spellEnd"/>
          </w:p>
        </w:tc>
        <w:tc>
          <w:tcPr>
            <w:tcW w:w="3611" w:type="dxa"/>
            <w:shd w:val="clear" w:color="auto" w:fill="auto"/>
          </w:tcPr>
          <w:p w14:paraId="5CB53902" w14:textId="746AD086" w:rsidR="00B475A1" w:rsidRDefault="00895A47" w:rsidP="00F51FA8">
            <w:pPr>
              <w:jc w:val="center"/>
            </w:pPr>
            <w:r>
              <w:t>Flags unsafe C string usage</w:t>
            </w:r>
          </w:p>
        </w:tc>
      </w:tr>
      <w:tr w:rsidR="00B475A1" w14:paraId="4771F374" w14:textId="77777777" w:rsidTr="00001F14">
        <w:trPr>
          <w:trHeight w:val="460"/>
        </w:trPr>
        <w:tc>
          <w:tcPr>
            <w:tcW w:w="1807" w:type="dxa"/>
            <w:shd w:val="clear" w:color="auto" w:fill="auto"/>
          </w:tcPr>
          <w:p w14:paraId="7E6AC12A" w14:textId="53EA4DA7" w:rsidR="00B475A1" w:rsidRDefault="00895A47" w:rsidP="00F51FA8">
            <w:pPr>
              <w:jc w:val="center"/>
            </w:pPr>
            <w:proofErr w:type="spellStart"/>
            <w:r>
              <w:t>AddressSanitizer</w:t>
            </w:r>
            <w:proofErr w:type="spellEnd"/>
          </w:p>
        </w:tc>
        <w:tc>
          <w:tcPr>
            <w:tcW w:w="1341" w:type="dxa"/>
            <w:shd w:val="clear" w:color="auto" w:fill="auto"/>
          </w:tcPr>
          <w:p w14:paraId="608161A4" w14:textId="21A5D91E" w:rsidR="00B475A1" w:rsidRDefault="00895A47" w:rsidP="00F51FA8">
            <w:pPr>
              <w:jc w:val="center"/>
            </w:pPr>
            <w:r>
              <w:t>Latest</w:t>
            </w:r>
          </w:p>
        </w:tc>
        <w:tc>
          <w:tcPr>
            <w:tcW w:w="4021" w:type="dxa"/>
            <w:shd w:val="clear" w:color="auto" w:fill="auto"/>
          </w:tcPr>
          <w:p w14:paraId="5E8BB44E" w14:textId="761216F8" w:rsidR="00B475A1" w:rsidRDefault="00895A47" w:rsidP="00F51FA8">
            <w:pPr>
              <w:jc w:val="center"/>
              <w:rPr>
                <w:u w:val="single"/>
              </w:rPr>
            </w:pPr>
            <w:r>
              <w:t>Runtime Memory Check</w:t>
            </w:r>
          </w:p>
        </w:tc>
        <w:tc>
          <w:tcPr>
            <w:tcW w:w="3611" w:type="dxa"/>
            <w:shd w:val="clear" w:color="auto" w:fill="auto"/>
          </w:tcPr>
          <w:p w14:paraId="30910B79" w14:textId="4D36DB30" w:rsidR="00B475A1" w:rsidRDefault="00895A47" w:rsidP="00F51FA8">
            <w:pPr>
              <w:jc w:val="center"/>
            </w:pPr>
            <w:r>
              <w:t>Detects buffer overflows during execution</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E2D52A5" w:rsidR="00381847" w:rsidRDefault="0026678A">
            <w:pPr>
              <w:jc w:val="center"/>
            </w:pPr>
            <w:r w:rsidRPr="0026678A">
              <w:t>STD-004-CPP</w:t>
            </w:r>
          </w:p>
        </w:tc>
        <w:tc>
          <w:tcPr>
            <w:tcW w:w="7632" w:type="dxa"/>
            <w:tcMar>
              <w:top w:w="100" w:type="dxa"/>
              <w:left w:w="100" w:type="dxa"/>
              <w:bottom w:w="100" w:type="dxa"/>
              <w:right w:w="100" w:type="dxa"/>
            </w:tcMar>
          </w:tcPr>
          <w:p w14:paraId="5D0F26FC" w14:textId="30C11682" w:rsidR="00381847" w:rsidRDefault="0026678A">
            <w:r w:rsidRPr="0026678A">
              <w:t>All database queries must use parameterized statements or prepared queries. Dynamic SQL constructed through string concatenation is strictly prohibited.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40761E6" w:rsidR="00F72634" w:rsidRDefault="0026678A" w:rsidP="0015146B">
            <w:r w:rsidRPr="0026678A">
              <w:t>User input is directly concatenated into an SQL query, allowing attackers to manipulate the query structure.</w:t>
            </w:r>
          </w:p>
        </w:tc>
      </w:tr>
      <w:tr w:rsidR="00F72634" w14:paraId="555F1178" w14:textId="77777777" w:rsidTr="00001F14">
        <w:trPr>
          <w:trHeight w:val="460"/>
        </w:trPr>
        <w:tc>
          <w:tcPr>
            <w:tcW w:w="10800" w:type="dxa"/>
            <w:tcMar>
              <w:top w:w="100" w:type="dxa"/>
              <w:left w:w="100" w:type="dxa"/>
              <w:bottom w:w="100" w:type="dxa"/>
              <w:right w:w="100" w:type="dxa"/>
            </w:tcMar>
          </w:tcPr>
          <w:p w14:paraId="31881DE6" w14:textId="77777777" w:rsidR="0026678A" w:rsidRDefault="0026678A" w:rsidP="0026678A">
            <w:proofErr w:type="gramStart"/>
            <w:r>
              <w:t>std::</w:t>
            </w:r>
            <w:proofErr w:type="gramEnd"/>
            <w:r>
              <w:t>string username;</w:t>
            </w:r>
          </w:p>
          <w:p w14:paraId="4DEFC33E" w14:textId="77777777" w:rsidR="0026678A" w:rsidRDefault="0026678A" w:rsidP="0026678A">
            <w:proofErr w:type="gramStart"/>
            <w:r>
              <w:t>std::</w:t>
            </w:r>
            <w:proofErr w:type="spellStart"/>
            <w:proofErr w:type="gramEnd"/>
            <w:r>
              <w:t>cin</w:t>
            </w:r>
            <w:proofErr w:type="spellEnd"/>
            <w:r>
              <w:t xml:space="preserve"> &gt;&gt; username;</w:t>
            </w:r>
          </w:p>
          <w:p w14:paraId="0221EE54" w14:textId="77777777" w:rsidR="0026678A" w:rsidRDefault="0026678A" w:rsidP="0026678A"/>
          <w:p w14:paraId="6AC0C6F5" w14:textId="77777777" w:rsidR="0026678A" w:rsidRDefault="0026678A" w:rsidP="0026678A">
            <w:proofErr w:type="gramStart"/>
            <w:r>
              <w:t>std::</w:t>
            </w:r>
            <w:proofErr w:type="gramEnd"/>
            <w:r>
              <w:t>string query = "SELECT * FROM users WHERE username = '" + username + "'";</w:t>
            </w:r>
          </w:p>
          <w:p w14:paraId="2AE2AEF7" w14:textId="009D98ED" w:rsidR="00F72634" w:rsidRDefault="0026678A" w:rsidP="0026678A">
            <w:proofErr w:type="spellStart"/>
            <w:r>
              <w:t>executeQuery</w:t>
            </w:r>
            <w:proofErr w:type="spellEnd"/>
            <w: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7A2AC1E" w:rsidR="00F72634" w:rsidRDefault="0026678A" w:rsidP="0015146B">
            <w:r w:rsidRPr="0026678A">
              <w:t>Use parameterized queries or prepared statements to separate data from executable code.</w:t>
            </w:r>
          </w:p>
        </w:tc>
      </w:tr>
      <w:tr w:rsidR="00F72634" w14:paraId="270FEC8A" w14:textId="77777777" w:rsidTr="00001F14">
        <w:trPr>
          <w:trHeight w:val="460"/>
        </w:trPr>
        <w:tc>
          <w:tcPr>
            <w:tcW w:w="10800" w:type="dxa"/>
            <w:tcMar>
              <w:top w:w="100" w:type="dxa"/>
              <w:left w:w="100" w:type="dxa"/>
              <w:bottom w:w="100" w:type="dxa"/>
              <w:right w:w="100" w:type="dxa"/>
            </w:tcMar>
          </w:tcPr>
          <w:p w14:paraId="4D4FFA51" w14:textId="77777777" w:rsidR="0026678A" w:rsidRDefault="0026678A" w:rsidP="0026678A">
            <w:r>
              <w:t xml:space="preserve">sqlite3_stmt* </w:t>
            </w:r>
            <w:proofErr w:type="spellStart"/>
            <w:proofErr w:type="gramStart"/>
            <w:r>
              <w:t>stmt</w:t>
            </w:r>
            <w:proofErr w:type="spellEnd"/>
            <w:r>
              <w:t>;</w:t>
            </w:r>
            <w:proofErr w:type="gramEnd"/>
          </w:p>
          <w:p w14:paraId="1042E705" w14:textId="77777777" w:rsidR="0026678A" w:rsidRDefault="0026678A" w:rsidP="0026678A">
            <w:r>
              <w:t xml:space="preserve">const char* </w:t>
            </w:r>
            <w:proofErr w:type="spellStart"/>
            <w:r>
              <w:t>sql</w:t>
            </w:r>
            <w:proofErr w:type="spellEnd"/>
            <w:r>
              <w:t xml:space="preserve"> = "SELECT * FROM users WHERE username </w:t>
            </w:r>
            <w:proofErr w:type="gramStart"/>
            <w:r>
              <w:t>= ?</w:t>
            </w:r>
            <w:proofErr w:type="gramEnd"/>
            <w:r>
              <w:t>";</w:t>
            </w:r>
          </w:p>
          <w:p w14:paraId="71A56C60" w14:textId="77777777" w:rsidR="0026678A" w:rsidRDefault="0026678A" w:rsidP="0026678A"/>
          <w:p w14:paraId="723B9C9A" w14:textId="77777777" w:rsidR="0026678A" w:rsidRDefault="0026678A" w:rsidP="0026678A">
            <w:r>
              <w:t>sqlite3_prepare_v2(</w:t>
            </w:r>
            <w:proofErr w:type="spellStart"/>
            <w:r>
              <w:t>db</w:t>
            </w:r>
            <w:proofErr w:type="spellEnd"/>
            <w:r>
              <w:t xml:space="preserve">, </w:t>
            </w:r>
            <w:proofErr w:type="spellStart"/>
            <w:r>
              <w:t>sql</w:t>
            </w:r>
            <w:proofErr w:type="spellEnd"/>
            <w:r>
              <w:t>, -1, &amp;</w:t>
            </w:r>
            <w:proofErr w:type="spellStart"/>
            <w:r>
              <w:t>stmt</w:t>
            </w:r>
            <w:proofErr w:type="spellEnd"/>
            <w:r>
              <w:t xml:space="preserve">, </w:t>
            </w:r>
            <w:proofErr w:type="spellStart"/>
            <w:r>
              <w:t>nullptr</w:t>
            </w:r>
            <w:proofErr w:type="spellEnd"/>
            <w:proofErr w:type="gramStart"/>
            <w:r>
              <w:t>);</w:t>
            </w:r>
            <w:proofErr w:type="gramEnd"/>
          </w:p>
          <w:p w14:paraId="73F3B85A" w14:textId="77777777" w:rsidR="0026678A" w:rsidRDefault="0026678A" w:rsidP="0026678A">
            <w:r>
              <w:t>sqlite3_bind_</w:t>
            </w:r>
            <w:proofErr w:type="gramStart"/>
            <w:r>
              <w:t>text(</w:t>
            </w:r>
            <w:proofErr w:type="spellStart"/>
            <w:proofErr w:type="gramEnd"/>
            <w:r>
              <w:t>stmt</w:t>
            </w:r>
            <w:proofErr w:type="spellEnd"/>
            <w:r>
              <w:t xml:space="preserve">, 1, </w:t>
            </w:r>
            <w:proofErr w:type="spellStart"/>
            <w:r>
              <w:t>username.c_str</w:t>
            </w:r>
            <w:proofErr w:type="spellEnd"/>
            <w:r>
              <w:t>(), -1, SQLITE_STATIC);</w:t>
            </w:r>
          </w:p>
          <w:p w14:paraId="67F45100" w14:textId="77777777" w:rsidR="0026678A" w:rsidRDefault="0026678A" w:rsidP="0026678A"/>
          <w:p w14:paraId="22D45407" w14:textId="77777777" w:rsidR="0026678A" w:rsidRDefault="0026678A" w:rsidP="0026678A">
            <w:r>
              <w:t>sqlite3_step(</w:t>
            </w:r>
            <w:proofErr w:type="spellStart"/>
            <w:r>
              <w:t>stmt</w:t>
            </w:r>
            <w:proofErr w:type="spellEnd"/>
            <w:proofErr w:type="gramStart"/>
            <w:r>
              <w:t>);</w:t>
            </w:r>
            <w:proofErr w:type="gramEnd"/>
          </w:p>
          <w:p w14:paraId="4E978D2E" w14:textId="46A86104" w:rsidR="00F72634" w:rsidRDefault="0026678A" w:rsidP="0026678A">
            <w:r>
              <w:t>sqlite3_finalize(</w:t>
            </w:r>
            <w:proofErr w:type="spellStart"/>
            <w:r>
              <w:t>stmt</w:t>
            </w:r>
            <w:proofErr w:type="spellEnd"/>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6684A45F" w14:textId="77777777" w:rsidR="0026678A" w:rsidRDefault="00B475A1" w:rsidP="0026678A">
            <w:pPr>
              <w:pBdr>
                <w:top w:val="nil"/>
                <w:left w:val="nil"/>
                <w:bottom w:val="nil"/>
                <w:right w:val="nil"/>
                <w:between w:val="nil"/>
              </w:pBdr>
            </w:pPr>
            <w:r>
              <w:rPr>
                <w:b/>
              </w:rPr>
              <w:t>Principles(s):</w:t>
            </w:r>
          </w:p>
          <w:p w14:paraId="156A3556" w14:textId="5BE18FD5" w:rsidR="0026678A" w:rsidRDefault="0026678A" w:rsidP="0026678A">
            <w:pPr>
              <w:pStyle w:val="ListParagraph"/>
              <w:numPr>
                <w:ilvl w:val="0"/>
                <w:numId w:val="21"/>
              </w:numPr>
              <w:pBdr>
                <w:top w:val="nil"/>
                <w:left w:val="nil"/>
                <w:bottom w:val="nil"/>
                <w:right w:val="nil"/>
                <w:between w:val="nil"/>
              </w:pBdr>
            </w:pPr>
            <w:r w:rsidRPr="0026678A">
              <w:t>Validate Input Data – Even validated input must not be trusted when constructing executable statements.</w:t>
            </w:r>
          </w:p>
          <w:p w14:paraId="7CB2FD75" w14:textId="77777777" w:rsidR="0026678A" w:rsidRPr="0026678A" w:rsidRDefault="0026678A" w:rsidP="0026678A">
            <w:pPr>
              <w:pStyle w:val="ListParagraph"/>
              <w:pBdr>
                <w:top w:val="nil"/>
                <w:left w:val="nil"/>
                <w:bottom w:val="nil"/>
                <w:right w:val="nil"/>
                <w:between w:val="nil"/>
              </w:pBdr>
            </w:pPr>
          </w:p>
          <w:p w14:paraId="03340B6B" w14:textId="64D790A0" w:rsidR="0026678A" w:rsidRPr="0026678A" w:rsidRDefault="0026678A" w:rsidP="0026678A">
            <w:pPr>
              <w:pStyle w:val="ListParagraph"/>
              <w:numPr>
                <w:ilvl w:val="0"/>
                <w:numId w:val="21"/>
              </w:numPr>
              <w:pBdr>
                <w:top w:val="nil"/>
                <w:left w:val="nil"/>
                <w:bottom w:val="nil"/>
                <w:right w:val="nil"/>
                <w:between w:val="nil"/>
              </w:pBdr>
            </w:pPr>
            <w:r w:rsidRPr="0026678A">
              <w:t>Sanitize Data Sent to Other Systems – Data passed to databases must be properly handled to prevent injection.</w:t>
            </w:r>
          </w:p>
          <w:p w14:paraId="5CB05F8A" w14:textId="68BCC57A" w:rsidR="0026678A" w:rsidRPr="0026678A" w:rsidRDefault="0026678A" w:rsidP="0026678A">
            <w:pPr>
              <w:pStyle w:val="ListParagraph"/>
              <w:numPr>
                <w:ilvl w:val="0"/>
                <w:numId w:val="21"/>
              </w:numPr>
              <w:pBdr>
                <w:top w:val="nil"/>
                <w:left w:val="nil"/>
                <w:bottom w:val="nil"/>
                <w:right w:val="nil"/>
                <w:between w:val="nil"/>
              </w:pBdr>
            </w:pPr>
            <w:r w:rsidRPr="0026678A">
              <w:t>Default Deny – Only explicitly permitted queries should execute.</w:t>
            </w:r>
          </w:p>
          <w:p w14:paraId="51F0171F" w14:textId="374608BC" w:rsidR="0026678A" w:rsidRPr="0026678A" w:rsidRDefault="0026678A" w:rsidP="0026678A">
            <w:pPr>
              <w:pStyle w:val="ListParagraph"/>
              <w:numPr>
                <w:ilvl w:val="0"/>
                <w:numId w:val="21"/>
              </w:numPr>
              <w:pBdr>
                <w:top w:val="nil"/>
                <w:left w:val="nil"/>
                <w:bottom w:val="nil"/>
                <w:right w:val="nil"/>
                <w:between w:val="nil"/>
              </w:pBdr>
            </w:pPr>
            <w:r w:rsidRPr="0026678A">
              <w:t>Practice Defense in Depth – Parameterized queries plus database permission restrictions create layered security.</w:t>
            </w:r>
          </w:p>
          <w:p w14:paraId="53482B8C" w14:textId="02B3F17C" w:rsidR="00B475A1" w:rsidRPr="0026678A" w:rsidRDefault="0026678A" w:rsidP="0026678A">
            <w:pPr>
              <w:pStyle w:val="ListParagraph"/>
              <w:numPr>
                <w:ilvl w:val="0"/>
                <w:numId w:val="21"/>
              </w:numPr>
              <w:pBdr>
                <w:top w:val="nil"/>
                <w:left w:val="nil"/>
                <w:bottom w:val="nil"/>
                <w:right w:val="nil"/>
                <w:between w:val="nil"/>
              </w:pBdr>
            </w:pPr>
            <w:r w:rsidRPr="0026678A">
              <w:t>Adhere to the Principle of Least Privilege – Database accounts must have minimal permissions to reduce impact if compromised.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D489B24" w:rsidR="00B475A1" w:rsidRDefault="0026678A" w:rsidP="00F51FA8">
            <w:pPr>
              <w:jc w:val="center"/>
            </w:pPr>
            <w:r>
              <w:t>Critical</w:t>
            </w:r>
          </w:p>
        </w:tc>
        <w:tc>
          <w:tcPr>
            <w:tcW w:w="1341" w:type="dxa"/>
            <w:shd w:val="clear" w:color="auto" w:fill="auto"/>
          </w:tcPr>
          <w:p w14:paraId="3CDD9AA9" w14:textId="51EA80FE" w:rsidR="00B475A1" w:rsidRDefault="0026678A" w:rsidP="00F51FA8">
            <w:pPr>
              <w:jc w:val="center"/>
            </w:pPr>
            <w:r>
              <w:t>High</w:t>
            </w:r>
          </w:p>
        </w:tc>
        <w:tc>
          <w:tcPr>
            <w:tcW w:w="4021" w:type="dxa"/>
            <w:shd w:val="clear" w:color="auto" w:fill="auto"/>
          </w:tcPr>
          <w:p w14:paraId="1C831C3D" w14:textId="2DA2211D" w:rsidR="00B475A1" w:rsidRDefault="0026678A" w:rsidP="00F51FA8">
            <w:pPr>
              <w:jc w:val="center"/>
            </w:pPr>
            <w:r>
              <w:t>Medium</w:t>
            </w:r>
          </w:p>
        </w:tc>
        <w:tc>
          <w:tcPr>
            <w:tcW w:w="1807" w:type="dxa"/>
            <w:shd w:val="clear" w:color="auto" w:fill="auto"/>
          </w:tcPr>
          <w:p w14:paraId="6CDF17A4" w14:textId="0404EA01" w:rsidR="00B475A1" w:rsidRDefault="0026678A" w:rsidP="00F51FA8">
            <w:pPr>
              <w:jc w:val="center"/>
            </w:pPr>
            <w:r>
              <w:t>Critical</w:t>
            </w:r>
          </w:p>
        </w:tc>
        <w:tc>
          <w:tcPr>
            <w:tcW w:w="1805" w:type="dxa"/>
            <w:shd w:val="clear" w:color="auto" w:fill="auto"/>
          </w:tcPr>
          <w:p w14:paraId="459AD35B" w14:textId="34B463E6" w:rsidR="00B475A1" w:rsidRDefault="0026678A"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7C4EAFF" w:rsidR="00B475A1" w:rsidRDefault="0026678A" w:rsidP="00F51FA8">
            <w:pPr>
              <w:jc w:val="center"/>
            </w:pPr>
            <w:r>
              <w:t>SonarQube</w:t>
            </w:r>
          </w:p>
        </w:tc>
        <w:tc>
          <w:tcPr>
            <w:tcW w:w="1341" w:type="dxa"/>
            <w:shd w:val="clear" w:color="auto" w:fill="auto"/>
          </w:tcPr>
          <w:p w14:paraId="510F5ED6" w14:textId="16D7A06D" w:rsidR="00B475A1" w:rsidRDefault="0026678A" w:rsidP="00F51FA8">
            <w:pPr>
              <w:jc w:val="center"/>
            </w:pPr>
            <w:r>
              <w:t>10.x</w:t>
            </w:r>
          </w:p>
        </w:tc>
        <w:tc>
          <w:tcPr>
            <w:tcW w:w="4021" w:type="dxa"/>
            <w:shd w:val="clear" w:color="auto" w:fill="auto"/>
          </w:tcPr>
          <w:p w14:paraId="55B618EC" w14:textId="19289F3A" w:rsidR="00B475A1" w:rsidRDefault="0026678A" w:rsidP="00F51FA8">
            <w:pPr>
              <w:jc w:val="center"/>
            </w:pPr>
            <w:r>
              <w:t>SQL Injection Detection Rule</w:t>
            </w:r>
          </w:p>
        </w:tc>
        <w:tc>
          <w:tcPr>
            <w:tcW w:w="3611" w:type="dxa"/>
            <w:shd w:val="clear" w:color="auto" w:fill="auto"/>
          </w:tcPr>
          <w:p w14:paraId="45E70620" w14:textId="4691FA46" w:rsidR="00B475A1" w:rsidRDefault="0026678A" w:rsidP="00F51FA8">
            <w:pPr>
              <w:jc w:val="center"/>
            </w:pPr>
            <w:r>
              <w:t>Detects dynamic query construction patterns</w:t>
            </w:r>
          </w:p>
        </w:tc>
      </w:tr>
      <w:tr w:rsidR="00B475A1" w14:paraId="631335FB" w14:textId="77777777" w:rsidTr="00001F14">
        <w:trPr>
          <w:trHeight w:val="460"/>
        </w:trPr>
        <w:tc>
          <w:tcPr>
            <w:tcW w:w="1807" w:type="dxa"/>
            <w:shd w:val="clear" w:color="auto" w:fill="auto"/>
          </w:tcPr>
          <w:p w14:paraId="7D7DAF61" w14:textId="3CAAA1BE" w:rsidR="00B475A1" w:rsidRDefault="0026678A" w:rsidP="00F51FA8">
            <w:pPr>
              <w:jc w:val="center"/>
            </w:pPr>
            <w:proofErr w:type="spellStart"/>
            <w:r>
              <w:t>Owasp</w:t>
            </w:r>
            <w:proofErr w:type="spellEnd"/>
            <w:r>
              <w:t xml:space="preserve"> ZAP</w:t>
            </w:r>
          </w:p>
        </w:tc>
        <w:tc>
          <w:tcPr>
            <w:tcW w:w="1341" w:type="dxa"/>
            <w:shd w:val="clear" w:color="auto" w:fill="auto"/>
          </w:tcPr>
          <w:p w14:paraId="59BE0E81" w14:textId="58C6EDF7" w:rsidR="00B475A1" w:rsidRDefault="0026678A" w:rsidP="00F51FA8">
            <w:pPr>
              <w:jc w:val="center"/>
            </w:pPr>
            <w:r>
              <w:t>Latest</w:t>
            </w:r>
          </w:p>
        </w:tc>
        <w:tc>
          <w:tcPr>
            <w:tcW w:w="4021" w:type="dxa"/>
            <w:shd w:val="clear" w:color="auto" w:fill="auto"/>
          </w:tcPr>
          <w:p w14:paraId="6B3F44DA" w14:textId="7E301B4E" w:rsidR="00B475A1" w:rsidRDefault="0026678A" w:rsidP="00F51FA8">
            <w:pPr>
              <w:jc w:val="center"/>
              <w:rPr>
                <w:u w:val="single"/>
              </w:rPr>
            </w:pPr>
            <w:r>
              <w:t>Active SQL Injection Scan</w:t>
            </w:r>
          </w:p>
        </w:tc>
        <w:tc>
          <w:tcPr>
            <w:tcW w:w="3611" w:type="dxa"/>
            <w:shd w:val="clear" w:color="auto" w:fill="auto"/>
          </w:tcPr>
          <w:p w14:paraId="75413ECD" w14:textId="2FD582F2" w:rsidR="00B475A1" w:rsidRDefault="0026678A" w:rsidP="00F51FA8">
            <w:pPr>
              <w:jc w:val="center"/>
            </w:pPr>
            <w:r>
              <w:t>Dynamic testing for injection vulnerabilities</w:t>
            </w:r>
          </w:p>
        </w:tc>
      </w:tr>
      <w:tr w:rsidR="00B475A1" w14:paraId="53A16CAB" w14:textId="77777777" w:rsidTr="00001F14">
        <w:trPr>
          <w:trHeight w:val="460"/>
        </w:trPr>
        <w:tc>
          <w:tcPr>
            <w:tcW w:w="1807" w:type="dxa"/>
            <w:shd w:val="clear" w:color="auto" w:fill="auto"/>
          </w:tcPr>
          <w:p w14:paraId="730AD398" w14:textId="47FDE3B0" w:rsidR="00B475A1" w:rsidRDefault="0026678A" w:rsidP="00F51FA8">
            <w:pPr>
              <w:jc w:val="center"/>
            </w:pPr>
            <w:proofErr w:type="spellStart"/>
            <w:r>
              <w:t>Snyk</w:t>
            </w:r>
            <w:proofErr w:type="spellEnd"/>
            <w:r>
              <w:t xml:space="preserve"> Code</w:t>
            </w:r>
          </w:p>
        </w:tc>
        <w:tc>
          <w:tcPr>
            <w:tcW w:w="1341" w:type="dxa"/>
            <w:shd w:val="clear" w:color="auto" w:fill="auto"/>
          </w:tcPr>
          <w:p w14:paraId="01646044" w14:textId="0250E353" w:rsidR="00B475A1" w:rsidRDefault="0026678A" w:rsidP="00F51FA8">
            <w:pPr>
              <w:jc w:val="center"/>
            </w:pPr>
            <w:r>
              <w:t>Latest</w:t>
            </w:r>
          </w:p>
        </w:tc>
        <w:tc>
          <w:tcPr>
            <w:tcW w:w="4021" w:type="dxa"/>
            <w:shd w:val="clear" w:color="auto" w:fill="auto"/>
          </w:tcPr>
          <w:p w14:paraId="02CDAF81" w14:textId="6E54A805" w:rsidR="00B475A1" w:rsidRDefault="0026678A" w:rsidP="00F51FA8">
            <w:pPr>
              <w:jc w:val="center"/>
              <w:rPr>
                <w:u w:val="single"/>
              </w:rPr>
            </w:pPr>
            <w:r>
              <w:t>Injection Vulnerability Detection</w:t>
            </w:r>
          </w:p>
        </w:tc>
        <w:tc>
          <w:tcPr>
            <w:tcW w:w="3611" w:type="dxa"/>
            <w:shd w:val="clear" w:color="auto" w:fill="auto"/>
          </w:tcPr>
          <w:p w14:paraId="27D28E14" w14:textId="021AF773" w:rsidR="00B475A1" w:rsidRDefault="0026678A" w:rsidP="00F51FA8">
            <w:pPr>
              <w:jc w:val="center"/>
            </w:pPr>
            <w:r>
              <w:t>Static analysis tool detecting injection flaws</w:t>
            </w:r>
          </w:p>
        </w:tc>
      </w:tr>
      <w:tr w:rsidR="00B475A1" w14:paraId="3116DC25" w14:textId="77777777" w:rsidTr="00001F14">
        <w:trPr>
          <w:trHeight w:val="460"/>
        </w:trPr>
        <w:tc>
          <w:tcPr>
            <w:tcW w:w="1807" w:type="dxa"/>
            <w:shd w:val="clear" w:color="auto" w:fill="auto"/>
          </w:tcPr>
          <w:p w14:paraId="72D2ADAE" w14:textId="252DB9CF" w:rsidR="00B475A1" w:rsidRDefault="0026678A" w:rsidP="00F51FA8">
            <w:pPr>
              <w:jc w:val="center"/>
            </w:pPr>
            <w:proofErr w:type="spellStart"/>
            <w:r>
              <w:t>Cppcheck</w:t>
            </w:r>
            <w:proofErr w:type="spellEnd"/>
          </w:p>
        </w:tc>
        <w:tc>
          <w:tcPr>
            <w:tcW w:w="1341" w:type="dxa"/>
            <w:shd w:val="clear" w:color="auto" w:fill="auto"/>
          </w:tcPr>
          <w:p w14:paraId="175DCE5F" w14:textId="60B1C9CE" w:rsidR="00B475A1" w:rsidRDefault="0026678A" w:rsidP="00F51FA8">
            <w:pPr>
              <w:jc w:val="center"/>
            </w:pPr>
            <w:r>
              <w:t>2.x</w:t>
            </w:r>
          </w:p>
        </w:tc>
        <w:tc>
          <w:tcPr>
            <w:tcW w:w="4021" w:type="dxa"/>
            <w:shd w:val="clear" w:color="auto" w:fill="auto"/>
          </w:tcPr>
          <w:p w14:paraId="04C2C431" w14:textId="511B5DC6" w:rsidR="00B475A1" w:rsidRDefault="0026678A" w:rsidP="00F51FA8">
            <w:pPr>
              <w:jc w:val="center"/>
              <w:rPr>
                <w:u w:val="single"/>
              </w:rPr>
            </w:pPr>
            <w:proofErr w:type="spellStart"/>
            <w:r>
              <w:t>Security.SQLinjection</w:t>
            </w:r>
            <w:proofErr w:type="spellEnd"/>
          </w:p>
        </w:tc>
        <w:tc>
          <w:tcPr>
            <w:tcW w:w="3611" w:type="dxa"/>
            <w:shd w:val="clear" w:color="auto" w:fill="auto"/>
          </w:tcPr>
          <w:p w14:paraId="3EED4FB0" w14:textId="067EF041" w:rsidR="00B475A1" w:rsidRDefault="0026678A" w:rsidP="00F51FA8">
            <w:pPr>
              <w:jc w:val="center"/>
            </w:pPr>
            <w:r>
              <w:t>Flags unsafe string concatenation patterns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DCB8A6F" w:rsidR="00381847" w:rsidRDefault="0026678A">
            <w:pPr>
              <w:jc w:val="center"/>
            </w:pPr>
            <w:r w:rsidRPr="0026678A">
              <w:t>STD-005-CPP</w:t>
            </w:r>
          </w:p>
        </w:tc>
        <w:tc>
          <w:tcPr>
            <w:tcW w:w="7632" w:type="dxa"/>
            <w:tcMar>
              <w:top w:w="100" w:type="dxa"/>
              <w:left w:w="100" w:type="dxa"/>
              <w:bottom w:w="100" w:type="dxa"/>
              <w:right w:w="100" w:type="dxa"/>
            </w:tcMar>
          </w:tcPr>
          <w:p w14:paraId="76F8F206" w14:textId="10659EB9" w:rsidR="00381847" w:rsidRDefault="0026678A">
            <w:r w:rsidRPr="0026678A">
              <w:t>All memory access must enforce bounds checking and prevent buffer overflow, dangling pointers, memory leaks, and use-after-free conditions. Developers must use safe memory management practices and avoid raw pointer misuse when possible.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D01FABD" w:rsidR="00F72634" w:rsidRDefault="0026678A" w:rsidP="0015146B">
            <w:r w:rsidRPr="0026678A">
              <w:t>Direct memory access without bounds checking, leading to buffer overflow or undefined behavior.</w:t>
            </w:r>
          </w:p>
        </w:tc>
      </w:tr>
      <w:tr w:rsidR="00F72634" w14:paraId="3267071A" w14:textId="77777777" w:rsidTr="00001F14">
        <w:trPr>
          <w:trHeight w:val="460"/>
        </w:trPr>
        <w:tc>
          <w:tcPr>
            <w:tcW w:w="10800" w:type="dxa"/>
            <w:tcMar>
              <w:top w:w="100" w:type="dxa"/>
              <w:left w:w="100" w:type="dxa"/>
              <w:bottom w:w="100" w:type="dxa"/>
              <w:right w:w="100" w:type="dxa"/>
            </w:tcMar>
          </w:tcPr>
          <w:p w14:paraId="6AE6F3DD" w14:textId="77777777" w:rsidR="0026678A" w:rsidRDefault="0026678A" w:rsidP="0026678A">
            <w:r>
              <w:t xml:space="preserve">int </w:t>
            </w:r>
            <w:proofErr w:type="spellStart"/>
            <w:proofErr w:type="gramStart"/>
            <w:r>
              <w:t>arr</w:t>
            </w:r>
            <w:proofErr w:type="spellEnd"/>
            <w:r>
              <w:t>[</w:t>
            </w:r>
            <w:proofErr w:type="gramEnd"/>
            <w:r>
              <w:t>5];</w:t>
            </w:r>
          </w:p>
          <w:p w14:paraId="39265E25" w14:textId="77777777" w:rsidR="0026678A" w:rsidRDefault="0026678A" w:rsidP="0026678A"/>
          <w:p w14:paraId="0FF68AD6" w14:textId="77777777" w:rsidR="0026678A" w:rsidRDefault="0026678A" w:rsidP="0026678A">
            <w:r>
              <w:t xml:space="preserve">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0038DB9C" w14:textId="77777777" w:rsidR="0026678A" w:rsidRDefault="0026678A" w:rsidP="0026678A">
            <w:r>
              <w:t xml:space="preserve">    </w:t>
            </w:r>
            <w:proofErr w:type="spellStart"/>
            <w:r>
              <w:t>arr</w:t>
            </w:r>
            <w:proofErr w:type="spellEnd"/>
            <w:r>
              <w:t>[</w:t>
            </w:r>
            <w:proofErr w:type="spellStart"/>
            <w:r>
              <w:t>i</w:t>
            </w:r>
            <w:proofErr w:type="spellEnd"/>
            <w:r>
              <w:t xml:space="preserve">] = </w:t>
            </w:r>
            <w:proofErr w:type="spellStart"/>
            <w:proofErr w:type="gramStart"/>
            <w:r>
              <w:t>i</w:t>
            </w:r>
            <w:proofErr w:type="spellEnd"/>
            <w:r>
              <w:t>;  /</w:t>
            </w:r>
            <w:proofErr w:type="gramEnd"/>
            <w:r>
              <w:t>/ Out-of-bounds write</w:t>
            </w:r>
          </w:p>
          <w:p w14:paraId="7C4D0934" w14:textId="204D9510" w:rsidR="00F72634" w:rsidRDefault="0026678A" w:rsidP="0026678A">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5404918" w:rsidR="00F72634" w:rsidRDefault="0026678A" w:rsidP="0015146B">
            <w:r w:rsidRPr="0026678A">
              <w:t>Use safe containers and enforce strict bounds checking.</w:t>
            </w:r>
          </w:p>
        </w:tc>
      </w:tr>
      <w:tr w:rsidR="00F72634" w14:paraId="7A1A78A0" w14:textId="77777777" w:rsidTr="00001F14">
        <w:trPr>
          <w:trHeight w:val="460"/>
        </w:trPr>
        <w:tc>
          <w:tcPr>
            <w:tcW w:w="10800" w:type="dxa"/>
            <w:tcMar>
              <w:top w:w="100" w:type="dxa"/>
              <w:left w:w="100" w:type="dxa"/>
              <w:bottom w:w="100" w:type="dxa"/>
              <w:right w:w="100" w:type="dxa"/>
            </w:tcMar>
          </w:tcPr>
          <w:p w14:paraId="48498452" w14:textId="77777777" w:rsidR="0026678A" w:rsidRDefault="0026678A" w:rsidP="0026678A">
            <w:r>
              <w:t>#include &lt;vector&gt;</w:t>
            </w:r>
          </w:p>
          <w:p w14:paraId="4766244A" w14:textId="77777777" w:rsidR="0026678A" w:rsidRDefault="0026678A" w:rsidP="0026678A"/>
          <w:p w14:paraId="348B174E" w14:textId="77777777" w:rsidR="0026678A" w:rsidRDefault="0026678A" w:rsidP="0026678A">
            <w:proofErr w:type="gramStart"/>
            <w:r>
              <w:t>std::</w:t>
            </w:r>
            <w:proofErr w:type="gramEnd"/>
            <w:r>
              <w:t xml:space="preserve">vector&lt;int&gt; </w:t>
            </w:r>
            <w:proofErr w:type="spellStart"/>
            <w:r>
              <w:t>arr</w:t>
            </w:r>
            <w:proofErr w:type="spellEnd"/>
            <w:r>
              <w:t>(5);</w:t>
            </w:r>
          </w:p>
          <w:p w14:paraId="5709DECE" w14:textId="77777777" w:rsidR="0026678A" w:rsidRDefault="0026678A" w:rsidP="0026678A"/>
          <w:p w14:paraId="30B56C03" w14:textId="77777777" w:rsidR="0026678A" w:rsidRDefault="0026678A" w:rsidP="0026678A">
            <w:r>
              <w:t>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arr.size</w:t>
            </w:r>
            <w:proofErr w:type="spellEnd"/>
            <w:proofErr w:type="gramEnd"/>
            <w:r>
              <w:t xml:space="preserve">(); </w:t>
            </w:r>
            <w:proofErr w:type="spellStart"/>
            <w:r>
              <w:t>i</w:t>
            </w:r>
            <w:proofErr w:type="spellEnd"/>
            <w:r>
              <w:t>++) {</w:t>
            </w:r>
          </w:p>
          <w:p w14:paraId="3AFD8D80" w14:textId="77777777" w:rsidR="0026678A" w:rsidRDefault="0026678A" w:rsidP="0026678A">
            <w:r>
              <w:t xml:space="preserve">    </w:t>
            </w:r>
            <w:proofErr w:type="spellStart"/>
            <w:r>
              <w:t>arr</w:t>
            </w:r>
            <w:proofErr w:type="spellEnd"/>
            <w:r>
              <w:t>[</w:t>
            </w:r>
            <w:proofErr w:type="spellStart"/>
            <w:r>
              <w:t>i</w:t>
            </w:r>
            <w:proofErr w:type="spellEnd"/>
            <w:r>
              <w:t xml:space="preserve">] = </w:t>
            </w:r>
            <w:proofErr w:type="spellStart"/>
            <w:proofErr w:type="gramStart"/>
            <w:r>
              <w:t>i</w:t>
            </w:r>
            <w:proofErr w:type="spellEnd"/>
            <w:r>
              <w:t>;</w:t>
            </w:r>
            <w:proofErr w:type="gramEnd"/>
          </w:p>
          <w:p w14:paraId="681B4B09" w14:textId="2C2A3C3F" w:rsidR="00F72634" w:rsidRDefault="0026678A" w:rsidP="0026678A">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267335" w14:textId="77777777" w:rsidR="008A5A00" w:rsidRDefault="00B475A1" w:rsidP="008A5A00">
            <w:pPr>
              <w:pBdr>
                <w:top w:val="nil"/>
                <w:left w:val="nil"/>
                <w:bottom w:val="nil"/>
                <w:right w:val="nil"/>
                <w:between w:val="nil"/>
              </w:pBdr>
            </w:pPr>
            <w:r>
              <w:rPr>
                <w:b/>
              </w:rPr>
              <w:t>Principles(s):</w:t>
            </w:r>
            <w:r>
              <w:t xml:space="preserve"> </w:t>
            </w:r>
          </w:p>
          <w:p w14:paraId="077684D7" w14:textId="29D4A0B8" w:rsidR="008A5A00" w:rsidRPr="008A5A00" w:rsidRDefault="008A5A00" w:rsidP="008A5A00">
            <w:pPr>
              <w:pStyle w:val="ListParagraph"/>
              <w:numPr>
                <w:ilvl w:val="0"/>
                <w:numId w:val="22"/>
              </w:numPr>
              <w:pBdr>
                <w:top w:val="nil"/>
                <w:left w:val="nil"/>
                <w:bottom w:val="nil"/>
                <w:right w:val="nil"/>
                <w:between w:val="nil"/>
              </w:pBdr>
            </w:pPr>
            <w:r w:rsidRPr="008A5A00">
              <w:t>Validate Input Data – Prevents invalid indexes from corrupting memory.</w:t>
            </w:r>
          </w:p>
          <w:p w14:paraId="68D2E3C6" w14:textId="77777777" w:rsidR="008A5A00" w:rsidRDefault="008A5A00" w:rsidP="008A5A00">
            <w:pPr>
              <w:pBdr>
                <w:top w:val="nil"/>
                <w:left w:val="nil"/>
                <w:bottom w:val="nil"/>
                <w:right w:val="nil"/>
                <w:between w:val="nil"/>
              </w:pBdr>
            </w:pPr>
          </w:p>
          <w:p w14:paraId="7D79218E" w14:textId="77777777" w:rsidR="008A5A00" w:rsidRPr="008A5A00" w:rsidRDefault="008A5A00" w:rsidP="008A5A00">
            <w:pPr>
              <w:pStyle w:val="ListParagraph"/>
              <w:numPr>
                <w:ilvl w:val="0"/>
                <w:numId w:val="22"/>
              </w:numPr>
              <w:pBdr>
                <w:top w:val="nil"/>
                <w:left w:val="nil"/>
                <w:bottom w:val="nil"/>
                <w:right w:val="nil"/>
                <w:between w:val="nil"/>
              </w:pBdr>
            </w:pPr>
            <w:r w:rsidRPr="008A5A00">
              <w:t>Keep It Simple – Using standard containers and smart pointers reduces complexity and pointer errors.</w:t>
            </w:r>
          </w:p>
          <w:p w14:paraId="2B0943BE" w14:textId="77777777" w:rsidR="008A5A00" w:rsidRDefault="008A5A00" w:rsidP="008A5A00">
            <w:pPr>
              <w:pBdr>
                <w:top w:val="nil"/>
                <w:left w:val="nil"/>
                <w:bottom w:val="nil"/>
                <w:right w:val="nil"/>
                <w:between w:val="nil"/>
              </w:pBdr>
            </w:pPr>
          </w:p>
          <w:p w14:paraId="1D788CF1" w14:textId="77777777" w:rsidR="008A5A00" w:rsidRPr="008A5A00" w:rsidRDefault="008A5A00" w:rsidP="008A5A00">
            <w:pPr>
              <w:pStyle w:val="ListParagraph"/>
              <w:numPr>
                <w:ilvl w:val="0"/>
                <w:numId w:val="22"/>
              </w:numPr>
              <w:pBdr>
                <w:top w:val="nil"/>
                <w:left w:val="nil"/>
                <w:bottom w:val="nil"/>
                <w:right w:val="nil"/>
                <w:between w:val="nil"/>
              </w:pBdr>
            </w:pPr>
            <w:r w:rsidRPr="008A5A00">
              <w:t>Practice Defense in Depth – Compiler checks, static analysis, and runtime sanitizers provide layered protection.</w:t>
            </w:r>
          </w:p>
          <w:p w14:paraId="34C3C6E1" w14:textId="77777777" w:rsidR="008A5A00" w:rsidRDefault="008A5A00" w:rsidP="008A5A00">
            <w:pPr>
              <w:pBdr>
                <w:top w:val="nil"/>
                <w:left w:val="nil"/>
                <w:bottom w:val="nil"/>
                <w:right w:val="nil"/>
                <w:between w:val="nil"/>
              </w:pBdr>
            </w:pPr>
          </w:p>
          <w:p w14:paraId="55B16A99" w14:textId="77777777" w:rsidR="008A5A00" w:rsidRPr="008A5A00" w:rsidRDefault="008A5A00" w:rsidP="008A5A00">
            <w:pPr>
              <w:pStyle w:val="ListParagraph"/>
              <w:numPr>
                <w:ilvl w:val="0"/>
                <w:numId w:val="22"/>
              </w:numPr>
              <w:pBdr>
                <w:top w:val="nil"/>
                <w:left w:val="nil"/>
                <w:bottom w:val="nil"/>
                <w:right w:val="nil"/>
                <w:between w:val="nil"/>
              </w:pBdr>
            </w:pPr>
            <w:r w:rsidRPr="008A5A00">
              <w:t>Adopt a Secure Coding Standard – Aligns with SEI CERT memory management rules.</w:t>
            </w:r>
          </w:p>
          <w:p w14:paraId="125346A7" w14:textId="77777777" w:rsidR="008A5A00" w:rsidRDefault="008A5A00" w:rsidP="008A5A00">
            <w:pPr>
              <w:pBdr>
                <w:top w:val="nil"/>
                <w:left w:val="nil"/>
                <w:bottom w:val="nil"/>
                <w:right w:val="nil"/>
                <w:between w:val="nil"/>
              </w:pBdr>
            </w:pPr>
          </w:p>
          <w:p w14:paraId="5DDD77A8" w14:textId="1FCA2AB2" w:rsidR="00B475A1" w:rsidRPr="008A5A00" w:rsidRDefault="008A5A00" w:rsidP="008A5A00">
            <w:pPr>
              <w:pStyle w:val="ListParagraph"/>
              <w:numPr>
                <w:ilvl w:val="0"/>
                <w:numId w:val="22"/>
              </w:numPr>
              <w:pBdr>
                <w:top w:val="nil"/>
                <w:left w:val="nil"/>
                <w:bottom w:val="nil"/>
                <w:right w:val="nil"/>
                <w:between w:val="nil"/>
              </w:pBdr>
            </w:pPr>
            <w:r w:rsidRPr="008A5A00">
              <w:t>Heed Compiler Warnings – Memory misuse often triggers warnings that must not be ignored.</w:t>
            </w:r>
          </w:p>
        </w:tc>
      </w:tr>
    </w:tbl>
    <w:p w14:paraId="1CB935FE" w14:textId="77777777" w:rsidR="00B475A1" w:rsidRDefault="00B475A1" w:rsidP="00B475A1">
      <w:pPr>
        <w:rPr>
          <w:b/>
        </w:rPr>
      </w:pPr>
    </w:p>
    <w:p w14:paraId="085911CA"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B0E8D7D" w:rsidR="00B475A1" w:rsidRDefault="008A5A00" w:rsidP="00F51FA8">
            <w:pPr>
              <w:jc w:val="center"/>
            </w:pPr>
            <w:r>
              <w:t>Critical</w:t>
            </w:r>
          </w:p>
        </w:tc>
        <w:tc>
          <w:tcPr>
            <w:tcW w:w="1341" w:type="dxa"/>
            <w:shd w:val="clear" w:color="auto" w:fill="auto"/>
          </w:tcPr>
          <w:p w14:paraId="3FECF226" w14:textId="7D86DB8E" w:rsidR="00B475A1" w:rsidRDefault="008A5A00" w:rsidP="00F51FA8">
            <w:pPr>
              <w:jc w:val="center"/>
            </w:pPr>
            <w:r>
              <w:t>Medium</w:t>
            </w:r>
          </w:p>
        </w:tc>
        <w:tc>
          <w:tcPr>
            <w:tcW w:w="4021" w:type="dxa"/>
            <w:shd w:val="clear" w:color="auto" w:fill="auto"/>
          </w:tcPr>
          <w:p w14:paraId="001260E5" w14:textId="3DD312B4" w:rsidR="00B475A1" w:rsidRDefault="008A5A00" w:rsidP="00F51FA8">
            <w:pPr>
              <w:jc w:val="center"/>
            </w:pPr>
            <w:r>
              <w:t>High</w:t>
            </w:r>
          </w:p>
        </w:tc>
        <w:tc>
          <w:tcPr>
            <w:tcW w:w="1807" w:type="dxa"/>
            <w:shd w:val="clear" w:color="auto" w:fill="auto"/>
          </w:tcPr>
          <w:p w14:paraId="5C1BD06F" w14:textId="5D385030" w:rsidR="00B475A1" w:rsidRDefault="008A5A00" w:rsidP="00F51FA8">
            <w:pPr>
              <w:jc w:val="center"/>
            </w:pPr>
            <w:r>
              <w:t>Critical</w:t>
            </w:r>
          </w:p>
        </w:tc>
        <w:tc>
          <w:tcPr>
            <w:tcW w:w="1805" w:type="dxa"/>
            <w:shd w:val="clear" w:color="auto" w:fill="auto"/>
          </w:tcPr>
          <w:p w14:paraId="321828B7" w14:textId="6005FBED" w:rsidR="00B475A1" w:rsidRDefault="008A5A00"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03B982E" w:rsidR="00B475A1" w:rsidRDefault="008A5A00" w:rsidP="00F51FA8">
            <w:pPr>
              <w:jc w:val="center"/>
            </w:pPr>
            <w:proofErr w:type="spellStart"/>
            <w:r>
              <w:t>AddressSanitizer</w:t>
            </w:r>
            <w:proofErr w:type="spellEnd"/>
          </w:p>
        </w:tc>
        <w:tc>
          <w:tcPr>
            <w:tcW w:w="1341" w:type="dxa"/>
            <w:shd w:val="clear" w:color="auto" w:fill="auto"/>
          </w:tcPr>
          <w:p w14:paraId="35911E79" w14:textId="18506CC1" w:rsidR="00B475A1" w:rsidRDefault="008A5A00" w:rsidP="00F51FA8">
            <w:pPr>
              <w:jc w:val="center"/>
            </w:pPr>
            <w:r>
              <w:t>Latest</w:t>
            </w:r>
          </w:p>
        </w:tc>
        <w:tc>
          <w:tcPr>
            <w:tcW w:w="4021" w:type="dxa"/>
            <w:shd w:val="clear" w:color="auto" w:fill="auto"/>
          </w:tcPr>
          <w:p w14:paraId="1B4ADD74" w14:textId="65CA21A1" w:rsidR="00B475A1" w:rsidRDefault="008A5A00" w:rsidP="00F51FA8">
            <w:pPr>
              <w:jc w:val="center"/>
            </w:pPr>
            <w:r>
              <w:t>Runtime Memory Checks</w:t>
            </w:r>
          </w:p>
        </w:tc>
        <w:tc>
          <w:tcPr>
            <w:tcW w:w="3611" w:type="dxa"/>
            <w:shd w:val="clear" w:color="auto" w:fill="auto"/>
          </w:tcPr>
          <w:p w14:paraId="221E6849" w14:textId="40428411" w:rsidR="00B475A1" w:rsidRDefault="008A5A00" w:rsidP="00F51FA8">
            <w:pPr>
              <w:jc w:val="center"/>
            </w:pPr>
            <w:r>
              <w:t>Detects buffer overflow and use-after-free</w:t>
            </w:r>
          </w:p>
        </w:tc>
      </w:tr>
      <w:tr w:rsidR="00B475A1" w14:paraId="433579AD" w14:textId="77777777" w:rsidTr="00001F14">
        <w:trPr>
          <w:trHeight w:val="460"/>
        </w:trPr>
        <w:tc>
          <w:tcPr>
            <w:tcW w:w="1807" w:type="dxa"/>
            <w:shd w:val="clear" w:color="auto" w:fill="auto"/>
          </w:tcPr>
          <w:p w14:paraId="4AE4D8D3" w14:textId="5A675831" w:rsidR="00B475A1" w:rsidRDefault="008A5A00" w:rsidP="00F51FA8">
            <w:pPr>
              <w:jc w:val="center"/>
            </w:pPr>
            <w:proofErr w:type="spellStart"/>
            <w:r>
              <w:t>Valgrind</w:t>
            </w:r>
            <w:proofErr w:type="spellEnd"/>
          </w:p>
        </w:tc>
        <w:tc>
          <w:tcPr>
            <w:tcW w:w="1341" w:type="dxa"/>
            <w:shd w:val="clear" w:color="auto" w:fill="auto"/>
          </w:tcPr>
          <w:p w14:paraId="485EEED8" w14:textId="20A98483" w:rsidR="00B475A1" w:rsidRDefault="008A5A00" w:rsidP="00F51FA8">
            <w:pPr>
              <w:jc w:val="center"/>
            </w:pPr>
            <w:r>
              <w:t>Latest</w:t>
            </w:r>
          </w:p>
        </w:tc>
        <w:tc>
          <w:tcPr>
            <w:tcW w:w="4021" w:type="dxa"/>
            <w:shd w:val="clear" w:color="auto" w:fill="auto"/>
          </w:tcPr>
          <w:p w14:paraId="7CFDA649" w14:textId="14F8D327" w:rsidR="00B475A1" w:rsidRDefault="008A5A00" w:rsidP="00F51FA8">
            <w:pPr>
              <w:jc w:val="center"/>
              <w:rPr>
                <w:u w:val="single"/>
              </w:rPr>
            </w:pPr>
            <w:proofErr w:type="spellStart"/>
            <w:r>
              <w:t>Memcheck</w:t>
            </w:r>
            <w:proofErr w:type="spellEnd"/>
          </w:p>
        </w:tc>
        <w:tc>
          <w:tcPr>
            <w:tcW w:w="3611" w:type="dxa"/>
            <w:shd w:val="clear" w:color="auto" w:fill="auto"/>
          </w:tcPr>
          <w:p w14:paraId="29E14C36" w14:textId="3164DB24" w:rsidR="00B475A1" w:rsidRDefault="008A5A00" w:rsidP="00F51FA8">
            <w:pPr>
              <w:jc w:val="center"/>
            </w:pPr>
            <w:r>
              <w:t>Detects memory leaks and invalid access</w:t>
            </w:r>
          </w:p>
        </w:tc>
      </w:tr>
      <w:tr w:rsidR="00B475A1" w14:paraId="092940EA" w14:textId="77777777" w:rsidTr="00001F14">
        <w:trPr>
          <w:trHeight w:val="460"/>
        </w:trPr>
        <w:tc>
          <w:tcPr>
            <w:tcW w:w="1807" w:type="dxa"/>
            <w:shd w:val="clear" w:color="auto" w:fill="auto"/>
          </w:tcPr>
          <w:p w14:paraId="7589B551" w14:textId="076FE08A" w:rsidR="00B475A1" w:rsidRDefault="008A5A00" w:rsidP="00F51FA8">
            <w:pPr>
              <w:jc w:val="center"/>
            </w:pPr>
            <w:proofErr w:type="spellStart"/>
            <w:r>
              <w:t>Cppcheck</w:t>
            </w:r>
            <w:proofErr w:type="spellEnd"/>
          </w:p>
        </w:tc>
        <w:tc>
          <w:tcPr>
            <w:tcW w:w="1341" w:type="dxa"/>
            <w:shd w:val="clear" w:color="auto" w:fill="auto"/>
          </w:tcPr>
          <w:p w14:paraId="3EFDCB9A" w14:textId="144F002B" w:rsidR="00B475A1" w:rsidRDefault="008A5A00" w:rsidP="00F51FA8">
            <w:pPr>
              <w:jc w:val="center"/>
            </w:pPr>
            <w:r>
              <w:t>2.x</w:t>
            </w:r>
          </w:p>
        </w:tc>
        <w:tc>
          <w:tcPr>
            <w:tcW w:w="4021" w:type="dxa"/>
            <w:shd w:val="clear" w:color="auto" w:fill="auto"/>
          </w:tcPr>
          <w:p w14:paraId="2978B16E" w14:textId="4492C24F" w:rsidR="00B475A1" w:rsidRDefault="008A5A00" w:rsidP="00F51FA8">
            <w:pPr>
              <w:jc w:val="center"/>
              <w:rPr>
                <w:u w:val="single"/>
              </w:rPr>
            </w:pPr>
            <w:proofErr w:type="spellStart"/>
            <w:r>
              <w:t>outOfBounds</w:t>
            </w:r>
            <w:proofErr w:type="spellEnd"/>
            <w:r>
              <w:t xml:space="preserve"> / </w:t>
            </w:r>
            <w:proofErr w:type="spellStart"/>
            <w:r>
              <w:t>memleak</w:t>
            </w:r>
            <w:proofErr w:type="spellEnd"/>
          </w:p>
        </w:tc>
        <w:tc>
          <w:tcPr>
            <w:tcW w:w="3611" w:type="dxa"/>
            <w:shd w:val="clear" w:color="auto" w:fill="auto"/>
          </w:tcPr>
          <w:p w14:paraId="163BA4AD" w14:textId="14D0F9EF" w:rsidR="00B475A1" w:rsidRDefault="008A5A00" w:rsidP="00F51FA8">
            <w:pPr>
              <w:jc w:val="center"/>
            </w:pPr>
            <w:r>
              <w:t>Static detections of unsafe memory usage</w:t>
            </w:r>
          </w:p>
        </w:tc>
      </w:tr>
      <w:tr w:rsidR="00B475A1" w14:paraId="41744220" w14:textId="77777777" w:rsidTr="00001F14">
        <w:trPr>
          <w:trHeight w:val="460"/>
        </w:trPr>
        <w:tc>
          <w:tcPr>
            <w:tcW w:w="1807" w:type="dxa"/>
            <w:shd w:val="clear" w:color="auto" w:fill="auto"/>
          </w:tcPr>
          <w:p w14:paraId="0EAC101A" w14:textId="3E3FE511" w:rsidR="00B475A1" w:rsidRDefault="008A5A00" w:rsidP="00F51FA8">
            <w:pPr>
              <w:jc w:val="center"/>
            </w:pPr>
            <w:r>
              <w:t>Clang Static Analyzer</w:t>
            </w:r>
          </w:p>
        </w:tc>
        <w:tc>
          <w:tcPr>
            <w:tcW w:w="1341" w:type="dxa"/>
            <w:shd w:val="clear" w:color="auto" w:fill="auto"/>
          </w:tcPr>
          <w:p w14:paraId="79F266AC" w14:textId="58388E86" w:rsidR="00B475A1" w:rsidRDefault="008A5A00" w:rsidP="00F51FA8">
            <w:pPr>
              <w:jc w:val="center"/>
            </w:pPr>
            <w:r>
              <w:t>15.x</w:t>
            </w:r>
          </w:p>
        </w:tc>
        <w:tc>
          <w:tcPr>
            <w:tcW w:w="4021" w:type="dxa"/>
            <w:shd w:val="clear" w:color="auto" w:fill="auto"/>
          </w:tcPr>
          <w:p w14:paraId="6359BB49" w14:textId="7EBE01F2" w:rsidR="00B475A1" w:rsidRDefault="008A5A00" w:rsidP="00F51FA8">
            <w:pPr>
              <w:jc w:val="center"/>
              <w:rPr>
                <w:u w:val="single"/>
              </w:rPr>
            </w:pPr>
            <w:proofErr w:type="spellStart"/>
            <w:r>
              <w:t>Alpha.unix</w:t>
            </w:r>
            <w:proofErr w:type="spellEnd"/>
          </w:p>
        </w:tc>
        <w:tc>
          <w:tcPr>
            <w:tcW w:w="3611" w:type="dxa"/>
            <w:shd w:val="clear" w:color="auto" w:fill="auto"/>
          </w:tcPr>
          <w:p w14:paraId="0472C174" w14:textId="7294FA55" w:rsidR="00B475A1" w:rsidRDefault="008A5A00" w:rsidP="00F51FA8">
            <w:pPr>
              <w:jc w:val="center"/>
            </w:pPr>
            <w:r>
              <w:t>Detects use-after-free and memory misuse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95E2044" w:rsidR="00381847" w:rsidRDefault="007B4AF4">
            <w:pPr>
              <w:jc w:val="center"/>
            </w:pPr>
            <w:r w:rsidRPr="007B4AF4">
              <w:t>STD-006-CPP</w:t>
            </w:r>
          </w:p>
        </w:tc>
        <w:tc>
          <w:tcPr>
            <w:tcW w:w="7632" w:type="dxa"/>
            <w:tcMar>
              <w:top w:w="100" w:type="dxa"/>
              <w:left w:w="100" w:type="dxa"/>
              <w:bottom w:w="100" w:type="dxa"/>
              <w:right w:w="100" w:type="dxa"/>
            </w:tcMar>
          </w:tcPr>
          <w:p w14:paraId="33ACFFEA" w14:textId="21516AAF" w:rsidR="00381847" w:rsidRDefault="007B4AF4">
            <w:r w:rsidRPr="007B4AF4">
              <w:t>Assertions must be used to validate assumptions during development and testing. Assertions must not replace runtime error handling in production builds. All critical runtime conditions must be validated independently of debug-only assertions.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CB57624" w:rsidR="00F72634" w:rsidRDefault="007B4AF4" w:rsidP="0015146B">
            <w:r w:rsidRPr="007B4AF4">
              <w:t>Using assertions as a substitute for proper runtime validation, which may be disabled in production builds.</w:t>
            </w:r>
          </w:p>
        </w:tc>
      </w:tr>
      <w:tr w:rsidR="00F72634" w14:paraId="058CAEAA" w14:textId="77777777" w:rsidTr="00001F14">
        <w:trPr>
          <w:trHeight w:val="460"/>
        </w:trPr>
        <w:tc>
          <w:tcPr>
            <w:tcW w:w="10800" w:type="dxa"/>
            <w:tcMar>
              <w:top w:w="100" w:type="dxa"/>
              <w:left w:w="100" w:type="dxa"/>
              <w:bottom w:w="100" w:type="dxa"/>
              <w:right w:w="100" w:type="dxa"/>
            </w:tcMar>
          </w:tcPr>
          <w:p w14:paraId="26040305" w14:textId="77777777" w:rsidR="007B4AF4" w:rsidRDefault="007B4AF4" w:rsidP="007B4AF4">
            <w:r>
              <w:t>#include &lt;</w:t>
            </w:r>
            <w:proofErr w:type="spellStart"/>
            <w:r>
              <w:t>cassert</w:t>
            </w:r>
            <w:proofErr w:type="spellEnd"/>
            <w:r>
              <w:t>&gt;</w:t>
            </w:r>
          </w:p>
          <w:p w14:paraId="02F497EF" w14:textId="77777777" w:rsidR="007B4AF4" w:rsidRDefault="007B4AF4" w:rsidP="007B4AF4"/>
          <w:p w14:paraId="7C755961" w14:textId="77777777" w:rsidR="007B4AF4" w:rsidRDefault="007B4AF4" w:rsidP="007B4AF4">
            <w:r>
              <w:t xml:space="preserve">void </w:t>
            </w:r>
            <w:proofErr w:type="spellStart"/>
            <w:proofErr w:type="gramStart"/>
            <w:r>
              <w:t>processData</w:t>
            </w:r>
            <w:proofErr w:type="spellEnd"/>
            <w:r>
              <w:t>(</w:t>
            </w:r>
            <w:proofErr w:type="gramEnd"/>
            <w:r>
              <w:t>int value) {</w:t>
            </w:r>
          </w:p>
          <w:p w14:paraId="3CF2C8DD" w14:textId="77777777" w:rsidR="007B4AF4" w:rsidRDefault="007B4AF4" w:rsidP="007B4AF4">
            <w:r>
              <w:t xml:space="preserve">    </w:t>
            </w:r>
            <w:proofErr w:type="gramStart"/>
            <w:r>
              <w:t>assert(</w:t>
            </w:r>
            <w:proofErr w:type="gramEnd"/>
            <w:r>
              <w:t>value &gt; 0);  // Only active in debug mode</w:t>
            </w:r>
          </w:p>
          <w:p w14:paraId="4910A2F9" w14:textId="77777777" w:rsidR="007B4AF4" w:rsidRDefault="007B4AF4" w:rsidP="007B4AF4">
            <w:r>
              <w:t xml:space="preserve">    int result = 100 / </w:t>
            </w:r>
            <w:proofErr w:type="gramStart"/>
            <w:r>
              <w:t>value;  /</w:t>
            </w:r>
            <w:proofErr w:type="gramEnd"/>
            <w:r>
              <w:t>/ Possible divide-by-zero in production</w:t>
            </w:r>
          </w:p>
          <w:p w14:paraId="28BA138C" w14:textId="1E48F863" w:rsidR="00F72634" w:rsidRDefault="007B4AF4" w:rsidP="007B4AF4">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B702364" w:rsidR="00F72634" w:rsidRDefault="007B4AF4" w:rsidP="0015146B">
            <w:r w:rsidRPr="007B4AF4">
              <w:t>Use assertions for developer assumptions while also implementing proper runtime validation.</w:t>
            </w:r>
          </w:p>
        </w:tc>
      </w:tr>
      <w:tr w:rsidR="00F72634" w14:paraId="2DA5938A" w14:textId="77777777" w:rsidTr="00001F14">
        <w:trPr>
          <w:trHeight w:val="460"/>
        </w:trPr>
        <w:tc>
          <w:tcPr>
            <w:tcW w:w="10800" w:type="dxa"/>
            <w:tcMar>
              <w:top w:w="100" w:type="dxa"/>
              <w:left w:w="100" w:type="dxa"/>
              <w:bottom w:w="100" w:type="dxa"/>
              <w:right w:w="100" w:type="dxa"/>
            </w:tcMar>
          </w:tcPr>
          <w:p w14:paraId="58748548" w14:textId="77777777" w:rsidR="007B4AF4" w:rsidRDefault="007B4AF4" w:rsidP="007B4AF4">
            <w:r>
              <w:t>#include &lt;</w:t>
            </w:r>
            <w:proofErr w:type="spellStart"/>
            <w:r>
              <w:t>cassert</w:t>
            </w:r>
            <w:proofErr w:type="spellEnd"/>
            <w:r>
              <w:t>&gt;</w:t>
            </w:r>
          </w:p>
          <w:p w14:paraId="0929F7EC" w14:textId="77777777" w:rsidR="007B4AF4" w:rsidRDefault="007B4AF4" w:rsidP="007B4AF4">
            <w:r>
              <w:t>#include &lt;</w:t>
            </w:r>
            <w:proofErr w:type="spellStart"/>
            <w:r>
              <w:t>stdexcept</w:t>
            </w:r>
            <w:proofErr w:type="spellEnd"/>
            <w:r>
              <w:t>&gt;</w:t>
            </w:r>
          </w:p>
          <w:p w14:paraId="2A18C744" w14:textId="77777777" w:rsidR="007B4AF4" w:rsidRDefault="007B4AF4" w:rsidP="007B4AF4"/>
          <w:p w14:paraId="13A14DD4" w14:textId="77777777" w:rsidR="007B4AF4" w:rsidRDefault="007B4AF4" w:rsidP="007B4AF4">
            <w:r>
              <w:t xml:space="preserve">void </w:t>
            </w:r>
            <w:proofErr w:type="spellStart"/>
            <w:proofErr w:type="gramStart"/>
            <w:r>
              <w:t>processData</w:t>
            </w:r>
            <w:proofErr w:type="spellEnd"/>
            <w:r>
              <w:t>(</w:t>
            </w:r>
            <w:proofErr w:type="gramEnd"/>
            <w:r>
              <w:t>int value) {</w:t>
            </w:r>
          </w:p>
          <w:p w14:paraId="2E33747D" w14:textId="77777777" w:rsidR="007B4AF4" w:rsidRDefault="007B4AF4" w:rsidP="007B4AF4">
            <w:r>
              <w:t xml:space="preserve">    </w:t>
            </w:r>
            <w:proofErr w:type="gramStart"/>
            <w:r>
              <w:t>assert(</w:t>
            </w:r>
            <w:proofErr w:type="gramEnd"/>
            <w:r>
              <w:t>value &gt; 0);  // Development-time check</w:t>
            </w:r>
          </w:p>
          <w:p w14:paraId="0708BB47" w14:textId="77777777" w:rsidR="007B4AF4" w:rsidRDefault="007B4AF4" w:rsidP="007B4AF4"/>
          <w:p w14:paraId="75053A6D" w14:textId="77777777" w:rsidR="007B4AF4" w:rsidRDefault="007B4AF4" w:rsidP="007B4AF4">
            <w:r>
              <w:t xml:space="preserve">    if (value &lt;= 0) {</w:t>
            </w:r>
          </w:p>
          <w:p w14:paraId="649F6B2B" w14:textId="77777777" w:rsidR="007B4AF4" w:rsidRDefault="007B4AF4" w:rsidP="007B4AF4">
            <w:r>
              <w:t xml:space="preserve">        throw </w:t>
            </w:r>
            <w:proofErr w:type="gramStart"/>
            <w:r>
              <w:t>std::</w:t>
            </w:r>
            <w:proofErr w:type="spellStart"/>
            <w:proofErr w:type="gramEnd"/>
            <w:r>
              <w:t>invalid_argument</w:t>
            </w:r>
            <w:proofErr w:type="spellEnd"/>
            <w:r>
              <w:t>("Value must be greater than zero.");</w:t>
            </w:r>
          </w:p>
          <w:p w14:paraId="52DF4F53" w14:textId="77777777" w:rsidR="007B4AF4" w:rsidRDefault="007B4AF4" w:rsidP="007B4AF4">
            <w:r>
              <w:t xml:space="preserve">    }</w:t>
            </w:r>
          </w:p>
          <w:p w14:paraId="5BF302E9" w14:textId="77777777" w:rsidR="007B4AF4" w:rsidRDefault="007B4AF4" w:rsidP="007B4AF4"/>
          <w:p w14:paraId="14C383BB" w14:textId="77777777" w:rsidR="007B4AF4" w:rsidRDefault="007B4AF4" w:rsidP="007B4AF4">
            <w:r>
              <w:t xml:space="preserve">    int result = 100 / </w:t>
            </w:r>
            <w:proofErr w:type="gramStart"/>
            <w:r>
              <w:t>value;</w:t>
            </w:r>
            <w:proofErr w:type="gramEnd"/>
          </w:p>
          <w:p w14:paraId="2E312001" w14:textId="2BA163AB" w:rsidR="00F72634" w:rsidRDefault="007B4AF4" w:rsidP="007B4AF4">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3051AF9C" w14:textId="77777777" w:rsidR="007B4AF4" w:rsidRDefault="00B475A1" w:rsidP="007B4AF4">
            <w:pPr>
              <w:pBdr>
                <w:top w:val="nil"/>
                <w:left w:val="nil"/>
                <w:bottom w:val="nil"/>
                <w:right w:val="nil"/>
                <w:between w:val="nil"/>
              </w:pBdr>
            </w:pPr>
            <w:r>
              <w:rPr>
                <w:b/>
              </w:rPr>
              <w:lastRenderedPageBreak/>
              <w:t>Principles(s):</w:t>
            </w:r>
            <w:r>
              <w:t xml:space="preserve"> </w:t>
            </w:r>
          </w:p>
          <w:p w14:paraId="56F977DA" w14:textId="15386A46" w:rsidR="007B4AF4" w:rsidRPr="007B4AF4" w:rsidRDefault="007B4AF4" w:rsidP="007B4AF4">
            <w:pPr>
              <w:pStyle w:val="ListParagraph"/>
              <w:numPr>
                <w:ilvl w:val="0"/>
                <w:numId w:val="23"/>
              </w:numPr>
              <w:pBdr>
                <w:top w:val="nil"/>
                <w:left w:val="nil"/>
                <w:bottom w:val="nil"/>
                <w:right w:val="nil"/>
                <w:between w:val="nil"/>
              </w:pBdr>
            </w:pPr>
            <w:r w:rsidRPr="007B4AF4">
              <w:t>Use Effective Quality Assurance Techniques – Assertions help detect logic errors early during testing.</w:t>
            </w:r>
          </w:p>
          <w:p w14:paraId="3B77C85A" w14:textId="77777777" w:rsidR="007B4AF4" w:rsidRDefault="007B4AF4" w:rsidP="007B4AF4">
            <w:pPr>
              <w:pBdr>
                <w:top w:val="nil"/>
                <w:left w:val="nil"/>
                <w:bottom w:val="nil"/>
                <w:right w:val="nil"/>
                <w:between w:val="nil"/>
              </w:pBdr>
            </w:pPr>
          </w:p>
          <w:p w14:paraId="7D4DFC95" w14:textId="77777777" w:rsidR="007B4AF4" w:rsidRPr="007B4AF4" w:rsidRDefault="007B4AF4" w:rsidP="007B4AF4">
            <w:pPr>
              <w:pStyle w:val="ListParagraph"/>
              <w:numPr>
                <w:ilvl w:val="0"/>
                <w:numId w:val="23"/>
              </w:numPr>
              <w:pBdr>
                <w:top w:val="nil"/>
                <w:left w:val="nil"/>
                <w:bottom w:val="nil"/>
                <w:right w:val="nil"/>
                <w:between w:val="nil"/>
              </w:pBdr>
            </w:pPr>
            <w:r w:rsidRPr="007B4AF4">
              <w:t>Keep It Simple – Assertions clarify intended program invariants and reduce ambiguity.</w:t>
            </w:r>
          </w:p>
          <w:p w14:paraId="33DFE2CE" w14:textId="77777777" w:rsidR="007B4AF4" w:rsidRDefault="007B4AF4" w:rsidP="007B4AF4">
            <w:pPr>
              <w:pBdr>
                <w:top w:val="nil"/>
                <w:left w:val="nil"/>
                <w:bottom w:val="nil"/>
                <w:right w:val="nil"/>
                <w:between w:val="nil"/>
              </w:pBdr>
            </w:pPr>
          </w:p>
          <w:p w14:paraId="2F0CCA49" w14:textId="77777777" w:rsidR="007B4AF4" w:rsidRPr="007B4AF4" w:rsidRDefault="007B4AF4" w:rsidP="007B4AF4">
            <w:pPr>
              <w:pStyle w:val="ListParagraph"/>
              <w:numPr>
                <w:ilvl w:val="0"/>
                <w:numId w:val="23"/>
              </w:numPr>
              <w:pBdr>
                <w:top w:val="nil"/>
                <w:left w:val="nil"/>
                <w:bottom w:val="nil"/>
                <w:right w:val="nil"/>
                <w:between w:val="nil"/>
              </w:pBdr>
            </w:pPr>
            <w:r w:rsidRPr="007B4AF4">
              <w:t>Practice Defense in Depth – Assertions plus runtime validation provide layered protection.</w:t>
            </w:r>
          </w:p>
          <w:p w14:paraId="18B91702" w14:textId="77777777" w:rsidR="007B4AF4" w:rsidRDefault="007B4AF4" w:rsidP="007B4AF4">
            <w:pPr>
              <w:pBdr>
                <w:top w:val="nil"/>
                <w:left w:val="nil"/>
                <w:bottom w:val="nil"/>
                <w:right w:val="nil"/>
                <w:between w:val="nil"/>
              </w:pBdr>
            </w:pPr>
          </w:p>
          <w:p w14:paraId="6D0D0A59" w14:textId="0FB45BF4" w:rsidR="00B475A1" w:rsidRPr="007B4AF4" w:rsidRDefault="007B4AF4" w:rsidP="007B4AF4">
            <w:pPr>
              <w:pStyle w:val="ListParagraph"/>
              <w:numPr>
                <w:ilvl w:val="0"/>
                <w:numId w:val="23"/>
              </w:numPr>
              <w:pBdr>
                <w:top w:val="nil"/>
                <w:left w:val="nil"/>
                <w:bottom w:val="nil"/>
                <w:right w:val="nil"/>
                <w:between w:val="nil"/>
              </w:pBdr>
            </w:pPr>
            <w:r w:rsidRPr="007B4AF4">
              <w:t>Adopt a Secure Coding Standard – Clear rules regarding assertion usage prevent misuse in production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2D615CE" w:rsidR="00B475A1" w:rsidRDefault="007B4AF4" w:rsidP="00F51FA8">
            <w:pPr>
              <w:jc w:val="center"/>
            </w:pPr>
            <w:r>
              <w:t>Medium</w:t>
            </w:r>
          </w:p>
        </w:tc>
        <w:tc>
          <w:tcPr>
            <w:tcW w:w="1341" w:type="dxa"/>
            <w:shd w:val="clear" w:color="auto" w:fill="auto"/>
          </w:tcPr>
          <w:p w14:paraId="05FDEF4C" w14:textId="7457124E" w:rsidR="00B475A1" w:rsidRDefault="007B4AF4" w:rsidP="00F51FA8">
            <w:pPr>
              <w:jc w:val="center"/>
            </w:pPr>
            <w:r>
              <w:t>Medium</w:t>
            </w:r>
          </w:p>
        </w:tc>
        <w:tc>
          <w:tcPr>
            <w:tcW w:w="4021" w:type="dxa"/>
            <w:shd w:val="clear" w:color="auto" w:fill="auto"/>
          </w:tcPr>
          <w:p w14:paraId="79D1FC84" w14:textId="20D3AF3D" w:rsidR="00B475A1" w:rsidRDefault="007B4AF4" w:rsidP="00F51FA8">
            <w:pPr>
              <w:jc w:val="center"/>
            </w:pPr>
            <w:r>
              <w:t>Low</w:t>
            </w:r>
          </w:p>
        </w:tc>
        <w:tc>
          <w:tcPr>
            <w:tcW w:w="1807" w:type="dxa"/>
            <w:shd w:val="clear" w:color="auto" w:fill="auto"/>
          </w:tcPr>
          <w:p w14:paraId="07D13FDB" w14:textId="20BA28F4" w:rsidR="00B475A1" w:rsidRDefault="007B4AF4" w:rsidP="00F51FA8">
            <w:pPr>
              <w:jc w:val="center"/>
            </w:pPr>
            <w:r>
              <w:t>Medium</w:t>
            </w:r>
          </w:p>
        </w:tc>
        <w:tc>
          <w:tcPr>
            <w:tcW w:w="1805" w:type="dxa"/>
            <w:shd w:val="clear" w:color="auto" w:fill="auto"/>
          </w:tcPr>
          <w:p w14:paraId="018B5741" w14:textId="4824B106" w:rsidR="00B475A1" w:rsidRDefault="007B4AF4"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348A617" w:rsidR="00B475A1" w:rsidRDefault="007B4AF4" w:rsidP="00F51FA8">
            <w:pPr>
              <w:jc w:val="center"/>
            </w:pPr>
            <w:r>
              <w:t>SonarQube</w:t>
            </w:r>
          </w:p>
        </w:tc>
        <w:tc>
          <w:tcPr>
            <w:tcW w:w="1341" w:type="dxa"/>
            <w:shd w:val="clear" w:color="auto" w:fill="auto"/>
          </w:tcPr>
          <w:p w14:paraId="1659F964" w14:textId="4A84F307" w:rsidR="00B475A1" w:rsidRDefault="007B4AF4" w:rsidP="00F51FA8">
            <w:pPr>
              <w:jc w:val="center"/>
            </w:pPr>
            <w:r>
              <w:t>10.x</w:t>
            </w:r>
          </w:p>
        </w:tc>
        <w:tc>
          <w:tcPr>
            <w:tcW w:w="4021" w:type="dxa"/>
            <w:shd w:val="clear" w:color="auto" w:fill="auto"/>
          </w:tcPr>
          <w:p w14:paraId="14C127A7" w14:textId="18173CED" w:rsidR="00B475A1" w:rsidRDefault="007B4AF4" w:rsidP="00F51FA8">
            <w:pPr>
              <w:jc w:val="center"/>
            </w:pPr>
            <w:r>
              <w:t>Assertions Should not replace Validations</w:t>
            </w:r>
          </w:p>
        </w:tc>
        <w:tc>
          <w:tcPr>
            <w:tcW w:w="3611" w:type="dxa"/>
            <w:shd w:val="clear" w:color="auto" w:fill="auto"/>
          </w:tcPr>
          <w:p w14:paraId="511AFF98" w14:textId="15C2F19D" w:rsidR="00B475A1" w:rsidRDefault="007B4AF4" w:rsidP="00F51FA8">
            <w:pPr>
              <w:jc w:val="center"/>
            </w:pPr>
            <w:r>
              <w:t>Detects misuse of assertions</w:t>
            </w:r>
          </w:p>
        </w:tc>
      </w:tr>
      <w:tr w:rsidR="00B475A1" w14:paraId="31776F75" w14:textId="77777777" w:rsidTr="00001F14">
        <w:trPr>
          <w:trHeight w:val="460"/>
        </w:trPr>
        <w:tc>
          <w:tcPr>
            <w:tcW w:w="1807" w:type="dxa"/>
            <w:shd w:val="clear" w:color="auto" w:fill="auto"/>
          </w:tcPr>
          <w:p w14:paraId="1DD1CB55" w14:textId="6DB910F0" w:rsidR="00B475A1" w:rsidRDefault="007B4AF4" w:rsidP="00F51FA8">
            <w:pPr>
              <w:jc w:val="center"/>
            </w:pPr>
            <w:proofErr w:type="spellStart"/>
            <w:r>
              <w:t>Cppcheck</w:t>
            </w:r>
            <w:proofErr w:type="spellEnd"/>
          </w:p>
        </w:tc>
        <w:tc>
          <w:tcPr>
            <w:tcW w:w="1341" w:type="dxa"/>
            <w:shd w:val="clear" w:color="auto" w:fill="auto"/>
          </w:tcPr>
          <w:p w14:paraId="147234E7" w14:textId="7A396330" w:rsidR="00B475A1" w:rsidRDefault="007B4AF4" w:rsidP="00F51FA8">
            <w:pPr>
              <w:jc w:val="center"/>
            </w:pPr>
            <w:r>
              <w:t>2.x</w:t>
            </w:r>
          </w:p>
        </w:tc>
        <w:tc>
          <w:tcPr>
            <w:tcW w:w="4021" w:type="dxa"/>
            <w:shd w:val="clear" w:color="auto" w:fill="auto"/>
          </w:tcPr>
          <w:p w14:paraId="7C643E28" w14:textId="4E66D5E6" w:rsidR="00B475A1" w:rsidRDefault="007B4AF4" w:rsidP="00F51FA8">
            <w:pPr>
              <w:jc w:val="center"/>
              <w:rPr>
                <w:u w:val="single"/>
              </w:rPr>
            </w:pPr>
            <w:proofErr w:type="spellStart"/>
            <w:r>
              <w:t>asserWithSideEffect</w:t>
            </w:r>
            <w:proofErr w:type="spellEnd"/>
          </w:p>
        </w:tc>
        <w:tc>
          <w:tcPr>
            <w:tcW w:w="3611" w:type="dxa"/>
            <w:shd w:val="clear" w:color="auto" w:fill="auto"/>
          </w:tcPr>
          <w:p w14:paraId="2CB1863C" w14:textId="54368B5D" w:rsidR="00B475A1" w:rsidRDefault="007B4AF4" w:rsidP="00F51FA8">
            <w:pPr>
              <w:jc w:val="center"/>
            </w:pPr>
            <w:r>
              <w:t>Flags risky assertion usage</w:t>
            </w:r>
          </w:p>
        </w:tc>
      </w:tr>
      <w:tr w:rsidR="00B475A1" w14:paraId="70B30499" w14:textId="77777777" w:rsidTr="00001F14">
        <w:trPr>
          <w:trHeight w:val="460"/>
        </w:trPr>
        <w:tc>
          <w:tcPr>
            <w:tcW w:w="1807" w:type="dxa"/>
            <w:shd w:val="clear" w:color="auto" w:fill="auto"/>
          </w:tcPr>
          <w:p w14:paraId="4DFBB62B" w14:textId="463CCBAD" w:rsidR="00B475A1" w:rsidRDefault="007B4AF4" w:rsidP="00F51FA8">
            <w:pPr>
              <w:jc w:val="center"/>
            </w:pPr>
            <w:r>
              <w:t>Clang-tidy</w:t>
            </w:r>
          </w:p>
        </w:tc>
        <w:tc>
          <w:tcPr>
            <w:tcW w:w="1341" w:type="dxa"/>
            <w:shd w:val="clear" w:color="auto" w:fill="auto"/>
          </w:tcPr>
          <w:p w14:paraId="4C886138" w14:textId="638A63F4" w:rsidR="00B475A1" w:rsidRDefault="007B4AF4" w:rsidP="00F51FA8">
            <w:pPr>
              <w:jc w:val="center"/>
            </w:pPr>
            <w:r>
              <w:t>15.x+</w:t>
            </w:r>
          </w:p>
        </w:tc>
        <w:tc>
          <w:tcPr>
            <w:tcW w:w="4021" w:type="dxa"/>
            <w:shd w:val="clear" w:color="auto" w:fill="auto"/>
          </w:tcPr>
          <w:p w14:paraId="270673C4" w14:textId="67CC6314" w:rsidR="00B475A1" w:rsidRDefault="007B4AF4" w:rsidP="00F51FA8">
            <w:pPr>
              <w:jc w:val="center"/>
              <w:rPr>
                <w:u w:val="single"/>
              </w:rPr>
            </w:pPr>
            <w:proofErr w:type="spellStart"/>
            <w:r>
              <w:t>Bugprone</w:t>
            </w:r>
            <w:proofErr w:type="spellEnd"/>
            <w:r>
              <w:t>-assert-side-effect</w:t>
            </w:r>
          </w:p>
        </w:tc>
        <w:tc>
          <w:tcPr>
            <w:tcW w:w="3611" w:type="dxa"/>
            <w:shd w:val="clear" w:color="auto" w:fill="auto"/>
          </w:tcPr>
          <w:p w14:paraId="3D93F88D" w14:textId="2DF556C0" w:rsidR="00B475A1" w:rsidRDefault="007B4AF4" w:rsidP="00F51FA8">
            <w:pPr>
              <w:jc w:val="center"/>
            </w:pPr>
            <w:r>
              <w:t>Detects improper assertion logic</w:t>
            </w:r>
          </w:p>
        </w:tc>
      </w:tr>
      <w:tr w:rsidR="00B475A1" w14:paraId="28383A14" w14:textId="77777777" w:rsidTr="00001F14">
        <w:trPr>
          <w:trHeight w:val="460"/>
        </w:trPr>
        <w:tc>
          <w:tcPr>
            <w:tcW w:w="1807" w:type="dxa"/>
            <w:shd w:val="clear" w:color="auto" w:fill="auto"/>
          </w:tcPr>
          <w:p w14:paraId="1EC45772" w14:textId="75E9F618" w:rsidR="00B475A1" w:rsidRDefault="007B4AF4" w:rsidP="00F51FA8">
            <w:pPr>
              <w:jc w:val="center"/>
            </w:pPr>
            <w:r>
              <w:t>Google Test</w:t>
            </w:r>
          </w:p>
        </w:tc>
        <w:tc>
          <w:tcPr>
            <w:tcW w:w="1341" w:type="dxa"/>
            <w:shd w:val="clear" w:color="auto" w:fill="auto"/>
          </w:tcPr>
          <w:p w14:paraId="6D5B7F9C" w14:textId="0919ACCF" w:rsidR="00B475A1" w:rsidRDefault="007B4AF4" w:rsidP="00F51FA8">
            <w:pPr>
              <w:jc w:val="center"/>
            </w:pPr>
            <w:r>
              <w:t>Latest</w:t>
            </w:r>
          </w:p>
        </w:tc>
        <w:tc>
          <w:tcPr>
            <w:tcW w:w="4021" w:type="dxa"/>
            <w:shd w:val="clear" w:color="auto" w:fill="auto"/>
          </w:tcPr>
          <w:p w14:paraId="6A3B83A6" w14:textId="5604FDD4" w:rsidR="00B475A1" w:rsidRDefault="007B4AF4" w:rsidP="00F51FA8">
            <w:pPr>
              <w:jc w:val="center"/>
              <w:rPr>
                <w:u w:val="single"/>
              </w:rPr>
            </w:pPr>
            <w:r>
              <w:t>Unit Test Framework</w:t>
            </w:r>
          </w:p>
        </w:tc>
        <w:tc>
          <w:tcPr>
            <w:tcW w:w="3611" w:type="dxa"/>
            <w:shd w:val="clear" w:color="auto" w:fill="auto"/>
          </w:tcPr>
          <w:p w14:paraId="08365A70" w14:textId="4DA30A99" w:rsidR="00B475A1" w:rsidRDefault="007B4AF4" w:rsidP="00F51FA8">
            <w:pPr>
              <w:jc w:val="center"/>
            </w:pPr>
            <w:r>
              <w:t>Validates runtime conditions during CI testing</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61D9973" w:rsidR="00381847" w:rsidRDefault="007B4AF4">
            <w:pPr>
              <w:jc w:val="center"/>
            </w:pPr>
            <w:r w:rsidRPr="007B4AF4">
              <w:t>STD-007-CPP</w:t>
            </w:r>
          </w:p>
        </w:tc>
        <w:tc>
          <w:tcPr>
            <w:tcW w:w="7632" w:type="dxa"/>
            <w:tcMar>
              <w:top w:w="100" w:type="dxa"/>
              <w:left w:w="100" w:type="dxa"/>
              <w:bottom w:w="100" w:type="dxa"/>
              <w:right w:w="100" w:type="dxa"/>
            </w:tcMar>
          </w:tcPr>
          <w:p w14:paraId="7DF53768" w14:textId="29DAD7FF" w:rsidR="00381847" w:rsidRDefault="007B4AF4">
            <w:r w:rsidRPr="007B4AF4">
              <w:t>All exceptions must be handled securely and explicitly. Applications must not allow unhandled exceptions to propagate to the runtime environment. Sensitive information must not be exposed in exception messages, and exception handling must preserve program stability.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B8336DC" w:rsidR="00F72634" w:rsidRDefault="007B4AF4" w:rsidP="0015146B">
            <w:r w:rsidRPr="007B4AF4">
              <w:t>Exceptions are thrown but not handled properly, or sensitive details are exposed to the user.</w:t>
            </w:r>
          </w:p>
        </w:tc>
      </w:tr>
      <w:tr w:rsidR="00F72634" w14:paraId="3CEA03A3" w14:textId="77777777" w:rsidTr="00001F14">
        <w:trPr>
          <w:trHeight w:val="460"/>
        </w:trPr>
        <w:tc>
          <w:tcPr>
            <w:tcW w:w="10800" w:type="dxa"/>
            <w:tcMar>
              <w:top w:w="100" w:type="dxa"/>
              <w:left w:w="100" w:type="dxa"/>
              <w:bottom w:w="100" w:type="dxa"/>
              <w:right w:w="100" w:type="dxa"/>
            </w:tcMar>
          </w:tcPr>
          <w:p w14:paraId="1A89F0DF" w14:textId="77777777" w:rsidR="007B4AF4" w:rsidRDefault="007B4AF4" w:rsidP="007B4AF4">
            <w:r>
              <w:t>#include &lt;iostream&gt;</w:t>
            </w:r>
          </w:p>
          <w:p w14:paraId="38EA523C" w14:textId="77777777" w:rsidR="007B4AF4" w:rsidRDefault="007B4AF4" w:rsidP="007B4AF4">
            <w:r>
              <w:t>#include &lt;</w:t>
            </w:r>
            <w:proofErr w:type="spellStart"/>
            <w:r>
              <w:t>stdexcept</w:t>
            </w:r>
            <w:proofErr w:type="spellEnd"/>
            <w:r>
              <w:t>&gt;</w:t>
            </w:r>
          </w:p>
          <w:p w14:paraId="10619C9E" w14:textId="77777777" w:rsidR="007B4AF4" w:rsidRDefault="007B4AF4" w:rsidP="007B4AF4"/>
          <w:p w14:paraId="0BC2248E" w14:textId="77777777" w:rsidR="007B4AF4" w:rsidRDefault="007B4AF4" w:rsidP="007B4AF4">
            <w:r>
              <w:t xml:space="preserve">void </w:t>
            </w:r>
            <w:proofErr w:type="spellStart"/>
            <w:proofErr w:type="gramStart"/>
            <w:r>
              <w:t>accessFile</w:t>
            </w:r>
            <w:proofErr w:type="spellEnd"/>
            <w:r>
              <w:t>(</w:t>
            </w:r>
            <w:proofErr w:type="gramEnd"/>
            <w:r>
              <w:t>) {</w:t>
            </w:r>
          </w:p>
          <w:p w14:paraId="3201162E" w14:textId="77777777" w:rsidR="007B4AF4" w:rsidRDefault="007B4AF4" w:rsidP="007B4AF4">
            <w:r>
              <w:t xml:space="preserve">    throw </w:t>
            </w:r>
            <w:proofErr w:type="gramStart"/>
            <w:r>
              <w:t>std::</w:t>
            </w:r>
            <w:proofErr w:type="spellStart"/>
            <w:proofErr w:type="gramEnd"/>
            <w:r>
              <w:t>runtime_error</w:t>
            </w:r>
            <w:proofErr w:type="spellEnd"/>
            <w:r>
              <w:t>("Database connection failed at 192.168.1.100");</w:t>
            </w:r>
          </w:p>
          <w:p w14:paraId="6EBCBE32" w14:textId="77777777" w:rsidR="007B4AF4" w:rsidRDefault="007B4AF4" w:rsidP="007B4AF4">
            <w:r>
              <w:t>}</w:t>
            </w:r>
          </w:p>
          <w:p w14:paraId="59D97C0C" w14:textId="77777777" w:rsidR="007B4AF4" w:rsidRDefault="007B4AF4" w:rsidP="007B4AF4"/>
          <w:p w14:paraId="0778CA2E" w14:textId="77777777" w:rsidR="007B4AF4" w:rsidRDefault="007B4AF4" w:rsidP="007B4AF4">
            <w:r>
              <w:t xml:space="preserve">int </w:t>
            </w:r>
            <w:proofErr w:type="gramStart"/>
            <w:r>
              <w:t>main(</w:t>
            </w:r>
            <w:proofErr w:type="gramEnd"/>
            <w:r>
              <w:t>) {</w:t>
            </w:r>
          </w:p>
          <w:p w14:paraId="3FF0F6D1" w14:textId="77777777" w:rsidR="007B4AF4" w:rsidRDefault="007B4AF4" w:rsidP="007B4AF4">
            <w:r>
              <w:t xml:space="preserve">    </w:t>
            </w:r>
            <w:proofErr w:type="spellStart"/>
            <w:proofErr w:type="gramStart"/>
            <w:r>
              <w:t>accessFile</w:t>
            </w:r>
            <w:proofErr w:type="spellEnd"/>
            <w:r>
              <w:t>(</w:t>
            </w:r>
            <w:proofErr w:type="gramEnd"/>
            <w:r>
              <w:t>);  // No try/catch block</w:t>
            </w:r>
          </w:p>
          <w:p w14:paraId="728394A2" w14:textId="1A397AEE" w:rsidR="00F72634" w:rsidRDefault="007B4AF4" w:rsidP="007B4AF4">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F040183" w:rsidR="00F72634" w:rsidRDefault="007B4AF4" w:rsidP="0015146B">
            <w:r w:rsidRPr="007B4AF4">
              <w:t>Exceptions are caught, sanitized, logged securely, and handled gracefully.</w:t>
            </w:r>
          </w:p>
        </w:tc>
      </w:tr>
      <w:tr w:rsidR="00F72634" w14:paraId="5DBE36E7" w14:textId="77777777" w:rsidTr="00001F14">
        <w:trPr>
          <w:trHeight w:val="460"/>
        </w:trPr>
        <w:tc>
          <w:tcPr>
            <w:tcW w:w="10800" w:type="dxa"/>
            <w:tcMar>
              <w:top w:w="100" w:type="dxa"/>
              <w:left w:w="100" w:type="dxa"/>
              <w:bottom w:w="100" w:type="dxa"/>
              <w:right w:w="100" w:type="dxa"/>
            </w:tcMar>
          </w:tcPr>
          <w:p w14:paraId="1598C311" w14:textId="77777777" w:rsidR="007B4AF4" w:rsidRDefault="007B4AF4" w:rsidP="007B4AF4">
            <w:r>
              <w:t>#include &lt;iostream&gt;</w:t>
            </w:r>
          </w:p>
          <w:p w14:paraId="208031C7" w14:textId="77777777" w:rsidR="007B4AF4" w:rsidRDefault="007B4AF4" w:rsidP="007B4AF4">
            <w:r>
              <w:t>#include &lt;</w:t>
            </w:r>
            <w:proofErr w:type="spellStart"/>
            <w:r>
              <w:t>stdexcept</w:t>
            </w:r>
            <w:proofErr w:type="spellEnd"/>
            <w:r>
              <w:t>&gt;</w:t>
            </w:r>
          </w:p>
          <w:p w14:paraId="71026785" w14:textId="77777777" w:rsidR="007B4AF4" w:rsidRDefault="007B4AF4" w:rsidP="007B4AF4"/>
          <w:p w14:paraId="044A5D6B" w14:textId="77777777" w:rsidR="007B4AF4" w:rsidRDefault="007B4AF4" w:rsidP="007B4AF4">
            <w:r>
              <w:t xml:space="preserve">void </w:t>
            </w:r>
            <w:proofErr w:type="spellStart"/>
            <w:proofErr w:type="gramStart"/>
            <w:r>
              <w:t>accessFile</w:t>
            </w:r>
            <w:proofErr w:type="spellEnd"/>
            <w:r>
              <w:t>(</w:t>
            </w:r>
            <w:proofErr w:type="gramEnd"/>
            <w:r>
              <w:t>) {</w:t>
            </w:r>
          </w:p>
          <w:p w14:paraId="33EE8E57" w14:textId="77777777" w:rsidR="007B4AF4" w:rsidRDefault="007B4AF4" w:rsidP="007B4AF4">
            <w:r>
              <w:t xml:space="preserve">    throw </w:t>
            </w:r>
            <w:proofErr w:type="gramStart"/>
            <w:r>
              <w:t>std::</w:t>
            </w:r>
            <w:proofErr w:type="spellStart"/>
            <w:proofErr w:type="gramEnd"/>
            <w:r>
              <w:t>runtime_error</w:t>
            </w:r>
            <w:proofErr w:type="spellEnd"/>
            <w:r>
              <w:t>("Database connection failure.");</w:t>
            </w:r>
          </w:p>
          <w:p w14:paraId="61D7697C" w14:textId="77777777" w:rsidR="007B4AF4" w:rsidRDefault="007B4AF4" w:rsidP="007B4AF4">
            <w:r>
              <w:t>}</w:t>
            </w:r>
          </w:p>
          <w:p w14:paraId="1FF697A2" w14:textId="77777777" w:rsidR="007B4AF4" w:rsidRDefault="007B4AF4" w:rsidP="007B4AF4"/>
          <w:p w14:paraId="5223F6AB" w14:textId="77777777" w:rsidR="007B4AF4" w:rsidRDefault="007B4AF4" w:rsidP="007B4AF4">
            <w:r>
              <w:t xml:space="preserve">int </w:t>
            </w:r>
            <w:proofErr w:type="gramStart"/>
            <w:r>
              <w:t>main(</w:t>
            </w:r>
            <w:proofErr w:type="gramEnd"/>
            <w:r>
              <w:t>) {</w:t>
            </w:r>
          </w:p>
          <w:p w14:paraId="48BAEFA3" w14:textId="77777777" w:rsidR="007B4AF4" w:rsidRDefault="007B4AF4" w:rsidP="007B4AF4">
            <w:r>
              <w:t xml:space="preserve">    try {</w:t>
            </w:r>
          </w:p>
          <w:p w14:paraId="4688212C" w14:textId="77777777" w:rsidR="007B4AF4" w:rsidRDefault="007B4AF4" w:rsidP="007B4AF4">
            <w:r>
              <w:t xml:space="preserve">        </w:t>
            </w:r>
            <w:proofErr w:type="spellStart"/>
            <w:proofErr w:type="gramStart"/>
            <w:r>
              <w:t>accessFile</w:t>
            </w:r>
            <w:proofErr w:type="spellEnd"/>
            <w:r>
              <w:t>(</w:t>
            </w:r>
            <w:proofErr w:type="gramEnd"/>
            <w:r>
              <w:t>);</w:t>
            </w:r>
          </w:p>
          <w:p w14:paraId="6F6D7078" w14:textId="77777777" w:rsidR="007B4AF4" w:rsidRDefault="007B4AF4" w:rsidP="007B4AF4">
            <w:r>
              <w:t xml:space="preserve">    }</w:t>
            </w:r>
          </w:p>
          <w:p w14:paraId="5480A37A" w14:textId="77777777" w:rsidR="007B4AF4" w:rsidRDefault="007B4AF4" w:rsidP="007B4AF4">
            <w:r>
              <w:t xml:space="preserve">    catch (const </w:t>
            </w:r>
            <w:proofErr w:type="gramStart"/>
            <w:r>
              <w:t>std::</w:t>
            </w:r>
            <w:proofErr w:type="gramEnd"/>
            <w:r>
              <w:t>exception&amp; e) {</w:t>
            </w:r>
          </w:p>
          <w:p w14:paraId="660C7122" w14:textId="77777777" w:rsidR="007B4AF4" w:rsidRDefault="007B4AF4" w:rsidP="007B4AF4">
            <w:r>
              <w:t xml:space="preserve">        </w:t>
            </w:r>
            <w:proofErr w:type="spellStart"/>
            <w:r>
              <w:t>logError</w:t>
            </w:r>
            <w:proofErr w:type="spellEnd"/>
            <w:r>
              <w:t>(</w:t>
            </w:r>
            <w:proofErr w:type="spellStart"/>
            <w:proofErr w:type="gramStart"/>
            <w:r>
              <w:t>e.what</w:t>
            </w:r>
            <w:proofErr w:type="spellEnd"/>
            <w:proofErr w:type="gramEnd"/>
            <w:r>
              <w:t>());   // Log internally</w:t>
            </w:r>
          </w:p>
          <w:p w14:paraId="065D2230" w14:textId="77777777" w:rsidR="007B4AF4" w:rsidRDefault="007B4AF4" w:rsidP="007B4AF4">
            <w:r>
              <w:t xml:space="preserve">        </w:t>
            </w:r>
            <w:proofErr w:type="gramStart"/>
            <w:r>
              <w:t>std::</w:t>
            </w:r>
            <w:proofErr w:type="spellStart"/>
            <w:proofErr w:type="gramEnd"/>
            <w:r>
              <w:t>cout</w:t>
            </w:r>
            <w:proofErr w:type="spellEnd"/>
            <w:r>
              <w:t xml:space="preserve"> &lt;&lt; "An error occurred. Please try again." &lt;&lt; </w:t>
            </w:r>
            <w:proofErr w:type="gramStart"/>
            <w:r>
              <w:t>std::</w:t>
            </w:r>
            <w:proofErr w:type="spellStart"/>
            <w:proofErr w:type="gramEnd"/>
            <w:r>
              <w:t>endl</w:t>
            </w:r>
            <w:proofErr w:type="spellEnd"/>
            <w:r>
              <w:t>;</w:t>
            </w:r>
          </w:p>
          <w:p w14:paraId="3DF53014" w14:textId="77777777" w:rsidR="007B4AF4" w:rsidRDefault="007B4AF4" w:rsidP="007B4AF4">
            <w:r>
              <w:t xml:space="preserve">    }</w:t>
            </w:r>
          </w:p>
          <w:p w14:paraId="1B81CDBB" w14:textId="0242424A" w:rsidR="00F72634" w:rsidRDefault="007B4AF4" w:rsidP="007B4AF4">
            <w:r>
              <w:t>}</w:t>
            </w:r>
          </w:p>
        </w:tc>
      </w:tr>
    </w:tbl>
    <w:p w14:paraId="654D300E" w14:textId="77777777" w:rsidR="00B475A1" w:rsidRDefault="00B475A1" w:rsidP="00B475A1">
      <w:pPr>
        <w:rPr>
          <w:b/>
        </w:rPr>
      </w:pPr>
    </w:p>
    <w:p w14:paraId="5D3977C1"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F16FEC1" w14:textId="77777777" w:rsidR="007B4AF4" w:rsidRDefault="00B475A1" w:rsidP="007B4AF4">
            <w:pPr>
              <w:pBdr>
                <w:top w:val="nil"/>
                <w:left w:val="nil"/>
                <w:bottom w:val="nil"/>
                <w:right w:val="nil"/>
                <w:between w:val="nil"/>
              </w:pBdr>
              <w:rPr>
                <w:b/>
              </w:rPr>
            </w:pPr>
            <w:r>
              <w:rPr>
                <w:b/>
              </w:rPr>
              <w:t>Principles(s)</w:t>
            </w:r>
          </w:p>
          <w:p w14:paraId="7091A2BE" w14:textId="0037ED76" w:rsidR="007B4AF4" w:rsidRPr="007B4AF4" w:rsidRDefault="007B4AF4" w:rsidP="007B4AF4">
            <w:pPr>
              <w:pStyle w:val="ListParagraph"/>
              <w:numPr>
                <w:ilvl w:val="0"/>
                <w:numId w:val="24"/>
              </w:numPr>
              <w:pBdr>
                <w:top w:val="nil"/>
                <w:left w:val="nil"/>
                <w:bottom w:val="nil"/>
                <w:right w:val="nil"/>
                <w:between w:val="nil"/>
              </w:pBdr>
            </w:pPr>
            <w:r w:rsidRPr="007B4AF4">
              <w:t>Practice Defense in Depth – Exception handling prevents crashes even when earlier validation fails.</w:t>
            </w:r>
          </w:p>
          <w:p w14:paraId="1E1D3A47" w14:textId="77777777" w:rsidR="007B4AF4" w:rsidRDefault="007B4AF4" w:rsidP="007B4AF4">
            <w:pPr>
              <w:pBdr>
                <w:top w:val="nil"/>
                <w:left w:val="nil"/>
                <w:bottom w:val="nil"/>
                <w:right w:val="nil"/>
                <w:between w:val="nil"/>
              </w:pBdr>
            </w:pPr>
          </w:p>
          <w:p w14:paraId="62518058" w14:textId="77777777" w:rsidR="007B4AF4" w:rsidRPr="007B4AF4" w:rsidRDefault="007B4AF4" w:rsidP="007B4AF4">
            <w:pPr>
              <w:pStyle w:val="ListParagraph"/>
              <w:numPr>
                <w:ilvl w:val="0"/>
                <w:numId w:val="24"/>
              </w:numPr>
              <w:pBdr>
                <w:top w:val="nil"/>
                <w:left w:val="nil"/>
                <w:bottom w:val="nil"/>
                <w:right w:val="nil"/>
                <w:between w:val="nil"/>
              </w:pBdr>
            </w:pPr>
            <w:r w:rsidRPr="007B4AF4">
              <w:t>Adhere to the Principle of Least Privilege – Error messages must not reveal internal system architecture or sensitive data.</w:t>
            </w:r>
          </w:p>
          <w:p w14:paraId="6BB5A5E7" w14:textId="77777777" w:rsidR="007B4AF4" w:rsidRDefault="007B4AF4" w:rsidP="007B4AF4">
            <w:pPr>
              <w:pBdr>
                <w:top w:val="nil"/>
                <w:left w:val="nil"/>
                <w:bottom w:val="nil"/>
                <w:right w:val="nil"/>
                <w:between w:val="nil"/>
              </w:pBdr>
            </w:pPr>
          </w:p>
          <w:p w14:paraId="32AA8B60" w14:textId="77777777" w:rsidR="007B4AF4" w:rsidRPr="007B4AF4" w:rsidRDefault="007B4AF4" w:rsidP="007B4AF4">
            <w:pPr>
              <w:pStyle w:val="ListParagraph"/>
              <w:numPr>
                <w:ilvl w:val="0"/>
                <w:numId w:val="24"/>
              </w:numPr>
              <w:pBdr>
                <w:top w:val="nil"/>
                <w:left w:val="nil"/>
                <w:bottom w:val="nil"/>
                <w:right w:val="nil"/>
                <w:between w:val="nil"/>
              </w:pBdr>
            </w:pPr>
            <w:r w:rsidRPr="007B4AF4">
              <w:t>Use Effective Quality Assurance Techniques – Proper exception testing ensures predictable failure behavior.</w:t>
            </w:r>
          </w:p>
          <w:p w14:paraId="53B1B079" w14:textId="77777777" w:rsidR="007B4AF4" w:rsidRDefault="007B4AF4" w:rsidP="007B4AF4">
            <w:pPr>
              <w:pBdr>
                <w:top w:val="nil"/>
                <w:left w:val="nil"/>
                <w:bottom w:val="nil"/>
                <w:right w:val="nil"/>
                <w:between w:val="nil"/>
              </w:pBdr>
            </w:pPr>
          </w:p>
          <w:p w14:paraId="00B40BD2" w14:textId="62CC008D" w:rsidR="00B475A1" w:rsidRPr="007B4AF4" w:rsidRDefault="007B4AF4" w:rsidP="007B4AF4">
            <w:pPr>
              <w:pStyle w:val="ListParagraph"/>
              <w:numPr>
                <w:ilvl w:val="0"/>
                <w:numId w:val="24"/>
              </w:numPr>
              <w:pBdr>
                <w:top w:val="nil"/>
                <w:left w:val="nil"/>
                <w:bottom w:val="nil"/>
                <w:right w:val="nil"/>
                <w:between w:val="nil"/>
              </w:pBdr>
            </w:pPr>
            <w:r w:rsidRPr="007B4AF4">
              <w:t>Adopt a Secure Coding Standard – Structured exception handling enforces consistent security practices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537B98A" w:rsidR="00B475A1" w:rsidRDefault="007B4AF4" w:rsidP="00F51FA8">
            <w:pPr>
              <w:jc w:val="center"/>
            </w:pPr>
            <w:r>
              <w:t>High</w:t>
            </w:r>
          </w:p>
        </w:tc>
        <w:tc>
          <w:tcPr>
            <w:tcW w:w="1341" w:type="dxa"/>
            <w:shd w:val="clear" w:color="auto" w:fill="auto"/>
          </w:tcPr>
          <w:p w14:paraId="3F2670C9" w14:textId="7060F23F" w:rsidR="00B475A1" w:rsidRDefault="007B4AF4" w:rsidP="00F51FA8">
            <w:pPr>
              <w:jc w:val="center"/>
            </w:pPr>
            <w:r>
              <w:t>Medium</w:t>
            </w:r>
          </w:p>
        </w:tc>
        <w:tc>
          <w:tcPr>
            <w:tcW w:w="4021" w:type="dxa"/>
            <w:shd w:val="clear" w:color="auto" w:fill="auto"/>
          </w:tcPr>
          <w:p w14:paraId="40C1B5AC" w14:textId="0E0D5325" w:rsidR="00B475A1" w:rsidRDefault="007B4AF4" w:rsidP="00F51FA8">
            <w:pPr>
              <w:jc w:val="center"/>
            </w:pPr>
            <w:r>
              <w:t>Medium</w:t>
            </w:r>
          </w:p>
        </w:tc>
        <w:tc>
          <w:tcPr>
            <w:tcW w:w="1807" w:type="dxa"/>
            <w:shd w:val="clear" w:color="auto" w:fill="auto"/>
          </w:tcPr>
          <w:p w14:paraId="62635B7A" w14:textId="42FF1A5D" w:rsidR="00B475A1" w:rsidRDefault="007B4AF4" w:rsidP="00F51FA8">
            <w:pPr>
              <w:jc w:val="center"/>
            </w:pPr>
            <w:r>
              <w:t>High</w:t>
            </w:r>
          </w:p>
        </w:tc>
        <w:tc>
          <w:tcPr>
            <w:tcW w:w="1805" w:type="dxa"/>
            <w:shd w:val="clear" w:color="auto" w:fill="auto"/>
          </w:tcPr>
          <w:p w14:paraId="18B948EA" w14:textId="448C56CA" w:rsidR="00B475A1" w:rsidRDefault="007B4AF4" w:rsidP="00F51FA8">
            <w:pPr>
              <w:jc w:val="center"/>
            </w:pPr>
            <w: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94FBAD2" w:rsidR="00B475A1" w:rsidRDefault="007B4AF4" w:rsidP="00F51FA8">
            <w:pPr>
              <w:jc w:val="center"/>
            </w:pPr>
            <w:r>
              <w:t>SonarQube</w:t>
            </w:r>
          </w:p>
        </w:tc>
        <w:tc>
          <w:tcPr>
            <w:tcW w:w="1341" w:type="dxa"/>
            <w:shd w:val="clear" w:color="auto" w:fill="auto"/>
          </w:tcPr>
          <w:p w14:paraId="348AB2BC" w14:textId="4C9C4FC4" w:rsidR="00B475A1" w:rsidRDefault="007B4AF4" w:rsidP="00F51FA8">
            <w:pPr>
              <w:jc w:val="center"/>
            </w:pPr>
            <w:r>
              <w:t>10.x</w:t>
            </w:r>
          </w:p>
        </w:tc>
        <w:tc>
          <w:tcPr>
            <w:tcW w:w="4021" w:type="dxa"/>
            <w:shd w:val="clear" w:color="auto" w:fill="auto"/>
          </w:tcPr>
          <w:p w14:paraId="47F79C0E" w14:textId="0E2232CE" w:rsidR="00B475A1" w:rsidRDefault="007B4AF4" w:rsidP="00F51FA8">
            <w:pPr>
              <w:jc w:val="center"/>
            </w:pPr>
            <w:r>
              <w:t>Exception Handling Rules</w:t>
            </w:r>
          </w:p>
        </w:tc>
        <w:tc>
          <w:tcPr>
            <w:tcW w:w="3611" w:type="dxa"/>
            <w:shd w:val="clear" w:color="auto" w:fill="auto"/>
          </w:tcPr>
          <w:p w14:paraId="012AA30D" w14:textId="046E62D3" w:rsidR="00B475A1" w:rsidRDefault="007B4AF4" w:rsidP="00F51FA8">
            <w:pPr>
              <w:jc w:val="center"/>
            </w:pPr>
            <w:r>
              <w:t>Detects unhandled or poorly structured exceptions</w:t>
            </w:r>
          </w:p>
        </w:tc>
      </w:tr>
      <w:tr w:rsidR="00B475A1" w14:paraId="415234C8" w14:textId="77777777" w:rsidTr="00001F14">
        <w:trPr>
          <w:trHeight w:val="460"/>
        </w:trPr>
        <w:tc>
          <w:tcPr>
            <w:tcW w:w="1807" w:type="dxa"/>
            <w:shd w:val="clear" w:color="auto" w:fill="auto"/>
          </w:tcPr>
          <w:p w14:paraId="1C940DF2" w14:textId="0C37B16A" w:rsidR="00B475A1" w:rsidRDefault="007B4AF4" w:rsidP="00F51FA8">
            <w:pPr>
              <w:jc w:val="center"/>
            </w:pPr>
            <w:proofErr w:type="spellStart"/>
            <w:r>
              <w:t>Cppcheck</w:t>
            </w:r>
            <w:proofErr w:type="spellEnd"/>
          </w:p>
        </w:tc>
        <w:tc>
          <w:tcPr>
            <w:tcW w:w="1341" w:type="dxa"/>
            <w:shd w:val="clear" w:color="auto" w:fill="auto"/>
          </w:tcPr>
          <w:p w14:paraId="76E7C4D8" w14:textId="5FE99E10" w:rsidR="00B475A1" w:rsidRDefault="007B4AF4" w:rsidP="00F51FA8">
            <w:pPr>
              <w:jc w:val="center"/>
            </w:pPr>
            <w:r>
              <w:t>2.x</w:t>
            </w:r>
          </w:p>
        </w:tc>
        <w:tc>
          <w:tcPr>
            <w:tcW w:w="4021" w:type="dxa"/>
            <w:shd w:val="clear" w:color="auto" w:fill="auto"/>
          </w:tcPr>
          <w:p w14:paraId="34777AB2" w14:textId="09772162" w:rsidR="00B475A1" w:rsidRDefault="007B4AF4" w:rsidP="00F51FA8">
            <w:pPr>
              <w:jc w:val="center"/>
              <w:rPr>
                <w:u w:val="single"/>
              </w:rPr>
            </w:pPr>
            <w:proofErr w:type="spellStart"/>
            <w:r>
              <w:t>unhandledException</w:t>
            </w:r>
            <w:proofErr w:type="spellEnd"/>
          </w:p>
        </w:tc>
        <w:tc>
          <w:tcPr>
            <w:tcW w:w="3611" w:type="dxa"/>
            <w:shd w:val="clear" w:color="auto" w:fill="auto"/>
          </w:tcPr>
          <w:p w14:paraId="66AACB9D" w14:textId="22CE9130" w:rsidR="00B475A1" w:rsidRDefault="007B4AF4" w:rsidP="00F51FA8">
            <w:pPr>
              <w:jc w:val="center"/>
            </w:pPr>
            <w:r>
              <w:t>Flags function that may throw without catch handling</w:t>
            </w:r>
          </w:p>
        </w:tc>
      </w:tr>
      <w:tr w:rsidR="00B475A1" w14:paraId="177EE248" w14:textId="77777777" w:rsidTr="00001F14">
        <w:trPr>
          <w:trHeight w:val="460"/>
        </w:trPr>
        <w:tc>
          <w:tcPr>
            <w:tcW w:w="1807" w:type="dxa"/>
            <w:shd w:val="clear" w:color="auto" w:fill="auto"/>
          </w:tcPr>
          <w:p w14:paraId="09BFA1F8" w14:textId="5064A038" w:rsidR="00B475A1" w:rsidRDefault="007B4AF4" w:rsidP="00F51FA8">
            <w:pPr>
              <w:jc w:val="center"/>
            </w:pPr>
            <w:r>
              <w:t>Clang Static Analyzer</w:t>
            </w:r>
          </w:p>
        </w:tc>
        <w:tc>
          <w:tcPr>
            <w:tcW w:w="1341" w:type="dxa"/>
            <w:shd w:val="clear" w:color="auto" w:fill="auto"/>
          </w:tcPr>
          <w:p w14:paraId="17B55B3F" w14:textId="66EE4231" w:rsidR="00B475A1" w:rsidRDefault="007B4AF4" w:rsidP="00F51FA8">
            <w:pPr>
              <w:jc w:val="center"/>
            </w:pPr>
            <w:r>
              <w:t>15.x+</w:t>
            </w:r>
          </w:p>
        </w:tc>
        <w:tc>
          <w:tcPr>
            <w:tcW w:w="4021" w:type="dxa"/>
            <w:shd w:val="clear" w:color="auto" w:fill="auto"/>
          </w:tcPr>
          <w:p w14:paraId="237A438D" w14:textId="2984E98D" w:rsidR="00B475A1" w:rsidRDefault="007B4AF4" w:rsidP="00F51FA8">
            <w:pPr>
              <w:jc w:val="center"/>
              <w:rPr>
                <w:u w:val="single"/>
              </w:rPr>
            </w:pPr>
            <w:proofErr w:type="spellStart"/>
            <w:r>
              <w:t>Alpha.core</w:t>
            </w:r>
            <w:proofErr w:type="spellEnd"/>
          </w:p>
        </w:tc>
        <w:tc>
          <w:tcPr>
            <w:tcW w:w="3611" w:type="dxa"/>
            <w:shd w:val="clear" w:color="auto" w:fill="auto"/>
          </w:tcPr>
          <w:p w14:paraId="247E2C86" w14:textId="14CCDCD1" w:rsidR="00B475A1" w:rsidRDefault="007B4AF4" w:rsidP="00F51FA8">
            <w:pPr>
              <w:jc w:val="center"/>
            </w:pPr>
            <w:r>
              <w:t>Detects missing exception handling paths</w:t>
            </w:r>
          </w:p>
        </w:tc>
      </w:tr>
      <w:tr w:rsidR="00B475A1" w14:paraId="4FD06851" w14:textId="77777777" w:rsidTr="00001F14">
        <w:trPr>
          <w:trHeight w:val="460"/>
        </w:trPr>
        <w:tc>
          <w:tcPr>
            <w:tcW w:w="1807" w:type="dxa"/>
            <w:shd w:val="clear" w:color="auto" w:fill="auto"/>
          </w:tcPr>
          <w:p w14:paraId="79BB9036" w14:textId="15216235" w:rsidR="00B475A1" w:rsidRDefault="007B4AF4" w:rsidP="00F51FA8">
            <w:pPr>
              <w:jc w:val="center"/>
            </w:pPr>
            <w:r>
              <w:t>Google Test</w:t>
            </w:r>
          </w:p>
        </w:tc>
        <w:tc>
          <w:tcPr>
            <w:tcW w:w="1341" w:type="dxa"/>
            <w:shd w:val="clear" w:color="auto" w:fill="auto"/>
          </w:tcPr>
          <w:p w14:paraId="2B986054" w14:textId="6772737F" w:rsidR="00B475A1" w:rsidRDefault="007B4AF4" w:rsidP="00F51FA8">
            <w:pPr>
              <w:jc w:val="center"/>
            </w:pPr>
            <w:r>
              <w:t>Latest</w:t>
            </w:r>
          </w:p>
        </w:tc>
        <w:tc>
          <w:tcPr>
            <w:tcW w:w="4021" w:type="dxa"/>
            <w:shd w:val="clear" w:color="auto" w:fill="auto"/>
          </w:tcPr>
          <w:p w14:paraId="0FB441F9" w14:textId="4D654056" w:rsidR="00B475A1" w:rsidRDefault="007B4AF4" w:rsidP="00F51FA8">
            <w:pPr>
              <w:jc w:val="center"/>
              <w:rPr>
                <w:u w:val="single"/>
              </w:rPr>
            </w:pPr>
            <w:r>
              <w:t>Exception Test Cases</w:t>
            </w:r>
          </w:p>
        </w:tc>
        <w:tc>
          <w:tcPr>
            <w:tcW w:w="3611" w:type="dxa"/>
            <w:shd w:val="clear" w:color="auto" w:fill="auto"/>
          </w:tcPr>
          <w:p w14:paraId="11539D90" w14:textId="571B16AA" w:rsidR="00B475A1" w:rsidRDefault="007B4AF4" w:rsidP="00F51FA8">
            <w:pPr>
              <w:jc w:val="center"/>
            </w:pPr>
            <w:r>
              <w:t>Validates exception behavior during CI testing</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5C3775E" w:rsidR="00B475A1" w:rsidRDefault="00043073" w:rsidP="00F51FA8">
            <w:pPr>
              <w:jc w:val="center"/>
            </w:pPr>
            <w:r w:rsidRPr="00043073">
              <w:t>Hardcoded Credentials and Secrets</w:t>
            </w:r>
          </w:p>
        </w:tc>
        <w:tc>
          <w:tcPr>
            <w:tcW w:w="1341" w:type="dxa"/>
            <w:tcMar>
              <w:top w:w="100" w:type="dxa"/>
              <w:left w:w="100" w:type="dxa"/>
              <w:bottom w:w="100" w:type="dxa"/>
              <w:right w:w="100" w:type="dxa"/>
            </w:tcMar>
          </w:tcPr>
          <w:p w14:paraId="5C9484A9" w14:textId="7EF905FD" w:rsidR="00B475A1" w:rsidRDefault="00043073" w:rsidP="00F51FA8">
            <w:pPr>
              <w:jc w:val="center"/>
            </w:pPr>
            <w:r w:rsidRPr="00043073">
              <w:t>STD-008-CPP</w:t>
            </w:r>
          </w:p>
        </w:tc>
        <w:tc>
          <w:tcPr>
            <w:tcW w:w="7632" w:type="dxa"/>
            <w:tcMar>
              <w:top w:w="100" w:type="dxa"/>
              <w:left w:w="100" w:type="dxa"/>
              <w:bottom w:w="100" w:type="dxa"/>
              <w:right w:w="100" w:type="dxa"/>
            </w:tcMar>
          </w:tcPr>
          <w:p w14:paraId="48B2377D" w14:textId="4D06D53A" w:rsidR="00B475A1" w:rsidRDefault="00043073" w:rsidP="00F51FA8">
            <w:r w:rsidRPr="00043073">
              <w:t>Hardcoded credentials, API keys, tokens, encryption keys, or sensitive configuration values are strictly prohibited in source code. Secrets must be stored in secure configuration management systems or secret vaults.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ACB1FCA" w:rsidR="00F72634" w:rsidRDefault="00043073" w:rsidP="0015146B">
            <w:r w:rsidRPr="00043073">
              <w:t>Credentials embedded directly in application source code.</w:t>
            </w:r>
          </w:p>
        </w:tc>
      </w:tr>
      <w:tr w:rsidR="00F72634" w14:paraId="1F240B56" w14:textId="77777777" w:rsidTr="00001F14">
        <w:trPr>
          <w:trHeight w:val="460"/>
        </w:trPr>
        <w:tc>
          <w:tcPr>
            <w:tcW w:w="10800" w:type="dxa"/>
            <w:tcMar>
              <w:top w:w="100" w:type="dxa"/>
              <w:left w:w="100" w:type="dxa"/>
              <w:bottom w:w="100" w:type="dxa"/>
              <w:right w:w="100" w:type="dxa"/>
            </w:tcMar>
          </w:tcPr>
          <w:p w14:paraId="3D41BE8D" w14:textId="77777777" w:rsidR="00043073" w:rsidRDefault="00043073" w:rsidP="00043073">
            <w:proofErr w:type="gramStart"/>
            <w:r>
              <w:t>std::</w:t>
            </w:r>
            <w:proofErr w:type="gramEnd"/>
            <w:r>
              <w:t xml:space="preserve">string </w:t>
            </w:r>
            <w:proofErr w:type="spellStart"/>
            <w:r>
              <w:t>dbUser</w:t>
            </w:r>
            <w:proofErr w:type="spellEnd"/>
            <w:r>
              <w:t xml:space="preserve"> = "admin";</w:t>
            </w:r>
          </w:p>
          <w:p w14:paraId="1E37EFFB" w14:textId="77777777" w:rsidR="00043073" w:rsidRDefault="00043073" w:rsidP="00043073">
            <w:proofErr w:type="gramStart"/>
            <w:r>
              <w:t>std::</w:t>
            </w:r>
            <w:proofErr w:type="gramEnd"/>
            <w:r>
              <w:t xml:space="preserve">string </w:t>
            </w:r>
            <w:proofErr w:type="spellStart"/>
            <w:r>
              <w:t>dbPassword</w:t>
            </w:r>
            <w:proofErr w:type="spellEnd"/>
            <w:r>
              <w:t xml:space="preserve"> = "SuperSecret123";</w:t>
            </w:r>
          </w:p>
          <w:p w14:paraId="62FE31F8" w14:textId="77777777" w:rsidR="00043073" w:rsidRDefault="00043073" w:rsidP="00043073"/>
          <w:p w14:paraId="01CC8C03" w14:textId="4CCFE35D" w:rsidR="00F72634" w:rsidRDefault="00043073" w:rsidP="00043073">
            <w:proofErr w:type="spellStart"/>
            <w:proofErr w:type="gramStart"/>
            <w:r>
              <w:t>connectToDatabase</w:t>
            </w:r>
            <w:proofErr w:type="spellEnd"/>
            <w:r>
              <w:t>(</w:t>
            </w:r>
            <w:proofErr w:type="spellStart"/>
            <w:proofErr w:type="gramEnd"/>
            <w:r>
              <w:t>dbUser</w:t>
            </w:r>
            <w:proofErr w:type="spellEnd"/>
            <w:r>
              <w:t xml:space="preserve">, </w:t>
            </w:r>
            <w:proofErr w:type="spellStart"/>
            <w:r>
              <w:t>dbPassword</w:t>
            </w:r>
            <w:proofErr w:type="spellEnd"/>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60E7704" w:rsidR="00F72634" w:rsidRDefault="00043073" w:rsidP="0015146B">
            <w:r w:rsidRPr="00043073">
              <w:t>Secrets are retrieved from environment variables or secure secret management systems.</w:t>
            </w:r>
          </w:p>
        </w:tc>
      </w:tr>
      <w:tr w:rsidR="00F72634" w14:paraId="2A6DB0E0" w14:textId="77777777" w:rsidTr="00001F14">
        <w:trPr>
          <w:trHeight w:val="460"/>
        </w:trPr>
        <w:tc>
          <w:tcPr>
            <w:tcW w:w="10800" w:type="dxa"/>
            <w:tcMar>
              <w:top w:w="100" w:type="dxa"/>
              <w:left w:w="100" w:type="dxa"/>
              <w:bottom w:w="100" w:type="dxa"/>
              <w:right w:w="100" w:type="dxa"/>
            </w:tcMar>
          </w:tcPr>
          <w:p w14:paraId="61E2BFE0" w14:textId="77777777" w:rsidR="00043073" w:rsidRDefault="00043073" w:rsidP="00043073">
            <w:r>
              <w:t>#include &lt;</w:t>
            </w:r>
            <w:proofErr w:type="spellStart"/>
            <w:r>
              <w:t>cstdlib</w:t>
            </w:r>
            <w:proofErr w:type="spellEnd"/>
            <w:r>
              <w:t>&gt;</w:t>
            </w:r>
          </w:p>
          <w:p w14:paraId="52E7E8F6" w14:textId="77777777" w:rsidR="00043073" w:rsidRDefault="00043073" w:rsidP="00043073"/>
          <w:p w14:paraId="25E1177C" w14:textId="77777777" w:rsidR="00043073" w:rsidRDefault="00043073" w:rsidP="00043073">
            <w:proofErr w:type="gramStart"/>
            <w:r>
              <w:t>std::</w:t>
            </w:r>
            <w:proofErr w:type="gramEnd"/>
            <w:r>
              <w:t xml:space="preserve">string </w:t>
            </w:r>
            <w:proofErr w:type="spellStart"/>
            <w:r>
              <w:t>dbUser</w:t>
            </w:r>
            <w:proofErr w:type="spellEnd"/>
            <w:r>
              <w:t xml:space="preserve"> = std::</w:t>
            </w:r>
            <w:proofErr w:type="spellStart"/>
            <w:r>
              <w:t>getenv</w:t>
            </w:r>
            <w:proofErr w:type="spellEnd"/>
            <w:r>
              <w:t>("DB_USER");</w:t>
            </w:r>
          </w:p>
          <w:p w14:paraId="474EBC06" w14:textId="77777777" w:rsidR="00043073" w:rsidRDefault="00043073" w:rsidP="00043073">
            <w:proofErr w:type="gramStart"/>
            <w:r>
              <w:t>std::</w:t>
            </w:r>
            <w:proofErr w:type="gramEnd"/>
            <w:r>
              <w:t xml:space="preserve">string </w:t>
            </w:r>
            <w:proofErr w:type="spellStart"/>
            <w:r>
              <w:t>dbPassword</w:t>
            </w:r>
            <w:proofErr w:type="spellEnd"/>
            <w:r>
              <w:t xml:space="preserve"> = std::</w:t>
            </w:r>
            <w:proofErr w:type="spellStart"/>
            <w:r>
              <w:t>getenv</w:t>
            </w:r>
            <w:proofErr w:type="spellEnd"/>
            <w:r>
              <w:t>("DB_PASSWORD");</w:t>
            </w:r>
          </w:p>
          <w:p w14:paraId="32901310" w14:textId="77777777" w:rsidR="00043073" w:rsidRDefault="00043073" w:rsidP="00043073"/>
          <w:p w14:paraId="0D2047C3" w14:textId="5C382155" w:rsidR="00F72634" w:rsidRDefault="00043073" w:rsidP="00043073">
            <w:proofErr w:type="spellStart"/>
            <w:proofErr w:type="gramStart"/>
            <w:r>
              <w:t>connectToDatabase</w:t>
            </w:r>
            <w:proofErr w:type="spellEnd"/>
            <w:r>
              <w:t>(</w:t>
            </w:r>
            <w:proofErr w:type="spellStart"/>
            <w:proofErr w:type="gramEnd"/>
            <w:r>
              <w:t>dbUser</w:t>
            </w:r>
            <w:proofErr w:type="spellEnd"/>
            <w:r>
              <w:t xml:space="preserve">, </w:t>
            </w:r>
            <w:proofErr w:type="spellStart"/>
            <w:r>
              <w:t>dbPassword</w:t>
            </w:r>
            <w:proofErr w:type="spellEnd"/>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B831294" w14:textId="77777777" w:rsidR="00B475A1" w:rsidRDefault="00B475A1" w:rsidP="00F51FA8">
            <w:pPr>
              <w:pBdr>
                <w:top w:val="nil"/>
                <w:left w:val="nil"/>
                <w:bottom w:val="nil"/>
                <w:right w:val="nil"/>
                <w:between w:val="nil"/>
              </w:pBdr>
            </w:pPr>
            <w:r>
              <w:rPr>
                <w:b/>
              </w:rPr>
              <w:t>Principles(s):</w:t>
            </w:r>
            <w:r>
              <w:t xml:space="preserve"> </w:t>
            </w:r>
          </w:p>
          <w:p w14:paraId="7A3A7027" w14:textId="77777777" w:rsidR="00043073" w:rsidRPr="00043073" w:rsidRDefault="00043073" w:rsidP="00043073">
            <w:pPr>
              <w:pStyle w:val="ListParagraph"/>
              <w:numPr>
                <w:ilvl w:val="0"/>
                <w:numId w:val="25"/>
              </w:numPr>
              <w:pBdr>
                <w:top w:val="nil"/>
                <w:left w:val="nil"/>
                <w:bottom w:val="nil"/>
                <w:right w:val="nil"/>
                <w:between w:val="nil"/>
              </w:pBdr>
            </w:pPr>
            <w:r w:rsidRPr="00043073">
              <w:t>Adhere to the Principle of Least Privilege – Secrets must be restricted to only necessary systems and users.</w:t>
            </w:r>
          </w:p>
          <w:p w14:paraId="2EED8839" w14:textId="77777777" w:rsidR="00043073" w:rsidRDefault="00043073" w:rsidP="00043073">
            <w:pPr>
              <w:pBdr>
                <w:top w:val="nil"/>
                <w:left w:val="nil"/>
                <w:bottom w:val="nil"/>
                <w:right w:val="nil"/>
                <w:between w:val="nil"/>
              </w:pBdr>
            </w:pPr>
          </w:p>
          <w:p w14:paraId="509565DD" w14:textId="77777777" w:rsidR="00043073" w:rsidRDefault="00043073" w:rsidP="00043073">
            <w:pPr>
              <w:pBdr>
                <w:top w:val="nil"/>
                <w:left w:val="nil"/>
                <w:bottom w:val="nil"/>
                <w:right w:val="nil"/>
                <w:between w:val="nil"/>
              </w:pBdr>
            </w:pPr>
          </w:p>
          <w:p w14:paraId="698FB684" w14:textId="39985293" w:rsidR="00043073" w:rsidRPr="00043073" w:rsidRDefault="00043073" w:rsidP="00043073">
            <w:pPr>
              <w:pStyle w:val="ListParagraph"/>
              <w:numPr>
                <w:ilvl w:val="0"/>
                <w:numId w:val="25"/>
              </w:numPr>
              <w:pBdr>
                <w:top w:val="nil"/>
                <w:left w:val="nil"/>
                <w:bottom w:val="nil"/>
                <w:right w:val="nil"/>
                <w:between w:val="nil"/>
              </w:pBdr>
            </w:pPr>
            <w:r w:rsidRPr="00043073">
              <w:t>Default Deny – No credentials are exposed unless explicitly configured in secure environments.</w:t>
            </w:r>
          </w:p>
          <w:p w14:paraId="4959CE8E" w14:textId="77777777" w:rsidR="00043073" w:rsidRDefault="00043073" w:rsidP="00043073">
            <w:pPr>
              <w:pBdr>
                <w:top w:val="nil"/>
                <w:left w:val="nil"/>
                <w:bottom w:val="nil"/>
                <w:right w:val="nil"/>
                <w:between w:val="nil"/>
              </w:pBdr>
            </w:pPr>
          </w:p>
          <w:p w14:paraId="59D0C812" w14:textId="77777777" w:rsidR="00043073" w:rsidRDefault="00043073" w:rsidP="00043073">
            <w:pPr>
              <w:pBdr>
                <w:top w:val="nil"/>
                <w:left w:val="nil"/>
                <w:bottom w:val="nil"/>
                <w:right w:val="nil"/>
                <w:between w:val="nil"/>
              </w:pBdr>
            </w:pPr>
          </w:p>
          <w:p w14:paraId="1555E6F2" w14:textId="77777777" w:rsidR="00043073" w:rsidRPr="00043073" w:rsidRDefault="00043073" w:rsidP="00043073">
            <w:pPr>
              <w:pStyle w:val="ListParagraph"/>
              <w:numPr>
                <w:ilvl w:val="0"/>
                <w:numId w:val="25"/>
              </w:numPr>
              <w:pBdr>
                <w:top w:val="nil"/>
                <w:left w:val="nil"/>
                <w:bottom w:val="nil"/>
                <w:right w:val="nil"/>
                <w:between w:val="nil"/>
              </w:pBdr>
            </w:pPr>
            <w:r w:rsidRPr="00043073">
              <w:t>Practice Defense in Depth – Even if source code leaks, secrets are not embedded within it.</w:t>
            </w:r>
          </w:p>
          <w:p w14:paraId="1B897EB9" w14:textId="77777777" w:rsidR="00043073" w:rsidRDefault="00043073" w:rsidP="00043073">
            <w:pPr>
              <w:pBdr>
                <w:top w:val="nil"/>
                <w:left w:val="nil"/>
                <w:bottom w:val="nil"/>
                <w:right w:val="nil"/>
                <w:between w:val="nil"/>
              </w:pBdr>
            </w:pPr>
          </w:p>
          <w:p w14:paraId="72DC6A59" w14:textId="77777777" w:rsidR="00043073" w:rsidRDefault="00043073" w:rsidP="00043073">
            <w:pPr>
              <w:pBdr>
                <w:top w:val="nil"/>
                <w:left w:val="nil"/>
                <w:bottom w:val="nil"/>
                <w:right w:val="nil"/>
                <w:between w:val="nil"/>
              </w:pBdr>
            </w:pPr>
          </w:p>
          <w:p w14:paraId="04CF4A84" w14:textId="77777777" w:rsidR="00043073" w:rsidRPr="00043073" w:rsidRDefault="00043073" w:rsidP="00043073">
            <w:pPr>
              <w:pStyle w:val="ListParagraph"/>
              <w:numPr>
                <w:ilvl w:val="0"/>
                <w:numId w:val="25"/>
              </w:numPr>
              <w:pBdr>
                <w:top w:val="nil"/>
                <w:left w:val="nil"/>
                <w:bottom w:val="nil"/>
                <w:right w:val="nil"/>
                <w:between w:val="nil"/>
              </w:pBdr>
            </w:pPr>
            <w:r w:rsidRPr="00043073">
              <w:t>Architect and Design for Security Policies – Secure secret storage must be part of system architecture.</w:t>
            </w:r>
          </w:p>
          <w:p w14:paraId="1F6A4C1F" w14:textId="77777777" w:rsidR="00043073" w:rsidRDefault="00043073" w:rsidP="00043073">
            <w:pPr>
              <w:pBdr>
                <w:top w:val="nil"/>
                <w:left w:val="nil"/>
                <w:bottom w:val="nil"/>
                <w:right w:val="nil"/>
                <w:between w:val="nil"/>
              </w:pBdr>
            </w:pPr>
          </w:p>
          <w:p w14:paraId="6581196D" w14:textId="77777777" w:rsidR="00043073" w:rsidRDefault="00043073" w:rsidP="00043073">
            <w:pPr>
              <w:pBdr>
                <w:top w:val="nil"/>
                <w:left w:val="nil"/>
                <w:bottom w:val="nil"/>
                <w:right w:val="nil"/>
                <w:between w:val="nil"/>
              </w:pBdr>
            </w:pPr>
          </w:p>
          <w:p w14:paraId="29A926BF" w14:textId="4BF71482" w:rsidR="00043073" w:rsidRPr="00043073" w:rsidRDefault="00043073" w:rsidP="00043073">
            <w:pPr>
              <w:pStyle w:val="ListParagraph"/>
              <w:numPr>
                <w:ilvl w:val="0"/>
                <w:numId w:val="25"/>
              </w:numPr>
              <w:pBdr>
                <w:top w:val="nil"/>
                <w:left w:val="nil"/>
                <w:bottom w:val="nil"/>
                <w:right w:val="nil"/>
                <w:between w:val="nil"/>
              </w:pBdr>
            </w:pPr>
            <w:r w:rsidRPr="00043073">
              <w:t>Adopt a Secure Coding Standard – Prohibits insecure development shortcuts.</w:t>
            </w:r>
          </w:p>
        </w:tc>
      </w:tr>
    </w:tbl>
    <w:p w14:paraId="0F476CC9" w14:textId="77777777" w:rsidR="00B475A1" w:rsidRDefault="00B475A1" w:rsidP="00B475A1">
      <w:pPr>
        <w:rPr>
          <w:b/>
        </w:rPr>
      </w:pPr>
    </w:p>
    <w:p w14:paraId="422505A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C66A0FB" w:rsidR="00B475A1" w:rsidRDefault="00043073" w:rsidP="00F51FA8">
            <w:pPr>
              <w:jc w:val="center"/>
            </w:pPr>
            <w:r>
              <w:t>Critical</w:t>
            </w:r>
          </w:p>
        </w:tc>
        <w:tc>
          <w:tcPr>
            <w:tcW w:w="1341" w:type="dxa"/>
            <w:shd w:val="clear" w:color="auto" w:fill="auto"/>
          </w:tcPr>
          <w:p w14:paraId="6D7BD83E" w14:textId="475DE01B" w:rsidR="00B475A1" w:rsidRDefault="00043073" w:rsidP="00F51FA8">
            <w:pPr>
              <w:jc w:val="center"/>
            </w:pPr>
            <w:r>
              <w:t>High</w:t>
            </w:r>
          </w:p>
        </w:tc>
        <w:tc>
          <w:tcPr>
            <w:tcW w:w="4021" w:type="dxa"/>
            <w:shd w:val="clear" w:color="auto" w:fill="auto"/>
          </w:tcPr>
          <w:p w14:paraId="4323B829" w14:textId="7C233571" w:rsidR="00B475A1" w:rsidRDefault="00043073" w:rsidP="00F51FA8">
            <w:pPr>
              <w:jc w:val="center"/>
            </w:pPr>
            <w:r>
              <w:t>Low</w:t>
            </w:r>
          </w:p>
        </w:tc>
        <w:tc>
          <w:tcPr>
            <w:tcW w:w="1807" w:type="dxa"/>
            <w:shd w:val="clear" w:color="auto" w:fill="auto"/>
          </w:tcPr>
          <w:p w14:paraId="4C5CDDA0" w14:textId="03655657" w:rsidR="00B475A1" w:rsidRDefault="00043073" w:rsidP="00F51FA8">
            <w:pPr>
              <w:jc w:val="center"/>
            </w:pPr>
            <w:r>
              <w:t>Critical</w:t>
            </w:r>
          </w:p>
        </w:tc>
        <w:tc>
          <w:tcPr>
            <w:tcW w:w="1805" w:type="dxa"/>
            <w:shd w:val="clear" w:color="auto" w:fill="auto"/>
          </w:tcPr>
          <w:p w14:paraId="21AF3013" w14:textId="6C8E6EE4" w:rsidR="00B475A1" w:rsidRDefault="00043073"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06611FC" w:rsidR="00B475A1" w:rsidRDefault="00043073" w:rsidP="00F51FA8">
            <w:pPr>
              <w:jc w:val="center"/>
            </w:pPr>
            <w:r>
              <w:t>SonarQube</w:t>
            </w:r>
          </w:p>
        </w:tc>
        <w:tc>
          <w:tcPr>
            <w:tcW w:w="1341" w:type="dxa"/>
            <w:shd w:val="clear" w:color="auto" w:fill="auto"/>
          </w:tcPr>
          <w:p w14:paraId="3C6600F4" w14:textId="263E1E74" w:rsidR="00B475A1" w:rsidRDefault="00043073" w:rsidP="00F51FA8">
            <w:pPr>
              <w:jc w:val="center"/>
            </w:pPr>
            <w:r>
              <w:t>10.x</w:t>
            </w:r>
          </w:p>
        </w:tc>
        <w:tc>
          <w:tcPr>
            <w:tcW w:w="4021" w:type="dxa"/>
            <w:shd w:val="clear" w:color="auto" w:fill="auto"/>
          </w:tcPr>
          <w:p w14:paraId="303F54C0" w14:textId="2B08B0F8" w:rsidR="00B475A1" w:rsidRDefault="00043073" w:rsidP="00F51FA8">
            <w:pPr>
              <w:jc w:val="center"/>
            </w:pPr>
            <w:r>
              <w:t>S2068 Hardcoded</w:t>
            </w:r>
          </w:p>
        </w:tc>
        <w:tc>
          <w:tcPr>
            <w:tcW w:w="3611" w:type="dxa"/>
            <w:shd w:val="clear" w:color="auto" w:fill="auto"/>
          </w:tcPr>
          <w:p w14:paraId="08A327DD" w14:textId="365C71D6" w:rsidR="00B475A1" w:rsidRDefault="00043073" w:rsidP="00F51FA8">
            <w:pPr>
              <w:jc w:val="center"/>
            </w:pPr>
            <w:r>
              <w:t>Detects embedded secrets in source code</w:t>
            </w:r>
          </w:p>
        </w:tc>
      </w:tr>
      <w:tr w:rsidR="00B475A1" w14:paraId="50569B33" w14:textId="77777777" w:rsidTr="00001F14">
        <w:trPr>
          <w:trHeight w:val="460"/>
        </w:trPr>
        <w:tc>
          <w:tcPr>
            <w:tcW w:w="1807" w:type="dxa"/>
            <w:shd w:val="clear" w:color="auto" w:fill="auto"/>
          </w:tcPr>
          <w:p w14:paraId="1D888D34" w14:textId="2193548C" w:rsidR="00B475A1" w:rsidRDefault="00043073" w:rsidP="00F51FA8">
            <w:pPr>
              <w:jc w:val="center"/>
            </w:pPr>
            <w:proofErr w:type="spellStart"/>
            <w:r>
              <w:t>GitGuardian</w:t>
            </w:r>
            <w:proofErr w:type="spellEnd"/>
          </w:p>
        </w:tc>
        <w:tc>
          <w:tcPr>
            <w:tcW w:w="1341" w:type="dxa"/>
            <w:shd w:val="clear" w:color="auto" w:fill="auto"/>
          </w:tcPr>
          <w:p w14:paraId="1A9DC142" w14:textId="655D7AA3" w:rsidR="00B475A1" w:rsidRDefault="00043073" w:rsidP="00F51FA8">
            <w:pPr>
              <w:jc w:val="center"/>
            </w:pPr>
            <w:r>
              <w:t>Latest</w:t>
            </w:r>
          </w:p>
        </w:tc>
        <w:tc>
          <w:tcPr>
            <w:tcW w:w="4021" w:type="dxa"/>
            <w:shd w:val="clear" w:color="auto" w:fill="auto"/>
          </w:tcPr>
          <w:p w14:paraId="310BD1C0" w14:textId="4CA7D926" w:rsidR="00B475A1" w:rsidRDefault="00043073" w:rsidP="00F51FA8">
            <w:pPr>
              <w:jc w:val="center"/>
              <w:rPr>
                <w:u w:val="single"/>
              </w:rPr>
            </w:pPr>
            <w:r>
              <w:t>Secret Detection Engine</w:t>
            </w:r>
          </w:p>
        </w:tc>
        <w:tc>
          <w:tcPr>
            <w:tcW w:w="3611" w:type="dxa"/>
            <w:shd w:val="clear" w:color="auto" w:fill="auto"/>
          </w:tcPr>
          <w:p w14:paraId="2D7A853F" w14:textId="7868A083" w:rsidR="00B475A1" w:rsidRDefault="00043073" w:rsidP="00F51FA8">
            <w:pPr>
              <w:jc w:val="center"/>
            </w:pPr>
            <w:r>
              <w:t>Scans repositories for leaked credentials</w:t>
            </w:r>
          </w:p>
        </w:tc>
      </w:tr>
      <w:tr w:rsidR="00B475A1" w14:paraId="6F86E3DA" w14:textId="77777777" w:rsidTr="00001F14">
        <w:trPr>
          <w:trHeight w:val="460"/>
        </w:trPr>
        <w:tc>
          <w:tcPr>
            <w:tcW w:w="1807" w:type="dxa"/>
            <w:shd w:val="clear" w:color="auto" w:fill="auto"/>
          </w:tcPr>
          <w:p w14:paraId="258CE126" w14:textId="6E093745" w:rsidR="00B475A1" w:rsidRDefault="00043073" w:rsidP="00F51FA8">
            <w:pPr>
              <w:jc w:val="center"/>
            </w:pPr>
            <w:proofErr w:type="spellStart"/>
            <w:r>
              <w:t>TruffleHog</w:t>
            </w:r>
            <w:proofErr w:type="spellEnd"/>
          </w:p>
        </w:tc>
        <w:tc>
          <w:tcPr>
            <w:tcW w:w="1341" w:type="dxa"/>
            <w:shd w:val="clear" w:color="auto" w:fill="auto"/>
          </w:tcPr>
          <w:p w14:paraId="28A63EAE" w14:textId="364A4FBD" w:rsidR="00B475A1" w:rsidRDefault="00CD31D2" w:rsidP="00F51FA8">
            <w:pPr>
              <w:jc w:val="center"/>
            </w:pPr>
            <w:r>
              <w:t>Latest</w:t>
            </w:r>
          </w:p>
        </w:tc>
        <w:tc>
          <w:tcPr>
            <w:tcW w:w="4021" w:type="dxa"/>
            <w:shd w:val="clear" w:color="auto" w:fill="auto"/>
          </w:tcPr>
          <w:p w14:paraId="0CBF64D1" w14:textId="3FF213FC" w:rsidR="00B475A1" w:rsidRDefault="00CD31D2" w:rsidP="00F51FA8">
            <w:pPr>
              <w:jc w:val="center"/>
              <w:rPr>
                <w:u w:val="single"/>
              </w:rPr>
            </w:pPr>
            <w:r>
              <w:t>High Entropy Secret Scan</w:t>
            </w:r>
          </w:p>
        </w:tc>
        <w:tc>
          <w:tcPr>
            <w:tcW w:w="3611" w:type="dxa"/>
            <w:shd w:val="clear" w:color="auto" w:fill="auto"/>
          </w:tcPr>
          <w:p w14:paraId="258B63F8" w14:textId="16D086C6" w:rsidR="00B475A1" w:rsidRDefault="00CD31D2" w:rsidP="00F51FA8">
            <w:pPr>
              <w:jc w:val="center"/>
            </w:pPr>
            <w:r>
              <w:t>Detects exposed API keys and tokens</w:t>
            </w:r>
          </w:p>
        </w:tc>
      </w:tr>
      <w:tr w:rsidR="00B475A1" w14:paraId="669BE97C" w14:textId="77777777" w:rsidTr="00001F14">
        <w:trPr>
          <w:trHeight w:val="460"/>
        </w:trPr>
        <w:tc>
          <w:tcPr>
            <w:tcW w:w="1807" w:type="dxa"/>
            <w:shd w:val="clear" w:color="auto" w:fill="auto"/>
          </w:tcPr>
          <w:p w14:paraId="24E01C55" w14:textId="1DFF3AFD" w:rsidR="00B475A1" w:rsidRDefault="00CD31D2" w:rsidP="00F51FA8">
            <w:pPr>
              <w:jc w:val="center"/>
            </w:pPr>
            <w:proofErr w:type="spellStart"/>
            <w:r>
              <w:t>Snyk</w:t>
            </w:r>
            <w:proofErr w:type="spellEnd"/>
            <w:r>
              <w:t xml:space="preserve"> Code</w:t>
            </w:r>
          </w:p>
        </w:tc>
        <w:tc>
          <w:tcPr>
            <w:tcW w:w="1341" w:type="dxa"/>
            <w:shd w:val="clear" w:color="auto" w:fill="auto"/>
          </w:tcPr>
          <w:p w14:paraId="44AB9F5A" w14:textId="113AC741" w:rsidR="00B475A1" w:rsidRDefault="00CD31D2" w:rsidP="00F51FA8">
            <w:pPr>
              <w:jc w:val="center"/>
            </w:pPr>
            <w:r>
              <w:t>Latest</w:t>
            </w:r>
          </w:p>
        </w:tc>
        <w:tc>
          <w:tcPr>
            <w:tcW w:w="4021" w:type="dxa"/>
            <w:shd w:val="clear" w:color="auto" w:fill="auto"/>
          </w:tcPr>
          <w:p w14:paraId="070D1B90" w14:textId="4549F2D9" w:rsidR="00B475A1" w:rsidRDefault="00CD31D2" w:rsidP="00F51FA8">
            <w:pPr>
              <w:jc w:val="center"/>
              <w:rPr>
                <w:u w:val="single"/>
              </w:rPr>
            </w:pPr>
            <w:r>
              <w:t>Secrets Detection</w:t>
            </w:r>
          </w:p>
        </w:tc>
        <w:tc>
          <w:tcPr>
            <w:tcW w:w="3611" w:type="dxa"/>
            <w:shd w:val="clear" w:color="auto" w:fill="auto"/>
          </w:tcPr>
          <w:p w14:paraId="1CE70AF4" w14:textId="79712778" w:rsidR="00B475A1" w:rsidRDefault="00CD31D2" w:rsidP="00F51FA8">
            <w:pPr>
              <w:jc w:val="center"/>
            </w:pPr>
            <w:r>
              <w:t>Identifies sensitive strings in codebases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684DB91" w:rsidR="00B475A1" w:rsidRDefault="00CD31D2" w:rsidP="00F51FA8">
            <w:pPr>
              <w:jc w:val="center"/>
            </w:pPr>
            <w:r w:rsidRPr="00CD31D2">
              <w:t>Sensitive Data Exposure in Logs</w:t>
            </w:r>
          </w:p>
        </w:tc>
        <w:tc>
          <w:tcPr>
            <w:tcW w:w="1341" w:type="dxa"/>
            <w:tcMar>
              <w:top w:w="100" w:type="dxa"/>
              <w:left w:w="100" w:type="dxa"/>
              <w:bottom w:w="100" w:type="dxa"/>
              <w:right w:w="100" w:type="dxa"/>
            </w:tcMar>
          </w:tcPr>
          <w:p w14:paraId="519E82BC" w14:textId="483D8E6E" w:rsidR="00B475A1" w:rsidRDefault="00CD31D2" w:rsidP="00F51FA8">
            <w:pPr>
              <w:jc w:val="center"/>
            </w:pPr>
            <w:r w:rsidRPr="00CD31D2">
              <w:t>STD-009-CPP</w:t>
            </w:r>
          </w:p>
        </w:tc>
        <w:tc>
          <w:tcPr>
            <w:tcW w:w="7632" w:type="dxa"/>
            <w:tcMar>
              <w:top w:w="100" w:type="dxa"/>
              <w:left w:w="100" w:type="dxa"/>
              <w:bottom w:w="100" w:type="dxa"/>
              <w:right w:w="100" w:type="dxa"/>
            </w:tcMar>
          </w:tcPr>
          <w:p w14:paraId="490A5770" w14:textId="65EE0E99" w:rsidR="00B475A1" w:rsidRDefault="00CD31D2" w:rsidP="00F51FA8">
            <w:r w:rsidRPr="00CD31D2">
              <w:t>Applications must not log sensitive information such as passwords, API keys, tokens, personal data, or internal system details. All logs must sanitize or redact confidential data before storage.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6414802" w:rsidR="00F72634" w:rsidRDefault="00CD31D2" w:rsidP="0015146B">
            <w:r w:rsidRPr="00CD31D2">
              <w:t>Sensitive information is written directly to application logs.</w:t>
            </w:r>
          </w:p>
        </w:tc>
      </w:tr>
      <w:tr w:rsidR="00F72634" w14:paraId="25A0CD90" w14:textId="77777777" w:rsidTr="00001F14">
        <w:trPr>
          <w:trHeight w:val="460"/>
        </w:trPr>
        <w:tc>
          <w:tcPr>
            <w:tcW w:w="10800" w:type="dxa"/>
            <w:tcMar>
              <w:top w:w="100" w:type="dxa"/>
              <w:left w:w="100" w:type="dxa"/>
              <w:bottom w:w="100" w:type="dxa"/>
              <w:right w:w="100" w:type="dxa"/>
            </w:tcMar>
          </w:tcPr>
          <w:p w14:paraId="562A9884" w14:textId="77777777" w:rsidR="00CD31D2" w:rsidRDefault="00CD31D2" w:rsidP="00CD31D2">
            <w:proofErr w:type="gramStart"/>
            <w:r>
              <w:t>std::</w:t>
            </w:r>
            <w:proofErr w:type="gramEnd"/>
            <w:r>
              <w:t>string password = "UserSecret123";</w:t>
            </w:r>
          </w:p>
          <w:p w14:paraId="3B29EF4C" w14:textId="77777777" w:rsidR="00CD31D2" w:rsidRDefault="00CD31D2" w:rsidP="00CD31D2"/>
          <w:p w14:paraId="5E1D505C" w14:textId="52CE0D4D" w:rsidR="00F72634" w:rsidRDefault="00CD31D2" w:rsidP="00CD31D2">
            <w:proofErr w:type="gramStart"/>
            <w:r>
              <w:t>std::</w:t>
            </w:r>
            <w:proofErr w:type="spellStart"/>
            <w:proofErr w:type="gramEnd"/>
            <w:r>
              <w:t>cout</w:t>
            </w:r>
            <w:proofErr w:type="spellEnd"/>
            <w:r>
              <w:t xml:space="preserve"> &lt;&lt; "Login attempt with password: " &lt;&lt; password &lt;&lt; std::</w:t>
            </w:r>
            <w:proofErr w:type="spellStart"/>
            <w:r>
              <w:t>endl</w:t>
            </w:r>
            <w:proofErr w:type="spellEnd"/>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710B5A5" w:rsidR="00F72634" w:rsidRDefault="00CD31D2" w:rsidP="0015146B">
            <w:r w:rsidRPr="00CD31D2">
              <w:t>Sensitive data is never logged. If logging is necessary, it must be masked or redacted.</w:t>
            </w:r>
          </w:p>
        </w:tc>
      </w:tr>
      <w:tr w:rsidR="00F72634" w14:paraId="4E6EA6E9" w14:textId="77777777" w:rsidTr="00001F14">
        <w:trPr>
          <w:trHeight w:val="460"/>
        </w:trPr>
        <w:tc>
          <w:tcPr>
            <w:tcW w:w="10800" w:type="dxa"/>
            <w:tcMar>
              <w:top w:w="100" w:type="dxa"/>
              <w:left w:w="100" w:type="dxa"/>
              <w:bottom w:w="100" w:type="dxa"/>
              <w:right w:w="100" w:type="dxa"/>
            </w:tcMar>
          </w:tcPr>
          <w:p w14:paraId="4F6F46FD" w14:textId="77777777" w:rsidR="00CD31D2" w:rsidRDefault="00CD31D2" w:rsidP="00CD31D2">
            <w:proofErr w:type="gramStart"/>
            <w:r>
              <w:t>std::</w:t>
            </w:r>
            <w:proofErr w:type="gramEnd"/>
            <w:r>
              <w:t>string username = "user1";</w:t>
            </w:r>
          </w:p>
          <w:p w14:paraId="7B0330C6" w14:textId="77777777" w:rsidR="00CD31D2" w:rsidRDefault="00CD31D2" w:rsidP="00CD31D2"/>
          <w:p w14:paraId="316D7001" w14:textId="4473061A" w:rsidR="00F72634" w:rsidRDefault="00CD31D2" w:rsidP="00CD31D2">
            <w:proofErr w:type="gramStart"/>
            <w:r>
              <w:t>std::</w:t>
            </w:r>
            <w:proofErr w:type="spellStart"/>
            <w:proofErr w:type="gramEnd"/>
            <w:r>
              <w:t>cout</w:t>
            </w:r>
            <w:proofErr w:type="spellEnd"/>
            <w:r>
              <w:t xml:space="preserve"> &lt;&lt; "Login attempt for user: " &lt;&lt; username &lt;&lt; std::</w:t>
            </w:r>
            <w:proofErr w:type="spellStart"/>
            <w:r>
              <w:t>endl</w:t>
            </w:r>
            <w:proofErr w:type="spellEnd"/>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6E1F95B" w14:textId="77777777" w:rsidR="00B475A1" w:rsidRDefault="00B475A1" w:rsidP="00F51FA8">
            <w:pPr>
              <w:pBdr>
                <w:top w:val="nil"/>
                <w:left w:val="nil"/>
                <w:bottom w:val="nil"/>
                <w:right w:val="nil"/>
                <w:between w:val="nil"/>
              </w:pBdr>
            </w:pPr>
            <w:r>
              <w:rPr>
                <w:b/>
              </w:rPr>
              <w:t>Principles(s):</w:t>
            </w:r>
          </w:p>
          <w:p w14:paraId="380E48C1" w14:textId="77777777" w:rsidR="00CD31D2" w:rsidRPr="00CD31D2" w:rsidRDefault="00CD31D2" w:rsidP="00CD31D2">
            <w:pPr>
              <w:pStyle w:val="ListParagraph"/>
              <w:numPr>
                <w:ilvl w:val="0"/>
                <w:numId w:val="26"/>
              </w:numPr>
              <w:pBdr>
                <w:top w:val="nil"/>
                <w:left w:val="nil"/>
                <w:bottom w:val="nil"/>
                <w:right w:val="nil"/>
                <w:between w:val="nil"/>
              </w:pBdr>
            </w:pPr>
            <w:r w:rsidRPr="00CD31D2">
              <w:t>Adhere to the Principle of Least Privilege – Logs should not expose information beyond what is required.</w:t>
            </w:r>
          </w:p>
          <w:p w14:paraId="1709E8C9" w14:textId="77777777" w:rsidR="00CD31D2" w:rsidRDefault="00CD31D2" w:rsidP="00CD31D2">
            <w:pPr>
              <w:pBdr>
                <w:top w:val="nil"/>
                <w:left w:val="nil"/>
                <w:bottom w:val="nil"/>
                <w:right w:val="nil"/>
                <w:between w:val="nil"/>
              </w:pBdr>
            </w:pPr>
          </w:p>
          <w:p w14:paraId="7234243C" w14:textId="77777777" w:rsidR="00CD31D2" w:rsidRPr="00CD31D2" w:rsidRDefault="00CD31D2" w:rsidP="00CD31D2">
            <w:pPr>
              <w:pStyle w:val="ListParagraph"/>
              <w:numPr>
                <w:ilvl w:val="0"/>
                <w:numId w:val="26"/>
              </w:numPr>
              <w:pBdr>
                <w:top w:val="nil"/>
                <w:left w:val="nil"/>
                <w:bottom w:val="nil"/>
                <w:right w:val="nil"/>
                <w:between w:val="nil"/>
              </w:pBdr>
            </w:pPr>
            <w:r w:rsidRPr="00CD31D2">
              <w:t>Practice Defense in Depth – Even if systems are compromised, sensitive data is not readily available in logs.</w:t>
            </w:r>
          </w:p>
          <w:p w14:paraId="555EFAFF" w14:textId="77777777" w:rsidR="00CD31D2" w:rsidRDefault="00CD31D2" w:rsidP="00CD31D2">
            <w:pPr>
              <w:pBdr>
                <w:top w:val="nil"/>
                <w:left w:val="nil"/>
                <w:bottom w:val="nil"/>
                <w:right w:val="nil"/>
                <w:between w:val="nil"/>
              </w:pBdr>
            </w:pPr>
          </w:p>
          <w:p w14:paraId="37CFE360" w14:textId="77777777" w:rsidR="00CD31D2" w:rsidRPr="00CD31D2" w:rsidRDefault="00CD31D2" w:rsidP="00CD31D2">
            <w:pPr>
              <w:pStyle w:val="ListParagraph"/>
              <w:numPr>
                <w:ilvl w:val="0"/>
                <w:numId w:val="26"/>
              </w:numPr>
              <w:pBdr>
                <w:top w:val="nil"/>
                <w:left w:val="nil"/>
                <w:bottom w:val="nil"/>
                <w:right w:val="nil"/>
                <w:between w:val="nil"/>
              </w:pBdr>
            </w:pPr>
            <w:r w:rsidRPr="00CD31D2">
              <w:t>Architect and Design for Security Policies – Logging strategy must include sanitization policies.</w:t>
            </w:r>
          </w:p>
          <w:p w14:paraId="3D52B271" w14:textId="77777777" w:rsidR="00CD31D2" w:rsidRDefault="00CD31D2" w:rsidP="00CD31D2">
            <w:pPr>
              <w:pBdr>
                <w:top w:val="nil"/>
                <w:left w:val="nil"/>
                <w:bottom w:val="nil"/>
                <w:right w:val="nil"/>
                <w:between w:val="nil"/>
              </w:pBdr>
            </w:pPr>
          </w:p>
          <w:p w14:paraId="69E47378" w14:textId="2894675A" w:rsidR="00CD31D2" w:rsidRPr="00CD31D2" w:rsidRDefault="00CD31D2" w:rsidP="00CD31D2">
            <w:pPr>
              <w:pStyle w:val="ListParagraph"/>
              <w:numPr>
                <w:ilvl w:val="0"/>
                <w:numId w:val="26"/>
              </w:numPr>
              <w:pBdr>
                <w:top w:val="nil"/>
                <w:left w:val="nil"/>
                <w:bottom w:val="nil"/>
                <w:right w:val="nil"/>
                <w:between w:val="nil"/>
              </w:pBdr>
            </w:pPr>
            <w:r w:rsidRPr="00CD31D2">
              <w:t>Sanitize Data Sent to Other Systems – Logs are external systems and must not receive sensitive data</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20B415D" w:rsidR="00B475A1" w:rsidRDefault="00CD31D2" w:rsidP="00F51FA8">
            <w:pPr>
              <w:jc w:val="center"/>
            </w:pPr>
            <w:r>
              <w:t>High</w:t>
            </w:r>
          </w:p>
        </w:tc>
        <w:tc>
          <w:tcPr>
            <w:tcW w:w="1341" w:type="dxa"/>
            <w:shd w:val="clear" w:color="auto" w:fill="auto"/>
          </w:tcPr>
          <w:p w14:paraId="72BD1BCD" w14:textId="383E94DD" w:rsidR="00B475A1" w:rsidRDefault="00CD31D2" w:rsidP="00F51FA8">
            <w:pPr>
              <w:jc w:val="center"/>
            </w:pPr>
            <w:r>
              <w:t>Medium</w:t>
            </w:r>
          </w:p>
        </w:tc>
        <w:tc>
          <w:tcPr>
            <w:tcW w:w="4021" w:type="dxa"/>
            <w:shd w:val="clear" w:color="auto" w:fill="auto"/>
          </w:tcPr>
          <w:p w14:paraId="5BE08C9E" w14:textId="74632278" w:rsidR="00B475A1" w:rsidRDefault="00CD31D2" w:rsidP="00F51FA8">
            <w:pPr>
              <w:jc w:val="center"/>
            </w:pPr>
            <w:r>
              <w:t>Low</w:t>
            </w:r>
          </w:p>
        </w:tc>
        <w:tc>
          <w:tcPr>
            <w:tcW w:w="1807" w:type="dxa"/>
            <w:shd w:val="clear" w:color="auto" w:fill="auto"/>
          </w:tcPr>
          <w:p w14:paraId="507F810F" w14:textId="335A5A0B" w:rsidR="00B475A1" w:rsidRDefault="00CD31D2" w:rsidP="00F51FA8">
            <w:pPr>
              <w:jc w:val="center"/>
            </w:pPr>
            <w:r>
              <w:t>High</w:t>
            </w:r>
          </w:p>
        </w:tc>
        <w:tc>
          <w:tcPr>
            <w:tcW w:w="1805" w:type="dxa"/>
            <w:shd w:val="clear" w:color="auto" w:fill="auto"/>
          </w:tcPr>
          <w:p w14:paraId="4686F95C" w14:textId="3ECB1D29" w:rsidR="00B475A1" w:rsidRDefault="00CD31D2"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8859E23" w:rsidR="00B475A1" w:rsidRDefault="00CD31D2" w:rsidP="00F51FA8">
            <w:pPr>
              <w:jc w:val="center"/>
            </w:pPr>
            <w:r>
              <w:t>SonarQube</w:t>
            </w:r>
          </w:p>
        </w:tc>
        <w:tc>
          <w:tcPr>
            <w:tcW w:w="1341" w:type="dxa"/>
            <w:shd w:val="clear" w:color="auto" w:fill="auto"/>
          </w:tcPr>
          <w:p w14:paraId="5590A5CF" w14:textId="04817190" w:rsidR="00B475A1" w:rsidRDefault="00CD31D2" w:rsidP="00F51FA8">
            <w:pPr>
              <w:jc w:val="center"/>
            </w:pPr>
            <w:r>
              <w:t>10.x</w:t>
            </w:r>
          </w:p>
        </w:tc>
        <w:tc>
          <w:tcPr>
            <w:tcW w:w="4021" w:type="dxa"/>
            <w:shd w:val="clear" w:color="auto" w:fill="auto"/>
          </w:tcPr>
          <w:p w14:paraId="2935D2F6" w14:textId="66B9B1E9" w:rsidR="00B475A1" w:rsidRDefault="00CD31D2" w:rsidP="00F51FA8">
            <w:pPr>
              <w:jc w:val="center"/>
            </w:pPr>
            <w:r>
              <w:t>Security Hotspots</w:t>
            </w:r>
          </w:p>
        </w:tc>
        <w:tc>
          <w:tcPr>
            <w:tcW w:w="3611" w:type="dxa"/>
            <w:shd w:val="clear" w:color="auto" w:fill="auto"/>
          </w:tcPr>
          <w:p w14:paraId="10EAFC44" w14:textId="2A2BD586" w:rsidR="00B475A1" w:rsidRDefault="00CD31D2" w:rsidP="00F51FA8">
            <w:pPr>
              <w:jc w:val="center"/>
            </w:pPr>
            <w:r>
              <w:t>Detects sensitive data written to logs</w:t>
            </w:r>
          </w:p>
        </w:tc>
      </w:tr>
      <w:tr w:rsidR="00B475A1" w14:paraId="64F0AC3A" w14:textId="77777777" w:rsidTr="00001F14">
        <w:trPr>
          <w:trHeight w:val="460"/>
        </w:trPr>
        <w:tc>
          <w:tcPr>
            <w:tcW w:w="1807" w:type="dxa"/>
            <w:shd w:val="clear" w:color="auto" w:fill="auto"/>
          </w:tcPr>
          <w:p w14:paraId="1FA053B5" w14:textId="5ED2BAFB" w:rsidR="00B475A1" w:rsidRDefault="00CD31D2" w:rsidP="00F51FA8">
            <w:pPr>
              <w:jc w:val="center"/>
            </w:pPr>
            <w:proofErr w:type="spellStart"/>
            <w:r>
              <w:lastRenderedPageBreak/>
              <w:t>Snyx</w:t>
            </w:r>
            <w:proofErr w:type="spellEnd"/>
            <w:r>
              <w:t xml:space="preserve"> Code</w:t>
            </w:r>
          </w:p>
        </w:tc>
        <w:tc>
          <w:tcPr>
            <w:tcW w:w="1341" w:type="dxa"/>
            <w:shd w:val="clear" w:color="auto" w:fill="auto"/>
          </w:tcPr>
          <w:p w14:paraId="64B7FC40" w14:textId="3AFC2ECB" w:rsidR="00B475A1" w:rsidRDefault="00CD31D2" w:rsidP="00F51FA8">
            <w:pPr>
              <w:jc w:val="center"/>
            </w:pPr>
            <w:r>
              <w:t>Latest</w:t>
            </w:r>
          </w:p>
        </w:tc>
        <w:tc>
          <w:tcPr>
            <w:tcW w:w="4021" w:type="dxa"/>
            <w:shd w:val="clear" w:color="auto" w:fill="auto"/>
          </w:tcPr>
          <w:p w14:paraId="0155179E" w14:textId="458C94A4" w:rsidR="00B475A1" w:rsidRDefault="00CD31D2" w:rsidP="00F51FA8">
            <w:pPr>
              <w:jc w:val="center"/>
              <w:rPr>
                <w:u w:val="single"/>
              </w:rPr>
            </w:pPr>
            <w:r>
              <w:t>Sensitive Data Exposure Rule</w:t>
            </w:r>
          </w:p>
        </w:tc>
        <w:tc>
          <w:tcPr>
            <w:tcW w:w="3611" w:type="dxa"/>
            <w:shd w:val="clear" w:color="auto" w:fill="auto"/>
          </w:tcPr>
          <w:p w14:paraId="3877BF3F" w14:textId="3A2C6E24" w:rsidR="00B475A1" w:rsidRDefault="00CD31D2" w:rsidP="00F51FA8">
            <w:pPr>
              <w:jc w:val="center"/>
            </w:pPr>
            <w:r>
              <w:t>Identifies insecure logging patterns</w:t>
            </w:r>
          </w:p>
        </w:tc>
      </w:tr>
      <w:tr w:rsidR="00B475A1" w14:paraId="2E5EE7DD" w14:textId="77777777" w:rsidTr="00001F14">
        <w:trPr>
          <w:trHeight w:val="460"/>
        </w:trPr>
        <w:tc>
          <w:tcPr>
            <w:tcW w:w="1807" w:type="dxa"/>
            <w:shd w:val="clear" w:color="auto" w:fill="auto"/>
          </w:tcPr>
          <w:p w14:paraId="000C184C" w14:textId="658EB7A8" w:rsidR="00B475A1" w:rsidRDefault="00CD31D2" w:rsidP="00F51FA8">
            <w:pPr>
              <w:jc w:val="center"/>
            </w:pPr>
            <w:proofErr w:type="spellStart"/>
            <w:r>
              <w:t>GitGuardian</w:t>
            </w:r>
            <w:proofErr w:type="spellEnd"/>
          </w:p>
        </w:tc>
        <w:tc>
          <w:tcPr>
            <w:tcW w:w="1341" w:type="dxa"/>
            <w:shd w:val="clear" w:color="auto" w:fill="auto"/>
          </w:tcPr>
          <w:p w14:paraId="6B0CCC4F" w14:textId="5E0DFD7E" w:rsidR="00B475A1" w:rsidRDefault="00CD31D2" w:rsidP="00F51FA8">
            <w:pPr>
              <w:jc w:val="center"/>
            </w:pPr>
            <w:r>
              <w:t>Latest</w:t>
            </w:r>
          </w:p>
        </w:tc>
        <w:tc>
          <w:tcPr>
            <w:tcW w:w="4021" w:type="dxa"/>
            <w:shd w:val="clear" w:color="auto" w:fill="auto"/>
          </w:tcPr>
          <w:p w14:paraId="6506F573" w14:textId="125D14B3" w:rsidR="00B475A1" w:rsidRDefault="00CD31D2" w:rsidP="00F51FA8">
            <w:pPr>
              <w:jc w:val="center"/>
              <w:rPr>
                <w:u w:val="single"/>
              </w:rPr>
            </w:pPr>
            <w:r>
              <w:t>Secret Detection</w:t>
            </w:r>
          </w:p>
        </w:tc>
        <w:tc>
          <w:tcPr>
            <w:tcW w:w="3611" w:type="dxa"/>
            <w:shd w:val="clear" w:color="auto" w:fill="auto"/>
          </w:tcPr>
          <w:p w14:paraId="570322E7" w14:textId="5CBC1326" w:rsidR="00B475A1" w:rsidRDefault="00CD31D2" w:rsidP="00F51FA8">
            <w:pPr>
              <w:jc w:val="center"/>
            </w:pPr>
            <w:r>
              <w:t>Scans repositories and logs for exposed secrets</w:t>
            </w:r>
          </w:p>
        </w:tc>
      </w:tr>
      <w:tr w:rsidR="00B475A1" w14:paraId="2EE1B702" w14:textId="77777777" w:rsidTr="00001F14">
        <w:trPr>
          <w:trHeight w:val="460"/>
        </w:trPr>
        <w:tc>
          <w:tcPr>
            <w:tcW w:w="1807" w:type="dxa"/>
            <w:shd w:val="clear" w:color="auto" w:fill="auto"/>
          </w:tcPr>
          <w:p w14:paraId="09F1CB00" w14:textId="759BD7AE" w:rsidR="00B475A1" w:rsidRDefault="00CD31D2" w:rsidP="00F51FA8">
            <w:pPr>
              <w:jc w:val="center"/>
            </w:pPr>
            <w:r>
              <w:t>OWASP ZAP</w:t>
            </w:r>
          </w:p>
        </w:tc>
        <w:tc>
          <w:tcPr>
            <w:tcW w:w="1341" w:type="dxa"/>
            <w:shd w:val="clear" w:color="auto" w:fill="auto"/>
          </w:tcPr>
          <w:p w14:paraId="1C057DF1" w14:textId="6811F231" w:rsidR="00B475A1" w:rsidRDefault="00CD31D2" w:rsidP="00F51FA8">
            <w:pPr>
              <w:jc w:val="center"/>
            </w:pPr>
            <w:r>
              <w:t>Latest</w:t>
            </w:r>
          </w:p>
        </w:tc>
        <w:tc>
          <w:tcPr>
            <w:tcW w:w="4021" w:type="dxa"/>
            <w:shd w:val="clear" w:color="auto" w:fill="auto"/>
          </w:tcPr>
          <w:p w14:paraId="19BD5035" w14:textId="64019D75" w:rsidR="00B475A1" w:rsidRDefault="00CD31D2" w:rsidP="00F51FA8">
            <w:pPr>
              <w:jc w:val="center"/>
              <w:rPr>
                <w:u w:val="single"/>
              </w:rPr>
            </w:pPr>
            <w:r>
              <w:t>Log Review (Manual + Automated)</w:t>
            </w:r>
          </w:p>
        </w:tc>
        <w:tc>
          <w:tcPr>
            <w:tcW w:w="3611" w:type="dxa"/>
            <w:shd w:val="clear" w:color="auto" w:fill="auto"/>
          </w:tcPr>
          <w:p w14:paraId="0EBAC9F0" w14:textId="50D83289" w:rsidR="00B475A1" w:rsidRDefault="00CD31D2" w:rsidP="00F51FA8">
            <w:pPr>
              <w:jc w:val="center"/>
            </w:pPr>
            <w:r>
              <w:t>Assists in identifying exposed data in logs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66D9FDA" w:rsidR="00381847" w:rsidRDefault="00CD31D2">
            <w:pPr>
              <w:jc w:val="center"/>
            </w:pPr>
            <w:r w:rsidRPr="00CD31D2">
              <w:t>Dependency and Third-Party Library Management</w:t>
            </w:r>
          </w:p>
        </w:tc>
        <w:tc>
          <w:tcPr>
            <w:tcW w:w="1341" w:type="dxa"/>
            <w:tcMar>
              <w:top w:w="100" w:type="dxa"/>
              <w:left w:w="100" w:type="dxa"/>
              <w:bottom w:w="100" w:type="dxa"/>
              <w:right w:w="100" w:type="dxa"/>
            </w:tcMar>
          </w:tcPr>
          <w:p w14:paraId="72961103" w14:textId="1FDBF40E" w:rsidR="00381847" w:rsidRDefault="00CD31D2">
            <w:pPr>
              <w:jc w:val="center"/>
            </w:pPr>
            <w:r w:rsidRPr="00CD31D2">
              <w:t>STD-010-CPP</w:t>
            </w:r>
          </w:p>
        </w:tc>
        <w:tc>
          <w:tcPr>
            <w:tcW w:w="7632" w:type="dxa"/>
            <w:tcMar>
              <w:top w:w="100" w:type="dxa"/>
              <w:left w:w="100" w:type="dxa"/>
              <w:bottom w:w="100" w:type="dxa"/>
              <w:right w:w="100" w:type="dxa"/>
            </w:tcMar>
          </w:tcPr>
          <w:p w14:paraId="02179BF3" w14:textId="31D0AFEA" w:rsidR="00381847" w:rsidRDefault="00CD31D2">
            <w:r w:rsidRPr="00CD31D2">
              <w:t>All third-party libraries and dependencies must be approved, version-controlled, and continuously scanned for known vulnerabilities. Outdated or vulnerable dependencies must be updated or replaced promptly.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AB63042" w:rsidR="00F72634" w:rsidRDefault="00CD31D2" w:rsidP="0015146B">
            <w:r w:rsidRPr="00CD31D2">
              <w:t>Using outdated or unverified third-party libraries without vulnerability scanning.</w:t>
            </w:r>
          </w:p>
        </w:tc>
      </w:tr>
      <w:tr w:rsidR="00F72634" w14:paraId="23207A43" w14:textId="77777777" w:rsidTr="00001F14">
        <w:trPr>
          <w:trHeight w:val="460"/>
        </w:trPr>
        <w:tc>
          <w:tcPr>
            <w:tcW w:w="10800" w:type="dxa"/>
            <w:tcMar>
              <w:top w:w="100" w:type="dxa"/>
              <w:left w:w="100" w:type="dxa"/>
              <w:bottom w:w="100" w:type="dxa"/>
              <w:right w:w="100" w:type="dxa"/>
            </w:tcMar>
          </w:tcPr>
          <w:p w14:paraId="7EBA73AB" w14:textId="77777777" w:rsidR="00CD31D2" w:rsidRDefault="00CD31D2" w:rsidP="00CD31D2">
            <w:r>
              <w:t>// Using legacy crypto library version 1.0.1 (known vulnerable)</w:t>
            </w:r>
          </w:p>
          <w:p w14:paraId="51F45112" w14:textId="77777777" w:rsidR="00CD31D2" w:rsidRDefault="00CD31D2" w:rsidP="00CD31D2">
            <w:r>
              <w:t>#include "</w:t>
            </w:r>
            <w:proofErr w:type="spellStart"/>
            <w:r>
              <w:t>legacyCrypto.h</w:t>
            </w:r>
            <w:proofErr w:type="spellEnd"/>
            <w:r>
              <w:t>"</w:t>
            </w:r>
          </w:p>
          <w:p w14:paraId="24D6F363" w14:textId="77777777" w:rsidR="00CD31D2" w:rsidRDefault="00CD31D2" w:rsidP="00CD31D2"/>
          <w:p w14:paraId="6BD9F1DC" w14:textId="6543DA41" w:rsidR="00F72634" w:rsidRDefault="00CD31D2" w:rsidP="00CD31D2">
            <w:proofErr w:type="spellStart"/>
            <w:r>
              <w:t>encryptData</w:t>
            </w:r>
            <w:proofErr w:type="spellEnd"/>
            <w:r>
              <w:t>(</w:t>
            </w:r>
            <w:proofErr w:type="spellStart"/>
            <w:r>
              <w:t>userInput</w:t>
            </w:r>
            <w:proofErr w:type="spellEnd"/>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AFEB330" w:rsidR="00F72634" w:rsidRDefault="00CD31D2" w:rsidP="0015146B">
            <w:r w:rsidRPr="00CD31D2">
              <w:t>Dependencies are managed using approved version control and continuously scanned for vulnerabilities.</w:t>
            </w:r>
          </w:p>
        </w:tc>
      </w:tr>
      <w:tr w:rsidR="00F72634" w14:paraId="66F887A3" w14:textId="77777777" w:rsidTr="00001F14">
        <w:trPr>
          <w:trHeight w:val="460"/>
        </w:trPr>
        <w:tc>
          <w:tcPr>
            <w:tcW w:w="10800" w:type="dxa"/>
            <w:tcMar>
              <w:top w:w="100" w:type="dxa"/>
              <w:left w:w="100" w:type="dxa"/>
              <w:bottom w:w="100" w:type="dxa"/>
              <w:right w:w="100" w:type="dxa"/>
            </w:tcMar>
          </w:tcPr>
          <w:p w14:paraId="60C9DD03" w14:textId="77777777" w:rsidR="00CD31D2" w:rsidRDefault="00CD31D2" w:rsidP="00CD31D2">
            <w:r>
              <w:t>// Approved dependency listed in package manager with locked version</w:t>
            </w:r>
          </w:p>
          <w:p w14:paraId="3B309AE0" w14:textId="77777777" w:rsidR="00CD31D2" w:rsidRDefault="00CD31D2" w:rsidP="00CD31D2">
            <w:r>
              <w:t>// Scanned via CI pipeline using SCA tool</w:t>
            </w:r>
          </w:p>
          <w:p w14:paraId="52B2600F" w14:textId="77777777" w:rsidR="00CD31D2" w:rsidRDefault="00CD31D2" w:rsidP="00CD31D2"/>
          <w:p w14:paraId="201C13BD" w14:textId="77777777" w:rsidR="00CD31D2" w:rsidRDefault="00CD31D2" w:rsidP="00CD31D2">
            <w:r>
              <w:t>#include &lt;</w:t>
            </w:r>
            <w:proofErr w:type="spellStart"/>
            <w:r>
              <w:t>modernCrypto.h</w:t>
            </w:r>
            <w:proofErr w:type="spellEnd"/>
            <w:r>
              <w:t>&gt;</w:t>
            </w:r>
          </w:p>
          <w:p w14:paraId="702E0FE6" w14:textId="77777777" w:rsidR="00CD31D2" w:rsidRDefault="00CD31D2" w:rsidP="00CD31D2"/>
          <w:p w14:paraId="09D5B7CA" w14:textId="3224ED61" w:rsidR="00F72634" w:rsidRDefault="00CD31D2" w:rsidP="00CD31D2">
            <w:proofErr w:type="spellStart"/>
            <w:r>
              <w:t>encryptData</w:t>
            </w:r>
            <w:proofErr w:type="spellEnd"/>
            <w:r>
              <w:t>(</w:t>
            </w:r>
            <w:proofErr w:type="spellStart"/>
            <w:r>
              <w:t>userInput</w:t>
            </w:r>
            <w:proofErr w:type="spellEnd"/>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2C2177A" w14:textId="77777777" w:rsidR="00381847" w:rsidRDefault="00E769D9">
            <w:pPr>
              <w:pBdr>
                <w:top w:val="nil"/>
                <w:left w:val="nil"/>
                <w:bottom w:val="nil"/>
                <w:right w:val="nil"/>
                <w:between w:val="nil"/>
              </w:pBdr>
            </w:pPr>
            <w:r>
              <w:rPr>
                <w:b/>
              </w:rPr>
              <w:t>Principles(s):</w:t>
            </w:r>
            <w:r>
              <w:t xml:space="preserve"> </w:t>
            </w:r>
          </w:p>
          <w:p w14:paraId="0168F07C" w14:textId="77777777" w:rsidR="00CD31D2" w:rsidRDefault="00CD31D2">
            <w:pPr>
              <w:pBdr>
                <w:top w:val="nil"/>
                <w:left w:val="nil"/>
                <w:bottom w:val="nil"/>
                <w:right w:val="nil"/>
                <w:between w:val="nil"/>
              </w:pBdr>
            </w:pPr>
          </w:p>
          <w:p w14:paraId="7EDB3C24" w14:textId="77777777" w:rsidR="00CD31D2" w:rsidRDefault="00CD31D2" w:rsidP="00CD31D2">
            <w:pPr>
              <w:pBdr>
                <w:top w:val="nil"/>
                <w:left w:val="nil"/>
                <w:bottom w:val="nil"/>
                <w:right w:val="nil"/>
                <w:between w:val="nil"/>
              </w:pBdr>
            </w:pPr>
            <w:r>
              <w:t>Practice Defense in Depth – Even trusted libraries must be continuously monitored for vulnerabilities.</w:t>
            </w:r>
          </w:p>
          <w:p w14:paraId="3B9F2A63" w14:textId="77777777" w:rsidR="00CD31D2" w:rsidRDefault="00CD31D2" w:rsidP="00CD31D2">
            <w:pPr>
              <w:pBdr>
                <w:top w:val="nil"/>
                <w:left w:val="nil"/>
                <w:bottom w:val="nil"/>
                <w:right w:val="nil"/>
                <w:between w:val="nil"/>
              </w:pBdr>
            </w:pPr>
          </w:p>
          <w:p w14:paraId="6429F4CD" w14:textId="77777777" w:rsidR="00CD31D2" w:rsidRDefault="00CD31D2" w:rsidP="00CD31D2">
            <w:pPr>
              <w:pBdr>
                <w:top w:val="nil"/>
                <w:left w:val="nil"/>
                <w:bottom w:val="nil"/>
                <w:right w:val="nil"/>
                <w:between w:val="nil"/>
              </w:pBdr>
            </w:pPr>
            <w:r>
              <w:t>Architect and Design for Security Policies – Dependency management must be part of system architecture.</w:t>
            </w:r>
          </w:p>
          <w:p w14:paraId="38A13856" w14:textId="77777777" w:rsidR="00CD31D2" w:rsidRDefault="00CD31D2" w:rsidP="00CD31D2">
            <w:pPr>
              <w:pBdr>
                <w:top w:val="nil"/>
                <w:left w:val="nil"/>
                <w:bottom w:val="nil"/>
                <w:right w:val="nil"/>
                <w:between w:val="nil"/>
              </w:pBdr>
            </w:pPr>
          </w:p>
          <w:p w14:paraId="1BFB093F" w14:textId="77777777" w:rsidR="00CD31D2" w:rsidRDefault="00CD31D2" w:rsidP="00CD31D2">
            <w:pPr>
              <w:pBdr>
                <w:top w:val="nil"/>
                <w:left w:val="nil"/>
                <w:bottom w:val="nil"/>
                <w:right w:val="nil"/>
                <w:between w:val="nil"/>
              </w:pBdr>
            </w:pPr>
            <w:r>
              <w:t>Adopt a Secure Coding Standard – Ensures consistent third-party usage policies.</w:t>
            </w:r>
          </w:p>
          <w:p w14:paraId="089E6CBD" w14:textId="77777777" w:rsidR="00CD31D2" w:rsidRDefault="00CD31D2" w:rsidP="00CD31D2">
            <w:pPr>
              <w:pBdr>
                <w:top w:val="nil"/>
                <w:left w:val="nil"/>
                <w:bottom w:val="nil"/>
                <w:right w:val="nil"/>
                <w:between w:val="nil"/>
              </w:pBdr>
            </w:pPr>
          </w:p>
          <w:p w14:paraId="40BE40A3" w14:textId="77777777" w:rsidR="00CD31D2" w:rsidRDefault="00CD31D2" w:rsidP="00CD31D2">
            <w:pPr>
              <w:pBdr>
                <w:top w:val="nil"/>
                <w:left w:val="nil"/>
                <w:bottom w:val="nil"/>
                <w:right w:val="nil"/>
                <w:between w:val="nil"/>
              </w:pBdr>
            </w:pPr>
            <w:r>
              <w:t>Use Effective Quality Assurance Techniques – Automated scanning validates library integrity.</w:t>
            </w:r>
          </w:p>
          <w:p w14:paraId="5DC28CF9" w14:textId="77777777" w:rsidR="00CD31D2" w:rsidRDefault="00CD31D2" w:rsidP="00CD31D2">
            <w:pPr>
              <w:pBdr>
                <w:top w:val="nil"/>
                <w:left w:val="nil"/>
                <w:bottom w:val="nil"/>
                <w:right w:val="nil"/>
                <w:between w:val="nil"/>
              </w:pBdr>
            </w:pPr>
          </w:p>
          <w:p w14:paraId="2892146E" w14:textId="0BA70B8B" w:rsidR="00CD31D2" w:rsidRDefault="00CD31D2" w:rsidP="00CD31D2">
            <w:pPr>
              <w:pBdr>
                <w:top w:val="nil"/>
                <w:left w:val="nil"/>
                <w:bottom w:val="nil"/>
                <w:right w:val="nil"/>
                <w:between w:val="nil"/>
              </w:pBdr>
            </w:pPr>
            <w:r>
              <w:t>Heed Compiler Warnings – Deprecated or unsafe libraries often generate warnings that must not be ignored.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38F0CDB" w:rsidR="00381847" w:rsidRDefault="00CD31D2">
            <w:pPr>
              <w:jc w:val="center"/>
            </w:pPr>
            <w:r>
              <w:t>High</w:t>
            </w:r>
          </w:p>
        </w:tc>
        <w:tc>
          <w:tcPr>
            <w:tcW w:w="1341" w:type="dxa"/>
            <w:shd w:val="clear" w:color="auto" w:fill="auto"/>
          </w:tcPr>
          <w:p w14:paraId="5BBCF7D7" w14:textId="5865C3B2" w:rsidR="00381847" w:rsidRDefault="00CD31D2">
            <w:pPr>
              <w:jc w:val="center"/>
            </w:pPr>
            <w:r>
              <w:t>High</w:t>
            </w:r>
          </w:p>
        </w:tc>
        <w:tc>
          <w:tcPr>
            <w:tcW w:w="4021" w:type="dxa"/>
            <w:shd w:val="clear" w:color="auto" w:fill="auto"/>
          </w:tcPr>
          <w:p w14:paraId="7B7CD542" w14:textId="362F4A5F" w:rsidR="00381847" w:rsidRDefault="00CD31D2">
            <w:pPr>
              <w:jc w:val="center"/>
            </w:pPr>
            <w:r>
              <w:t>Medium</w:t>
            </w:r>
          </w:p>
        </w:tc>
        <w:tc>
          <w:tcPr>
            <w:tcW w:w="1807" w:type="dxa"/>
            <w:shd w:val="clear" w:color="auto" w:fill="auto"/>
          </w:tcPr>
          <w:p w14:paraId="7F0E433A" w14:textId="6F6396F1" w:rsidR="00381847" w:rsidRDefault="00CD31D2">
            <w:pPr>
              <w:jc w:val="center"/>
            </w:pPr>
            <w:r>
              <w:t>High</w:t>
            </w:r>
          </w:p>
        </w:tc>
        <w:tc>
          <w:tcPr>
            <w:tcW w:w="1805" w:type="dxa"/>
            <w:shd w:val="clear" w:color="auto" w:fill="auto"/>
          </w:tcPr>
          <w:p w14:paraId="61360AD2" w14:textId="27BA556A" w:rsidR="00381847" w:rsidRDefault="00CD31D2">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C59FE77" w:rsidR="00381847" w:rsidRDefault="00CD31D2">
            <w:pPr>
              <w:jc w:val="center"/>
            </w:pPr>
            <w:proofErr w:type="spellStart"/>
            <w:r>
              <w:t>Snyk</w:t>
            </w:r>
            <w:proofErr w:type="spellEnd"/>
          </w:p>
        </w:tc>
        <w:tc>
          <w:tcPr>
            <w:tcW w:w="1341" w:type="dxa"/>
            <w:shd w:val="clear" w:color="auto" w:fill="auto"/>
          </w:tcPr>
          <w:p w14:paraId="62B1460B" w14:textId="619DA4DB" w:rsidR="00381847" w:rsidRDefault="00CD31D2">
            <w:pPr>
              <w:jc w:val="center"/>
            </w:pPr>
            <w:r>
              <w:t>Latest</w:t>
            </w:r>
          </w:p>
        </w:tc>
        <w:tc>
          <w:tcPr>
            <w:tcW w:w="4021" w:type="dxa"/>
            <w:shd w:val="clear" w:color="auto" w:fill="auto"/>
          </w:tcPr>
          <w:p w14:paraId="45D8FD92" w14:textId="5F66CD3C" w:rsidR="00381847" w:rsidRDefault="00CD31D2">
            <w:pPr>
              <w:jc w:val="center"/>
            </w:pPr>
            <w:r>
              <w:t>Dependency Vulnerability</w:t>
            </w:r>
          </w:p>
        </w:tc>
        <w:tc>
          <w:tcPr>
            <w:tcW w:w="3611" w:type="dxa"/>
            <w:shd w:val="clear" w:color="auto" w:fill="auto"/>
          </w:tcPr>
          <w:p w14:paraId="3084A142" w14:textId="042C144C" w:rsidR="00381847" w:rsidRDefault="00CD31D2">
            <w:pPr>
              <w:jc w:val="center"/>
            </w:pPr>
            <w:r>
              <w:t>Detects CVEs in third-party libraries</w:t>
            </w:r>
          </w:p>
        </w:tc>
      </w:tr>
      <w:tr w:rsidR="00381847" w14:paraId="3EDB9E1C" w14:textId="77777777" w:rsidTr="00001F14">
        <w:trPr>
          <w:trHeight w:val="460"/>
        </w:trPr>
        <w:tc>
          <w:tcPr>
            <w:tcW w:w="1807" w:type="dxa"/>
            <w:shd w:val="clear" w:color="auto" w:fill="auto"/>
          </w:tcPr>
          <w:p w14:paraId="7134DB5C" w14:textId="06D0099D" w:rsidR="00381847" w:rsidRDefault="00CD31D2">
            <w:pPr>
              <w:jc w:val="center"/>
            </w:pPr>
            <w:r>
              <w:t>OWASP Dependency-check</w:t>
            </w:r>
          </w:p>
        </w:tc>
        <w:tc>
          <w:tcPr>
            <w:tcW w:w="1341" w:type="dxa"/>
            <w:shd w:val="clear" w:color="auto" w:fill="auto"/>
          </w:tcPr>
          <w:p w14:paraId="13D0400D" w14:textId="7C8709D8" w:rsidR="00381847" w:rsidRDefault="00CD31D2">
            <w:pPr>
              <w:jc w:val="center"/>
            </w:pPr>
            <w:r>
              <w:t>Latest</w:t>
            </w:r>
          </w:p>
        </w:tc>
        <w:tc>
          <w:tcPr>
            <w:tcW w:w="4021" w:type="dxa"/>
            <w:shd w:val="clear" w:color="auto" w:fill="auto"/>
          </w:tcPr>
          <w:p w14:paraId="3735EE4B" w14:textId="3C2FF85F" w:rsidR="00381847" w:rsidRDefault="00CD31D2">
            <w:pPr>
              <w:jc w:val="center"/>
              <w:rPr>
                <w:u w:val="single"/>
              </w:rPr>
            </w:pPr>
            <w:r>
              <w:t>CVE Scanner</w:t>
            </w:r>
          </w:p>
        </w:tc>
        <w:tc>
          <w:tcPr>
            <w:tcW w:w="3611" w:type="dxa"/>
            <w:shd w:val="clear" w:color="auto" w:fill="auto"/>
          </w:tcPr>
          <w:p w14:paraId="2B03763C" w14:textId="2199936B" w:rsidR="00381847" w:rsidRDefault="00CD31D2">
            <w:pPr>
              <w:jc w:val="center"/>
            </w:pPr>
            <w:r>
              <w:t>Identifies vulnerable components</w:t>
            </w:r>
          </w:p>
        </w:tc>
      </w:tr>
      <w:tr w:rsidR="00381847" w14:paraId="7282C048" w14:textId="77777777" w:rsidTr="00001F14">
        <w:trPr>
          <w:trHeight w:val="460"/>
        </w:trPr>
        <w:tc>
          <w:tcPr>
            <w:tcW w:w="1807" w:type="dxa"/>
            <w:shd w:val="clear" w:color="auto" w:fill="auto"/>
          </w:tcPr>
          <w:p w14:paraId="0A4D6880" w14:textId="16C87785" w:rsidR="00381847" w:rsidRDefault="00CD31D2">
            <w:pPr>
              <w:jc w:val="center"/>
            </w:pPr>
            <w:r>
              <w:t>SonarQube</w:t>
            </w:r>
          </w:p>
        </w:tc>
        <w:tc>
          <w:tcPr>
            <w:tcW w:w="1341" w:type="dxa"/>
            <w:shd w:val="clear" w:color="auto" w:fill="auto"/>
          </w:tcPr>
          <w:p w14:paraId="56AE9F2F" w14:textId="0EE90122" w:rsidR="00381847" w:rsidRDefault="00CD31D2">
            <w:pPr>
              <w:jc w:val="center"/>
            </w:pPr>
            <w:r>
              <w:t>10.x</w:t>
            </w:r>
          </w:p>
        </w:tc>
        <w:tc>
          <w:tcPr>
            <w:tcW w:w="4021" w:type="dxa"/>
            <w:shd w:val="clear" w:color="auto" w:fill="auto"/>
          </w:tcPr>
          <w:p w14:paraId="041DC01E" w14:textId="6729FA3C" w:rsidR="00381847" w:rsidRDefault="00CD31D2">
            <w:pPr>
              <w:jc w:val="center"/>
              <w:rPr>
                <w:u w:val="single"/>
              </w:rPr>
            </w:pPr>
            <w:r>
              <w:t xml:space="preserve">SCA </w:t>
            </w:r>
            <w:proofErr w:type="spellStart"/>
            <w:r>
              <w:t>intefration</w:t>
            </w:r>
            <w:proofErr w:type="spellEnd"/>
          </w:p>
        </w:tc>
        <w:tc>
          <w:tcPr>
            <w:tcW w:w="3611" w:type="dxa"/>
            <w:shd w:val="clear" w:color="auto" w:fill="auto"/>
          </w:tcPr>
          <w:p w14:paraId="046003E9" w14:textId="3793F291" w:rsidR="00381847" w:rsidRDefault="00CD31D2">
            <w:pPr>
              <w:jc w:val="center"/>
            </w:pPr>
            <w:r>
              <w:t>Detects outdated or insecure libraries</w:t>
            </w:r>
          </w:p>
        </w:tc>
      </w:tr>
      <w:tr w:rsidR="00381847" w14:paraId="7E43A7F6" w14:textId="77777777" w:rsidTr="00001F14">
        <w:trPr>
          <w:trHeight w:val="460"/>
        </w:trPr>
        <w:tc>
          <w:tcPr>
            <w:tcW w:w="1807" w:type="dxa"/>
            <w:shd w:val="clear" w:color="auto" w:fill="auto"/>
          </w:tcPr>
          <w:p w14:paraId="1D1784AB" w14:textId="267710D8" w:rsidR="00381847" w:rsidRDefault="00CD31D2">
            <w:pPr>
              <w:jc w:val="center"/>
            </w:pPr>
            <w:proofErr w:type="spellStart"/>
            <w:r>
              <w:t>Github</w:t>
            </w:r>
            <w:proofErr w:type="spellEnd"/>
            <w:r>
              <w:t xml:space="preserve"> </w:t>
            </w:r>
            <w:proofErr w:type="spellStart"/>
            <w:r>
              <w:t>dependabot</w:t>
            </w:r>
            <w:proofErr w:type="spellEnd"/>
          </w:p>
        </w:tc>
        <w:tc>
          <w:tcPr>
            <w:tcW w:w="1341" w:type="dxa"/>
            <w:shd w:val="clear" w:color="auto" w:fill="auto"/>
          </w:tcPr>
          <w:p w14:paraId="2A494700" w14:textId="230C35C2" w:rsidR="00381847" w:rsidRDefault="00CD31D2">
            <w:pPr>
              <w:jc w:val="center"/>
            </w:pPr>
            <w:r>
              <w:t>latest</w:t>
            </w:r>
          </w:p>
        </w:tc>
        <w:tc>
          <w:tcPr>
            <w:tcW w:w="4021" w:type="dxa"/>
            <w:shd w:val="clear" w:color="auto" w:fill="auto"/>
          </w:tcPr>
          <w:p w14:paraId="58358B4A" w14:textId="1FF6F8B5" w:rsidR="00381847" w:rsidRDefault="00CD31D2">
            <w:pPr>
              <w:jc w:val="center"/>
              <w:rPr>
                <w:u w:val="single"/>
              </w:rPr>
            </w:pPr>
            <w:r>
              <w:t>Automated Update Alerts</w:t>
            </w:r>
          </w:p>
        </w:tc>
        <w:tc>
          <w:tcPr>
            <w:tcW w:w="3611" w:type="dxa"/>
            <w:shd w:val="clear" w:color="auto" w:fill="auto"/>
          </w:tcPr>
          <w:p w14:paraId="192D69E1" w14:textId="327D4A51" w:rsidR="00381847" w:rsidRDefault="00CD31D2">
            <w:pPr>
              <w:jc w:val="center"/>
            </w:pPr>
            <w:r>
              <w:t>Monitors and suggests security updates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F1F9722" w14:textId="16FE6E81" w:rsidR="00665AB4" w:rsidRDefault="00665AB4" w:rsidP="00665AB4">
      <w:pPr>
        <w:ind w:left="720"/>
      </w:pPr>
      <w:r>
        <w:t xml:space="preserve">There will be automation throughout the </w:t>
      </w:r>
      <w:proofErr w:type="spellStart"/>
      <w:r>
        <w:t>DevSecOps</w:t>
      </w:r>
      <w:proofErr w:type="spellEnd"/>
      <w:r>
        <w:t xml:space="preserve"> lifecycle at Green Pace to ensure compliance with this standard. First, during Plan and Design, threat modeling and architectural design reviews will include the secure coding standards to avoid technical debt related to security. Security training and policy reviews will be completed to help developers know what to expect when these standards are enforced.</w:t>
      </w:r>
    </w:p>
    <w:p w14:paraId="19F5BCDC" w14:textId="77777777" w:rsidR="00665AB4" w:rsidRDefault="00665AB4" w:rsidP="00665AB4">
      <w:pPr>
        <w:ind w:left="720"/>
      </w:pPr>
    </w:p>
    <w:p w14:paraId="035AFEAB" w14:textId="77777777" w:rsidR="00665AB4" w:rsidRDefault="00665AB4" w:rsidP="00665AB4">
      <w:pPr>
        <w:ind w:left="720"/>
      </w:pPr>
      <w:r>
        <w:t xml:space="preserve">Next, during Create, developers will have Integrated Development Environment (IDE) security plug-ins (such as </w:t>
      </w:r>
      <w:proofErr w:type="spellStart"/>
      <w:r>
        <w:t>SonarLint</w:t>
      </w:r>
      <w:proofErr w:type="spellEnd"/>
      <w:r>
        <w:t xml:space="preserve"> and Clang-Tidy) to give them immediate feedback when a violation is introduced (ex. Use of unsafe string functions, hard coded passwords, and insecure memory allocation). Once code commits are made, in the Verify phase, automated tools such as SAST tools (SonarQube, </w:t>
      </w:r>
      <w:proofErr w:type="spellStart"/>
      <w:r>
        <w:t>Cppcheck</w:t>
      </w:r>
      <w:proofErr w:type="spellEnd"/>
      <w:r>
        <w:t xml:space="preserve">) will scan every commit through the CI/CD pipeline. Open-source components will be analyzed continuously with Software Composition Analysis (SCA) tools like </w:t>
      </w:r>
      <w:proofErr w:type="spellStart"/>
      <w:r>
        <w:t>Snyk</w:t>
      </w:r>
      <w:proofErr w:type="spellEnd"/>
      <w:r>
        <w:t xml:space="preserve"> and OWASP Dependency-Check to monitor for known vulnerabilities. Runtime issues like injection and input validation flaws will be tested with Dynamic Application Security Testing (DAST) tools such as OWASP ZAP.</w:t>
      </w:r>
    </w:p>
    <w:p w14:paraId="54E8A92E" w14:textId="77777777" w:rsidR="00665AB4" w:rsidRDefault="00665AB4" w:rsidP="00665AB4">
      <w:pPr>
        <w:ind w:left="720"/>
      </w:pPr>
    </w:p>
    <w:p w14:paraId="7CAF395A" w14:textId="77777777" w:rsidR="00665AB4" w:rsidRDefault="00665AB4" w:rsidP="00665AB4">
      <w:pPr>
        <w:ind w:left="720"/>
      </w:pPr>
      <w:r>
        <w:t xml:space="preserve">Prior to pushing any code to Production, in Pre-Production, fuzz and integration tests will help validate that input is handled correctly. </w:t>
      </w:r>
      <w:proofErr w:type="spellStart"/>
      <w:r>
        <w:t>AddressSanitizer</w:t>
      </w:r>
      <w:proofErr w:type="spellEnd"/>
      <w:r>
        <w:t xml:space="preserve"> and </w:t>
      </w:r>
      <w:proofErr w:type="spellStart"/>
      <w:r>
        <w:t>Valgrind</w:t>
      </w:r>
      <w:proofErr w:type="spellEnd"/>
      <w:r>
        <w:t xml:space="preserve"> will be ran in the staging environment to identify memory corruption issues.</w:t>
      </w:r>
    </w:p>
    <w:p w14:paraId="69382442" w14:textId="77777777" w:rsidR="00665AB4" w:rsidRDefault="00665AB4" w:rsidP="00665AB4">
      <w:pPr>
        <w:ind w:left="720"/>
      </w:pPr>
    </w:p>
    <w:p w14:paraId="29D3EDD7" w14:textId="77777777" w:rsidR="00665AB4" w:rsidRDefault="00665AB4" w:rsidP="00665AB4">
      <w:pPr>
        <w:ind w:left="720"/>
      </w:pPr>
      <w:r>
        <w:t xml:space="preserve">Finally, during Release </w:t>
      </w:r>
      <w:proofErr w:type="gramStart"/>
      <w:r>
        <w:t>any and all</w:t>
      </w:r>
      <w:proofErr w:type="gramEnd"/>
      <w:r>
        <w:t xml:space="preserve"> artifacts will be digitally signed to ensure integrity. All security baselines will be validated prior to deployment.</w:t>
      </w:r>
    </w:p>
    <w:p w14:paraId="4258203B" w14:textId="77777777" w:rsidR="00665AB4" w:rsidRDefault="00665AB4" w:rsidP="00665AB4">
      <w:pPr>
        <w:ind w:left="720"/>
      </w:pPr>
    </w:p>
    <w:p w14:paraId="49D94A14" w14:textId="77777777" w:rsidR="00665AB4" w:rsidRDefault="00665AB4" w:rsidP="00665AB4">
      <w:pPr>
        <w:ind w:left="720"/>
      </w:pPr>
      <w:r>
        <w:t>Once in Production monitoring and detection will take place with Security Information and Event Management (SIEM), intrusion detection systems, and runtime protection (RASP) type tools to monitor for deviations and anomalous activity. Automation through security orchestration will allow playbooks to be executed when these violations are detected.</w:t>
      </w:r>
    </w:p>
    <w:p w14:paraId="2FFBC885" w14:textId="77777777" w:rsidR="00665AB4" w:rsidRDefault="00665AB4" w:rsidP="00665AB4">
      <w:pPr>
        <w:ind w:left="720"/>
      </w:pPr>
    </w:p>
    <w:p w14:paraId="485C7819" w14:textId="69485554" w:rsidR="00381847" w:rsidRDefault="00665AB4" w:rsidP="00665AB4">
      <w:pPr>
        <w:ind w:left="720"/>
      </w:pPr>
      <w:r>
        <w:lastRenderedPageBreak/>
        <w:t>You can see how this automated enforcement correlates to a defense-in-depth model in the diagram above. Rather than thinking of Security as a vertical, think of it as security throughout the planning, building, deploying, and monitoring processes. Automated enforcement will allow Green Pace to scale defenses and reduce human error, as well as have proper controls in place for when audits are conducted.</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6056613B" w:rsidR="00381847" w:rsidRDefault="00665AB4">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307683CB" w:rsidR="00381847" w:rsidRDefault="00665AB4">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975DBB5" w:rsidR="00381847" w:rsidRDefault="00665AB4">
            <w:r w:rsidRPr="00665AB4">
              <w:t>STD-002-CPP</w:t>
            </w:r>
          </w:p>
        </w:tc>
        <w:tc>
          <w:tcPr>
            <w:tcW w:w="1434" w:type="dxa"/>
          </w:tcPr>
          <w:p w14:paraId="61027C5A" w14:textId="687DD903" w:rsidR="00381847" w:rsidRDefault="00665AB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A7A09CA" w:rsidR="00381847" w:rsidRDefault="00665AB4">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1F50432D" w:rsidR="00381847" w:rsidRDefault="00665AB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00389733" w:rsidR="00381847" w:rsidRDefault="00665AB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114577BE" w:rsidR="00381847" w:rsidRDefault="00665AB4">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1B38F63" w:rsidR="00381847" w:rsidRDefault="00665AB4">
            <w:r>
              <w:t>STD-003-CPP</w:t>
            </w:r>
          </w:p>
        </w:tc>
        <w:tc>
          <w:tcPr>
            <w:tcW w:w="1434" w:type="dxa"/>
          </w:tcPr>
          <w:p w14:paraId="752BE477" w14:textId="665EC247" w:rsidR="00381847" w:rsidRDefault="00665AB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90667A1"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03EBBC2E" w:rsidR="00381847" w:rsidRDefault="007657B1">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0136048"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6430E6DD" w:rsidR="00381847" w:rsidRDefault="007657B1">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09A173F" w:rsidR="00381847" w:rsidRDefault="007657B1">
            <w:r>
              <w:t>STD-004-CPP</w:t>
            </w:r>
          </w:p>
        </w:tc>
        <w:tc>
          <w:tcPr>
            <w:tcW w:w="1434" w:type="dxa"/>
          </w:tcPr>
          <w:p w14:paraId="308B96BF" w14:textId="4B376C45" w:rsidR="00381847" w:rsidRDefault="007657B1">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2961B488" w:rsidR="00381847" w:rsidRDefault="007657B1">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3AEBFE0A" w:rsidR="00381847" w:rsidRDefault="007657B1">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1ED6C80B" w:rsidR="00381847" w:rsidRDefault="007657B1">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1471071E" w:rsidR="00381847" w:rsidRDefault="007657B1">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1CA5766" w:rsidR="00381847" w:rsidRDefault="007657B1">
            <w:r>
              <w:t>STD-005-CPP</w:t>
            </w:r>
          </w:p>
        </w:tc>
        <w:tc>
          <w:tcPr>
            <w:tcW w:w="1434" w:type="dxa"/>
          </w:tcPr>
          <w:p w14:paraId="6864030F" w14:textId="7624D469" w:rsidR="00381847" w:rsidRDefault="007657B1">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5FD64D49" w14:textId="56EB8AB6" w:rsidR="00381847" w:rsidRDefault="007657B1">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2C6D9313"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3BA7F855" w:rsidR="00381847" w:rsidRDefault="007657B1">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4C713B84" w14:textId="217AD177" w:rsidR="00381847" w:rsidRDefault="007657B1">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1602488" w:rsidR="00381847" w:rsidRDefault="007657B1">
            <w:r>
              <w:t>STD-006-CPP</w:t>
            </w:r>
          </w:p>
        </w:tc>
        <w:tc>
          <w:tcPr>
            <w:tcW w:w="1434" w:type="dxa"/>
          </w:tcPr>
          <w:p w14:paraId="2DCA5B40" w14:textId="63208A4F" w:rsidR="00381847" w:rsidRDefault="007657B1">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43EA3D80" w:rsidR="00381847" w:rsidRDefault="007657B1">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5C51BDCD" w:rsidR="00381847" w:rsidRDefault="007657B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4F90FAE1" w:rsidR="00381847" w:rsidRDefault="007657B1">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644BF86B" w:rsidR="00381847" w:rsidRDefault="007657B1">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1ECC47B" w:rsidR="00381847" w:rsidRDefault="007657B1">
            <w:r>
              <w:t>STD-007-CPP</w:t>
            </w:r>
          </w:p>
        </w:tc>
        <w:tc>
          <w:tcPr>
            <w:tcW w:w="1434" w:type="dxa"/>
          </w:tcPr>
          <w:p w14:paraId="7CFBEC18" w14:textId="7A1B2E57"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1F055D44" w:rsidR="00381847" w:rsidRDefault="007657B1">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3090CB0B" w:rsidR="00381847" w:rsidRDefault="007657B1">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2344F4AE"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63F91948" w:rsidR="00381847" w:rsidRDefault="007657B1">
            <w:pPr>
              <w:cnfStyle w:val="000000100000" w:firstRow="0" w:lastRow="0" w:firstColumn="0" w:lastColumn="0" w:oddVBand="0" w:evenVBand="0" w:oddHBand="1" w:evenHBand="0" w:firstRowFirstColumn="0" w:firstRowLastColumn="0" w:lastRowFirstColumn="0" w:lastRowLastColumn="0"/>
            </w:pPr>
            <w: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F20380B" w:rsidR="00381847" w:rsidRDefault="007657B1">
            <w:r>
              <w:t>STD-008</w:t>
            </w:r>
          </w:p>
        </w:tc>
        <w:tc>
          <w:tcPr>
            <w:tcW w:w="1434" w:type="dxa"/>
          </w:tcPr>
          <w:p w14:paraId="3D0880A0" w14:textId="67DAE533" w:rsidR="00381847" w:rsidRDefault="007657B1">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A3B5577" w14:textId="73C4A16E" w:rsidR="00381847" w:rsidRDefault="007657B1">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73A20908" w:rsidR="00381847" w:rsidRDefault="007657B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5D072DE3" w:rsidR="00381847" w:rsidRDefault="007657B1">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6D7A1B7A" w14:textId="5A7B56AB" w:rsidR="00381847" w:rsidRDefault="007657B1">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C472D4B" w:rsidR="00381847" w:rsidRDefault="007657B1">
            <w:r>
              <w:t>STD-009</w:t>
            </w:r>
          </w:p>
        </w:tc>
        <w:tc>
          <w:tcPr>
            <w:tcW w:w="1434" w:type="dxa"/>
          </w:tcPr>
          <w:p w14:paraId="70CBCE53" w14:textId="28E3FA1C"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139489D0" w:rsidR="00381847" w:rsidRDefault="007657B1">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596287EC" w:rsidR="00381847" w:rsidRDefault="007657B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357FDA90" w:rsidR="00381847" w:rsidRDefault="007657B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1C234207" w:rsidR="00381847" w:rsidRDefault="007657B1">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9AC3485" w:rsidR="00381847" w:rsidRDefault="007657B1">
            <w:r>
              <w:t>STD-010-CPP</w:t>
            </w:r>
          </w:p>
        </w:tc>
        <w:tc>
          <w:tcPr>
            <w:tcW w:w="1434" w:type="dxa"/>
          </w:tcPr>
          <w:p w14:paraId="5C4FF30D" w14:textId="596C3F25" w:rsidR="00381847" w:rsidRDefault="007657B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6CFB7B52" w:rsidR="00381847" w:rsidRDefault="007657B1">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42B64F23" w:rsidR="00381847" w:rsidRDefault="007657B1">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286A150A" w:rsidR="00381847" w:rsidRDefault="007657B1">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4874F445" w:rsidR="00381847" w:rsidRDefault="007657B1">
            <w:pPr>
              <w:cnfStyle w:val="000000000000" w:firstRow="0" w:lastRow="0" w:firstColumn="0" w:lastColumn="0" w:oddVBand="0" w:evenVBand="0" w:oddHBand="0" w:evenHBand="0" w:firstRowFirstColumn="0" w:firstRowLastColumn="0" w:lastRowFirstColumn="0" w:lastRowLastColumn="0"/>
            </w:pPr>
            <w:r>
              <w:t>5</w:t>
            </w:r>
          </w:p>
        </w:tc>
      </w:tr>
    </w:tbl>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E421E78" w14:textId="5DFA3257" w:rsidR="008C3FC6" w:rsidRDefault="00E769D9" w:rsidP="00DB04B0">
      <w:pPr>
        <w:pStyle w:val="List"/>
      </w:pPr>
      <w:r>
        <w:t>Explain each type of Triple-A framework strategy, how it is used, and why and when the policy applies.</w:t>
      </w: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E23C6D4" w:rsidR="00381847" w:rsidRDefault="007657B1">
            <w:r w:rsidRPr="007657B1">
              <w:t>Encryption at rest secures data stored on physical media. All sensitive data at rest should be encrypted. This includes databases, filesystems, backups, and cloud storage. Encryption keys should be managed separately from the data via a centralized key management system (KMS). This includes any sensitive data, such as customer data, authentication tokens, logs, and proprietary code. Only AES-256 (or stronger) should be used.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13B0CFB" w:rsidR="00381847" w:rsidRDefault="007657B1">
            <w:r w:rsidRPr="007657B1">
              <w:t>Encryption in flight secures data traversing the network. In-transit data should be encrypted using TLS version 1.2+. This includes APIs, web services, database connections, and traffic between microservices. Certificates should only be provided by trusted certificate authorities. This protects against man-in-the-middle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0F99280D" w:rsidR="00381847" w:rsidRDefault="007657B1">
            <w:r w:rsidRPr="007657B1">
              <w:t>Encryption in use protects sensitive data in use. Memory protection mechanisms and/or secure enclaves should be used whenever possible to prevent sensitive data exposure. Masking of sensitive values should occur whenever displayed/used and securely wiped from memory when no longer needed.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75E080B7" w14:textId="77777777" w:rsidR="007657B1" w:rsidRDefault="007657B1" w:rsidP="007657B1">
            <w:r>
              <w:t xml:space="preserve">Authentication confirms user/system identity. All user facing logins should require users to supply strong passwords and use multi-factor authentication (MFA). Passwords must be hashed using a salt and a secure algorithm such as </w:t>
            </w:r>
            <w:proofErr w:type="spellStart"/>
            <w:r>
              <w:t>bcrypt</w:t>
            </w:r>
            <w:proofErr w:type="spellEnd"/>
            <w:r>
              <w:t xml:space="preserve"> or Argon2. Authentication controls should be applied to:</w:t>
            </w:r>
          </w:p>
          <w:p w14:paraId="40B6F680" w14:textId="77777777" w:rsidR="007657B1" w:rsidRDefault="007657B1" w:rsidP="007657B1"/>
          <w:p w14:paraId="461B5674" w14:textId="6C199010" w:rsidR="007657B1" w:rsidRPr="007657B1" w:rsidRDefault="007657B1" w:rsidP="007657B1">
            <w:pPr>
              <w:pStyle w:val="ListParagraph"/>
              <w:numPr>
                <w:ilvl w:val="0"/>
                <w:numId w:val="28"/>
              </w:numPr>
            </w:pPr>
            <w:r w:rsidRPr="007657B1">
              <w:t>User logins</w:t>
            </w:r>
          </w:p>
          <w:p w14:paraId="21D084B2" w14:textId="2955D9F9" w:rsidR="007657B1" w:rsidRPr="007657B1" w:rsidRDefault="007657B1" w:rsidP="007657B1">
            <w:pPr>
              <w:pStyle w:val="ListParagraph"/>
              <w:numPr>
                <w:ilvl w:val="0"/>
                <w:numId w:val="28"/>
              </w:numPr>
            </w:pPr>
            <w:r w:rsidRPr="007657B1">
              <w:t>API access</w:t>
            </w:r>
          </w:p>
          <w:p w14:paraId="5F347F24" w14:textId="577F715C" w:rsidR="00381847" w:rsidRPr="007657B1" w:rsidRDefault="007657B1" w:rsidP="007657B1">
            <w:pPr>
              <w:pStyle w:val="ListParagraph"/>
              <w:numPr>
                <w:ilvl w:val="0"/>
                <w:numId w:val="27"/>
              </w:numPr>
            </w:pPr>
            <w:r w:rsidRPr="007657B1">
              <w:t>* Administrative accounts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71AC64CA" w14:textId="77777777" w:rsidR="007657B1" w:rsidRDefault="007657B1" w:rsidP="007657B1">
            <w:r>
              <w:t>Authorization verifies users can access requested resources. Systems must implement Role-Based Access Control (RBAC). Privileges should always follow the principle of least privilege. Authorization controls should be applied to:</w:t>
            </w:r>
          </w:p>
          <w:p w14:paraId="7DA382CE" w14:textId="77777777" w:rsidR="007657B1" w:rsidRDefault="007657B1" w:rsidP="007657B1"/>
          <w:p w14:paraId="04DE088F" w14:textId="0B7C3516" w:rsidR="007657B1" w:rsidRPr="007657B1" w:rsidRDefault="007657B1" w:rsidP="007657B1">
            <w:pPr>
              <w:pStyle w:val="ListParagraph"/>
              <w:numPr>
                <w:ilvl w:val="0"/>
                <w:numId w:val="27"/>
              </w:numPr>
            </w:pPr>
            <w:r w:rsidRPr="007657B1">
              <w:t>Changes to the underlying database</w:t>
            </w:r>
          </w:p>
          <w:p w14:paraId="54FB02D5" w14:textId="6749BF40" w:rsidR="007657B1" w:rsidRPr="007657B1" w:rsidRDefault="007657B1" w:rsidP="007657B1">
            <w:pPr>
              <w:pStyle w:val="ListParagraph"/>
              <w:numPr>
                <w:ilvl w:val="0"/>
                <w:numId w:val="27"/>
              </w:numPr>
            </w:pPr>
            <w:r w:rsidRPr="007657B1">
              <w:t>Addition of users</w:t>
            </w:r>
          </w:p>
          <w:p w14:paraId="3CA877A7" w14:textId="36F621F8" w:rsidR="007657B1" w:rsidRPr="007657B1" w:rsidRDefault="007657B1" w:rsidP="007657B1">
            <w:pPr>
              <w:pStyle w:val="ListParagraph"/>
              <w:numPr>
                <w:ilvl w:val="0"/>
                <w:numId w:val="27"/>
              </w:numPr>
            </w:pPr>
            <w:r w:rsidRPr="007657B1">
              <w:t>User privileges</w:t>
            </w:r>
          </w:p>
          <w:p w14:paraId="020713C6" w14:textId="26030614" w:rsidR="00381847" w:rsidRPr="007657B1" w:rsidRDefault="007657B1" w:rsidP="007657B1">
            <w:pPr>
              <w:pStyle w:val="ListParagraph"/>
              <w:numPr>
                <w:ilvl w:val="0"/>
                <w:numId w:val="29"/>
              </w:numPr>
            </w:pPr>
            <w:r w:rsidRPr="007657B1">
              <w:t>* File system permissions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2CF8C3D5" w14:textId="77777777" w:rsidR="007657B1" w:rsidRDefault="007657B1" w:rsidP="007657B1">
            <w:r>
              <w:t>Accounting logs user actions taken. Audit logs should include:</w:t>
            </w:r>
          </w:p>
          <w:p w14:paraId="5E7D8A75" w14:textId="77777777" w:rsidR="007657B1" w:rsidRDefault="007657B1" w:rsidP="007657B1"/>
          <w:p w14:paraId="1135A0AB" w14:textId="0BD306C4" w:rsidR="007657B1" w:rsidRPr="007657B1" w:rsidRDefault="007657B1" w:rsidP="007657B1">
            <w:pPr>
              <w:pStyle w:val="ListParagraph"/>
              <w:numPr>
                <w:ilvl w:val="0"/>
                <w:numId w:val="29"/>
              </w:numPr>
            </w:pPr>
            <w:r w:rsidRPr="007657B1">
              <w:t>User logins (successful &amp; failed)</w:t>
            </w:r>
          </w:p>
          <w:p w14:paraId="516184C1" w14:textId="1BEDFB38" w:rsidR="007657B1" w:rsidRPr="007657B1" w:rsidRDefault="007657B1" w:rsidP="007657B1">
            <w:pPr>
              <w:pStyle w:val="ListParagraph"/>
              <w:numPr>
                <w:ilvl w:val="0"/>
                <w:numId w:val="29"/>
              </w:numPr>
            </w:pPr>
            <w:r w:rsidRPr="007657B1">
              <w:t>Database changes</w:t>
            </w:r>
          </w:p>
          <w:p w14:paraId="252EC8A4" w14:textId="6A6C6414" w:rsidR="007657B1" w:rsidRPr="007657B1" w:rsidRDefault="007657B1" w:rsidP="007657B1">
            <w:pPr>
              <w:pStyle w:val="ListParagraph"/>
              <w:numPr>
                <w:ilvl w:val="0"/>
                <w:numId w:val="29"/>
              </w:numPr>
            </w:pPr>
            <w:r w:rsidRPr="007657B1">
              <w:t>Added/removed users</w:t>
            </w:r>
          </w:p>
          <w:p w14:paraId="0ED3FDF8" w14:textId="7461BB98" w:rsidR="007657B1" w:rsidRPr="007657B1" w:rsidRDefault="007657B1" w:rsidP="007657B1">
            <w:pPr>
              <w:pStyle w:val="ListParagraph"/>
              <w:numPr>
                <w:ilvl w:val="0"/>
                <w:numId w:val="29"/>
              </w:numPr>
            </w:pPr>
            <w:r w:rsidRPr="007657B1">
              <w:t>User privilege level changes</w:t>
            </w:r>
          </w:p>
          <w:p w14:paraId="75C2C405" w14:textId="12541308" w:rsidR="007657B1" w:rsidRPr="007657B1" w:rsidRDefault="007657B1" w:rsidP="007657B1">
            <w:pPr>
              <w:pStyle w:val="ListParagraph"/>
              <w:numPr>
                <w:ilvl w:val="0"/>
                <w:numId w:val="29"/>
              </w:numPr>
            </w:pPr>
            <w:r w:rsidRPr="007657B1">
              <w:t>User accessed files</w:t>
            </w:r>
          </w:p>
          <w:p w14:paraId="4BE6E51C" w14:textId="77777777" w:rsidR="007657B1" w:rsidRDefault="007657B1" w:rsidP="007657B1"/>
          <w:p w14:paraId="4B12DFB3" w14:textId="73F02F39" w:rsidR="00381847" w:rsidRDefault="007657B1" w:rsidP="007657B1">
            <w:r>
              <w:t>Logs must be writeable only by the application or system that created them. Admin users should not be able to modify/logs. Logs should be retained as per compliance requirements.</w:t>
            </w:r>
          </w:p>
        </w:tc>
      </w:tr>
    </w:tbl>
    <w:p w14:paraId="1B38047B" w14:textId="77777777" w:rsidR="00381847" w:rsidRDefault="00381847"/>
    <w:p w14:paraId="4D82505B" w14:textId="53B884B6" w:rsidR="00381847" w:rsidRDefault="00E769D9" w:rsidP="00DB04B0">
      <w:pPr>
        <w:ind w:left="810"/>
      </w:pPr>
      <w:r>
        <w:rPr>
          <w:b/>
        </w:rPr>
        <w:t>*</w:t>
      </w:r>
      <w:r>
        <w:t>Use this checklist for the Triple A to be sure you include these elements in your policy:</w:t>
      </w:r>
    </w:p>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3348483D" w14:textId="0191DC2E" w:rsidR="00381847" w:rsidRPr="00DB04B0" w:rsidRDefault="00E769D9" w:rsidP="00DB04B0">
      <w:pPr>
        <w:pStyle w:val="ListBullet"/>
      </w:pPr>
      <w:r>
        <w:t>Files accessed by users</w:t>
      </w:r>
    </w:p>
    <w:p w14:paraId="77082399" w14:textId="77777777" w:rsidR="00381847" w:rsidRDefault="00E769D9" w:rsidP="0059536C">
      <w:pPr>
        <w:pStyle w:val="Heading3"/>
      </w:pPr>
      <w:bookmarkStart w:id="24" w:name="_Toc52464077"/>
      <w:r>
        <w:t>Map the Principles</w:t>
      </w:r>
      <w:bookmarkEnd w:id="24"/>
      <w:r>
        <w:rPr>
          <w:i/>
        </w:rPr>
        <w:t xml:space="preserve"> </w:t>
      </w:r>
    </w:p>
    <w:p w14:paraId="607B2685" w14:textId="78053F62" w:rsidR="00381847" w:rsidRDefault="00E769D9" w:rsidP="00DB04B0">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5DB73CAB" w14:textId="17497474" w:rsidR="00381847" w:rsidRDefault="00E769D9" w:rsidP="00DB04B0">
      <w:pPr>
        <w:ind w:left="810"/>
      </w:pPr>
      <w:r>
        <w:rPr>
          <w:b/>
        </w:rPr>
        <w:lastRenderedPageBreak/>
        <w:t>NOTE:</w:t>
      </w:r>
      <w:r>
        <w:t xml:space="preserve"> Green Pace has already successfully implemented the following:</w:t>
      </w:r>
    </w:p>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754E9C56" w14:textId="77777777" w:rsidR="007657B1" w:rsidRDefault="00E769D9" w:rsidP="008D5A8D">
      <w:pPr>
        <w:pStyle w:val="ListBullet"/>
      </w:pPr>
      <w:r>
        <w:t>Anti-malware logs</w:t>
      </w:r>
    </w:p>
    <w:p w14:paraId="535B1751" w14:textId="77777777" w:rsidR="007657B1" w:rsidRDefault="007657B1" w:rsidP="007657B1">
      <w:pPr>
        <w:pStyle w:val="ListBullet"/>
        <w:numPr>
          <w:ilvl w:val="0"/>
          <w:numId w:val="0"/>
        </w:numPr>
      </w:pPr>
    </w:p>
    <w:p w14:paraId="769D2883" w14:textId="77777777" w:rsidR="007657B1" w:rsidRDefault="007657B1" w:rsidP="00DB04B0">
      <w:pPr>
        <w:pStyle w:val="ListBullet"/>
        <w:numPr>
          <w:ilvl w:val="0"/>
          <w:numId w:val="34"/>
        </w:numPr>
      </w:pPr>
      <w:r>
        <w:t>STD-001-CPP (Data Type)</w:t>
      </w:r>
    </w:p>
    <w:p w14:paraId="06282CDE" w14:textId="77777777" w:rsidR="007657B1" w:rsidRDefault="007657B1" w:rsidP="00DB04B0">
      <w:pPr>
        <w:pStyle w:val="ListBullet"/>
        <w:numPr>
          <w:ilvl w:val="0"/>
          <w:numId w:val="0"/>
        </w:numPr>
        <w:ind w:left="1800"/>
      </w:pPr>
      <w:r>
        <w:t>Principles: 1, 2, 10</w:t>
      </w:r>
    </w:p>
    <w:p w14:paraId="20F431C8" w14:textId="3B0DB0EE" w:rsidR="007657B1" w:rsidRDefault="007657B1" w:rsidP="00DB04B0">
      <w:pPr>
        <w:pStyle w:val="ListBullet"/>
        <w:numPr>
          <w:ilvl w:val="0"/>
          <w:numId w:val="0"/>
        </w:numPr>
        <w:ind w:left="1800"/>
      </w:pPr>
      <w:r>
        <w:t>Justification: Using correct datatypes forces input validation and validates against compiler warnings/pl failures.</w:t>
      </w:r>
    </w:p>
    <w:p w14:paraId="53267CE1" w14:textId="77777777" w:rsidR="007657B1" w:rsidRDefault="007657B1" w:rsidP="00DB04B0">
      <w:pPr>
        <w:pStyle w:val="ListBullet"/>
        <w:numPr>
          <w:ilvl w:val="0"/>
          <w:numId w:val="34"/>
        </w:numPr>
      </w:pPr>
      <w:r>
        <w:t>STD-002-CPP (Data Value)</w:t>
      </w:r>
    </w:p>
    <w:p w14:paraId="06919890" w14:textId="77777777" w:rsidR="007657B1" w:rsidRDefault="007657B1" w:rsidP="00DB04B0">
      <w:pPr>
        <w:pStyle w:val="ListBullet"/>
        <w:numPr>
          <w:ilvl w:val="0"/>
          <w:numId w:val="0"/>
        </w:numPr>
        <w:ind w:left="1800"/>
      </w:pPr>
      <w:r>
        <w:t>Principles: 1, 5, 8</w:t>
      </w:r>
    </w:p>
    <w:p w14:paraId="187DD368" w14:textId="19E32BA2" w:rsidR="007657B1" w:rsidRDefault="007657B1" w:rsidP="00DB04B0">
      <w:pPr>
        <w:pStyle w:val="ListBullet"/>
        <w:numPr>
          <w:ilvl w:val="0"/>
          <w:numId w:val="0"/>
        </w:numPr>
        <w:ind w:left="1800"/>
      </w:pPr>
      <w:r>
        <w:t>Justification: Enforce input validation whitelists to ensure default deny and layered defenses.</w:t>
      </w:r>
    </w:p>
    <w:p w14:paraId="2E23F1E8" w14:textId="77777777" w:rsidR="007657B1" w:rsidRDefault="007657B1" w:rsidP="00DB04B0">
      <w:pPr>
        <w:pStyle w:val="ListBullet"/>
        <w:numPr>
          <w:ilvl w:val="0"/>
          <w:numId w:val="34"/>
        </w:numPr>
      </w:pPr>
      <w:r>
        <w:t>STD-003-CPP (String Correctness)</w:t>
      </w:r>
    </w:p>
    <w:p w14:paraId="340422CE" w14:textId="77777777" w:rsidR="007657B1" w:rsidRDefault="007657B1" w:rsidP="00DB04B0">
      <w:pPr>
        <w:pStyle w:val="ListBullet"/>
        <w:numPr>
          <w:ilvl w:val="0"/>
          <w:numId w:val="0"/>
        </w:numPr>
        <w:ind w:left="1800"/>
      </w:pPr>
      <w:r>
        <w:t>Principles: 1, 4, 8, 10</w:t>
      </w:r>
    </w:p>
    <w:p w14:paraId="3789615A" w14:textId="05B8B422" w:rsidR="007657B1" w:rsidRDefault="007657B1" w:rsidP="00DB04B0">
      <w:pPr>
        <w:pStyle w:val="ListBullet"/>
        <w:numPr>
          <w:ilvl w:val="0"/>
          <w:numId w:val="0"/>
        </w:numPr>
        <w:ind w:left="1800"/>
      </w:pPr>
      <w:r>
        <w:t>Justification: Using safe string functions prevents overflow vulnerabilities and ensures safe coding standards are met.</w:t>
      </w:r>
    </w:p>
    <w:p w14:paraId="2C6884B3" w14:textId="77777777" w:rsidR="007657B1" w:rsidRDefault="007657B1" w:rsidP="00DB04B0">
      <w:pPr>
        <w:pStyle w:val="ListBullet"/>
        <w:numPr>
          <w:ilvl w:val="0"/>
          <w:numId w:val="34"/>
        </w:numPr>
      </w:pPr>
      <w:r>
        <w:t>STD-004-CPP (SQL Injection)</w:t>
      </w:r>
    </w:p>
    <w:p w14:paraId="40B79A0C" w14:textId="77777777" w:rsidR="007657B1" w:rsidRDefault="007657B1" w:rsidP="00DB04B0">
      <w:pPr>
        <w:pStyle w:val="ListBullet"/>
        <w:numPr>
          <w:ilvl w:val="0"/>
          <w:numId w:val="0"/>
        </w:numPr>
        <w:ind w:left="1800"/>
      </w:pPr>
      <w:r>
        <w:t>Principles: 1, 6, 7, 8</w:t>
      </w:r>
    </w:p>
    <w:p w14:paraId="60601D20" w14:textId="6F78BB5C" w:rsidR="007657B1" w:rsidRDefault="007657B1" w:rsidP="00DB04B0">
      <w:pPr>
        <w:pStyle w:val="ListBullet"/>
        <w:numPr>
          <w:ilvl w:val="0"/>
          <w:numId w:val="0"/>
        </w:numPr>
        <w:ind w:left="1800"/>
      </w:pPr>
      <w:r>
        <w:t>Justification: Using parameterized queries sanitizes data going to external sources and ensures defense in depth.</w:t>
      </w:r>
    </w:p>
    <w:p w14:paraId="624A4D7C" w14:textId="77777777" w:rsidR="007657B1" w:rsidRDefault="007657B1" w:rsidP="00DB04B0">
      <w:pPr>
        <w:pStyle w:val="ListBullet"/>
        <w:numPr>
          <w:ilvl w:val="0"/>
          <w:numId w:val="34"/>
        </w:numPr>
      </w:pPr>
      <w:r>
        <w:t>STD-005-CPP (Memory Protection)</w:t>
      </w:r>
    </w:p>
    <w:p w14:paraId="578B675C" w14:textId="77777777" w:rsidR="007657B1" w:rsidRDefault="007657B1" w:rsidP="00DB04B0">
      <w:pPr>
        <w:pStyle w:val="ListBullet"/>
        <w:numPr>
          <w:ilvl w:val="0"/>
          <w:numId w:val="0"/>
        </w:numPr>
        <w:ind w:left="1800"/>
      </w:pPr>
      <w:r>
        <w:t>Principles: 2, 4, 8, 10</w:t>
      </w:r>
    </w:p>
    <w:p w14:paraId="6B6BCFDE" w14:textId="50BCA0FC" w:rsidR="007657B1" w:rsidRDefault="007657B1" w:rsidP="00DB04B0">
      <w:pPr>
        <w:pStyle w:val="ListBullet"/>
        <w:numPr>
          <w:ilvl w:val="0"/>
          <w:numId w:val="0"/>
        </w:numPr>
        <w:ind w:left="1800"/>
      </w:pPr>
      <w:r>
        <w:t xml:space="preserve">Justification: Encryption and secure memory handling </w:t>
      </w:r>
      <w:proofErr w:type="gramStart"/>
      <w:r>
        <w:t>reduces</w:t>
      </w:r>
      <w:proofErr w:type="gramEnd"/>
      <w:r>
        <w:t xml:space="preserve"> attack complexity. Prevents chains</w:t>
      </w:r>
    </w:p>
    <w:p w14:paraId="2212699E" w14:textId="77777777" w:rsidR="007657B1" w:rsidRDefault="007657B1" w:rsidP="00DB04B0">
      <w:pPr>
        <w:pStyle w:val="ListBullet"/>
        <w:numPr>
          <w:ilvl w:val="0"/>
          <w:numId w:val="34"/>
        </w:numPr>
      </w:pPr>
      <w:r>
        <w:t>STD-006-CPP (Assertions)</w:t>
      </w:r>
    </w:p>
    <w:p w14:paraId="376A9084" w14:textId="77777777" w:rsidR="007657B1" w:rsidRDefault="007657B1" w:rsidP="00DB04B0">
      <w:pPr>
        <w:pStyle w:val="ListBullet"/>
        <w:numPr>
          <w:ilvl w:val="0"/>
          <w:numId w:val="0"/>
        </w:numPr>
        <w:ind w:left="1800"/>
      </w:pPr>
      <w:r>
        <w:t>Principles: 8, 9, 10</w:t>
      </w:r>
    </w:p>
    <w:p w14:paraId="7533C356" w14:textId="6A18B3F5" w:rsidR="00DB04B0" w:rsidRDefault="007657B1" w:rsidP="00DB04B0">
      <w:pPr>
        <w:pStyle w:val="ListBullet"/>
        <w:numPr>
          <w:ilvl w:val="0"/>
          <w:numId w:val="0"/>
        </w:numPr>
        <w:ind w:left="1800"/>
      </w:pPr>
      <w:r>
        <w:t>Justification: Assertions should exist for quality assurance purposes and help enforce structured coding standards.</w:t>
      </w:r>
    </w:p>
    <w:p w14:paraId="4FCD55C4" w14:textId="77777777" w:rsidR="007657B1" w:rsidRDefault="007657B1" w:rsidP="00DB04B0">
      <w:pPr>
        <w:pStyle w:val="ListBullet"/>
        <w:numPr>
          <w:ilvl w:val="0"/>
          <w:numId w:val="34"/>
        </w:numPr>
      </w:pPr>
      <w:r>
        <w:t>STD-007-CPP (Exceptions)</w:t>
      </w:r>
    </w:p>
    <w:p w14:paraId="136030F9" w14:textId="77777777" w:rsidR="007657B1" w:rsidRDefault="007657B1" w:rsidP="00DB04B0">
      <w:pPr>
        <w:pStyle w:val="ListBullet"/>
        <w:numPr>
          <w:ilvl w:val="0"/>
          <w:numId w:val="0"/>
        </w:numPr>
        <w:ind w:left="1800"/>
      </w:pPr>
      <w:r>
        <w:t>Principles: 6, 8, 9</w:t>
      </w:r>
    </w:p>
    <w:p w14:paraId="02E40F69" w14:textId="0ADA0C5B" w:rsidR="00DB04B0" w:rsidRDefault="007657B1" w:rsidP="00DB04B0">
      <w:pPr>
        <w:pStyle w:val="ListBullet"/>
        <w:numPr>
          <w:ilvl w:val="0"/>
          <w:numId w:val="0"/>
        </w:numPr>
        <w:ind w:left="1800"/>
      </w:pPr>
      <w:r>
        <w:t>Justification: Prevent exposing information through exceptions. Don't disrupt stable systems.</w:t>
      </w:r>
    </w:p>
    <w:p w14:paraId="37AF33F0" w14:textId="77777777" w:rsidR="007657B1" w:rsidRDefault="007657B1" w:rsidP="00DB04B0">
      <w:pPr>
        <w:pStyle w:val="ListBullet"/>
        <w:numPr>
          <w:ilvl w:val="0"/>
          <w:numId w:val="34"/>
        </w:numPr>
      </w:pPr>
      <w:r>
        <w:t>STD-008-CPP (Hardcoded Secrets)</w:t>
      </w:r>
    </w:p>
    <w:p w14:paraId="57684D89" w14:textId="77777777" w:rsidR="007657B1" w:rsidRDefault="007657B1" w:rsidP="00DB04B0">
      <w:pPr>
        <w:pStyle w:val="ListBullet"/>
        <w:numPr>
          <w:ilvl w:val="0"/>
          <w:numId w:val="0"/>
        </w:numPr>
        <w:ind w:left="1800"/>
      </w:pPr>
      <w:r>
        <w:t>Principles: 5, 6, 8, 10</w:t>
      </w:r>
    </w:p>
    <w:p w14:paraId="0175ECAE" w14:textId="2361AE24" w:rsidR="007657B1" w:rsidRDefault="007657B1" w:rsidP="00DB04B0">
      <w:pPr>
        <w:pStyle w:val="ListBullet"/>
        <w:numPr>
          <w:ilvl w:val="0"/>
          <w:numId w:val="0"/>
        </w:numPr>
        <w:ind w:left="1800"/>
      </w:pPr>
      <w:r>
        <w:t>Justification: Avoid having embedded secrets helps ensure least privilege and defense in depth.</w:t>
      </w:r>
    </w:p>
    <w:p w14:paraId="24058F5A" w14:textId="77777777" w:rsidR="007657B1" w:rsidRDefault="007657B1" w:rsidP="00DB04B0">
      <w:pPr>
        <w:pStyle w:val="ListBullet"/>
        <w:numPr>
          <w:ilvl w:val="0"/>
          <w:numId w:val="34"/>
        </w:numPr>
      </w:pPr>
      <w:r>
        <w:t>STD-009-CPP (Sensitive Logging)</w:t>
      </w:r>
    </w:p>
    <w:p w14:paraId="64FDD54A" w14:textId="77777777" w:rsidR="00DB04B0" w:rsidRDefault="007657B1" w:rsidP="00DB04B0">
      <w:pPr>
        <w:pStyle w:val="ListBullet"/>
        <w:numPr>
          <w:ilvl w:val="0"/>
          <w:numId w:val="0"/>
        </w:numPr>
        <w:ind w:left="1800"/>
      </w:pPr>
      <w:r>
        <w:t>Principles: 6, 7, 8</w:t>
      </w:r>
    </w:p>
    <w:p w14:paraId="000D76D9" w14:textId="533CF7DE" w:rsidR="00DB04B0" w:rsidRDefault="007657B1" w:rsidP="00DB04B0">
      <w:pPr>
        <w:pStyle w:val="ListBullet"/>
        <w:numPr>
          <w:ilvl w:val="0"/>
          <w:numId w:val="0"/>
        </w:numPr>
        <w:ind w:left="1800"/>
      </w:pPr>
      <w:r>
        <w:t xml:space="preserve">Justification: Ensure logged data is sanitized. Prevent leaking sensitive information and helps </w:t>
      </w:r>
    </w:p>
    <w:p w14:paraId="35B37650" w14:textId="1717E5DD" w:rsidR="00DB04B0" w:rsidRDefault="007657B1" w:rsidP="00DB04B0">
      <w:pPr>
        <w:pStyle w:val="ListBullet"/>
        <w:numPr>
          <w:ilvl w:val="0"/>
          <w:numId w:val="0"/>
        </w:numPr>
        <w:ind w:left="1800"/>
      </w:pPr>
      <w:r>
        <w:t>promote defensive design.</w:t>
      </w:r>
    </w:p>
    <w:p w14:paraId="6DCF7C13" w14:textId="77777777" w:rsidR="007657B1" w:rsidRDefault="007657B1" w:rsidP="00DB04B0">
      <w:pPr>
        <w:pStyle w:val="ListBullet"/>
        <w:numPr>
          <w:ilvl w:val="0"/>
          <w:numId w:val="34"/>
        </w:numPr>
      </w:pPr>
      <w:r>
        <w:t>STD-010-CPP (Dependency Management)</w:t>
      </w:r>
    </w:p>
    <w:p w14:paraId="6FF3E0DB" w14:textId="77777777" w:rsidR="00DB04B0" w:rsidRDefault="007657B1" w:rsidP="00DB04B0">
      <w:pPr>
        <w:pStyle w:val="ListBullet"/>
        <w:numPr>
          <w:ilvl w:val="0"/>
          <w:numId w:val="0"/>
        </w:numPr>
        <w:ind w:left="1800"/>
      </w:pPr>
      <w:r>
        <w:t>Principles: 2, 3, 8, 9, 10</w:t>
      </w:r>
    </w:p>
    <w:p w14:paraId="3E729D92" w14:textId="6907EBF4" w:rsidR="00381847" w:rsidRDefault="007657B1" w:rsidP="00DB04B0">
      <w:pPr>
        <w:pStyle w:val="ListBullet"/>
        <w:numPr>
          <w:ilvl w:val="0"/>
          <w:numId w:val="0"/>
        </w:numPr>
        <w:ind w:left="1800"/>
      </w:pPr>
      <w:r>
        <w:t>Justification: Tracking third-party libraries and packages reduces supported architecture complexity. Ensures security and QA are involved throughout the development process.</w:t>
      </w:r>
      <w:r w:rsidR="00E769D9">
        <w:br w:type="page"/>
      </w:r>
    </w:p>
    <w:p w14:paraId="56DDD1FE" w14:textId="77777777" w:rsidR="007657B1" w:rsidRDefault="007657B1" w:rsidP="008D5A8D">
      <w:pPr>
        <w:pStyle w:val="ListBullet"/>
      </w:pPr>
    </w:p>
    <w:p w14:paraId="4E13C168" w14:textId="77777777" w:rsidR="00381847" w:rsidRDefault="00E769D9">
      <w:pPr>
        <w:ind w:left="720"/>
      </w:pPr>
      <w:r>
        <w:t>The only item you must complete beyond this point is the Policy Version History table.</w:t>
      </w:r>
    </w:p>
    <w:p w14:paraId="66EF84AD" w14:textId="77777777" w:rsidR="00381847" w:rsidRDefault="009F70B8">
      <w:r>
        <w:pict w14:anchorId="031BE209">
          <v:rect id="_x0000_i1025" style="width:0;height:1.5pt" o:hralign="center" o:hrstd="t" o:hr="t" fillcolor="#a0a0a0" stroked="f"/>
        </w:pict>
      </w:r>
    </w:p>
    <w:p w14:paraId="0DC1CF25" w14:textId="77777777" w:rsidR="00381847" w:rsidRDefault="00E769D9" w:rsidP="0059536C">
      <w:pPr>
        <w:pStyle w:val="Heading2"/>
      </w:pPr>
      <w:bookmarkStart w:id="25" w:name="_Toc52464078"/>
      <w:r>
        <w:t>Audit Controls and Management</w:t>
      </w:r>
      <w:bookmarkEnd w:id="25"/>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6" w:name="_Toc52464079"/>
      <w:r>
        <w:t>Enforcement</w:t>
      </w:r>
      <w:bookmarkEnd w:id="26"/>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7" w:name="_Toc52464080"/>
      <w:r>
        <w:t>Exceptions Process</w:t>
      </w:r>
      <w:bookmarkEnd w:id="27"/>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8" w:name="_Toc52464081"/>
      <w:r>
        <w:lastRenderedPageBreak/>
        <w:t>Distribution</w:t>
      </w:r>
      <w:bookmarkEnd w:id="28"/>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9" w:name="_Toc52464082"/>
      <w:r>
        <w:t>Policy Change Control</w:t>
      </w:r>
      <w:bookmarkEnd w:id="29"/>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0" w:name="_Toc52464083"/>
      <w:r>
        <w:t>Policy Version History</w:t>
      </w:r>
      <w:bookmarkEnd w:id="30"/>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9615AF3" w:rsidR="00381847" w:rsidRDefault="00043073">
            <w:r>
              <w:t>2.0</w:t>
            </w:r>
          </w:p>
        </w:tc>
        <w:tc>
          <w:tcPr>
            <w:tcW w:w="1530" w:type="dxa"/>
          </w:tcPr>
          <w:p w14:paraId="1DC436A6" w14:textId="3FBD85F3" w:rsidR="00381847" w:rsidRDefault="00043073">
            <w:pPr>
              <w:cnfStyle w:val="000000000000" w:firstRow="0" w:lastRow="0" w:firstColumn="0" w:lastColumn="0" w:oddVBand="0" w:evenVBand="0" w:oddHBand="0" w:evenHBand="0" w:firstRowFirstColumn="0" w:firstRowLastColumn="0" w:lastRowFirstColumn="0" w:lastRowLastColumn="0"/>
            </w:pPr>
            <w:r>
              <w:t>2/12/2026</w:t>
            </w:r>
          </w:p>
        </w:tc>
        <w:tc>
          <w:tcPr>
            <w:tcW w:w="3510" w:type="dxa"/>
          </w:tcPr>
          <w:p w14:paraId="0B713D2C" w14:textId="505B5F0E" w:rsidR="00381847" w:rsidRDefault="00043073">
            <w:pPr>
              <w:cnfStyle w:val="000000000000" w:firstRow="0" w:lastRow="0" w:firstColumn="0" w:lastColumn="0" w:oddVBand="0" w:evenVBand="0" w:oddHBand="0" w:evenHBand="0" w:firstRowFirstColumn="0" w:firstRowLastColumn="0" w:lastRowFirstColumn="0" w:lastRowLastColumn="0"/>
            </w:pPr>
            <w:r>
              <w:t>Refinement</w:t>
            </w:r>
          </w:p>
        </w:tc>
        <w:tc>
          <w:tcPr>
            <w:tcW w:w="1923" w:type="dxa"/>
          </w:tcPr>
          <w:p w14:paraId="124483AC" w14:textId="67449AE4" w:rsidR="00381847" w:rsidRDefault="00043073">
            <w:pPr>
              <w:cnfStyle w:val="000000000000" w:firstRow="0" w:lastRow="0" w:firstColumn="0" w:lastColumn="0" w:oddVBand="0" w:evenVBand="0" w:oddHBand="0" w:evenHBand="0" w:firstRowFirstColumn="0" w:firstRowLastColumn="0" w:lastRowFirstColumn="0" w:lastRowLastColumn="0"/>
            </w:pPr>
            <w:r>
              <w:t>Joseph Toj</w:t>
            </w:r>
          </w:p>
        </w:tc>
        <w:tc>
          <w:tcPr>
            <w:tcW w:w="2077" w:type="dxa"/>
          </w:tcPr>
          <w:p w14:paraId="697C2A49" w14:textId="68BFFAD8" w:rsidR="00381847" w:rsidRDefault="00043073">
            <w:pPr>
              <w:cnfStyle w:val="000000000000" w:firstRow="0" w:lastRow="0" w:firstColumn="0" w:lastColumn="0" w:oddVBand="0" w:evenVBand="0" w:oddHBand="0" w:evenHBand="0" w:firstRowFirstColumn="0" w:firstRowLastColumn="0" w:lastRowFirstColumn="0" w:lastRowLastColumn="0"/>
            </w:pPr>
            <w:r>
              <w:t>SNHU</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205281C9" w:rsidR="00381847" w:rsidRDefault="00043073">
            <w:r>
              <w:t>3.0</w:t>
            </w:r>
          </w:p>
        </w:tc>
        <w:tc>
          <w:tcPr>
            <w:tcW w:w="1530" w:type="dxa"/>
          </w:tcPr>
          <w:p w14:paraId="305DA4F1" w14:textId="2ED30E73" w:rsidR="00381847" w:rsidRDefault="00043073">
            <w:pPr>
              <w:cnfStyle w:val="000000100000" w:firstRow="0" w:lastRow="0" w:firstColumn="0" w:lastColumn="0" w:oddVBand="0" w:evenVBand="0" w:oddHBand="1" w:evenHBand="0" w:firstRowFirstColumn="0" w:firstRowLastColumn="0" w:lastRowFirstColumn="0" w:lastRowLastColumn="0"/>
            </w:pPr>
            <w:r>
              <w:t>2/18/2026</w:t>
            </w:r>
          </w:p>
        </w:tc>
        <w:tc>
          <w:tcPr>
            <w:tcW w:w="3510" w:type="dxa"/>
          </w:tcPr>
          <w:p w14:paraId="138D7C42" w14:textId="2A078DEC" w:rsidR="00381847" w:rsidRDefault="00043073">
            <w:pPr>
              <w:cnfStyle w:val="000000100000" w:firstRow="0" w:lastRow="0" w:firstColumn="0" w:lastColumn="0" w:oddVBand="0" w:evenVBand="0" w:oddHBand="1" w:evenHBand="0" w:firstRowFirstColumn="0" w:firstRowLastColumn="0" w:lastRowFirstColumn="0" w:lastRowLastColumn="0"/>
            </w:pPr>
            <w:r>
              <w:t>Completion</w:t>
            </w:r>
          </w:p>
        </w:tc>
        <w:tc>
          <w:tcPr>
            <w:tcW w:w="1923" w:type="dxa"/>
          </w:tcPr>
          <w:p w14:paraId="35E4A720" w14:textId="4F8CC45C" w:rsidR="00381847" w:rsidRDefault="00043073">
            <w:pPr>
              <w:cnfStyle w:val="000000100000" w:firstRow="0" w:lastRow="0" w:firstColumn="0" w:lastColumn="0" w:oddVBand="0" w:evenVBand="0" w:oddHBand="1" w:evenHBand="0" w:firstRowFirstColumn="0" w:firstRowLastColumn="0" w:lastRowFirstColumn="0" w:lastRowLastColumn="0"/>
            </w:pPr>
            <w:r>
              <w:t>Joseph Toj</w:t>
            </w:r>
          </w:p>
        </w:tc>
        <w:tc>
          <w:tcPr>
            <w:tcW w:w="2077" w:type="dxa"/>
          </w:tcPr>
          <w:p w14:paraId="1FEC447A" w14:textId="79C1BBDA" w:rsidR="00381847" w:rsidRDefault="00043073">
            <w:pPr>
              <w:cnfStyle w:val="000000100000" w:firstRow="0" w:lastRow="0" w:firstColumn="0" w:lastColumn="0" w:oddVBand="0" w:evenVBand="0" w:oddHBand="1" w:evenHBand="0" w:firstRowFirstColumn="0" w:firstRowLastColumn="0" w:lastRowFirstColumn="0" w:lastRowLastColumn="0"/>
            </w:pPr>
            <w:r>
              <w:t>SNHU</w:t>
            </w:r>
          </w:p>
        </w:tc>
      </w:tr>
    </w:tbl>
    <w:p w14:paraId="4D8E66CD" w14:textId="77777777" w:rsidR="00381847" w:rsidRDefault="00381847"/>
    <w:p w14:paraId="6B0AA57B" w14:textId="0EB3CA4B" w:rsidR="00381847" w:rsidRDefault="00E769D9" w:rsidP="0059536C">
      <w:pPr>
        <w:pStyle w:val="Heading2"/>
      </w:pPr>
      <w:bookmarkStart w:id="31" w:name="_Toc52464084"/>
      <w:r>
        <w:t>Appendix A Lookups</w:t>
      </w:r>
      <w:bookmarkEnd w:id="31"/>
    </w:p>
    <w:p w14:paraId="2264544C" w14:textId="77777777" w:rsidR="00171556" w:rsidRPr="00171556" w:rsidRDefault="00171556" w:rsidP="00171556"/>
    <w:p w14:paraId="127B45D0" w14:textId="7E02B229" w:rsidR="00381847" w:rsidRDefault="00E769D9" w:rsidP="0059536C">
      <w:pPr>
        <w:pStyle w:val="Heading3"/>
      </w:pPr>
      <w:bookmarkStart w:id="32" w:name="_Toc52464085"/>
      <w:r>
        <w:t>Approved C/C++ Language Acronyms</w:t>
      </w:r>
      <w:bookmarkEnd w:id="32"/>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D7939"/>
    <w:multiLevelType w:val="hybridMultilevel"/>
    <w:tmpl w:val="7A78C360"/>
    <w:lvl w:ilvl="0" w:tplc="FB6E690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C71CD3"/>
    <w:multiLevelType w:val="hybridMultilevel"/>
    <w:tmpl w:val="0A32A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EA511B"/>
    <w:multiLevelType w:val="hybridMultilevel"/>
    <w:tmpl w:val="A15A7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89D4D07"/>
    <w:multiLevelType w:val="hybridMultilevel"/>
    <w:tmpl w:val="9FA60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E40143D"/>
    <w:multiLevelType w:val="hybridMultilevel"/>
    <w:tmpl w:val="3A3EE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30A26"/>
    <w:multiLevelType w:val="hybridMultilevel"/>
    <w:tmpl w:val="09E4E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A32568"/>
    <w:multiLevelType w:val="hybridMultilevel"/>
    <w:tmpl w:val="827C49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73D41EF"/>
    <w:multiLevelType w:val="hybridMultilevel"/>
    <w:tmpl w:val="4F12B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86041F"/>
    <w:multiLevelType w:val="hybridMultilevel"/>
    <w:tmpl w:val="7A685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58E8003B"/>
    <w:multiLevelType w:val="hybridMultilevel"/>
    <w:tmpl w:val="09EE4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CC94CF5"/>
    <w:multiLevelType w:val="hybridMultilevel"/>
    <w:tmpl w:val="3CE6ABA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CDF297D"/>
    <w:multiLevelType w:val="hybridMultilevel"/>
    <w:tmpl w:val="C5EC9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DF72355"/>
    <w:multiLevelType w:val="hybridMultilevel"/>
    <w:tmpl w:val="4222651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EF64F87"/>
    <w:multiLevelType w:val="hybridMultilevel"/>
    <w:tmpl w:val="7E003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77364C"/>
    <w:multiLevelType w:val="hybridMultilevel"/>
    <w:tmpl w:val="86B2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AB6BB8"/>
    <w:multiLevelType w:val="hybridMultilevel"/>
    <w:tmpl w:val="6980AE2E"/>
    <w:lvl w:ilvl="0" w:tplc="FB6E690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2570DA"/>
    <w:multiLevelType w:val="hybridMultilevel"/>
    <w:tmpl w:val="44D4D28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88596483">
    <w:abstractNumId w:val="25"/>
  </w:num>
  <w:num w:numId="2" w16cid:durableId="1616717235">
    <w:abstractNumId w:val="16"/>
  </w:num>
  <w:num w:numId="3" w16cid:durableId="168524394">
    <w:abstractNumId w:val="28"/>
  </w:num>
  <w:num w:numId="4" w16cid:durableId="1979727618">
    <w:abstractNumId w:val="14"/>
  </w:num>
  <w:num w:numId="5" w16cid:durableId="1440562702">
    <w:abstractNumId w:val="13"/>
  </w:num>
  <w:num w:numId="6" w16cid:durableId="1579948073">
    <w:abstractNumId w:val="23"/>
  </w:num>
  <w:num w:numId="7" w16cid:durableId="755051930">
    <w:abstractNumId w:val="22"/>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043670429">
    <w:abstractNumId w:val="18"/>
  </w:num>
  <w:num w:numId="19" w16cid:durableId="1035350180">
    <w:abstractNumId w:val="21"/>
  </w:num>
  <w:num w:numId="20" w16cid:durableId="1789085095">
    <w:abstractNumId w:val="30"/>
  </w:num>
  <w:num w:numId="21" w16cid:durableId="280770749">
    <w:abstractNumId w:val="24"/>
  </w:num>
  <w:num w:numId="22" w16cid:durableId="1475952614">
    <w:abstractNumId w:val="11"/>
  </w:num>
  <w:num w:numId="23" w16cid:durableId="1830360228">
    <w:abstractNumId w:val="12"/>
  </w:num>
  <w:num w:numId="24" w16cid:durableId="709956888">
    <w:abstractNumId w:val="27"/>
  </w:num>
  <w:num w:numId="25" w16cid:durableId="1190535438">
    <w:abstractNumId w:val="20"/>
  </w:num>
  <w:num w:numId="26" w16cid:durableId="933703910">
    <w:abstractNumId w:val="15"/>
  </w:num>
  <w:num w:numId="27" w16cid:durableId="827331409">
    <w:abstractNumId w:val="17"/>
  </w:num>
  <w:num w:numId="28" w16cid:durableId="1241793753">
    <w:abstractNumId w:val="10"/>
  </w:num>
  <w:num w:numId="29" w16cid:durableId="635837474">
    <w:abstractNumId w:val="32"/>
  </w:num>
  <w:num w:numId="30" w16cid:durableId="1788696167">
    <w:abstractNumId w:val="31"/>
  </w:num>
  <w:num w:numId="31" w16cid:durableId="873887012">
    <w:abstractNumId w:val="19"/>
  </w:num>
  <w:num w:numId="32" w16cid:durableId="346561242">
    <w:abstractNumId w:val="29"/>
  </w:num>
  <w:num w:numId="33" w16cid:durableId="1554148274">
    <w:abstractNumId w:val="26"/>
  </w:num>
  <w:num w:numId="34" w16cid:durableId="189361288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43073"/>
    <w:rsid w:val="000442A5"/>
    <w:rsid w:val="0008274A"/>
    <w:rsid w:val="000C3348"/>
    <w:rsid w:val="001646BD"/>
    <w:rsid w:val="00171556"/>
    <w:rsid w:val="00192176"/>
    <w:rsid w:val="001D4766"/>
    <w:rsid w:val="001D6092"/>
    <w:rsid w:val="002474B4"/>
    <w:rsid w:val="00256E29"/>
    <w:rsid w:val="0026678A"/>
    <w:rsid w:val="002B23D7"/>
    <w:rsid w:val="00317196"/>
    <w:rsid w:val="00332392"/>
    <w:rsid w:val="00381847"/>
    <w:rsid w:val="003B0A5C"/>
    <w:rsid w:val="003C2366"/>
    <w:rsid w:val="003D6F4A"/>
    <w:rsid w:val="00450164"/>
    <w:rsid w:val="004E12CE"/>
    <w:rsid w:val="005372A6"/>
    <w:rsid w:val="0059536C"/>
    <w:rsid w:val="005A3503"/>
    <w:rsid w:val="005B7417"/>
    <w:rsid w:val="005C0C1A"/>
    <w:rsid w:val="00665AB4"/>
    <w:rsid w:val="006D38A7"/>
    <w:rsid w:val="006F7CCE"/>
    <w:rsid w:val="007657B1"/>
    <w:rsid w:val="007A748F"/>
    <w:rsid w:val="007B4AF4"/>
    <w:rsid w:val="008673EA"/>
    <w:rsid w:val="00895A47"/>
    <w:rsid w:val="00895AA1"/>
    <w:rsid w:val="008A5A00"/>
    <w:rsid w:val="008C3FC6"/>
    <w:rsid w:val="008D5A8D"/>
    <w:rsid w:val="00962285"/>
    <w:rsid w:val="00973B67"/>
    <w:rsid w:val="009B710E"/>
    <w:rsid w:val="009F1B64"/>
    <w:rsid w:val="009F7011"/>
    <w:rsid w:val="009F70B8"/>
    <w:rsid w:val="00A04F5E"/>
    <w:rsid w:val="00A64600"/>
    <w:rsid w:val="00AF2AA0"/>
    <w:rsid w:val="00B21AEC"/>
    <w:rsid w:val="00B475A1"/>
    <w:rsid w:val="00B83D35"/>
    <w:rsid w:val="00B92A44"/>
    <w:rsid w:val="00BC2B54"/>
    <w:rsid w:val="00C61CB9"/>
    <w:rsid w:val="00C73007"/>
    <w:rsid w:val="00CB2327"/>
    <w:rsid w:val="00CD31D2"/>
    <w:rsid w:val="00CE3A73"/>
    <w:rsid w:val="00CF1BCE"/>
    <w:rsid w:val="00D211BA"/>
    <w:rsid w:val="00D30268"/>
    <w:rsid w:val="00DB04B0"/>
    <w:rsid w:val="00E170F5"/>
    <w:rsid w:val="00E31CA4"/>
    <w:rsid w:val="00E54E9E"/>
    <w:rsid w:val="00E769D9"/>
    <w:rsid w:val="00E910C0"/>
    <w:rsid w:val="00F3154F"/>
    <w:rsid w:val="00F51FA8"/>
    <w:rsid w:val="00F72634"/>
    <w:rsid w:val="00FD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2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5754</Words>
  <Characters>32803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joseph toj</cp:lastModifiedBy>
  <cp:revision>3</cp:revision>
  <dcterms:created xsi:type="dcterms:W3CDTF">2026-02-13T05:56:00Z</dcterms:created>
  <dcterms:modified xsi:type="dcterms:W3CDTF">2026-02-13T05:56:00Z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