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50CE" w14:textId="22986C23" w:rsidR="00156EB0" w:rsidRPr="002422A4" w:rsidRDefault="00F41EE6" w:rsidP="00F41EE6">
      <w:pPr>
        <w:jc w:val="center"/>
        <w:rPr>
          <w:b/>
          <w:sz w:val="28"/>
        </w:rPr>
      </w:pPr>
      <w:r w:rsidRPr="002422A4">
        <w:rPr>
          <w:b/>
          <w:sz w:val="28"/>
        </w:rPr>
        <w:t>Mental Health Cases in the PSHS System</w:t>
      </w:r>
    </w:p>
    <w:p w14:paraId="4C795168" w14:textId="7CBBEC50" w:rsidR="002422A4" w:rsidRPr="002422A4" w:rsidRDefault="002422A4" w:rsidP="00F41EE6">
      <w:pPr>
        <w:jc w:val="center"/>
        <w:rPr>
          <w:sz w:val="24"/>
          <w:szCs w:val="24"/>
        </w:rPr>
      </w:pPr>
      <w:r w:rsidRPr="002422A4">
        <w:rPr>
          <w:sz w:val="24"/>
          <w:szCs w:val="24"/>
        </w:rPr>
        <w:t>Annex A – Root Cause Analysis</w:t>
      </w:r>
    </w:p>
    <w:p w14:paraId="33784425" w14:textId="24F426AA" w:rsidR="002422A4" w:rsidRDefault="002422A4" w:rsidP="002422A4">
      <w:pPr>
        <w:jc w:val="both"/>
        <w:rPr>
          <w:b/>
          <w:sz w:val="24"/>
          <w:szCs w:val="24"/>
        </w:rPr>
      </w:pPr>
      <w:r w:rsidRPr="002422A4">
        <w:rPr>
          <w:sz w:val="24"/>
          <w:szCs w:val="24"/>
        </w:rPr>
        <w:t xml:space="preserve">Campus: </w:t>
      </w:r>
      <w:r w:rsidRPr="002422A4">
        <w:rPr>
          <w:b/>
          <w:sz w:val="24"/>
          <w:szCs w:val="24"/>
        </w:rPr>
        <w:t>Bicol Region Campus</w:t>
      </w:r>
    </w:p>
    <w:p w14:paraId="457BFE88" w14:textId="468765F1" w:rsidR="002422A4" w:rsidRDefault="002422A4" w:rsidP="002422A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School Year: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2017-2018</w:t>
      </w:r>
    </w:p>
    <w:p w14:paraId="535EB773" w14:textId="797ED316" w:rsidR="002422A4" w:rsidRDefault="002422A4" w:rsidP="002422A4">
      <w:pPr>
        <w:jc w:val="both"/>
        <w:rPr>
          <w:sz w:val="24"/>
          <w:szCs w:val="24"/>
        </w:rPr>
      </w:pPr>
      <w:r>
        <w:rPr>
          <w:sz w:val="24"/>
          <w:szCs w:val="24"/>
        </w:rPr>
        <w:t>Total number of students enrolled at the start of the school year per grade level:</w:t>
      </w:r>
    </w:p>
    <w:p w14:paraId="1174DB12" w14:textId="1DAD31EF" w:rsidR="002422A4" w:rsidRDefault="002422A4" w:rsidP="002422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Grade 7:</w:t>
      </w:r>
      <w:r>
        <w:rPr>
          <w:sz w:val="24"/>
          <w:szCs w:val="24"/>
        </w:rPr>
        <w:tab/>
      </w:r>
      <w:r w:rsidR="00EC4454">
        <w:rPr>
          <w:sz w:val="24"/>
          <w:szCs w:val="24"/>
        </w:rPr>
        <w:t>89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10:</w:t>
      </w:r>
      <w:r w:rsidR="00EC4454">
        <w:rPr>
          <w:sz w:val="24"/>
          <w:szCs w:val="24"/>
        </w:rPr>
        <w:tab/>
        <w:t>90</w:t>
      </w:r>
      <w:r w:rsidR="00EC4454">
        <w:rPr>
          <w:sz w:val="24"/>
          <w:szCs w:val="24"/>
        </w:rPr>
        <w:tab/>
      </w:r>
    </w:p>
    <w:p w14:paraId="078D32C4" w14:textId="6C35FD94" w:rsidR="002422A4" w:rsidRDefault="002422A4" w:rsidP="002422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Grade 8:</w:t>
      </w:r>
      <w:r>
        <w:rPr>
          <w:sz w:val="24"/>
          <w:szCs w:val="24"/>
        </w:rPr>
        <w:tab/>
      </w:r>
      <w:r w:rsidR="00EC4454">
        <w:rPr>
          <w:sz w:val="24"/>
          <w:szCs w:val="24"/>
        </w:rPr>
        <w:t>90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11:</w:t>
      </w:r>
      <w:r w:rsidR="00EC4454">
        <w:rPr>
          <w:sz w:val="24"/>
          <w:szCs w:val="24"/>
        </w:rPr>
        <w:tab/>
        <w:t>88</w:t>
      </w:r>
    </w:p>
    <w:p w14:paraId="144F8CAE" w14:textId="40534DC7" w:rsidR="002422A4" w:rsidRDefault="002422A4" w:rsidP="002422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Grade 9:</w:t>
      </w:r>
      <w:r>
        <w:rPr>
          <w:sz w:val="24"/>
          <w:szCs w:val="24"/>
        </w:rPr>
        <w:tab/>
      </w:r>
      <w:r w:rsidR="00EC4454">
        <w:rPr>
          <w:sz w:val="24"/>
          <w:szCs w:val="24"/>
        </w:rPr>
        <w:t>90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12:</w:t>
      </w:r>
      <w:r w:rsidR="00EC4454">
        <w:rPr>
          <w:sz w:val="24"/>
          <w:szCs w:val="24"/>
        </w:rPr>
        <w:tab/>
        <w:t>90</w:t>
      </w:r>
    </w:p>
    <w:tbl>
      <w:tblPr>
        <w:tblStyle w:val="TableGrid"/>
        <w:tblW w:w="15872" w:type="dxa"/>
        <w:jc w:val="center"/>
        <w:tblLayout w:type="fixed"/>
        <w:tblLook w:val="04A0" w:firstRow="1" w:lastRow="0" w:firstColumn="1" w:lastColumn="0" w:noHBand="0" w:noVBand="1"/>
      </w:tblPr>
      <w:tblGrid>
        <w:gridCol w:w="1190"/>
        <w:gridCol w:w="722"/>
        <w:gridCol w:w="806"/>
        <w:gridCol w:w="1425"/>
        <w:gridCol w:w="1047"/>
        <w:gridCol w:w="1756"/>
        <w:gridCol w:w="1596"/>
        <w:gridCol w:w="1097"/>
        <w:gridCol w:w="1196"/>
        <w:gridCol w:w="1016"/>
        <w:gridCol w:w="1308"/>
        <w:gridCol w:w="1486"/>
        <w:gridCol w:w="1227"/>
      </w:tblGrid>
      <w:tr w:rsidR="006E240D" w:rsidRPr="006E240D" w14:paraId="40D31173" w14:textId="77777777" w:rsidTr="006E240D">
        <w:trPr>
          <w:trHeight w:val="1988"/>
          <w:jc w:val="center"/>
        </w:trPr>
        <w:tc>
          <w:tcPr>
            <w:tcW w:w="1190" w:type="dxa"/>
          </w:tcPr>
          <w:p w14:paraId="7F4B69FD" w14:textId="0FCF735A" w:rsidR="002D5D26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 xml:space="preserve">Client </w:t>
            </w:r>
            <w:r w:rsidR="002D5D26" w:rsidRPr="006E240D">
              <w:rPr>
                <w:rFonts w:cstheme="minorHAnsi"/>
                <w:b/>
                <w:sz w:val="20"/>
                <w:szCs w:val="20"/>
              </w:rPr>
              <w:t>Pseudonym</w:t>
            </w:r>
          </w:p>
        </w:tc>
        <w:tc>
          <w:tcPr>
            <w:tcW w:w="722" w:type="dxa"/>
          </w:tcPr>
          <w:p w14:paraId="0B2E13D6" w14:textId="59294605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Grade Level</w:t>
            </w:r>
          </w:p>
        </w:tc>
        <w:tc>
          <w:tcPr>
            <w:tcW w:w="806" w:type="dxa"/>
          </w:tcPr>
          <w:p w14:paraId="01BBB537" w14:textId="64E4773D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1425" w:type="dxa"/>
          </w:tcPr>
          <w:p w14:paraId="5C6ACC74" w14:textId="77777777" w:rsidR="00F4670F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Scholarship Categorization Points</w:t>
            </w:r>
          </w:p>
          <w:p w14:paraId="1923A280" w14:textId="10C47936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(See Annex B)</w:t>
            </w:r>
          </w:p>
        </w:tc>
        <w:tc>
          <w:tcPr>
            <w:tcW w:w="1047" w:type="dxa"/>
          </w:tcPr>
          <w:p w14:paraId="2513CBB0" w14:textId="77777777" w:rsidR="004D1B6F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Nature of the Problem Reported</w:t>
            </w:r>
          </w:p>
          <w:p w14:paraId="071DBFBA" w14:textId="2F2B2413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(see Annex C, indicating all that apply)</w:t>
            </w:r>
          </w:p>
        </w:tc>
        <w:tc>
          <w:tcPr>
            <w:tcW w:w="1756" w:type="dxa"/>
          </w:tcPr>
          <w:p w14:paraId="1B510808" w14:textId="2C341E32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Date Reported or Observed</w:t>
            </w:r>
          </w:p>
        </w:tc>
        <w:tc>
          <w:tcPr>
            <w:tcW w:w="1596" w:type="dxa"/>
          </w:tcPr>
          <w:p w14:paraId="0EADDCFF" w14:textId="3CFC5026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Action Taken</w:t>
            </w:r>
          </w:p>
        </w:tc>
        <w:tc>
          <w:tcPr>
            <w:tcW w:w="1097" w:type="dxa"/>
          </w:tcPr>
          <w:p w14:paraId="3F03DE0E" w14:textId="20C62632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Were there red flags or symptoms displayed (Y/N)</w:t>
            </w:r>
          </w:p>
        </w:tc>
        <w:tc>
          <w:tcPr>
            <w:tcW w:w="1196" w:type="dxa"/>
          </w:tcPr>
          <w:p w14:paraId="126A9A80" w14:textId="18849C5F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Were the red flags (if any) captured or reported by the teachers or guidance counselors, before any action was taken? (Y/N)</w:t>
            </w:r>
          </w:p>
        </w:tc>
        <w:tc>
          <w:tcPr>
            <w:tcW w:w="1016" w:type="dxa"/>
          </w:tcPr>
          <w:p w14:paraId="1EB5EB0E" w14:textId="0842AAC6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Action Taken</w:t>
            </w:r>
          </w:p>
        </w:tc>
        <w:tc>
          <w:tcPr>
            <w:tcW w:w="1308" w:type="dxa"/>
          </w:tcPr>
          <w:p w14:paraId="440747A9" w14:textId="1DB7488E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Probable Cause of the Problem</w:t>
            </w:r>
          </w:p>
        </w:tc>
        <w:tc>
          <w:tcPr>
            <w:tcW w:w="1486" w:type="dxa"/>
          </w:tcPr>
          <w:p w14:paraId="6654F47C" w14:textId="308A5B02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Possible Solution</w:t>
            </w:r>
          </w:p>
        </w:tc>
        <w:tc>
          <w:tcPr>
            <w:tcW w:w="1227" w:type="dxa"/>
          </w:tcPr>
          <w:p w14:paraId="64342DEF" w14:textId="380C07AB" w:rsidR="002422A4" w:rsidRPr="006E240D" w:rsidRDefault="00F4670F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b/>
                <w:sz w:val="20"/>
                <w:szCs w:val="20"/>
              </w:rPr>
              <w:t>Remarks</w:t>
            </w:r>
          </w:p>
        </w:tc>
      </w:tr>
      <w:tr w:rsidR="006E240D" w:rsidRPr="006E240D" w14:paraId="6CC5C7B7" w14:textId="77777777" w:rsidTr="006E240D">
        <w:trPr>
          <w:trHeight w:val="1988"/>
          <w:jc w:val="center"/>
        </w:trPr>
        <w:tc>
          <w:tcPr>
            <w:tcW w:w="1190" w:type="dxa"/>
          </w:tcPr>
          <w:p w14:paraId="5B406547" w14:textId="0B77119F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John Xavier G. Bueno</w:t>
            </w:r>
          </w:p>
        </w:tc>
        <w:tc>
          <w:tcPr>
            <w:tcW w:w="722" w:type="dxa"/>
          </w:tcPr>
          <w:p w14:paraId="507A300E" w14:textId="35624AA8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06" w:type="dxa"/>
          </w:tcPr>
          <w:p w14:paraId="7A926C10" w14:textId="16D6E281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5E489FFD" w14:textId="4CBC2FA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1047" w:type="dxa"/>
          </w:tcPr>
          <w:p w14:paraId="232EA89E" w14:textId="6A7DDE41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3, 9</w:t>
            </w:r>
          </w:p>
        </w:tc>
        <w:tc>
          <w:tcPr>
            <w:tcW w:w="1756" w:type="dxa"/>
          </w:tcPr>
          <w:p w14:paraId="50078AF7" w14:textId="5F8547FD" w:rsidR="006E240D" w:rsidRPr="006E240D" w:rsidRDefault="00B202D4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12 Mar. </w:t>
            </w:r>
            <w:r w:rsidR="006E240D"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4C6B1034" w14:textId="73352EEE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 Consultation with his adviser; Consultation with his parent</w:t>
            </w:r>
          </w:p>
        </w:tc>
        <w:tc>
          <w:tcPr>
            <w:tcW w:w="1097" w:type="dxa"/>
          </w:tcPr>
          <w:p w14:paraId="42597900" w14:textId="3165ED8F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1196" w:type="dxa"/>
          </w:tcPr>
          <w:p w14:paraId="7D83D43B" w14:textId="68E6DA0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1016" w:type="dxa"/>
          </w:tcPr>
          <w:p w14:paraId="4571D677" w14:textId="7F8935F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</w:t>
            </w:r>
            <w:r>
              <w:rPr>
                <w:rFonts w:cstheme="minorHAnsi"/>
                <w:sz w:val="20"/>
                <w:szCs w:val="20"/>
              </w:rPr>
              <w:t xml:space="preserve"> to the counselor</w:t>
            </w:r>
          </w:p>
        </w:tc>
        <w:tc>
          <w:tcPr>
            <w:tcW w:w="1308" w:type="dxa"/>
          </w:tcPr>
          <w:p w14:paraId="3B3D76F6" w14:textId="743D1E26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School and social adjustment; Lack of interest in some of his academic subjects; Completely hook in gadget</w:t>
            </w:r>
          </w:p>
        </w:tc>
        <w:tc>
          <w:tcPr>
            <w:tcW w:w="1486" w:type="dxa"/>
          </w:tcPr>
          <w:p w14:paraId="40098C24" w14:textId="67BA8C1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Consult with a psychologist for psychological evaluation</w:t>
            </w:r>
          </w:p>
        </w:tc>
        <w:tc>
          <w:tcPr>
            <w:tcW w:w="1227" w:type="dxa"/>
          </w:tcPr>
          <w:p w14:paraId="49521393" w14:textId="7777777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240D" w:rsidRPr="006E240D" w14:paraId="34CF274C" w14:textId="77777777" w:rsidTr="006E240D">
        <w:trPr>
          <w:trHeight w:val="1988"/>
          <w:jc w:val="center"/>
        </w:trPr>
        <w:tc>
          <w:tcPr>
            <w:tcW w:w="1190" w:type="dxa"/>
          </w:tcPr>
          <w:p w14:paraId="26D2D58E" w14:textId="0D7120AF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Sean Patrick M. </w:t>
            </w:r>
            <w:proofErr w:type="spellStart"/>
            <w:r>
              <w:rPr>
                <w:rFonts w:cstheme="minorHAnsi"/>
                <w:sz w:val="20"/>
                <w:szCs w:val="20"/>
              </w:rPr>
              <w:t>Lelis</w:t>
            </w:r>
            <w:proofErr w:type="spellEnd"/>
          </w:p>
        </w:tc>
        <w:tc>
          <w:tcPr>
            <w:tcW w:w="722" w:type="dxa"/>
          </w:tcPr>
          <w:p w14:paraId="015766A1" w14:textId="7F519BD3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06" w:type="dxa"/>
          </w:tcPr>
          <w:p w14:paraId="78D3F38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  <w:p w14:paraId="1108F141" w14:textId="7777777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5" w:type="dxa"/>
          </w:tcPr>
          <w:p w14:paraId="1F1BF806" w14:textId="76333279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047" w:type="dxa"/>
          </w:tcPr>
          <w:p w14:paraId="0F06C002" w14:textId="25244C76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5, 10</w:t>
            </w:r>
          </w:p>
        </w:tc>
        <w:tc>
          <w:tcPr>
            <w:tcW w:w="1756" w:type="dxa"/>
          </w:tcPr>
          <w:p w14:paraId="1100C2F1" w14:textId="79AD12D8" w:rsidR="006E240D" w:rsidRPr="006E240D" w:rsidRDefault="00B202D4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 May </w:t>
            </w:r>
            <w:r w:rsidR="006E240D"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2442258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</w:t>
            </w:r>
          </w:p>
          <w:p w14:paraId="18A56B4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Consultation with his adviser;</w:t>
            </w:r>
          </w:p>
          <w:p w14:paraId="654347D7" w14:textId="5A56471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Consultation with his parent</w:t>
            </w:r>
          </w:p>
        </w:tc>
        <w:tc>
          <w:tcPr>
            <w:tcW w:w="1097" w:type="dxa"/>
          </w:tcPr>
          <w:p w14:paraId="6127F2B6" w14:textId="13B50A7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54970BFA" w14:textId="560E447F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6" w:type="dxa"/>
          </w:tcPr>
          <w:p w14:paraId="41B36A2F" w14:textId="7380365A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08" w:type="dxa"/>
          </w:tcPr>
          <w:p w14:paraId="1AFD6A4A" w14:textId="18B20C24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Behavioral exploration</w:t>
            </w:r>
          </w:p>
        </w:tc>
        <w:tc>
          <w:tcPr>
            <w:tcW w:w="1486" w:type="dxa"/>
          </w:tcPr>
          <w:p w14:paraId="06E34ADD" w14:textId="018874DC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Have a follow-up session with a psychologist for psychological re-evaluation</w:t>
            </w:r>
          </w:p>
        </w:tc>
        <w:tc>
          <w:tcPr>
            <w:tcW w:w="1227" w:type="dxa"/>
          </w:tcPr>
          <w:p w14:paraId="58BBB9AE" w14:textId="3AF2F7AE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He had previous therapy sessions with a psychologist regarding ADHD condition.</w:t>
            </w:r>
          </w:p>
        </w:tc>
      </w:tr>
      <w:tr w:rsidR="006E240D" w:rsidRPr="006E240D" w14:paraId="1EB14E5D" w14:textId="77777777" w:rsidTr="006E240D">
        <w:trPr>
          <w:trHeight w:val="1988"/>
          <w:jc w:val="center"/>
        </w:trPr>
        <w:tc>
          <w:tcPr>
            <w:tcW w:w="1190" w:type="dxa"/>
          </w:tcPr>
          <w:p w14:paraId="167544A5" w14:textId="1208D183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April Rose T. </w:t>
            </w:r>
            <w:proofErr w:type="spellStart"/>
            <w:r>
              <w:rPr>
                <w:rFonts w:cstheme="minorHAnsi"/>
                <w:sz w:val="20"/>
                <w:szCs w:val="20"/>
              </w:rPr>
              <w:t>Orandain</w:t>
            </w:r>
            <w:proofErr w:type="spellEnd"/>
          </w:p>
        </w:tc>
        <w:tc>
          <w:tcPr>
            <w:tcW w:w="722" w:type="dxa"/>
          </w:tcPr>
          <w:p w14:paraId="2BD71AE6" w14:textId="3F21BEC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06" w:type="dxa"/>
          </w:tcPr>
          <w:p w14:paraId="762FC2CB" w14:textId="0CA18210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2150CC66" w14:textId="2B074D25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1047" w:type="dxa"/>
          </w:tcPr>
          <w:p w14:paraId="33BE3933" w14:textId="52275A29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3, 4, 5, 7, 9</w:t>
            </w:r>
          </w:p>
        </w:tc>
        <w:tc>
          <w:tcPr>
            <w:tcW w:w="1756" w:type="dxa"/>
          </w:tcPr>
          <w:p w14:paraId="23A532B2" w14:textId="67643602" w:rsidR="006E240D" w:rsidRPr="006E240D" w:rsidRDefault="00B202D4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 Feb. </w:t>
            </w:r>
            <w:r w:rsidR="006E240D"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75EFFB6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</w:t>
            </w:r>
          </w:p>
          <w:p w14:paraId="13968FFD" w14:textId="128D17D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Consultation with his adviser; Consultation with his parent</w:t>
            </w:r>
          </w:p>
        </w:tc>
        <w:tc>
          <w:tcPr>
            <w:tcW w:w="1097" w:type="dxa"/>
          </w:tcPr>
          <w:p w14:paraId="121E8EAA" w14:textId="7368403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1196" w:type="dxa"/>
          </w:tcPr>
          <w:p w14:paraId="3953DA9D" w14:textId="515DA241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1016" w:type="dxa"/>
          </w:tcPr>
          <w:p w14:paraId="60F67E1E" w14:textId="067EDEA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</w:t>
            </w:r>
          </w:p>
        </w:tc>
        <w:tc>
          <w:tcPr>
            <w:tcW w:w="1308" w:type="dxa"/>
          </w:tcPr>
          <w:p w14:paraId="6B5130DE" w14:textId="4C314ABE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concerns; Pressure from her grandparents</w:t>
            </w:r>
          </w:p>
        </w:tc>
        <w:tc>
          <w:tcPr>
            <w:tcW w:w="1486" w:type="dxa"/>
          </w:tcPr>
          <w:p w14:paraId="24CCAB0A" w14:textId="1A0D483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Consult with a mental health expert.</w:t>
            </w:r>
          </w:p>
        </w:tc>
        <w:tc>
          <w:tcPr>
            <w:tcW w:w="1227" w:type="dxa"/>
          </w:tcPr>
          <w:p w14:paraId="5ACA51CF" w14:textId="0A977298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A psychiatrist had prescribed her medicines before which caused side effects.</w:t>
            </w:r>
          </w:p>
        </w:tc>
      </w:tr>
      <w:tr w:rsidR="006E240D" w:rsidRPr="006E240D" w14:paraId="3485BEEE" w14:textId="77777777" w:rsidTr="006E240D">
        <w:trPr>
          <w:trHeight w:val="1988"/>
          <w:jc w:val="center"/>
        </w:trPr>
        <w:tc>
          <w:tcPr>
            <w:tcW w:w="1190" w:type="dxa"/>
          </w:tcPr>
          <w:p w14:paraId="052C3F80" w14:textId="7B6806EB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Juliana Leigh P. </w:t>
            </w:r>
            <w:proofErr w:type="spellStart"/>
            <w:r>
              <w:rPr>
                <w:rFonts w:cstheme="minorHAnsi"/>
                <w:sz w:val="20"/>
                <w:szCs w:val="20"/>
              </w:rPr>
              <w:t>Yasis</w:t>
            </w:r>
            <w:proofErr w:type="spellEnd"/>
          </w:p>
        </w:tc>
        <w:tc>
          <w:tcPr>
            <w:tcW w:w="722" w:type="dxa"/>
          </w:tcPr>
          <w:p w14:paraId="0D8CCB33" w14:textId="6ACBC03A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06" w:type="dxa"/>
          </w:tcPr>
          <w:p w14:paraId="6D5C11C1" w14:textId="259A6F7A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00221C18" w14:textId="30B35F48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379C6550" w14:textId="6C5B1D54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4, 8, 9</w:t>
            </w:r>
          </w:p>
        </w:tc>
        <w:tc>
          <w:tcPr>
            <w:tcW w:w="1756" w:type="dxa"/>
          </w:tcPr>
          <w:p w14:paraId="05E7886E" w14:textId="31B5467E" w:rsidR="006E240D" w:rsidRPr="006E240D" w:rsidRDefault="00B202D4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 Apr. </w:t>
            </w:r>
            <w:r w:rsidR="006E240D"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1E69A813" w14:textId="36F61245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Routine interview</w:t>
            </w:r>
          </w:p>
        </w:tc>
        <w:tc>
          <w:tcPr>
            <w:tcW w:w="1097" w:type="dxa"/>
          </w:tcPr>
          <w:p w14:paraId="566198A6" w14:textId="102684B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96" w:type="dxa"/>
          </w:tcPr>
          <w:p w14:paraId="7929F789" w14:textId="220C810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16" w:type="dxa"/>
          </w:tcPr>
          <w:p w14:paraId="5A0A3DCD" w14:textId="54BF563E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08" w:type="dxa"/>
          </w:tcPr>
          <w:p w14:paraId="55F1C534" w14:textId="4B5C5AC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concerns; Social relationship</w:t>
            </w:r>
          </w:p>
        </w:tc>
        <w:tc>
          <w:tcPr>
            <w:tcW w:w="1486" w:type="dxa"/>
          </w:tcPr>
          <w:p w14:paraId="37272CAA" w14:textId="31140885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Follow-up session with her counselor.</w:t>
            </w:r>
          </w:p>
        </w:tc>
        <w:tc>
          <w:tcPr>
            <w:tcW w:w="1227" w:type="dxa"/>
          </w:tcPr>
          <w:p w14:paraId="74E94840" w14:textId="7777777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240D" w:rsidRPr="006E240D" w14:paraId="0965A741" w14:textId="77777777" w:rsidTr="006E240D">
        <w:trPr>
          <w:trHeight w:val="1988"/>
          <w:jc w:val="center"/>
        </w:trPr>
        <w:tc>
          <w:tcPr>
            <w:tcW w:w="1190" w:type="dxa"/>
          </w:tcPr>
          <w:p w14:paraId="5FED8687" w14:textId="78DDD800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Juliene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M. Delos Santos</w:t>
            </w:r>
          </w:p>
        </w:tc>
        <w:tc>
          <w:tcPr>
            <w:tcW w:w="722" w:type="dxa"/>
          </w:tcPr>
          <w:p w14:paraId="364EE3DA" w14:textId="1D5F2AF1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06" w:type="dxa"/>
          </w:tcPr>
          <w:p w14:paraId="0B87F0E0" w14:textId="66FF0F5A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79306A35" w14:textId="61FCEB8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1047" w:type="dxa"/>
          </w:tcPr>
          <w:p w14:paraId="5167733B" w14:textId="3EE563BA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5, 9</w:t>
            </w:r>
          </w:p>
        </w:tc>
        <w:tc>
          <w:tcPr>
            <w:tcW w:w="1756" w:type="dxa"/>
          </w:tcPr>
          <w:p w14:paraId="08BC8191" w14:textId="41A9B17C" w:rsidR="006E240D" w:rsidRPr="006E240D" w:rsidRDefault="00B202D4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17 Apr. </w:t>
            </w:r>
            <w:r w:rsidR="006E240D"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42C35711" w14:textId="1ED16F56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Routine interview</w:t>
            </w:r>
          </w:p>
        </w:tc>
        <w:tc>
          <w:tcPr>
            <w:tcW w:w="1097" w:type="dxa"/>
          </w:tcPr>
          <w:p w14:paraId="5AEFF447" w14:textId="30BE0B0A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96" w:type="dxa"/>
          </w:tcPr>
          <w:p w14:paraId="427B1E1C" w14:textId="61DBD7DC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16" w:type="dxa"/>
          </w:tcPr>
          <w:p w14:paraId="083EFB9B" w14:textId="49F508DC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08" w:type="dxa"/>
          </w:tcPr>
          <w:p w14:paraId="73471E35" w14:textId="5861B603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matters; social relationship</w:t>
            </w:r>
          </w:p>
        </w:tc>
        <w:tc>
          <w:tcPr>
            <w:tcW w:w="1486" w:type="dxa"/>
          </w:tcPr>
          <w:p w14:paraId="0A5EBA3D" w14:textId="379085F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Promote open communication with her parents and develop positive social relationship with her friends</w:t>
            </w:r>
          </w:p>
        </w:tc>
        <w:tc>
          <w:tcPr>
            <w:tcW w:w="1227" w:type="dxa"/>
          </w:tcPr>
          <w:p w14:paraId="6F1B67AF" w14:textId="7777777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240D" w:rsidRPr="006E240D" w14:paraId="5C02E87D" w14:textId="77777777" w:rsidTr="006E240D">
        <w:trPr>
          <w:trHeight w:val="1988"/>
          <w:jc w:val="center"/>
        </w:trPr>
        <w:tc>
          <w:tcPr>
            <w:tcW w:w="1190" w:type="dxa"/>
          </w:tcPr>
          <w:p w14:paraId="5439E513" w14:textId="638015EE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Rhoanne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Z. Miranda</w:t>
            </w:r>
          </w:p>
        </w:tc>
        <w:tc>
          <w:tcPr>
            <w:tcW w:w="722" w:type="dxa"/>
          </w:tcPr>
          <w:p w14:paraId="4C15F400" w14:textId="04078A46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06" w:type="dxa"/>
          </w:tcPr>
          <w:p w14:paraId="013E85A3" w14:textId="30505B73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56996554" w14:textId="15D11136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047" w:type="dxa"/>
          </w:tcPr>
          <w:p w14:paraId="55D11A50" w14:textId="108E149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5, 8, 9</w:t>
            </w:r>
          </w:p>
        </w:tc>
        <w:tc>
          <w:tcPr>
            <w:tcW w:w="1756" w:type="dxa"/>
          </w:tcPr>
          <w:p w14:paraId="51EB495A" w14:textId="26C6C156" w:rsidR="006E240D" w:rsidRPr="006E240D" w:rsidRDefault="00B202D4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17 Apr. </w:t>
            </w:r>
            <w:r w:rsidR="006E240D"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4A69D6D0" w14:textId="67E33E2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</w:t>
            </w:r>
          </w:p>
        </w:tc>
        <w:tc>
          <w:tcPr>
            <w:tcW w:w="1097" w:type="dxa"/>
          </w:tcPr>
          <w:p w14:paraId="5962D096" w14:textId="05BA5F1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96" w:type="dxa"/>
          </w:tcPr>
          <w:p w14:paraId="3EE90154" w14:textId="68CD328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16" w:type="dxa"/>
          </w:tcPr>
          <w:p w14:paraId="0BE4D081" w14:textId="231793AC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08" w:type="dxa"/>
          </w:tcPr>
          <w:p w14:paraId="641FA84C" w14:textId="5A88FD48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Inability to grieve over her father’s death long time ago; Family set-up or economic status</w:t>
            </w:r>
          </w:p>
        </w:tc>
        <w:tc>
          <w:tcPr>
            <w:tcW w:w="1486" w:type="dxa"/>
          </w:tcPr>
          <w:p w14:paraId="2D8857BB" w14:textId="54699E2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Continue her session with her counselor.</w:t>
            </w:r>
          </w:p>
        </w:tc>
        <w:tc>
          <w:tcPr>
            <w:tcW w:w="1227" w:type="dxa"/>
          </w:tcPr>
          <w:p w14:paraId="629A7EE4" w14:textId="7777777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240D" w:rsidRPr="006E240D" w14:paraId="2FEDE35C" w14:textId="77777777" w:rsidTr="006E240D">
        <w:trPr>
          <w:trHeight w:val="290"/>
          <w:jc w:val="center"/>
        </w:trPr>
        <w:tc>
          <w:tcPr>
            <w:tcW w:w="1190" w:type="dxa"/>
          </w:tcPr>
          <w:p w14:paraId="5575B5D3" w14:textId="3A3BCFC3" w:rsidR="006E240D" w:rsidRPr="006E240D" w:rsidRDefault="005970C9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Myka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Angela L. Candelaria</w:t>
            </w:r>
          </w:p>
        </w:tc>
        <w:tc>
          <w:tcPr>
            <w:tcW w:w="722" w:type="dxa"/>
          </w:tcPr>
          <w:p w14:paraId="1FCD384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06" w:type="dxa"/>
          </w:tcPr>
          <w:p w14:paraId="1EF56A84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4804188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1047" w:type="dxa"/>
          </w:tcPr>
          <w:p w14:paraId="602EC7D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4,5</w:t>
            </w:r>
          </w:p>
        </w:tc>
        <w:tc>
          <w:tcPr>
            <w:tcW w:w="1756" w:type="dxa"/>
          </w:tcPr>
          <w:p w14:paraId="7DB47AA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 Feb. 2018</w:t>
            </w:r>
          </w:p>
        </w:tc>
        <w:tc>
          <w:tcPr>
            <w:tcW w:w="1596" w:type="dxa"/>
          </w:tcPr>
          <w:p w14:paraId="0FD2882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</w:t>
            </w:r>
          </w:p>
        </w:tc>
        <w:tc>
          <w:tcPr>
            <w:tcW w:w="1097" w:type="dxa"/>
          </w:tcPr>
          <w:p w14:paraId="1ABE033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068EB7B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6" w:type="dxa"/>
          </w:tcPr>
          <w:p w14:paraId="2C2AB3A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D3C0FF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Low self-esteem; Issues with friends</w:t>
            </w:r>
          </w:p>
        </w:tc>
        <w:tc>
          <w:tcPr>
            <w:tcW w:w="1486" w:type="dxa"/>
          </w:tcPr>
          <w:p w14:paraId="043E982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Continue the sessions with the counselor.</w:t>
            </w:r>
          </w:p>
        </w:tc>
        <w:tc>
          <w:tcPr>
            <w:tcW w:w="1227" w:type="dxa"/>
          </w:tcPr>
          <w:p w14:paraId="70600D5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E240D" w:rsidRPr="006E240D" w14:paraId="572961D0" w14:textId="77777777" w:rsidTr="006E240D">
        <w:trPr>
          <w:trHeight w:val="290"/>
          <w:jc w:val="center"/>
        </w:trPr>
        <w:tc>
          <w:tcPr>
            <w:tcW w:w="1190" w:type="dxa"/>
          </w:tcPr>
          <w:p w14:paraId="5437FEFC" w14:textId="7F40BE70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Maria Aaliyah Nicole A. Hung</w:t>
            </w:r>
          </w:p>
        </w:tc>
        <w:tc>
          <w:tcPr>
            <w:tcW w:w="722" w:type="dxa"/>
          </w:tcPr>
          <w:p w14:paraId="033DFD1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06" w:type="dxa"/>
          </w:tcPr>
          <w:p w14:paraId="7C231246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68810D1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39E0912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3,4,9</w:t>
            </w:r>
          </w:p>
        </w:tc>
        <w:tc>
          <w:tcPr>
            <w:tcW w:w="1756" w:type="dxa"/>
          </w:tcPr>
          <w:p w14:paraId="772DAF4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 Feb. 2018</w:t>
            </w:r>
          </w:p>
        </w:tc>
        <w:tc>
          <w:tcPr>
            <w:tcW w:w="1596" w:type="dxa"/>
          </w:tcPr>
          <w:p w14:paraId="2EA936E4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</w:t>
            </w:r>
          </w:p>
        </w:tc>
        <w:tc>
          <w:tcPr>
            <w:tcW w:w="1097" w:type="dxa"/>
          </w:tcPr>
          <w:p w14:paraId="2CABA06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4F360FA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6" w:type="dxa"/>
          </w:tcPr>
          <w:p w14:paraId="68041B6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09C9AD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Low self-esteem due to bullying</w:t>
            </w:r>
          </w:p>
        </w:tc>
        <w:tc>
          <w:tcPr>
            <w:tcW w:w="1486" w:type="dxa"/>
          </w:tcPr>
          <w:p w14:paraId="12EDAC3D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Continue the sessions with the counselor.</w:t>
            </w:r>
          </w:p>
        </w:tc>
        <w:tc>
          <w:tcPr>
            <w:tcW w:w="1227" w:type="dxa"/>
          </w:tcPr>
          <w:p w14:paraId="42F54A1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E240D" w:rsidRPr="006E240D" w14:paraId="05FE1B05" w14:textId="77777777" w:rsidTr="006E240D">
        <w:trPr>
          <w:trHeight w:val="290"/>
          <w:jc w:val="center"/>
        </w:trPr>
        <w:tc>
          <w:tcPr>
            <w:tcW w:w="1190" w:type="dxa"/>
          </w:tcPr>
          <w:p w14:paraId="3E6F0130" w14:textId="7E2F0290" w:rsidR="006E240D" w:rsidRPr="006E240D" w:rsidRDefault="008A6047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U. Shams </w:t>
            </w:r>
            <w:proofErr w:type="spellStart"/>
            <w:r>
              <w:rPr>
                <w:rFonts w:cstheme="minorHAnsi"/>
                <w:sz w:val="20"/>
                <w:szCs w:val="20"/>
              </w:rPr>
              <w:t>Govara</w:t>
            </w:r>
            <w:proofErr w:type="spellEnd"/>
          </w:p>
        </w:tc>
        <w:tc>
          <w:tcPr>
            <w:tcW w:w="722" w:type="dxa"/>
          </w:tcPr>
          <w:p w14:paraId="438D5F5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806" w:type="dxa"/>
          </w:tcPr>
          <w:p w14:paraId="21902CD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33159EA2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1047" w:type="dxa"/>
          </w:tcPr>
          <w:p w14:paraId="5F7374D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5, 8</w:t>
            </w:r>
          </w:p>
        </w:tc>
        <w:tc>
          <w:tcPr>
            <w:tcW w:w="1756" w:type="dxa"/>
          </w:tcPr>
          <w:p w14:paraId="6B56E4C0" w14:textId="427C0FA7" w:rsidR="006E240D" w:rsidRPr="006E240D" w:rsidRDefault="00B202D4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 Mar. </w:t>
            </w:r>
            <w:r w:rsidR="006E240D"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7F9288DD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Routine interview</w:t>
            </w:r>
          </w:p>
        </w:tc>
        <w:tc>
          <w:tcPr>
            <w:tcW w:w="1097" w:type="dxa"/>
          </w:tcPr>
          <w:p w14:paraId="339994E0" w14:textId="2FF0BF42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1196" w:type="dxa"/>
          </w:tcPr>
          <w:p w14:paraId="25F12254" w14:textId="31F940F5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1016" w:type="dxa"/>
          </w:tcPr>
          <w:p w14:paraId="2EBEB8E6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</w:t>
            </w:r>
          </w:p>
        </w:tc>
        <w:tc>
          <w:tcPr>
            <w:tcW w:w="1308" w:type="dxa"/>
          </w:tcPr>
          <w:p w14:paraId="65C814DD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set-up</w:t>
            </w:r>
          </w:p>
        </w:tc>
        <w:tc>
          <w:tcPr>
            <w:tcW w:w="1486" w:type="dxa"/>
          </w:tcPr>
          <w:p w14:paraId="47D53CC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Open-mindedness to process her experiences and concerns</w:t>
            </w:r>
          </w:p>
        </w:tc>
        <w:tc>
          <w:tcPr>
            <w:tcW w:w="1227" w:type="dxa"/>
          </w:tcPr>
          <w:p w14:paraId="5A8A4822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E240D" w:rsidRPr="006E240D" w14:paraId="5B4A7599" w14:textId="77777777" w:rsidTr="006E240D">
        <w:trPr>
          <w:trHeight w:val="290"/>
          <w:jc w:val="center"/>
        </w:trPr>
        <w:tc>
          <w:tcPr>
            <w:tcW w:w="1190" w:type="dxa"/>
          </w:tcPr>
          <w:p w14:paraId="005F3A0E" w14:textId="78211EE3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Andrei Benedict N. Mendiola</w:t>
            </w:r>
          </w:p>
        </w:tc>
        <w:tc>
          <w:tcPr>
            <w:tcW w:w="722" w:type="dxa"/>
          </w:tcPr>
          <w:p w14:paraId="6042D724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806" w:type="dxa"/>
          </w:tcPr>
          <w:p w14:paraId="7F4478C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00DAB72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047" w:type="dxa"/>
          </w:tcPr>
          <w:p w14:paraId="61B0F7A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4,8,9</w:t>
            </w:r>
          </w:p>
        </w:tc>
        <w:tc>
          <w:tcPr>
            <w:tcW w:w="1756" w:type="dxa"/>
          </w:tcPr>
          <w:p w14:paraId="5D19D37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 Mar. 2018</w:t>
            </w:r>
          </w:p>
        </w:tc>
        <w:tc>
          <w:tcPr>
            <w:tcW w:w="1596" w:type="dxa"/>
          </w:tcPr>
          <w:p w14:paraId="42D2E6C2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</w:t>
            </w:r>
          </w:p>
        </w:tc>
        <w:tc>
          <w:tcPr>
            <w:tcW w:w="1097" w:type="dxa"/>
          </w:tcPr>
          <w:p w14:paraId="2FEB687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751425E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6" w:type="dxa"/>
          </w:tcPr>
          <w:p w14:paraId="20FDF17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926570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Low self-esteem and need to belong</w:t>
            </w:r>
          </w:p>
        </w:tc>
        <w:tc>
          <w:tcPr>
            <w:tcW w:w="1486" w:type="dxa"/>
          </w:tcPr>
          <w:p w14:paraId="5EE467E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Continue the sessions with the therapist.</w:t>
            </w:r>
          </w:p>
        </w:tc>
        <w:tc>
          <w:tcPr>
            <w:tcW w:w="1227" w:type="dxa"/>
          </w:tcPr>
          <w:p w14:paraId="7B71E426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He had consultation with a therapist.</w:t>
            </w:r>
          </w:p>
        </w:tc>
      </w:tr>
      <w:tr w:rsidR="006E240D" w:rsidRPr="006E240D" w14:paraId="1F639F50" w14:textId="77777777" w:rsidTr="006E240D">
        <w:trPr>
          <w:trHeight w:val="290"/>
          <w:jc w:val="center"/>
        </w:trPr>
        <w:tc>
          <w:tcPr>
            <w:tcW w:w="1190" w:type="dxa"/>
          </w:tcPr>
          <w:p w14:paraId="528E48B8" w14:textId="5316173F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Clyde Justin C. </w:t>
            </w:r>
            <w:proofErr w:type="spellStart"/>
            <w:r>
              <w:rPr>
                <w:rFonts w:cstheme="minorHAnsi"/>
                <w:sz w:val="20"/>
                <w:szCs w:val="20"/>
              </w:rPr>
              <w:t>Tuquero</w:t>
            </w:r>
            <w:proofErr w:type="spellEnd"/>
          </w:p>
        </w:tc>
        <w:tc>
          <w:tcPr>
            <w:tcW w:w="722" w:type="dxa"/>
          </w:tcPr>
          <w:p w14:paraId="3788A864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806" w:type="dxa"/>
          </w:tcPr>
          <w:p w14:paraId="10B0CD3D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69BE4685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1047" w:type="dxa"/>
          </w:tcPr>
          <w:p w14:paraId="43A4405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3,4,8</w:t>
            </w:r>
          </w:p>
        </w:tc>
        <w:tc>
          <w:tcPr>
            <w:tcW w:w="1756" w:type="dxa"/>
          </w:tcPr>
          <w:p w14:paraId="0F455C9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27 Feb. 2018</w:t>
            </w:r>
          </w:p>
        </w:tc>
        <w:tc>
          <w:tcPr>
            <w:tcW w:w="1596" w:type="dxa"/>
          </w:tcPr>
          <w:p w14:paraId="72FEDB6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 Consultation with parents</w:t>
            </w:r>
          </w:p>
        </w:tc>
        <w:tc>
          <w:tcPr>
            <w:tcW w:w="1097" w:type="dxa"/>
          </w:tcPr>
          <w:p w14:paraId="363425F5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09A1078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6" w:type="dxa"/>
          </w:tcPr>
          <w:p w14:paraId="01AB035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 to the Counselor</w:t>
            </w:r>
          </w:p>
        </w:tc>
        <w:tc>
          <w:tcPr>
            <w:tcW w:w="1308" w:type="dxa"/>
          </w:tcPr>
          <w:p w14:paraId="18AAE72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Low self-esteem</w:t>
            </w:r>
          </w:p>
        </w:tc>
        <w:tc>
          <w:tcPr>
            <w:tcW w:w="1486" w:type="dxa"/>
          </w:tcPr>
          <w:p w14:paraId="6F72D43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Regular session with his therapist.</w:t>
            </w:r>
          </w:p>
        </w:tc>
        <w:tc>
          <w:tcPr>
            <w:tcW w:w="1227" w:type="dxa"/>
          </w:tcPr>
          <w:p w14:paraId="2344BF1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He had a consultation with a therapist before.</w:t>
            </w:r>
          </w:p>
        </w:tc>
      </w:tr>
      <w:tr w:rsidR="006E240D" w:rsidRPr="006E240D" w14:paraId="60D98D77" w14:textId="77777777" w:rsidTr="006E240D">
        <w:trPr>
          <w:trHeight w:val="290"/>
          <w:jc w:val="center"/>
        </w:trPr>
        <w:tc>
          <w:tcPr>
            <w:tcW w:w="1190" w:type="dxa"/>
          </w:tcPr>
          <w:p w14:paraId="4BE37E41" w14:textId="2C0F0071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Dennis Matthew L. Sanin</w:t>
            </w:r>
          </w:p>
        </w:tc>
        <w:tc>
          <w:tcPr>
            <w:tcW w:w="722" w:type="dxa"/>
          </w:tcPr>
          <w:p w14:paraId="716F544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806" w:type="dxa"/>
          </w:tcPr>
          <w:p w14:paraId="57024C9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0E411A4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1047" w:type="dxa"/>
          </w:tcPr>
          <w:p w14:paraId="729A762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5,7,8,11</w:t>
            </w:r>
          </w:p>
        </w:tc>
        <w:tc>
          <w:tcPr>
            <w:tcW w:w="1756" w:type="dxa"/>
          </w:tcPr>
          <w:p w14:paraId="2AB2A363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24 Nov. 2017</w:t>
            </w:r>
          </w:p>
        </w:tc>
        <w:tc>
          <w:tcPr>
            <w:tcW w:w="1596" w:type="dxa"/>
          </w:tcPr>
          <w:p w14:paraId="2232C6E3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 Consultation with parents</w:t>
            </w:r>
          </w:p>
        </w:tc>
        <w:tc>
          <w:tcPr>
            <w:tcW w:w="1097" w:type="dxa"/>
          </w:tcPr>
          <w:p w14:paraId="1104B59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7CB7A53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6" w:type="dxa"/>
          </w:tcPr>
          <w:p w14:paraId="2C49373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 to the Counselor</w:t>
            </w:r>
          </w:p>
        </w:tc>
        <w:tc>
          <w:tcPr>
            <w:tcW w:w="1308" w:type="dxa"/>
          </w:tcPr>
          <w:p w14:paraId="0FD93BD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problems</w:t>
            </w:r>
          </w:p>
        </w:tc>
        <w:tc>
          <w:tcPr>
            <w:tcW w:w="1486" w:type="dxa"/>
          </w:tcPr>
          <w:p w14:paraId="1BD9535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Continue the consultation with the psychiatrist.</w:t>
            </w:r>
          </w:p>
        </w:tc>
        <w:tc>
          <w:tcPr>
            <w:tcW w:w="1227" w:type="dxa"/>
          </w:tcPr>
          <w:p w14:paraId="7B5E045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He had a consultation with a therapist before.</w:t>
            </w:r>
          </w:p>
        </w:tc>
      </w:tr>
      <w:tr w:rsidR="006E240D" w:rsidRPr="006E240D" w14:paraId="2FC98FFF" w14:textId="77777777" w:rsidTr="006E240D">
        <w:trPr>
          <w:trHeight w:val="290"/>
          <w:jc w:val="center"/>
        </w:trPr>
        <w:tc>
          <w:tcPr>
            <w:tcW w:w="1190" w:type="dxa"/>
          </w:tcPr>
          <w:p w14:paraId="151504D8" w14:textId="7DCEA8A7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France Ezekiel S.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Depante</w:t>
            </w:r>
            <w:proofErr w:type="spellEnd"/>
          </w:p>
        </w:tc>
        <w:tc>
          <w:tcPr>
            <w:tcW w:w="722" w:type="dxa"/>
          </w:tcPr>
          <w:p w14:paraId="62679A8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806" w:type="dxa"/>
          </w:tcPr>
          <w:p w14:paraId="3BA0E306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263221D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1047" w:type="dxa"/>
          </w:tcPr>
          <w:p w14:paraId="6C481116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5,11</w:t>
            </w:r>
          </w:p>
        </w:tc>
        <w:tc>
          <w:tcPr>
            <w:tcW w:w="1756" w:type="dxa"/>
          </w:tcPr>
          <w:p w14:paraId="23C461B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6 Feb. 2018</w:t>
            </w:r>
          </w:p>
        </w:tc>
        <w:tc>
          <w:tcPr>
            <w:tcW w:w="1596" w:type="dxa"/>
          </w:tcPr>
          <w:p w14:paraId="3FE68D7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 Consultation with parents</w:t>
            </w:r>
          </w:p>
        </w:tc>
        <w:tc>
          <w:tcPr>
            <w:tcW w:w="1097" w:type="dxa"/>
          </w:tcPr>
          <w:p w14:paraId="0ACDE71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18276DE5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6" w:type="dxa"/>
          </w:tcPr>
          <w:p w14:paraId="3BAFAC6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 to the Counselor</w:t>
            </w:r>
          </w:p>
        </w:tc>
        <w:tc>
          <w:tcPr>
            <w:tcW w:w="1308" w:type="dxa"/>
          </w:tcPr>
          <w:p w14:paraId="5D76C15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concerns; Identity issues</w:t>
            </w:r>
          </w:p>
        </w:tc>
        <w:tc>
          <w:tcPr>
            <w:tcW w:w="1486" w:type="dxa"/>
          </w:tcPr>
          <w:p w14:paraId="2FE3139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Continue the consultation with the psychiatrist.</w:t>
            </w:r>
          </w:p>
        </w:tc>
        <w:tc>
          <w:tcPr>
            <w:tcW w:w="1227" w:type="dxa"/>
          </w:tcPr>
          <w:p w14:paraId="35739FE3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He shows improvements after the consultations with the psychiatrist.</w:t>
            </w:r>
          </w:p>
        </w:tc>
      </w:tr>
      <w:tr w:rsidR="006E240D" w:rsidRPr="006E240D" w14:paraId="1A1BE210" w14:textId="77777777" w:rsidTr="006E240D">
        <w:trPr>
          <w:trHeight w:val="290"/>
          <w:jc w:val="center"/>
        </w:trPr>
        <w:tc>
          <w:tcPr>
            <w:tcW w:w="1190" w:type="dxa"/>
          </w:tcPr>
          <w:p w14:paraId="62A5FCE1" w14:textId="1996CDF0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Rhenz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Dominique P.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Cabanela</w:t>
            </w:r>
            <w:proofErr w:type="spellEnd"/>
          </w:p>
        </w:tc>
        <w:tc>
          <w:tcPr>
            <w:tcW w:w="722" w:type="dxa"/>
          </w:tcPr>
          <w:p w14:paraId="14E33C6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806" w:type="dxa"/>
          </w:tcPr>
          <w:p w14:paraId="6C8FF34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69750B23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1047" w:type="dxa"/>
          </w:tcPr>
          <w:p w14:paraId="4A3932D4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56" w:type="dxa"/>
          </w:tcPr>
          <w:p w14:paraId="0F5FC53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19 Jan. 2018</w:t>
            </w:r>
          </w:p>
        </w:tc>
        <w:tc>
          <w:tcPr>
            <w:tcW w:w="1596" w:type="dxa"/>
          </w:tcPr>
          <w:p w14:paraId="681C7191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 Consultation with parents</w:t>
            </w:r>
          </w:p>
        </w:tc>
        <w:tc>
          <w:tcPr>
            <w:tcW w:w="1097" w:type="dxa"/>
          </w:tcPr>
          <w:p w14:paraId="263DAB2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26DCE5F2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6" w:type="dxa"/>
          </w:tcPr>
          <w:p w14:paraId="036E2D6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 to the counselor</w:t>
            </w:r>
          </w:p>
        </w:tc>
        <w:tc>
          <w:tcPr>
            <w:tcW w:w="1308" w:type="dxa"/>
          </w:tcPr>
          <w:p w14:paraId="34D0ED56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issues</w:t>
            </w:r>
          </w:p>
        </w:tc>
        <w:tc>
          <w:tcPr>
            <w:tcW w:w="1486" w:type="dxa"/>
          </w:tcPr>
          <w:p w14:paraId="4E2DCE10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dxa"/>
          </w:tcPr>
          <w:p w14:paraId="4E472323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E240D" w:rsidRPr="006E240D" w14:paraId="494796E8" w14:textId="77777777" w:rsidTr="006E240D">
        <w:trPr>
          <w:trHeight w:val="1988"/>
          <w:jc w:val="center"/>
        </w:trPr>
        <w:tc>
          <w:tcPr>
            <w:tcW w:w="1190" w:type="dxa"/>
          </w:tcPr>
          <w:p w14:paraId="171B8FAB" w14:textId="6E2C59D6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Jude Steven A. Candelaria</w:t>
            </w:r>
          </w:p>
        </w:tc>
        <w:tc>
          <w:tcPr>
            <w:tcW w:w="722" w:type="dxa"/>
          </w:tcPr>
          <w:p w14:paraId="176353F0" w14:textId="62EDBCCE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806" w:type="dxa"/>
          </w:tcPr>
          <w:p w14:paraId="5897D63C" w14:textId="55712950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425" w:type="dxa"/>
          </w:tcPr>
          <w:p w14:paraId="5402908A" w14:textId="714AD34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047" w:type="dxa"/>
          </w:tcPr>
          <w:p w14:paraId="016FE8AF" w14:textId="5E98363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4, 8, 9</w:t>
            </w:r>
          </w:p>
        </w:tc>
        <w:tc>
          <w:tcPr>
            <w:tcW w:w="1756" w:type="dxa"/>
          </w:tcPr>
          <w:p w14:paraId="3D3E404A" w14:textId="39CFDC2B" w:rsidR="006E240D" w:rsidRPr="006E240D" w:rsidRDefault="00B202D4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 Feb. 18</w:t>
            </w:r>
          </w:p>
        </w:tc>
        <w:tc>
          <w:tcPr>
            <w:tcW w:w="1596" w:type="dxa"/>
          </w:tcPr>
          <w:p w14:paraId="18353200" w14:textId="27DBDE1E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</w:t>
            </w:r>
          </w:p>
        </w:tc>
        <w:tc>
          <w:tcPr>
            <w:tcW w:w="1097" w:type="dxa"/>
          </w:tcPr>
          <w:p w14:paraId="4BCBE425" w14:textId="423DB8C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96" w:type="dxa"/>
          </w:tcPr>
          <w:p w14:paraId="67FC377B" w14:textId="42C5B913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16" w:type="dxa"/>
          </w:tcPr>
          <w:p w14:paraId="51E953EE" w14:textId="3659F0BC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08" w:type="dxa"/>
          </w:tcPr>
          <w:p w14:paraId="7F45C107" w14:textId="3375262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Unresolved family issues; low self-esteem</w:t>
            </w:r>
          </w:p>
        </w:tc>
        <w:tc>
          <w:tcPr>
            <w:tcW w:w="1486" w:type="dxa"/>
          </w:tcPr>
          <w:p w14:paraId="320B1524" w14:textId="304669EF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Develop open communication with his parents and Improve one’s self-esteem</w:t>
            </w:r>
          </w:p>
        </w:tc>
        <w:tc>
          <w:tcPr>
            <w:tcW w:w="1227" w:type="dxa"/>
          </w:tcPr>
          <w:p w14:paraId="6E36D99F" w14:textId="7777777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240D" w:rsidRPr="006E240D" w14:paraId="2A5F5BBF" w14:textId="77777777" w:rsidTr="006E240D">
        <w:trPr>
          <w:trHeight w:val="1988"/>
          <w:jc w:val="center"/>
        </w:trPr>
        <w:tc>
          <w:tcPr>
            <w:tcW w:w="1190" w:type="dxa"/>
          </w:tcPr>
          <w:p w14:paraId="3A2489EB" w14:textId="7893A389" w:rsidR="006E240D" w:rsidRPr="006E240D" w:rsidRDefault="008A6047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Cristiana H. Ramirez</w:t>
            </w:r>
          </w:p>
        </w:tc>
        <w:tc>
          <w:tcPr>
            <w:tcW w:w="722" w:type="dxa"/>
          </w:tcPr>
          <w:p w14:paraId="26CBD816" w14:textId="6E1CE718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806" w:type="dxa"/>
          </w:tcPr>
          <w:p w14:paraId="752D840E" w14:textId="65DA64A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6E2FF289" w14:textId="06551C7D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1047" w:type="dxa"/>
          </w:tcPr>
          <w:p w14:paraId="40786FE0" w14:textId="0A32A08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756" w:type="dxa"/>
          </w:tcPr>
          <w:p w14:paraId="6768B2D3" w14:textId="40AAD931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 Apr. 18</w:t>
            </w:r>
          </w:p>
        </w:tc>
        <w:tc>
          <w:tcPr>
            <w:tcW w:w="1596" w:type="dxa"/>
          </w:tcPr>
          <w:p w14:paraId="36A12950" w14:textId="00E7C5E9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Routine interview</w:t>
            </w:r>
          </w:p>
        </w:tc>
        <w:tc>
          <w:tcPr>
            <w:tcW w:w="1097" w:type="dxa"/>
          </w:tcPr>
          <w:p w14:paraId="5FBAA1AD" w14:textId="54E709A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96" w:type="dxa"/>
          </w:tcPr>
          <w:p w14:paraId="15D94BDB" w14:textId="56F52FB2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16" w:type="dxa"/>
          </w:tcPr>
          <w:p w14:paraId="4C3FDA83" w14:textId="1733B29B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08" w:type="dxa"/>
          </w:tcPr>
          <w:p w14:paraId="48AEB825" w14:textId="3557B036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Family set-up; low self-esteem</w:t>
            </w:r>
          </w:p>
        </w:tc>
        <w:tc>
          <w:tcPr>
            <w:tcW w:w="1486" w:type="dxa"/>
          </w:tcPr>
          <w:p w14:paraId="71DB3423" w14:textId="000FE189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Promote positive relationship with his mother and develop one’s self-esteem</w:t>
            </w:r>
          </w:p>
        </w:tc>
        <w:tc>
          <w:tcPr>
            <w:tcW w:w="1227" w:type="dxa"/>
          </w:tcPr>
          <w:p w14:paraId="016C149C" w14:textId="77777777" w:rsidR="006E240D" w:rsidRPr="006E240D" w:rsidRDefault="006E240D" w:rsidP="006E24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240D" w:rsidRPr="006E240D" w14:paraId="34326DB9" w14:textId="77777777" w:rsidTr="006E240D">
        <w:trPr>
          <w:trHeight w:val="290"/>
          <w:jc w:val="center"/>
        </w:trPr>
        <w:tc>
          <w:tcPr>
            <w:tcW w:w="1190" w:type="dxa"/>
          </w:tcPr>
          <w:p w14:paraId="0D4F9C8B" w14:textId="35C1D9E9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Frances Marie Kyle S.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Coralde</w:t>
            </w:r>
            <w:proofErr w:type="spellEnd"/>
          </w:p>
        </w:tc>
        <w:tc>
          <w:tcPr>
            <w:tcW w:w="722" w:type="dxa"/>
          </w:tcPr>
          <w:p w14:paraId="4235395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806" w:type="dxa"/>
          </w:tcPr>
          <w:p w14:paraId="0EE6AB52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4247349E" w14:textId="0BC4A3CA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1047" w:type="dxa"/>
          </w:tcPr>
          <w:p w14:paraId="40BA645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3,4,5,8,9</w:t>
            </w:r>
          </w:p>
        </w:tc>
        <w:tc>
          <w:tcPr>
            <w:tcW w:w="1756" w:type="dxa"/>
          </w:tcPr>
          <w:p w14:paraId="49A860B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B93BAD3" w14:textId="32BA14BC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</w:t>
            </w:r>
          </w:p>
        </w:tc>
        <w:tc>
          <w:tcPr>
            <w:tcW w:w="1097" w:type="dxa"/>
          </w:tcPr>
          <w:p w14:paraId="4D732923" w14:textId="27BA3FF3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55FE008D" w14:textId="2F340F7A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6" w:type="dxa"/>
          </w:tcPr>
          <w:p w14:paraId="0C67FD1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C6502FF" w14:textId="183F637A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Low self-esteem due to past painful experience.</w:t>
            </w:r>
          </w:p>
        </w:tc>
        <w:tc>
          <w:tcPr>
            <w:tcW w:w="1486" w:type="dxa"/>
          </w:tcPr>
          <w:p w14:paraId="1A30A77D" w14:textId="4442E8ED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Consultation with a psychiatrist</w:t>
            </w:r>
          </w:p>
        </w:tc>
        <w:tc>
          <w:tcPr>
            <w:tcW w:w="1227" w:type="dxa"/>
          </w:tcPr>
          <w:p w14:paraId="57961863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E240D" w:rsidRPr="006E240D" w14:paraId="50D87D59" w14:textId="77777777" w:rsidTr="006E240D">
        <w:trPr>
          <w:trHeight w:val="306"/>
          <w:jc w:val="center"/>
        </w:trPr>
        <w:tc>
          <w:tcPr>
            <w:tcW w:w="1190" w:type="dxa"/>
          </w:tcPr>
          <w:p w14:paraId="10B2F699" w14:textId="242C2C11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Ma. Veronica Angela C. Del Gallego</w:t>
            </w:r>
          </w:p>
        </w:tc>
        <w:tc>
          <w:tcPr>
            <w:tcW w:w="722" w:type="dxa"/>
          </w:tcPr>
          <w:p w14:paraId="3CAB0FD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806" w:type="dxa"/>
          </w:tcPr>
          <w:p w14:paraId="098B972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4B328A29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6CEB1C4F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5,8,11</w:t>
            </w:r>
          </w:p>
        </w:tc>
        <w:tc>
          <w:tcPr>
            <w:tcW w:w="1756" w:type="dxa"/>
          </w:tcPr>
          <w:p w14:paraId="12AA059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22 Jan. 2018</w:t>
            </w:r>
          </w:p>
        </w:tc>
        <w:tc>
          <w:tcPr>
            <w:tcW w:w="1596" w:type="dxa"/>
          </w:tcPr>
          <w:p w14:paraId="1FA5A503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Counseling; Consultation with parents</w:t>
            </w:r>
          </w:p>
        </w:tc>
        <w:tc>
          <w:tcPr>
            <w:tcW w:w="1097" w:type="dxa"/>
          </w:tcPr>
          <w:p w14:paraId="30B8232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232A734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6" w:type="dxa"/>
          </w:tcPr>
          <w:p w14:paraId="2E9637C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3E688DC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Chemical imbalance</w:t>
            </w:r>
          </w:p>
        </w:tc>
        <w:tc>
          <w:tcPr>
            <w:tcW w:w="1486" w:type="dxa"/>
          </w:tcPr>
          <w:p w14:paraId="4E1D4945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7" w:type="dxa"/>
          </w:tcPr>
          <w:p w14:paraId="5490C4B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She has an ongoing consultation with a psychiatrist and medication</w:t>
            </w:r>
          </w:p>
        </w:tc>
      </w:tr>
      <w:tr w:rsidR="006E240D" w:rsidRPr="006E240D" w14:paraId="45461CCE" w14:textId="77777777" w:rsidTr="006E240D">
        <w:trPr>
          <w:trHeight w:val="306"/>
          <w:jc w:val="center"/>
        </w:trPr>
        <w:tc>
          <w:tcPr>
            <w:tcW w:w="1190" w:type="dxa"/>
          </w:tcPr>
          <w:p w14:paraId="1C4D8E62" w14:textId="3FD52B97" w:rsidR="006E240D" w:rsidRPr="006E240D" w:rsidRDefault="00B83E10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Yvann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Cire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Antoine A.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Lorino</w:t>
            </w:r>
            <w:proofErr w:type="spellEnd"/>
          </w:p>
        </w:tc>
        <w:tc>
          <w:tcPr>
            <w:tcW w:w="722" w:type="dxa"/>
          </w:tcPr>
          <w:p w14:paraId="665C1147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806" w:type="dxa"/>
          </w:tcPr>
          <w:p w14:paraId="750FBC2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425" w:type="dxa"/>
          </w:tcPr>
          <w:p w14:paraId="77B27C42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047" w:type="dxa"/>
          </w:tcPr>
          <w:p w14:paraId="1555EA7D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3,4,5,8,10</w:t>
            </w:r>
          </w:p>
        </w:tc>
        <w:tc>
          <w:tcPr>
            <w:tcW w:w="1756" w:type="dxa"/>
          </w:tcPr>
          <w:p w14:paraId="1C11704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6 Feb. 20</w:t>
            </w:r>
            <w:bookmarkStart w:id="0" w:name="_GoBack"/>
            <w:bookmarkEnd w:id="0"/>
            <w:r w:rsidRPr="006E240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14:paraId="640D872B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Counseling</w:t>
            </w:r>
          </w:p>
        </w:tc>
        <w:tc>
          <w:tcPr>
            <w:tcW w:w="1097" w:type="dxa"/>
          </w:tcPr>
          <w:p w14:paraId="760776F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96" w:type="dxa"/>
          </w:tcPr>
          <w:p w14:paraId="176C466A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6" w:type="dxa"/>
          </w:tcPr>
          <w:p w14:paraId="2FD61212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Referral to the counselor</w:t>
            </w:r>
          </w:p>
        </w:tc>
        <w:tc>
          <w:tcPr>
            <w:tcW w:w="1308" w:type="dxa"/>
          </w:tcPr>
          <w:p w14:paraId="428013E8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Unhealthy family environment</w:t>
            </w:r>
          </w:p>
        </w:tc>
        <w:tc>
          <w:tcPr>
            <w:tcW w:w="1486" w:type="dxa"/>
          </w:tcPr>
          <w:p w14:paraId="46887D2E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Consultation with a psychiatrist/ therapist</w:t>
            </w:r>
          </w:p>
        </w:tc>
        <w:tc>
          <w:tcPr>
            <w:tcW w:w="1227" w:type="dxa"/>
          </w:tcPr>
          <w:p w14:paraId="7D3715A4" w14:textId="77777777" w:rsidR="006E240D" w:rsidRPr="006E240D" w:rsidRDefault="006E240D" w:rsidP="006E24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240D">
              <w:rPr>
                <w:rFonts w:cstheme="minorHAnsi"/>
                <w:sz w:val="20"/>
                <w:szCs w:val="20"/>
              </w:rPr>
              <w:t>She has an ongoing consultation with a psychiatrist and medication</w:t>
            </w:r>
          </w:p>
        </w:tc>
      </w:tr>
    </w:tbl>
    <w:p w14:paraId="660B0ADD" w14:textId="612E77DE" w:rsidR="002422A4" w:rsidRDefault="002422A4" w:rsidP="002422A4">
      <w:pPr>
        <w:jc w:val="both"/>
        <w:rPr>
          <w:sz w:val="24"/>
          <w:szCs w:val="24"/>
        </w:rPr>
      </w:pPr>
    </w:p>
    <w:p w14:paraId="4EB96DDE" w14:textId="3AB8BEE8" w:rsidR="004D1B6F" w:rsidRDefault="004D1B6F" w:rsidP="002422A4">
      <w:pPr>
        <w:jc w:val="both"/>
        <w:rPr>
          <w:sz w:val="24"/>
          <w:szCs w:val="24"/>
        </w:rPr>
      </w:pPr>
    </w:p>
    <w:p w14:paraId="5C809B47" w14:textId="77777777" w:rsidR="004D1B6F" w:rsidRDefault="004D1B6F" w:rsidP="002422A4">
      <w:pPr>
        <w:jc w:val="both"/>
        <w:rPr>
          <w:sz w:val="24"/>
          <w:szCs w:val="24"/>
        </w:rPr>
      </w:pPr>
    </w:p>
    <w:p w14:paraId="6F507856" w14:textId="77777777" w:rsidR="00F4670F" w:rsidRDefault="00F4670F" w:rsidP="002422A4">
      <w:pPr>
        <w:jc w:val="both"/>
        <w:rPr>
          <w:sz w:val="24"/>
          <w:szCs w:val="24"/>
        </w:rPr>
      </w:pPr>
      <w:r>
        <w:rPr>
          <w:sz w:val="24"/>
          <w:szCs w:val="24"/>
        </w:rPr>
        <w:t>*Student information will be dealt with utmost confidentiality in line with Data Privacy guidelines. Only aggregate data generated will be presented in the report to the BOT.</w:t>
      </w:r>
    </w:p>
    <w:p w14:paraId="40F9CA45" w14:textId="77777777" w:rsidR="00F4670F" w:rsidRDefault="00F4670F" w:rsidP="002422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Other Remarks, if any:</w:t>
      </w:r>
    </w:p>
    <w:p w14:paraId="471F11E7" w14:textId="77777777" w:rsidR="00F4670F" w:rsidRDefault="00F4670F" w:rsidP="002422A4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</w:t>
      </w:r>
    </w:p>
    <w:p w14:paraId="1E2C0A1A" w14:textId="77777777" w:rsidR="00AD3365" w:rsidRDefault="00AD3365" w:rsidP="00AD3365">
      <w:pPr>
        <w:spacing w:after="0" w:line="240" w:lineRule="auto"/>
        <w:jc w:val="both"/>
        <w:rPr>
          <w:sz w:val="24"/>
          <w:szCs w:val="24"/>
        </w:rPr>
      </w:pPr>
    </w:p>
    <w:p w14:paraId="6229BDA4" w14:textId="48E1EC1E" w:rsidR="00AD3365" w:rsidRDefault="00AD3365" w:rsidP="00AD336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14:paraId="765D3655" w14:textId="77777777" w:rsidR="00AD3365" w:rsidRDefault="00AD3365" w:rsidP="00AD3365">
      <w:pPr>
        <w:spacing w:after="0" w:line="240" w:lineRule="auto"/>
        <w:jc w:val="both"/>
        <w:rPr>
          <w:sz w:val="24"/>
          <w:szCs w:val="24"/>
        </w:rPr>
      </w:pPr>
    </w:p>
    <w:p w14:paraId="70FA6173" w14:textId="77777777" w:rsidR="00AD3365" w:rsidRDefault="00AD3365" w:rsidP="00AD3365">
      <w:pPr>
        <w:spacing w:after="0" w:line="240" w:lineRule="auto"/>
        <w:jc w:val="both"/>
        <w:rPr>
          <w:b/>
          <w:sz w:val="24"/>
          <w:szCs w:val="24"/>
          <w:u w:val="single"/>
        </w:rPr>
      </w:pPr>
      <w:proofErr w:type="spellStart"/>
      <w:r w:rsidRPr="0004790E">
        <w:rPr>
          <w:b/>
          <w:sz w:val="24"/>
          <w:szCs w:val="24"/>
          <w:u w:val="single"/>
        </w:rPr>
        <w:t>Charibel</w:t>
      </w:r>
      <w:proofErr w:type="spellEnd"/>
      <w:r w:rsidRPr="0004790E">
        <w:rPr>
          <w:b/>
          <w:sz w:val="24"/>
          <w:szCs w:val="24"/>
          <w:u w:val="single"/>
        </w:rPr>
        <w:t xml:space="preserve"> A. </w:t>
      </w:r>
      <w:proofErr w:type="spellStart"/>
      <w:r w:rsidRPr="0004790E">
        <w:rPr>
          <w:b/>
          <w:sz w:val="24"/>
          <w:szCs w:val="24"/>
          <w:u w:val="single"/>
        </w:rPr>
        <w:t>Moraño</w:t>
      </w:r>
      <w:proofErr w:type="spellEnd"/>
      <w:r w:rsidRPr="0004790E">
        <w:rPr>
          <w:b/>
          <w:sz w:val="24"/>
          <w:szCs w:val="24"/>
          <w:u w:val="single"/>
        </w:rPr>
        <w:t xml:space="preserve">, </w:t>
      </w:r>
      <w:proofErr w:type="spellStart"/>
      <w:r w:rsidRPr="0004790E">
        <w:rPr>
          <w:b/>
          <w:sz w:val="24"/>
          <w:szCs w:val="24"/>
          <w:u w:val="single"/>
        </w:rPr>
        <w:t>RPm</w:t>
      </w:r>
      <w:proofErr w:type="spellEnd"/>
      <w:r w:rsidRPr="0004790E">
        <w:rPr>
          <w:b/>
          <w:sz w:val="24"/>
          <w:szCs w:val="24"/>
          <w:u w:val="single"/>
        </w:rPr>
        <w:t>, RGC</w:t>
      </w:r>
      <w:r w:rsidRPr="00E011E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 xml:space="preserve">Phillip Jordan V. </w:t>
      </w:r>
      <w:proofErr w:type="spellStart"/>
      <w:r>
        <w:rPr>
          <w:b/>
          <w:sz w:val="24"/>
          <w:szCs w:val="24"/>
          <w:u w:val="single"/>
        </w:rPr>
        <w:t>Ramboyon</w:t>
      </w:r>
      <w:proofErr w:type="spellEnd"/>
      <w:r>
        <w:rPr>
          <w:b/>
          <w:sz w:val="24"/>
          <w:szCs w:val="24"/>
          <w:u w:val="single"/>
        </w:rPr>
        <w:t>, RGC</w:t>
      </w:r>
    </w:p>
    <w:p w14:paraId="50795B4F" w14:textId="0BABE8B8" w:rsidR="00AD3365" w:rsidRPr="0004790E" w:rsidRDefault="00AD3365" w:rsidP="00AD3365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Guidance Services Associate I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Guidance Services Associate I</w:t>
      </w:r>
    </w:p>
    <w:p w14:paraId="484593FB" w14:textId="5AB0BA24" w:rsidR="00F4670F" w:rsidRPr="002422A4" w:rsidRDefault="00AD3365" w:rsidP="00AD3365">
      <w:pPr>
        <w:jc w:val="both"/>
        <w:rPr>
          <w:sz w:val="24"/>
          <w:szCs w:val="24"/>
        </w:rPr>
      </w:pPr>
      <w:r>
        <w:rPr>
          <w:sz w:val="24"/>
          <w:szCs w:val="24"/>
        </w:rPr>
        <w:t>Date: July 9, 2018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July 9, 2018</w:t>
      </w:r>
    </w:p>
    <w:sectPr w:rsidR="00F4670F" w:rsidRPr="002422A4" w:rsidSect="002D5D26">
      <w:pgSz w:w="16834" w:h="11909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B0"/>
    <w:rsid w:val="00156EB0"/>
    <w:rsid w:val="00170585"/>
    <w:rsid w:val="001823D5"/>
    <w:rsid w:val="002422A4"/>
    <w:rsid w:val="002C6DBA"/>
    <w:rsid w:val="002D5D26"/>
    <w:rsid w:val="0032623A"/>
    <w:rsid w:val="00381CE8"/>
    <w:rsid w:val="004D1B6F"/>
    <w:rsid w:val="00503D56"/>
    <w:rsid w:val="005970C9"/>
    <w:rsid w:val="005B6C96"/>
    <w:rsid w:val="005F5027"/>
    <w:rsid w:val="00676016"/>
    <w:rsid w:val="006E240D"/>
    <w:rsid w:val="006E6263"/>
    <w:rsid w:val="008A6047"/>
    <w:rsid w:val="008B5E05"/>
    <w:rsid w:val="00917172"/>
    <w:rsid w:val="009878C7"/>
    <w:rsid w:val="00AD3365"/>
    <w:rsid w:val="00B202D4"/>
    <w:rsid w:val="00B83E10"/>
    <w:rsid w:val="00C11CFF"/>
    <w:rsid w:val="00D55FCF"/>
    <w:rsid w:val="00D71215"/>
    <w:rsid w:val="00DE7B06"/>
    <w:rsid w:val="00EA2766"/>
    <w:rsid w:val="00EC4454"/>
    <w:rsid w:val="00F2026F"/>
    <w:rsid w:val="00F41EE6"/>
    <w:rsid w:val="00F4670F"/>
    <w:rsid w:val="00F50667"/>
    <w:rsid w:val="00FC2D5D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7B67"/>
  <w15:chartTrackingRefBased/>
  <w15:docId w15:val="{6E811E02-350E-4687-B426-059D4B02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CCTV</dc:creator>
  <cp:keywords/>
  <dc:description/>
  <cp:lastModifiedBy>CCTV</cp:lastModifiedBy>
  <cp:revision>2</cp:revision>
  <dcterms:created xsi:type="dcterms:W3CDTF">2018-07-09T08:02:00Z</dcterms:created>
  <dcterms:modified xsi:type="dcterms:W3CDTF">2018-07-09T08:02:00Z</dcterms:modified>
</cp:coreProperties>
</file>