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Style w:val="720"/>
        <w:pBdr/>
        <w:spacing/>
        <w:ind/>
        <w:jc w:val="center"/>
        <w:rPr/>
      </w:pPr>
      <w:r>
        <w:rPr>
          <w:rFonts w:ascii="Times New Roman" w:hAnsi="Times New Roman" w:eastAsia="Times New Roman"/>
          <w:b/>
          <w:i w:val="0"/>
          <w:sz w:val="32"/>
        </w:rPr>
        <w:t xml:space="preserve">ZETECH UNIVERSITY</w:t>
      </w:r>
      <w:r/>
    </w:p>
    <w:p>
      <w:pPr>
        <w:pStyle w:val="863"/>
        <w:pBdr/>
        <w:spacing/>
        <w:ind/>
        <w:jc w:val="center"/>
        <w:rPr/>
      </w:pPr>
      <w:r>
        <w:rPr>
          <w:rFonts w:ascii="Times New Roman" w:hAnsi="Times New Roman" w:eastAsia="Times New Roman"/>
          <w:b w:val="0"/>
          <w:i w:val="0"/>
          <w:sz w:val="24"/>
        </w:rPr>
        <w:t xml:space="preserve">RESEARCH METHODS IN I.T. (DSE 222)</w:t>
      </w:r>
      <w:r/>
    </w:p>
    <w:p>
      <w:pPr>
        <w:pBdr/>
        <w:spacing/>
        <w:ind/>
        <w:rPr/>
      </w:pPr>
      <w:r/>
      <w:r/>
    </w:p>
    <w:p>
      <w:pPr>
        <w:pBdr/>
        <w:spacing/>
        <w:ind/>
        <w:rPr/>
      </w:pPr>
      <w:r/>
      <w:r/>
    </w:p>
    <w:p>
      <w:pPr>
        <w:pStyle w:val="720"/>
        <w:pBdr/>
        <w:spacing/>
        <w:ind/>
        <w:jc w:val="center"/>
        <w:rPr/>
      </w:pPr>
      <w:r>
        <w:rPr>
          <w:rFonts w:ascii="Times New Roman" w:hAnsi="Times New Roman" w:eastAsia="Times New Roman"/>
          <w:b/>
          <w:i w:val="0"/>
          <w:sz w:val="32"/>
        </w:rPr>
        <w:t xml:space="preserve">FINAL RESEARCH PROPOSAL</w:t>
      </w:r>
      <w:r/>
    </w:p>
    <w:p>
      <w:pPr>
        <w:pStyle w:val="720"/>
        <w:pBdr/>
        <w:spacing/>
        <w:ind/>
        <w:jc w:val="center"/>
        <w:rPr/>
      </w:pPr>
      <w:r>
        <w:rPr>
          <w:rFonts w:ascii="Times New Roman" w:hAnsi="Times New Roman" w:eastAsia="Times New Roman"/>
          <w:b/>
          <w:i w:val="0"/>
          <w:sz w:val="32"/>
        </w:rPr>
        <w:t xml:space="preserve">AfyaLink: A Web-Based Healthcare Human Resource Management System (HRMS)</w:t>
      </w:r>
      <w:r/>
    </w:p>
    <w:p>
      <w:pPr>
        <w:pBdr/>
        <w:spacing/>
        <w:ind/>
        <w:rPr/>
      </w:pPr>
      <w:r/>
      <w:r/>
    </w:p>
    <w:p>
      <w:pPr>
        <w:pBdr/>
        <w:spacing/>
        <w:ind/>
        <w:rPr/>
      </w:pPr>
      <w:r/>
      <w:r/>
    </w:p>
    <w:p>
      <w:pPr>
        <w:pStyle w:val="863"/>
        <w:pBdr/>
        <w:spacing/>
        <w:ind/>
        <w:jc w:val="center"/>
        <w:rPr/>
      </w:pPr>
      <w:r>
        <w:rPr>
          <w:rFonts w:ascii="Times New Roman" w:hAnsi="Times New Roman" w:eastAsia="Times New Roman"/>
          <w:b w:val="0"/>
          <w:i w:val="0"/>
          <w:sz w:val="24"/>
        </w:rPr>
        <w:t xml:space="preserve">Prepared By</w:t>
      </w:r>
      <w:r/>
    </w:p>
    <w:p>
      <w:pPr>
        <w:pStyle w:val="863"/>
        <w:pBdr/>
        <w:spacing/>
        <w:ind/>
        <w:jc w:val="center"/>
        <w:rPr/>
      </w:pPr>
      <w:r>
        <w:rPr>
          <w:rFonts w:ascii="Times New Roman" w:hAnsi="Times New Roman" w:eastAsia="Times New Roman"/>
          <w:b w:val="0"/>
          <w:i w:val="0"/>
          <w:sz w:val="24"/>
        </w:rPr>
        <w:t xml:space="preserve">Joseph Ogwe Were</w:t>
      </w:r>
      <w:r/>
    </w:p>
    <w:p>
      <w:pPr>
        <w:pStyle w:val="863"/>
        <w:pBdr/>
        <w:spacing/>
        <w:ind/>
        <w:jc w:val="center"/>
        <w:rPr/>
      </w:pPr>
      <w:r>
        <w:rPr>
          <w:rFonts w:ascii="Times New Roman" w:hAnsi="Times New Roman" w:eastAsia="Times New Roman"/>
          <w:b w:val="0"/>
          <w:i w:val="0"/>
          <w:sz w:val="24"/>
        </w:rPr>
        <w:t xml:space="preserve">Registration Number: DCS-03-8586/2024</w:t>
      </w:r>
      <w:r/>
    </w:p>
    <w:p>
      <w:pPr>
        <w:pBdr/>
        <w:spacing/>
        <w:ind/>
        <w:rPr/>
      </w:pPr>
      <w:r/>
      <w:r/>
    </w:p>
    <w:p>
      <w:pPr>
        <w:pBdr/>
        <w:spacing/>
        <w:ind/>
        <w:rPr/>
      </w:pPr>
      <w:r/>
      <w:r/>
    </w:p>
    <w:p>
      <w:pPr>
        <w:pStyle w:val="863"/>
        <w:pBdr/>
        <w:spacing/>
        <w:ind/>
        <w:jc w:val="center"/>
        <w:rPr/>
      </w:pPr>
      <w:r>
        <w:rPr>
          <w:rFonts w:ascii="Times New Roman" w:hAnsi="Times New Roman" w:eastAsia="Times New Roman"/>
          <w:b w:val="0"/>
          <w:i w:val="0"/>
          <w:sz w:val="24"/>
        </w:rPr>
        <w:t xml:space="preserve">A research proposal submitted in partial fulfilment of the requirements for the course Research Methods in I.T. (DSE 222).</w:t>
      </w:r>
      <w:r/>
    </w:p>
    <w:p>
      <w:pPr>
        <w:pBdr/>
        <w:spacing/>
        <w:ind/>
        <w:rPr/>
      </w:pPr>
      <w:r/>
      <w:r/>
    </w:p>
    <w:p>
      <w:pPr>
        <w:pBdr/>
        <w:spacing/>
        <w:ind/>
        <w:rPr/>
      </w:pPr>
      <w:r/>
      <w:r/>
    </w:p>
    <w:p>
      <w:pPr>
        <w:pStyle w:val="863"/>
        <w:pBdr/>
        <w:spacing/>
        <w:ind/>
        <w:jc w:val="center"/>
        <w:rPr/>
      </w:pPr>
      <w:r>
        <w:rPr>
          <w:rFonts w:ascii="Times New Roman" w:hAnsi="Times New Roman" w:eastAsia="Times New Roman"/>
          <w:b w:val="0"/>
          <w:i w:val="0"/>
          <w:sz w:val="24"/>
        </w:rPr>
        <w:t xml:space="preserve">25 March 2026</w:t>
      </w:r>
      <w:r/>
    </w:p>
    <w:p>
      <w:pPr>
        <w:pBdr/>
        <w:spacing/>
        <w:ind/>
        <w:rPr/>
        <w:sectPr>
          <w:footerReference w:type="default" r:id="rId9"/>
          <w:footnotePr/>
          <w:endnotePr/>
          <w:type w:val="nextPage"/>
          <w:pgSz w:h="16838" w:orient="portrait" w:w="11906"/>
          <w:pgMar w:top="1440" w:right="1440" w:bottom="1440" w:left="1701" w:header="720" w:footer="720" w:gutter="0"/>
          <w:cols w:num="1" w:sep="0" w:space="720" w:equalWidth="1"/>
        </w:sectPr>
      </w:pPr>
      <w:r/>
      <w:r/>
    </w:p>
    <w:p>
      <w:pPr>
        <w:pStyle w:val="704"/>
        <w:pBdr/>
        <w:spacing/>
        <w:ind/>
        <w:jc w:val="center"/>
        <w:rPr/>
      </w:pPr>
      <w:r>
        <w:rPr>
          <w:rFonts w:ascii="Times New Roman" w:hAnsi="Times New Roman" w:eastAsia="Times New Roman"/>
          <w:b/>
          <w:i w:val="0"/>
          <w:sz w:val="28"/>
        </w:rPr>
        <w:t xml:space="preserve">DECLARATION</w:t>
      </w:r>
      <w:r/>
    </w:p>
    <w:p>
      <w:pPr>
        <w:pBdr/>
        <w:spacing/>
        <w:ind/>
        <w:rPr/>
      </w:pPr>
      <w:r>
        <w:rPr>
          <w:rFonts w:ascii="Times New Roman" w:hAnsi="Times New Roman" w:eastAsia="Times New Roman"/>
          <w:b w:val="0"/>
          <w:i w:val="0"/>
          <w:sz w:val="24"/>
        </w:rPr>
        <w:t xml:space="preserve">I, Joseph Ogwe Were, declare that this research proposal is my original work and has not been submitted to any other university, institution, or examining body for academic award. All sources used in this proposal have been acknowledged appropriately.</w:t>
      </w:r>
      <w:r/>
    </w:p>
    <w:p>
      <w:pPr>
        <w:pBdr/>
        <w:spacing/>
        <w:ind/>
        <w:rPr/>
      </w:pPr>
      <w:r/>
      <w:r/>
    </w:p>
    <w:tbl>
      <w:tblPr>
        <w:tblStyle w:val="764"/>
        <w:tblW w:w="0" w:type="auto"/>
        <w:tblBorders/>
        <w:tblLook w:val="04A0" w:firstRow="1" w:lastRow="0" w:firstColumn="1" w:lastColumn="0" w:noHBand="0" w:noVBand="1"/>
      </w:tblPr>
      <w:tblGrid>
        <w:gridCol w:w="4382"/>
        <w:gridCol w:w="4382"/>
      </w:tblGrid>
      <w:tr>
        <w:trPr/>
        <w:tc>
          <w:tcPr>
            <w:tcBorders/>
            <w:tcW w:w="4382" w:type="dxa"/>
          </w:tcPr>
          <w:p>
            <w:pPr>
              <w:pBdr/>
              <w:spacing/>
              <w:ind/>
              <w:rPr/>
            </w:pPr>
            <w:r>
              <w:rPr>
                <w:rFonts w:ascii="Times New Roman" w:hAnsi="Times New Roman" w:eastAsia="Times New Roman"/>
                <w:b w:val="0"/>
                <w:i w:val="0"/>
                <w:sz w:val="24"/>
              </w:rPr>
              <w:t xml:space="preserve">Student Name:</w:t>
            </w:r>
            <w:r/>
          </w:p>
        </w:tc>
        <w:tc>
          <w:tcPr>
            <w:tcBorders/>
            <w:tcW w:w="4382" w:type="dxa"/>
          </w:tcPr>
          <w:p>
            <w:pPr>
              <w:pBdr/>
              <w:spacing/>
              <w:ind/>
              <w:rPr/>
            </w:pPr>
            <w:r>
              <w:rPr>
                <w:rFonts w:ascii="Times New Roman" w:hAnsi="Times New Roman" w:eastAsia="Times New Roman"/>
                <w:b w:val="0"/>
                <w:i w:val="0"/>
                <w:sz w:val="24"/>
              </w:rPr>
              <w:t xml:space="preserve">Joseph Ogwe Were</w:t>
            </w:r>
            <w:r/>
          </w:p>
        </w:tc>
      </w:tr>
      <w:tr>
        <w:trPr/>
        <w:tc>
          <w:tcPr>
            <w:tcBorders/>
            <w:tcW w:w="4382" w:type="dxa"/>
          </w:tcPr>
          <w:p>
            <w:pPr>
              <w:pBdr/>
              <w:spacing/>
              <w:ind/>
              <w:rPr/>
            </w:pPr>
            <w:r>
              <w:rPr>
                <w:rFonts w:ascii="Times New Roman" w:hAnsi="Times New Roman" w:eastAsia="Times New Roman"/>
                <w:b w:val="0"/>
                <w:i w:val="0"/>
                <w:sz w:val="24"/>
              </w:rPr>
              <w:t xml:space="preserve">Registration Number:</w:t>
            </w:r>
            <w:r/>
          </w:p>
        </w:tc>
        <w:tc>
          <w:tcPr>
            <w:tcBorders/>
            <w:tcW w:w="4382" w:type="dxa"/>
          </w:tcPr>
          <w:p>
            <w:pPr>
              <w:pBdr/>
              <w:spacing/>
              <w:ind/>
              <w:rPr/>
            </w:pPr>
            <w:r>
              <w:rPr>
                <w:rFonts w:ascii="Times New Roman" w:hAnsi="Times New Roman" w:eastAsia="Times New Roman"/>
                <w:b w:val="0"/>
                <w:i w:val="0"/>
                <w:sz w:val="24"/>
              </w:rPr>
              <w:t xml:space="preserve">DCS-03-8586/2024</w:t>
            </w:r>
            <w:r/>
          </w:p>
        </w:tc>
      </w:tr>
      <w:tr>
        <w:trPr/>
        <w:tc>
          <w:tcPr>
            <w:tcBorders/>
            <w:tcW w:w="4382" w:type="dxa"/>
          </w:tcPr>
          <w:p>
            <w:pPr>
              <w:pBdr/>
              <w:spacing/>
              <w:ind/>
              <w:rPr/>
            </w:pPr>
            <w:r>
              <w:rPr>
                <w:rFonts w:ascii="Times New Roman" w:hAnsi="Times New Roman" w:eastAsia="Times New Roman"/>
                <w:b w:val="0"/>
                <w:i w:val="0"/>
                <w:sz w:val="24"/>
              </w:rPr>
              <w:t xml:space="preserve">Signature:</w:t>
            </w:r>
            <w:r/>
          </w:p>
        </w:tc>
        <w:tc>
          <w:tcPr>
            <w:tcBorders/>
            <w:tcW w:w="4382" w:type="dxa"/>
          </w:tcPr>
          <w:p>
            <w:pPr>
              <w:pBdr/>
              <w:spacing/>
              <w:ind/>
              <w:rPr/>
            </w:pPr>
            <w:r>
              <w:rPr>
                <w:rFonts w:ascii="Times New Roman" w:hAnsi="Times New Roman" w:eastAsia="Times New Roman"/>
                <w:b w:val="0"/>
                <w:i w:val="0"/>
                <w:sz w:val="24"/>
              </w:rPr>
              <w:t xml:space="preserve">____________________________</w:t>
            </w:r>
            <w:r/>
          </w:p>
        </w:tc>
      </w:tr>
      <w:tr>
        <w:trPr/>
        <w:tc>
          <w:tcPr>
            <w:tcBorders/>
            <w:tcW w:w="4382" w:type="dxa"/>
          </w:tcPr>
          <w:p>
            <w:pPr>
              <w:pBdr/>
              <w:spacing/>
              <w:ind/>
              <w:rPr/>
            </w:pPr>
            <w:r>
              <w:rPr>
                <w:rFonts w:ascii="Times New Roman" w:hAnsi="Times New Roman" w:eastAsia="Times New Roman"/>
                <w:b w:val="0"/>
                <w:i w:val="0"/>
                <w:sz w:val="24"/>
              </w:rPr>
              <w:t xml:space="preserve">Date:</w:t>
            </w:r>
            <w:r/>
          </w:p>
        </w:tc>
        <w:tc>
          <w:tcPr>
            <w:tcBorders/>
            <w:tcW w:w="4382" w:type="dxa"/>
          </w:tcPr>
          <w:p>
            <w:pPr>
              <w:pBdr/>
              <w:spacing/>
              <w:ind/>
              <w:rPr/>
            </w:pPr>
            <w:r>
              <w:rPr>
                <w:rFonts w:ascii="Times New Roman" w:hAnsi="Times New Roman" w:eastAsia="Times New Roman"/>
                <w:b w:val="0"/>
                <w:i w:val="0"/>
                <w:sz w:val="24"/>
              </w:rPr>
              <w:t xml:space="preserve">____________________________</w:t>
            </w:r>
            <w:r/>
          </w:p>
        </w:tc>
      </w:tr>
    </w:tbl>
    <w:p>
      <w:pPr>
        <w:pBdr/>
        <w:spacing/>
        <w:ind/>
        <w:rPr/>
      </w:pPr>
      <w:r>
        <w:br w:type="page" w:clear="all"/>
      </w:r>
      <w:r/>
    </w:p>
    <w:p>
      <w:pPr>
        <w:pStyle w:val="704"/>
        <w:pBdr/>
        <w:spacing/>
        <w:ind/>
        <w:jc w:val="center"/>
        <w:rPr/>
      </w:pPr>
      <w:r>
        <w:rPr>
          <w:rFonts w:ascii="Times New Roman" w:hAnsi="Times New Roman" w:eastAsia="Times New Roman"/>
          <w:b/>
          <w:i w:val="0"/>
          <w:sz w:val="28"/>
        </w:rPr>
        <w:t xml:space="preserve">APPROVAL</w:t>
      </w:r>
      <w:r/>
    </w:p>
    <w:p>
      <w:pPr>
        <w:pBdr/>
        <w:spacing/>
        <w:ind/>
        <w:rPr/>
      </w:pPr>
      <w:r>
        <w:rPr>
          <w:rFonts w:ascii="Times New Roman" w:hAnsi="Times New Roman" w:eastAsia="Times New Roman"/>
          <w:b w:val="0"/>
          <w:i w:val="0"/>
          <w:sz w:val="24"/>
        </w:rPr>
        <w:t xml:space="preserve">This research proposal has been submitted for examination with the approval of the undersigned supervisor.</w:t>
      </w:r>
      <w:r/>
    </w:p>
    <w:p>
      <w:pPr>
        <w:pBdr/>
        <w:spacing/>
        <w:ind/>
        <w:rPr/>
      </w:pPr>
      <w:r/>
      <w:r/>
    </w:p>
    <w:tbl>
      <w:tblPr>
        <w:tblStyle w:val="764"/>
        <w:tblW w:w="0" w:type="auto"/>
        <w:tblBorders/>
        <w:tblLook w:val="04A0" w:firstRow="1" w:lastRow="0" w:firstColumn="1" w:lastColumn="0" w:noHBand="0" w:noVBand="1"/>
      </w:tblPr>
      <w:tblGrid>
        <w:gridCol w:w="4382"/>
        <w:gridCol w:w="4382"/>
      </w:tblGrid>
      <w:tr>
        <w:trPr/>
        <w:tc>
          <w:tcPr>
            <w:tcBorders/>
            <w:tcW w:w="4382" w:type="dxa"/>
          </w:tcPr>
          <w:p>
            <w:pPr>
              <w:pBdr/>
              <w:spacing/>
              <w:ind/>
              <w:rPr/>
            </w:pPr>
            <w:r>
              <w:rPr>
                <w:rFonts w:ascii="Times New Roman" w:hAnsi="Times New Roman" w:eastAsia="Times New Roman"/>
                <w:b w:val="0"/>
                <w:i w:val="0"/>
                <w:sz w:val="24"/>
              </w:rPr>
              <w:t xml:space="preserve">Supervisor Name:</w:t>
            </w:r>
            <w:r/>
          </w:p>
        </w:tc>
        <w:tc>
          <w:tcPr>
            <w:tcBorders/>
            <w:tcW w:w="4382" w:type="dxa"/>
          </w:tcPr>
          <w:p>
            <w:pPr>
              <w:pBdr/>
              <w:spacing/>
              <w:ind/>
              <w:rPr/>
            </w:pPr>
            <w:r>
              <w:rPr>
                <w:rFonts w:ascii="Times New Roman" w:hAnsi="Times New Roman" w:eastAsia="Times New Roman"/>
                <w:b w:val="0"/>
                <w:i w:val="0"/>
                <w:sz w:val="24"/>
              </w:rPr>
              <w:t xml:space="preserve">____________________________</w:t>
            </w:r>
            <w:r/>
          </w:p>
        </w:tc>
      </w:tr>
      <w:tr>
        <w:trPr/>
        <w:tc>
          <w:tcPr>
            <w:tcBorders/>
            <w:tcW w:w="4382" w:type="dxa"/>
          </w:tcPr>
          <w:p>
            <w:pPr>
              <w:pBdr/>
              <w:spacing/>
              <w:ind/>
              <w:rPr/>
            </w:pPr>
            <w:r>
              <w:rPr>
                <w:rFonts w:ascii="Times New Roman" w:hAnsi="Times New Roman" w:eastAsia="Times New Roman"/>
                <w:b w:val="0"/>
                <w:i w:val="0"/>
                <w:sz w:val="24"/>
              </w:rPr>
              <w:t xml:space="preserve">Signature:</w:t>
            </w:r>
            <w:r/>
          </w:p>
        </w:tc>
        <w:tc>
          <w:tcPr>
            <w:tcBorders/>
            <w:tcW w:w="4382" w:type="dxa"/>
          </w:tcPr>
          <w:p>
            <w:pPr>
              <w:pBdr/>
              <w:spacing/>
              <w:ind/>
              <w:rPr/>
            </w:pPr>
            <w:r>
              <w:rPr>
                <w:rFonts w:ascii="Times New Roman" w:hAnsi="Times New Roman" w:eastAsia="Times New Roman"/>
                <w:b w:val="0"/>
                <w:i w:val="0"/>
                <w:sz w:val="24"/>
              </w:rPr>
              <w:t xml:space="preserve">____________________________</w:t>
            </w:r>
            <w:r/>
          </w:p>
        </w:tc>
      </w:tr>
      <w:tr>
        <w:trPr/>
        <w:tc>
          <w:tcPr>
            <w:tcBorders/>
            <w:tcW w:w="4382" w:type="dxa"/>
          </w:tcPr>
          <w:p>
            <w:pPr>
              <w:pBdr/>
              <w:spacing/>
              <w:ind/>
              <w:rPr/>
            </w:pPr>
            <w:r>
              <w:rPr>
                <w:rFonts w:ascii="Times New Roman" w:hAnsi="Times New Roman" w:eastAsia="Times New Roman"/>
                <w:b w:val="0"/>
                <w:i w:val="0"/>
                <w:sz w:val="24"/>
              </w:rPr>
              <w:t xml:space="preserve">Date:</w:t>
            </w:r>
            <w:r/>
          </w:p>
        </w:tc>
        <w:tc>
          <w:tcPr>
            <w:tcBorders/>
            <w:tcW w:w="4382" w:type="dxa"/>
          </w:tcPr>
          <w:p>
            <w:pPr>
              <w:pBdr/>
              <w:spacing/>
              <w:ind/>
              <w:rPr/>
            </w:pPr>
            <w:r>
              <w:rPr>
                <w:rFonts w:ascii="Times New Roman" w:hAnsi="Times New Roman" w:eastAsia="Times New Roman"/>
                <w:b w:val="0"/>
                <w:i w:val="0"/>
                <w:sz w:val="24"/>
              </w:rPr>
              <w:t xml:space="preserve">____________________________</w:t>
            </w:r>
            <w:r/>
          </w:p>
        </w:tc>
      </w:tr>
    </w:tbl>
    <w:p>
      <w:pPr>
        <w:pBdr/>
        <w:spacing/>
        <w:ind/>
        <w:rPr/>
      </w:pPr>
      <w:r>
        <w:br w:type="page" w:clear="all"/>
      </w:r>
      <w:r/>
    </w:p>
    <w:p>
      <w:pPr>
        <w:pStyle w:val="704"/>
        <w:pBdr/>
        <w:spacing/>
        <w:ind/>
        <w:jc w:val="center"/>
        <w:rPr/>
      </w:pPr>
      <w:r>
        <w:rPr>
          <w:rFonts w:ascii="Times New Roman" w:hAnsi="Times New Roman" w:eastAsia="Times New Roman"/>
          <w:b/>
          <w:i w:val="0"/>
          <w:sz w:val="28"/>
        </w:rPr>
        <w:t xml:space="preserve">DEDICATION</w:t>
      </w:r>
      <w:r/>
    </w:p>
    <w:p>
      <w:pPr>
        <w:pBdr/>
        <w:spacing/>
        <w:ind/>
        <w:rPr/>
      </w:pPr>
      <w:r>
        <w:rPr>
          <w:rFonts w:ascii="Times New Roman" w:hAnsi="Times New Roman" w:eastAsia="Times New Roman"/>
          <w:b w:val="0"/>
          <w:i w:val="0"/>
          <w:sz w:val="24"/>
        </w:rPr>
        <w:t xml:space="preserve">This proposal is dedicated to my family, mentors, and healthcare professionals whose daily commitment to patient care continues to inspire the development of better digital health systems.</w:t>
      </w:r>
      <w:r/>
    </w:p>
    <w:p>
      <w:pPr>
        <w:pBdr/>
        <w:spacing/>
        <w:ind/>
        <w:rPr/>
      </w:pPr>
      <w:r>
        <w:br w:type="page" w:clear="all"/>
      </w:r>
      <w:r/>
    </w:p>
    <w:p>
      <w:pPr>
        <w:pStyle w:val="704"/>
        <w:pBdr/>
        <w:spacing/>
        <w:ind/>
        <w:jc w:val="center"/>
        <w:rPr/>
      </w:pPr>
      <w:r>
        <w:rPr>
          <w:rFonts w:ascii="Times New Roman" w:hAnsi="Times New Roman" w:eastAsia="Times New Roman"/>
          <w:b/>
          <w:i w:val="0"/>
          <w:sz w:val="28"/>
        </w:rPr>
        <w:t xml:space="preserve">ACKNOWLEDGEMENT</w:t>
      </w:r>
      <w:r/>
    </w:p>
    <w:p>
      <w:pPr>
        <w:pBdr/>
        <w:spacing/>
        <w:ind/>
        <w:rPr/>
      </w:pPr>
      <w:r>
        <w:rPr>
          <w:rFonts w:ascii="Times New Roman" w:hAnsi="Times New Roman" w:eastAsia="Times New Roman"/>
          <w:b w:val="0"/>
          <w:i w:val="0"/>
          <w:sz w:val="24"/>
        </w:rPr>
        <w:t xml:space="preserve">I acknowledge my lecturer, classmates, and the healthcare practitioners whose experiences informed this proposal. I also appreciate the support received during the analysis and design of AfyaLink.</w:t>
      </w:r>
      <w:r/>
    </w:p>
    <w:p>
      <w:pPr>
        <w:pBdr/>
        <w:spacing/>
        <w:ind/>
        <w:rPr/>
      </w:pPr>
      <w:r>
        <w:br w:type="page" w:clear="all"/>
      </w:r>
      <w:r/>
    </w:p>
    <w:p>
      <w:pPr>
        <w:pStyle w:val="704"/>
        <w:pBdr/>
        <w:spacing/>
        <w:ind/>
        <w:jc w:val="center"/>
        <w:rPr/>
      </w:pPr>
      <w:r>
        <w:rPr>
          <w:rFonts w:ascii="Times New Roman" w:hAnsi="Times New Roman" w:eastAsia="Times New Roman"/>
          <w:b/>
          <w:i w:val="0"/>
          <w:sz w:val="28"/>
        </w:rPr>
        <w:t xml:space="preserve">ABSTRACT</w:t>
      </w:r>
      <w:r/>
    </w:p>
    <w:p>
      <w:pPr>
        <w:pBdr/>
        <w:spacing/>
        <w:ind/>
        <w:rPr/>
      </w:pPr>
      <w:r>
        <w:rPr>
          <w:rFonts w:ascii="Times New Roman" w:hAnsi="Times New Roman" w:eastAsia="Times New Roman"/>
          <w:b w:val="0"/>
          <w:i w:val="0"/>
          <w:sz w:val="24"/>
        </w:rPr>
        <w:t xml:space="preserve">Healthcare institutions depend on accurate staff records, secure access control, reliable attendance management, and timely reporting in order to deliver quality services. Many facilities still rely on paper-based records, spreadsheets, or fragmented di</w:t>
      </w:r>
      <w:r>
        <w:rPr>
          <w:rFonts w:ascii="Times New Roman" w:hAnsi="Times New Roman" w:eastAsia="Times New Roman"/>
          <w:b w:val="0"/>
          <w:i w:val="0"/>
          <w:sz w:val="24"/>
        </w:rPr>
        <w:t xml:space="preserve">gital tools that create data inconsistency, weak accountability, and delayed decision-making. This research proposes AfyaLink, a web-based Healthcare Human Resource Management System designed to improve staff management, role-based access, attendance track</w:t>
      </w:r>
      <w:r>
        <w:rPr>
          <w:rFonts w:ascii="Times New Roman" w:hAnsi="Times New Roman" w:eastAsia="Times New Roman"/>
          <w:b w:val="0"/>
          <w:i w:val="0"/>
          <w:sz w:val="24"/>
        </w:rPr>
        <w:t xml:space="preserve">ing, and compliance monitoring in healthcare institutions. The study adopts a design and development research approach supported by interviews, observation, and document analysis. Agile methodology is proposed for iterative system development, while the sy</w:t>
      </w:r>
      <w:r>
        <w:rPr>
          <w:rFonts w:ascii="Times New Roman" w:hAnsi="Times New Roman" w:eastAsia="Times New Roman"/>
          <w:b w:val="0"/>
          <w:i w:val="0"/>
          <w:sz w:val="24"/>
        </w:rPr>
        <w:t xml:space="preserve">stem design is illustrated using architecture, data flow, and use case models. The expected outcome is a secure and centralized platform that improves administrative efficiency, data accuracy, transparency, and service delivery in healthcare organizations.</w:t>
      </w:r>
      <w:r/>
    </w:p>
    <w:p>
      <w:pPr>
        <w:pBdr/>
        <w:spacing/>
        <w:ind/>
        <w:rPr/>
      </w:pPr>
      <w:r>
        <w:br w:type="page" w:clear="all"/>
      </w:r>
      <w:r/>
    </w:p>
    <w:p>
      <w:pPr>
        <w:pStyle w:val="704"/>
        <w:pBdr/>
        <w:spacing/>
        <w:ind/>
        <w:jc w:val="center"/>
        <w:rPr/>
      </w:pPr>
      <w:r>
        <w:rPr>
          <w:rFonts w:ascii="Times New Roman" w:hAnsi="Times New Roman" w:eastAsia="Times New Roman"/>
          <w:b/>
          <w:i w:val="0"/>
          <w:sz w:val="28"/>
        </w:rPr>
        <w:t xml:space="preserve">TABLE OF CONTENTS</w:t>
      </w:r>
      <w:r/>
    </w:p>
    <w:p>
      <w:pPr>
        <w:pBdr/>
        <w:tabs>
          <w:tab w:val="right" w:leader="dot" w:pos="8787"/>
        </w:tabs>
        <w:spacing/>
        <w:ind w:left="0"/>
        <w:rPr/>
      </w:pPr>
      <w:r>
        <w:rPr>
          <w:rFonts w:ascii="Times New Roman" w:hAnsi="Times New Roman" w:eastAsia="Times New Roman"/>
          <w:b w:val="0"/>
          <w:i w:val="0"/>
          <w:sz w:val="24"/>
        </w:rPr>
        <w:t xml:space="preserve">DECLARATION</w:t>
      </w:r>
      <w:r>
        <w:rPr>
          <w:rFonts w:ascii="Times New Roman" w:hAnsi="Times New Roman" w:eastAsia="Times New Roman"/>
          <w:b w:val="0"/>
          <w:i w:val="0"/>
          <w:sz w:val="24"/>
        </w:rPr>
        <w:tab/>
      </w:r>
      <w:r>
        <w:rPr>
          <w:rFonts w:ascii="Times New Roman" w:hAnsi="Times New Roman" w:eastAsia="Times New Roman"/>
          <w:b w:val="0"/>
          <w:i w:val="0"/>
          <w:sz w:val="24"/>
        </w:rPr>
        <w:t xml:space="preserve">i</w:t>
      </w:r>
      <w:r/>
    </w:p>
    <w:p>
      <w:pPr>
        <w:pBdr/>
        <w:tabs>
          <w:tab w:val="right" w:leader="dot" w:pos="8787"/>
        </w:tabs>
        <w:spacing/>
        <w:ind w:left="0"/>
        <w:rPr/>
      </w:pPr>
      <w:r>
        <w:rPr>
          <w:rFonts w:ascii="Times New Roman" w:hAnsi="Times New Roman" w:eastAsia="Times New Roman"/>
          <w:b w:val="0"/>
          <w:i w:val="0"/>
          <w:sz w:val="24"/>
        </w:rPr>
        <w:t xml:space="preserve">APPROVAL</w:t>
      </w:r>
      <w:r>
        <w:rPr>
          <w:rFonts w:ascii="Times New Roman" w:hAnsi="Times New Roman" w:eastAsia="Times New Roman"/>
          <w:b w:val="0"/>
          <w:i w:val="0"/>
          <w:sz w:val="24"/>
        </w:rPr>
        <w:tab/>
      </w:r>
      <w:r>
        <w:rPr>
          <w:rFonts w:ascii="Times New Roman" w:hAnsi="Times New Roman" w:eastAsia="Times New Roman"/>
          <w:b w:val="0"/>
          <w:i w:val="0"/>
          <w:sz w:val="24"/>
        </w:rPr>
        <w:t xml:space="preserve">ii</w:t>
      </w:r>
      <w:r/>
    </w:p>
    <w:p>
      <w:pPr>
        <w:pBdr/>
        <w:tabs>
          <w:tab w:val="right" w:leader="dot" w:pos="8787"/>
        </w:tabs>
        <w:spacing/>
        <w:ind w:left="0"/>
        <w:rPr/>
      </w:pPr>
      <w:r>
        <w:rPr>
          <w:rFonts w:ascii="Times New Roman" w:hAnsi="Times New Roman" w:eastAsia="Times New Roman"/>
          <w:b w:val="0"/>
          <w:i w:val="0"/>
          <w:sz w:val="24"/>
        </w:rPr>
        <w:t xml:space="preserve">DEDICATION</w:t>
      </w:r>
      <w:r>
        <w:rPr>
          <w:rFonts w:ascii="Times New Roman" w:hAnsi="Times New Roman" w:eastAsia="Times New Roman"/>
          <w:b w:val="0"/>
          <w:i w:val="0"/>
          <w:sz w:val="24"/>
        </w:rPr>
        <w:tab/>
      </w:r>
      <w:r>
        <w:rPr>
          <w:rFonts w:ascii="Times New Roman" w:hAnsi="Times New Roman" w:eastAsia="Times New Roman"/>
          <w:b w:val="0"/>
          <w:i w:val="0"/>
          <w:sz w:val="24"/>
        </w:rPr>
        <w:t xml:space="preserve">iii</w:t>
      </w:r>
      <w:r/>
    </w:p>
    <w:p>
      <w:pPr>
        <w:pBdr/>
        <w:tabs>
          <w:tab w:val="right" w:leader="dot" w:pos="8787"/>
        </w:tabs>
        <w:spacing/>
        <w:ind w:left="0"/>
        <w:rPr/>
      </w:pPr>
      <w:r>
        <w:rPr>
          <w:rFonts w:ascii="Times New Roman" w:hAnsi="Times New Roman" w:eastAsia="Times New Roman"/>
          <w:b w:val="0"/>
          <w:i w:val="0"/>
          <w:sz w:val="24"/>
        </w:rPr>
        <w:t xml:space="preserve">ACKNOWLEDGEMENT</w:t>
      </w:r>
      <w:r>
        <w:rPr>
          <w:rFonts w:ascii="Times New Roman" w:hAnsi="Times New Roman" w:eastAsia="Times New Roman"/>
          <w:b w:val="0"/>
          <w:i w:val="0"/>
          <w:sz w:val="24"/>
        </w:rPr>
        <w:tab/>
      </w:r>
      <w:r>
        <w:rPr>
          <w:rFonts w:ascii="Times New Roman" w:hAnsi="Times New Roman" w:eastAsia="Times New Roman"/>
          <w:b w:val="0"/>
          <w:i w:val="0"/>
          <w:sz w:val="24"/>
        </w:rPr>
        <w:t xml:space="preserve">iv</w:t>
      </w:r>
      <w:r/>
    </w:p>
    <w:p>
      <w:pPr>
        <w:pBdr/>
        <w:tabs>
          <w:tab w:val="right" w:leader="dot" w:pos="8787"/>
        </w:tabs>
        <w:spacing/>
        <w:ind w:left="0"/>
        <w:rPr/>
      </w:pPr>
      <w:r>
        <w:rPr>
          <w:rFonts w:ascii="Times New Roman" w:hAnsi="Times New Roman" w:eastAsia="Times New Roman"/>
          <w:b w:val="0"/>
          <w:i w:val="0"/>
          <w:sz w:val="24"/>
        </w:rPr>
        <w:t xml:space="preserve">ABSTRACT</w:t>
      </w:r>
      <w:r>
        <w:rPr>
          <w:rFonts w:ascii="Times New Roman" w:hAnsi="Times New Roman" w:eastAsia="Times New Roman"/>
          <w:b w:val="0"/>
          <w:i w:val="0"/>
          <w:sz w:val="24"/>
        </w:rPr>
        <w:tab/>
      </w:r>
      <w:r>
        <w:rPr>
          <w:rFonts w:ascii="Times New Roman" w:hAnsi="Times New Roman" w:eastAsia="Times New Roman"/>
          <w:b w:val="0"/>
          <w:i w:val="0"/>
          <w:sz w:val="24"/>
        </w:rPr>
        <w:t xml:space="preserve">v</w:t>
      </w:r>
      <w:r/>
    </w:p>
    <w:p>
      <w:pPr>
        <w:pBdr/>
        <w:tabs>
          <w:tab w:val="right" w:leader="dot" w:pos="8787"/>
        </w:tabs>
        <w:spacing/>
        <w:ind w:left="0"/>
        <w:rPr/>
      </w:pPr>
      <w:r>
        <w:rPr>
          <w:rFonts w:ascii="Times New Roman" w:hAnsi="Times New Roman" w:eastAsia="Times New Roman"/>
          <w:b w:val="0"/>
          <w:i w:val="0"/>
          <w:sz w:val="24"/>
        </w:rPr>
        <w:t xml:space="preserve">LIST OF ABBREVIATIONS</w:t>
      </w:r>
      <w:r>
        <w:rPr>
          <w:rFonts w:ascii="Times New Roman" w:hAnsi="Times New Roman" w:eastAsia="Times New Roman"/>
          <w:b w:val="0"/>
          <w:i w:val="0"/>
          <w:sz w:val="24"/>
        </w:rPr>
        <w:tab/>
      </w:r>
      <w:r>
        <w:rPr>
          <w:rFonts w:ascii="Times New Roman" w:hAnsi="Times New Roman" w:eastAsia="Times New Roman"/>
          <w:b w:val="0"/>
          <w:i w:val="0"/>
          <w:sz w:val="24"/>
        </w:rPr>
        <w:t xml:space="preserve">x</w:t>
      </w:r>
      <w:r/>
    </w:p>
    <w:p>
      <w:pPr>
        <w:pBdr/>
        <w:tabs>
          <w:tab w:val="right" w:leader="dot" w:pos="8787"/>
        </w:tabs>
        <w:spacing/>
        <w:ind w:left="0"/>
        <w:rPr/>
      </w:pPr>
      <w:r>
        <w:rPr>
          <w:rFonts w:ascii="Times New Roman" w:hAnsi="Times New Roman" w:eastAsia="Times New Roman"/>
          <w:b w:val="0"/>
          <w:i w:val="0"/>
          <w:sz w:val="24"/>
        </w:rPr>
        <w:t xml:space="preserve">CHAPTER ONE: INTRODUCTION</w:t>
      </w:r>
      <w:r>
        <w:rPr>
          <w:rFonts w:ascii="Times New Roman" w:hAnsi="Times New Roman" w:eastAsia="Times New Roman"/>
          <w:b w:val="0"/>
          <w:i w:val="0"/>
          <w:sz w:val="24"/>
        </w:rPr>
        <w:tab/>
      </w:r>
      <w:r>
        <w:rPr>
          <w:rFonts w:ascii="Times New Roman" w:hAnsi="Times New Roman" w:eastAsia="Times New Roman"/>
          <w:b w:val="0"/>
          <w:i w:val="0"/>
          <w:sz w:val="24"/>
        </w:rPr>
        <w:t xml:space="preserve">1</w:t>
      </w:r>
      <w:r/>
    </w:p>
    <w:p>
      <w:pPr>
        <w:pBdr/>
        <w:tabs>
          <w:tab w:val="right" w:leader="dot" w:pos="8787"/>
        </w:tabs>
        <w:spacing/>
        <w:ind w:left="369"/>
        <w:rPr/>
      </w:pPr>
      <w:r>
        <w:rPr>
          <w:rFonts w:ascii="Times New Roman" w:hAnsi="Times New Roman" w:eastAsia="Times New Roman"/>
          <w:b w:val="0"/>
          <w:i w:val="0"/>
          <w:sz w:val="24"/>
        </w:rPr>
        <w:t xml:space="preserve">1.1 Introduction</w:t>
      </w:r>
      <w:r>
        <w:rPr>
          <w:rFonts w:ascii="Times New Roman" w:hAnsi="Times New Roman" w:eastAsia="Times New Roman"/>
          <w:b w:val="0"/>
          <w:i w:val="0"/>
          <w:sz w:val="24"/>
        </w:rPr>
        <w:tab/>
      </w:r>
      <w:r>
        <w:rPr>
          <w:rFonts w:ascii="Times New Roman" w:hAnsi="Times New Roman" w:eastAsia="Times New Roman"/>
          <w:b w:val="0"/>
          <w:i w:val="0"/>
          <w:sz w:val="24"/>
        </w:rPr>
        <w:t xml:space="preserve">1</w:t>
      </w:r>
      <w:r/>
    </w:p>
    <w:p>
      <w:pPr>
        <w:pBdr/>
        <w:tabs>
          <w:tab w:val="right" w:leader="dot" w:pos="8787"/>
        </w:tabs>
        <w:spacing/>
        <w:ind w:left="369"/>
        <w:rPr/>
      </w:pPr>
      <w:r>
        <w:rPr>
          <w:rFonts w:ascii="Times New Roman" w:hAnsi="Times New Roman" w:eastAsia="Times New Roman"/>
          <w:b w:val="0"/>
          <w:i w:val="0"/>
          <w:sz w:val="24"/>
        </w:rPr>
        <w:t xml:space="preserve">1.2 Background of the Study</w:t>
      </w:r>
      <w:r>
        <w:rPr>
          <w:rFonts w:ascii="Times New Roman" w:hAnsi="Times New Roman" w:eastAsia="Times New Roman"/>
          <w:b w:val="0"/>
          <w:i w:val="0"/>
          <w:sz w:val="24"/>
        </w:rPr>
        <w:tab/>
      </w:r>
      <w:r>
        <w:rPr>
          <w:rFonts w:ascii="Times New Roman" w:hAnsi="Times New Roman" w:eastAsia="Times New Roman"/>
          <w:b w:val="0"/>
          <w:i w:val="0"/>
          <w:sz w:val="24"/>
        </w:rPr>
        <w:t xml:space="preserve">1</w:t>
      </w:r>
      <w:r/>
    </w:p>
    <w:p>
      <w:pPr>
        <w:pBdr/>
        <w:tabs>
          <w:tab w:val="right" w:leader="dot" w:pos="8787"/>
        </w:tabs>
        <w:spacing/>
        <w:ind w:left="369"/>
        <w:rPr/>
      </w:pPr>
      <w:r>
        <w:rPr>
          <w:rFonts w:ascii="Times New Roman" w:hAnsi="Times New Roman" w:eastAsia="Times New Roman"/>
          <w:b w:val="0"/>
          <w:i w:val="0"/>
          <w:sz w:val="24"/>
        </w:rPr>
        <w:t xml:space="preserve">1.3 Statement of the Problem</w:t>
      </w:r>
      <w:r>
        <w:rPr>
          <w:rFonts w:ascii="Times New Roman" w:hAnsi="Times New Roman" w:eastAsia="Times New Roman"/>
          <w:b w:val="0"/>
          <w:i w:val="0"/>
          <w:sz w:val="24"/>
        </w:rPr>
        <w:tab/>
      </w:r>
      <w:r>
        <w:rPr>
          <w:rFonts w:ascii="Times New Roman" w:hAnsi="Times New Roman" w:eastAsia="Times New Roman"/>
          <w:b w:val="0"/>
          <w:i w:val="0"/>
          <w:sz w:val="24"/>
        </w:rPr>
        <w:t xml:space="preserve">1</w:t>
      </w:r>
      <w:r/>
    </w:p>
    <w:p>
      <w:pPr>
        <w:pBdr/>
        <w:tabs>
          <w:tab w:val="right" w:leader="dot" w:pos="8787"/>
        </w:tabs>
        <w:spacing/>
        <w:ind w:left="369"/>
        <w:rPr/>
      </w:pPr>
      <w:r>
        <w:rPr>
          <w:rFonts w:ascii="Times New Roman" w:hAnsi="Times New Roman" w:eastAsia="Times New Roman"/>
          <w:b w:val="0"/>
          <w:i w:val="0"/>
          <w:sz w:val="24"/>
        </w:rPr>
        <w:t xml:space="preserve">1.4 Objectives of the Study</w:t>
      </w:r>
      <w:r>
        <w:rPr>
          <w:rFonts w:ascii="Times New Roman" w:hAnsi="Times New Roman" w:eastAsia="Times New Roman"/>
          <w:b w:val="0"/>
          <w:i w:val="0"/>
          <w:sz w:val="24"/>
        </w:rPr>
        <w:tab/>
      </w:r>
      <w:r>
        <w:rPr>
          <w:rFonts w:ascii="Times New Roman" w:hAnsi="Times New Roman" w:eastAsia="Times New Roman"/>
          <w:b w:val="0"/>
          <w:i w:val="0"/>
          <w:sz w:val="24"/>
        </w:rPr>
        <w:t xml:space="preserve">1</w:t>
      </w:r>
      <w:r/>
    </w:p>
    <w:p>
      <w:pPr>
        <w:pBdr/>
        <w:tabs>
          <w:tab w:val="right" w:leader="dot" w:pos="8787"/>
        </w:tabs>
        <w:spacing/>
        <w:ind w:left="737"/>
        <w:rPr/>
      </w:pPr>
      <w:r>
        <w:rPr>
          <w:rFonts w:ascii="Times New Roman" w:hAnsi="Times New Roman" w:eastAsia="Times New Roman"/>
          <w:b w:val="0"/>
          <w:i w:val="0"/>
          <w:sz w:val="24"/>
        </w:rPr>
        <w:t xml:space="preserve">1.4.1 General Objective</w:t>
      </w:r>
      <w:r>
        <w:rPr>
          <w:rFonts w:ascii="Times New Roman" w:hAnsi="Times New Roman" w:eastAsia="Times New Roman"/>
          <w:b w:val="0"/>
          <w:i w:val="0"/>
          <w:sz w:val="24"/>
        </w:rPr>
        <w:tab/>
      </w:r>
      <w:r>
        <w:rPr>
          <w:rFonts w:ascii="Times New Roman" w:hAnsi="Times New Roman" w:eastAsia="Times New Roman"/>
          <w:b w:val="0"/>
          <w:i w:val="0"/>
          <w:sz w:val="24"/>
        </w:rPr>
        <w:t xml:space="preserve">1</w:t>
      </w:r>
      <w:r/>
    </w:p>
    <w:p>
      <w:pPr>
        <w:pBdr/>
        <w:tabs>
          <w:tab w:val="right" w:leader="dot" w:pos="8787"/>
        </w:tabs>
        <w:spacing/>
        <w:ind w:left="737"/>
        <w:rPr/>
      </w:pPr>
      <w:r>
        <w:rPr>
          <w:rFonts w:ascii="Times New Roman" w:hAnsi="Times New Roman" w:eastAsia="Times New Roman"/>
          <w:b w:val="0"/>
          <w:i w:val="0"/>
          <w:sz w:val="24"/>
        </w:rPr>
        <w:t xml:space="preserve">1.4.2 Specific Objectives</w:t>
      </w:r>
      <w:r>
        <w:rPr>
          <w:rFonts w:ascii="Times New Roman" w:hAnsi="Times New Roman" w:eastAsia="Times New Roman"/>
          <w:b w:val="0"/>
          <w:i w:val="0"/>
          <w:sz w:val="24"/>
        </w:rPr>
        <w:tab/>
      </w:r>
      <w:r>
        <w:rPr>
          <w:rFonts w:ascii="Times New Roman" w:hAnsi="Times New Roman" w:eastAsia="Times New Roman"/>
          <w:b w:val="0"/>
          <w:i w:val="0"/>
          <w:sz w:val="24"/>
        </w:rPr>
        <w:t xml:space="preserve">1</w:t>
      </w:r>
      <w:r/>
    </w:p>
    <w:p>
      <w:pPr>
        <w:pBdr/>
        <w:tabs>
          <w:tab w:val="right" w:leader="dot" w:pos="8787"/>
        </w:tabs>
        <w:spacing/>
        <w:ind w:left="369"/>
        <w:rPr/>
      </w:pPr>
      <w:r>
        <w:rPr>
          <w:rFonts w:ascii="Times New Roman" w:hAnsi="Times New Roman" w:eastAsia="Times New Roman"/>
          <w:b w:val="0"/>
          <w:i w:val="0"/>
          <w:sz w:val="24"/>
        </w:rPr>
        <w:t xml:space="preserve">1.5 Research Questions</w:t>
      </w:r>
      <w:r>
        <w:rPr>
          <w:rFonts w:ascii="Times New Roman" w:hAnsi="Times New Roman" w:eastAsia="Times New Roman"/>
          <w:b w:val="0"/>
          <w:i w:val="0"/>
          <w:sz w:val="24"/>
        </w:rPr>
        <w:tab/>
      </w:r>
      <w:r>
        <w:rPr>
          <w:rFonts w:ascii="Times New Roman" w:hAnsi="Times New Roman" w:eastAsia="Times New Roman"/>
          <w:b w:val="0"/>
          <w:i w:val="0"/>
          <w:sz w:val="24"/>
        </w:rPr>
        <w:t xml:space="preserve">2</w:t>
      </w:r>
      <w:r/>
    </w:p>
    <w:p>
      <w:pPr>
        <w:pBdr/>
        <w:tabs>
          <w:tab w:val="right" w:leader="dot" w:pos="8787"/>
        </w:tabs>
        <w:spacing/>
        <w:ind w:left="369"/>
        <w:rPr/>
      </w:pPr>
      <w:r>
        <w:rPr>
          <w:rFonts w:ascii="Times New Roman" w:hAnsi="Times New Roman" w:eastAsia="Times New Roman"/>
          <w:b w:val="0"/>
          <w:i w:val="0"/>
          <w:sz w:val="24"/>
        </w:rPr>
        <w:t xml:space="preserve">1.6 Justification of the Study</w:t>
      </w:r>
      <w:r>
        <w:rPr>
          <w:rFonts w:ascii="Times New Roman" w:hAnsi="Times New Roman" w:eastAsia="Times New Roman"/>
          <w:b w:val="0"/>
          <w:i w:val="0"/>
          <w:sz w:val="24"/>
        </w:rPr>
        <w:tab/>
      </w:r>
      <w:r>
        <w:rPr>
          <w:rFonts w:ascii="Times New Roman" w:hAnsi="Times New Roman" w:eastAsia="Times New Roman"/>
          <w:b w:val="0"/>
          <w:i w:val="0"/>
          <w:sz w:val="24"/>
        </w:rPr>
        <w:t xml:space="preserve">2</w:t>
      </w:r>
      <w:r/>
    </w:p>
    <w:p>
      <w:pPr>
        <w:pBdr/>
        <w:tabs>
          <w:tab w:val="right" w:leader="dot" w:pos="8787"/>
        </w:tabs>
        <w:spacing/>
        <w:ind w:left="369"/>
        <w:rPr/>
      </w:pPr>
      <w:r>
        <w:rPr>
          <w:rFonts w:ascii="Times New Roman" w:hAnsi="Times New Roman" w:eastAsia="Times New Roman"/>
          <w:b w:val="0"/>
          <w:i w:val="0"/>
          <w:sz w:val="24"/>
        </w:rPr>
        <w:t xml:space="preserve">1.7 Scope of the Study</w:t>
      </w:r>
      <w:r>
        <w:rPr>
          <w:rFonts w:ascii="Times New Roman" w:hAnsi="Times New Roman" w:eastAsia="Times New Roman"/>
          <w:b w:val="0"/>
          <w:i w:val="0"/>
          <w:sz w:val="24"/>
        </w:rPr>
        <w:tab/>
      </w:r>
      <w:r>
        <w:rPr>
          <w:rFonts w:ascii="Times New Roman" w:hAnsi="Times New Roman" w:eastAsia="Times New Roman"/>
          <w:b w:val="0"/>
          <w:i w:val="0"/>
          <w:sz w:val="24"/>
        </w:rPr>
        <w:t xml:space="preserve">2</w:t>
      </w:r>
      <w:r/>
    </w:p>
    <w:p>
      <w:pPr>
        <w:pBdr/>
        <w:tabs>
          <w:tab w:val="right" w:leader="dot" w:pos="8787"/>
        </w:tabs>
        <w:spacing/>
        <w:ind w:left="0"/>
        <w:rPr/>
      </w:pPr>
      <w:r>
        <w:rPr>
          <w:rFonts w:ascii="Times New Roman" w:hAnsi="Times New Roman" w:eastAsia="Times New Roman"/>
          <w:b w:val="0"/>
          <w:i w:val="0"/>
          <w:sz w:val="24"/>
        </w:rPr>
        <w:t xml:space="preserve">CHAPTER TWO: LITERATURE REVIEW</w:t>
      </w:r>
      <w:r>
        <w:rPr>
          <w:rFonts w:ascii="Times New Roman" w:hAnsi="Times New Roman" w:eastAsia="Times New Roman"/>
          <w:b w:val="0"/>
          <w:i w:val="0"/>
          <w:sz w:val="24"/>
        </w:rPr>
        <w:tab/>
      </w:r>
      <w:r>
        <w:rPr>
          <w:rFonts w:ascii="Times New Roman" w:hAnsi="Times New Roman" w:eastAsia="Times New Roman"/>
          <w:b w:val="0"/>
          <w:i w:val="0"/>
          <w:sz w:val="24"/>
        </w:rPr>
        <w:t xml:space="preserve">3</w:t>
      </w:r>
      <w:r/>
    </w:p>
    <w:p>
      <w:pPr>
        <w:pBdr/>
        <w:tabs>
          <w:tab w:val="right" w:leader="dot" w:pos="8787"/>
        </w:tabs>
        <w:spacing/>
        <w:ind w:left="369"/>
        <w:rPr/>
      </w:pPr>
      <w:r>
        <w:rPr>
          <w:rFonts w:ascii="Times New Roman" w:hAnsi="Times New Roman" w:eastAsia="Times New Roman"/>
          <w:b w:val="0"/>
          <w:i w:val="0"/>
          <w:sz w:val="24"/>
        </w:rPr>
        <w:t xml:space="preserve">2.1 Introduction</w:t>
      </w:r>
      <w:r>
        <w:rPr>
          <w:rFonts w:ascii="Times New Roman" w:hAnsi="Times New Roman" w:eastAsia="Times New Roman"/>
          <w:b w:val="0"/>
          <w:i w:val="0"/>
          <w:sz w:val="24"/>
        </w:rPr>
        <w:tab/>
      </w:r>
      <w:r>
        <w:rPr>
          <w:rFonts w:ascii="Times New Roman" w:hAnsi="Times New Roman" w:eastAsia="Times New Roman"/>
          <w:b w:val="0"/>
          <w:i w:val="0"/>
          <w:sz w:val="24"/>
        </w:rPr>
        <w:t xml:space="preserve">3</w:t>
      </w:r>
      <w:r/>
    </w:p>
    <w:p>
      <w:pPr>
        <w:pBdr/>
        <w:tabs>
          <w:tab w:val="right" w:leader="dot" w:pos="8787"/>
        </w:tabs>
        <w:spacing/>
        <w:ind w:left="369"/>
        <w:rPr/>
      </w:pPr>
      <w:r>
        <w:rPr>
          <w:rFonts w:ascii="Times New Roman" w:hAnsi="Times New Roman" w:eastAsia="Times New Roman"/>
          <w:b w:val="0"/>
          <w:i w:val="0"/>
          <w:sz w:val="24"/>
        </w:rPr>
        <w:t xml:space="preserve">2.2 Objectives of the Literature Review</w:t>
      </w:r>
      <w:r>
        <w:rPr>
          <w:rFonts w:ascii="Times New Roman" w:hAnsi="Times New Roman" w:eastAsia="Times New Roman"/>
          <w:b w:val="0"/>
          <w:i w:val="0"/>
          <w:sz w:val="24"/>
        </w:rPr>
        <w:tab/>
      </w:r>
      <w:r>
        <w:rPr>
          <w:rFonts w:ascii="Times New Roman" w:hAnsi="Times New Roman" w:eastAsia="Times New Roman"/>
          <w:b w:val="0"/>
          <w:i w:val="0"/>
          <w:sz w:val="24"/>
        </w:rPr>
        <w:t xml:space="preserve">3</w:t>
      </w:r>
      <w:r/>
    </w:p>
    <w:p>
      <w:pPr>
        <w:pBdr/>
        <w:tabs>
          <w:tab w:val="right" w:leader="dot" w:pos="8787"/>
        </w:tabs>
        <w:spacing/>
        <w:ind w:left="369"/>
        <w:rPr/>
      </w:pPr>
      <w:r>
        <w:rPr>
          <w:rFonts w:ascii="Times New Roman" w:hAnsi="Times New Roman" w:eastAsia="Times New Roman"/>
          <w:b w:val="0"/>
          <w:i w:val="0"/>
          <w:sz w:val="24"/>
        </w:rPr>
        <w:t xml:space="preserve">2.3 Key Concepts</w:t>
      </w:r>
      <w:r>
        <w:rPr>
          <w:rFonts w:ascii="Times New Roman" w:hAnsi="Times New Roman" w:eastAsia="Times New Roman"/>
          <w:b w:val="0"/>
          <w:i w:val="0"/>
          <w:sz w:val="24"/>
        </w:rPr>
        <w:tab/>
      </w:r>
      <w:r>
        <w:rPr>
          <w:rFonts w:ascii="Times New Roman" w:hAnsi="Times New Roman" w:eastAsia="Times New Roman"/>
          <w:b w:val="0"/>
          <w:i w:val="0"/>
          <w:sz w:val="24"/>
        </w:rPr>
        <w:t xml:space="preserve">3</w:t>
      </w:r>
      <w:r/>
    </w:p>
    <w:p>
      <w:pPr>
        <w:pBdr/>
        <w:tabs>
          <w:tab w:val="right" w:leader="dot" w:pos="8787"/>
        </w:tabs>
        <w:spacing/>
        <w:ind w:left="737"/>
        <w:rPr/>
      </w:pPr>
      <w:r>
        <w:rPr>
          <w:rFonts w:ascii="Times New Roman" w:hAnsi="Times New Roman" w:eastAsia="Times New Roman"/>
          <w:b w:val="0"/>
          <w:i w:val="0"/>
          <w:sz w:val="24"/>
        </w:rPr>
        <w:t xml:space="preserve">2.3.1 Human Resource Management System (HRMS)</w:t>
      </w:r>
      <w:r>
        <w:rPr>
          <w:rFonts w:ascii="Times New Roman" w:hAnsi="Times New Roman" w:eastAsia="Times New Roman"/>
          <w:b w:val="0"/>
          <w:i w:val="0"/>
          <w:sz w:val="24"/>
        </w:rPr>
        <w:tab/>
      </w:r>
      <w:r>
        <w:rPr>
          <w:rFonts w:ascii="Times New Roman" w:hAnsi="Times New Roman" w:eastAsia="Times New Roman"/>
          <w:b w:val="0"/>
          <w:i w:val="0"/>
          <w:sz w:val="24"/>
        </w:rPr>
        <w:t xml:space="preserve">3</w:t>
      </w:r>
      <w:r/>
    </w:p>
    <w:p>
      <w:pPr>
        <w:pBdr/>
        <w:tabs>
          <w:tab w:val="right" w:leader="dot" w:pos="8787"/>
        </w:tabs>
        <w:spacing/>
        <w:ind w:left="737"/>
        <w:rPr/>
      </w:pPr>
      <w:r>
        <w:rPr>
          <w:rFonts w:ascii="Times New Roman" w:hAnsi="Times New Roman" w:eastAsia="Times New Roman"/>
          <w:b w:val="0"/>
          <w:i w:val="0"/>
          <w:sz w:val="24"/>
        </w:rPr>
        <w:t xml:space="preserve">2.3.2 Healthcare Information Systems</w:t>
      </w:r>
      <w:r>
        <w:rPr>
          <w:rFonts w:ascii="Times New Roman" w:hAnsi="Times New Roman" w:eastAsia="Times New Roman"/>
          <w:b w:val="0"/>
          <w:i w:val="0"/>
          <w:sz w:val="24"/>
        </w:rPr>
        <w:tab/>
      </w:r>
      <w:r>
        <w:rPr>
          <w:rFonts w:ascii="Times New Roman" w:hAnsi="Times New Roman" w:eastAsia="Times New Roman"/>
          <w:b w:val="0"/>
          <w:i w:val="0"/>
          <w:sz w:val="24"/>
        </w:rPr>
        <w:t xml:space="preserve">3</w:t>
      </w:r>
      <w:r/>
    </w:p>
    <w:p>
      <w:pPr>
        <w:pBdr/>
        <w:tabs>
          <w:tab w:val="right" w:leader="dot" w:pos="8787"/>
        </w:tabs>
        <w:spacing/>
        <w:ind w:left="737"/>
        <w:rPr/>
      </w:pPr>
      <w:r>
        <w:rPr>
          <w:rFonts w:ascii="Times New Roman" w:hAnsi="Times New Roman" w:eastAsia="Times New Roman"/>
          <w:b w:val="0"/>
          <w:i w:val="0"/>
          <w:sz w:val="24"/>
        </w:rPr>
        <w:t xml:space="preserve">2.3.3 Web-Based Systems</w:t>
      </w:r>
      <w:r>
        <w:rPr>
          <w:rFonts w:ascii="Times New Roman" w:hAnsi="Times New Roman" w:eastAsia="Times New Roman"/>
          <w:b w:val="0"/>
          <w:i w:val="0"/>
          <w:sz w:val="24"/>
        </w:rPr>
        <w:tab/>
      </w:r>
      <w:r>
        <w:rPr>
          <w:rFonts w:ascii="Times New Roman" w:hAnsi="Times New Roman" w:eastAsia="Times New Roman"/>
          <w:b w:val="0"/>
          <w:i w:val="0"/>
          <w:sz w:val="24"/>
        </w:rPr>
        <w:t xml:space="preserve">3</w:t>
      </w:r>
      <w:r/>
    </w:p>
    <w:p>
      <w:pPr>
        <w:pBdr/>
        <w:tabs>
          <w:tab w:val="right" w:leader="dot" w:pos="8787"/>
        </w:tabs>
        <w:spacing/>
        <w:ind w:left="737"/>
        <w:rPr/>
      </w:pPr>
      <w:r>
        <w:rPr>
          <w:rFonts w:ascii="Times New Roman" w:hAnsi="Times New Roman" w:eastAsia="Times New Roman"/>
          <w:b w:val="0"/>
          <w:i w:val="0"/>
          <w:sz w:val="24"/>
        </w:rPr>
        <w:t xml:space="preserve">2.3.4 Role-Based Access Control (RBAC)</w:t>
      </w:r>
      <w:r>
        <w:rPr>
          <w:rFonts w:ascii="Times New Roman" w:hAnsi="Times New Roman" w:eastAsia="Times New Roman"/>
          <w:b w:val="0"/>
          <w:i w:val="0"/>
          <w:sz w:val="24"/>
        </w:rPr>
        <w:tab/>
      </w:r>
      <w:r>
        <w:rPr>
          <w:rFonts w:ascii="Times New Roman" w:hAnsi="Times New Roman" w:eastAsia="Times New Roman"/>
          <w:b w:val="0"/>
          <w:i w:val="0"/>
          <w:sz w:val="24"/>
        </w:rPr>
        <w:t xml:space="preserve">4</w:t>
      </w:r>
      <w:r/>
    </w:p>
    <w:p>
      <w:pPr>
        <w:pBdr/>
        <w:tabs>
          <w:tab w:val="right" w:leader="dot" w:pos="8787"/>
        </w:tabs>
        <w:spacing/>
        <w:ind w:left="737"/>
        <w:rPr/>
      </w:pPr>
      <w:r>
        <w:rPr>
          <w:rFonts w:ascii="Times New Roman" w:hAnsi="Times New Roman" w:eastAsia="Times New Roman"/>
          <w:b w:val="0"/>
          <w:i w:val="0"/>
          <w:sz w:val="24"/>
        </w:rPr>
        <w:t xml:space="preserve">2.3.5 Information Security in Healthcare Systems</w:t>
      </w:r>
      <w:r>
        <w:rPr>
          <w:rFonts w:ascii="Times New Roman" w:hAnsi="Times New Roman" w:eastAsia="Times New Roman"/>
          <w:b w:val="0"/>
          <w:i w:val="0"/>
          <w:sz w:val="24"/>
        </w:rPr>
        <w:tab/>
      </w:r>
      <w:r>
        <w:rPr>
          <w:rFonts w:ascii="Times New Roman" w:hAnsi="Times New Roman" w:eastAsia="Times New Roman"/>
          <w:b w:val="0"/>
          <w:i w:val="0"/>
          <w:sz w:val="24"/>
        </w:rPr>
        <w:t xml:space="preserve">4</w:t>
      </w:r>
      <w:r/>
    </w:p>
    <w:p>
      <w:pPr>
        <w:pBdr/>
        <w:tabs>
          <w:tab w:val="right" w:leader="dot" w:pos="8787"/>
        </w:tabs>
        <w:spacing/>
        <w:ind w:left="737"/>
        <w:rPr/>
      </w:pPr>
      <w:r>
        <w:rPr>
          <w:rFonts w:ascii="Times New Roman" w:hAnsi="Times New Roman" w:eastAsia="Times New Roman"/>
          <w:b w:val="0"/>
          <w:i w:val="0"/>
          <w:sz w:val="24"/>
        </w:rPr>
        <w:t xml:space="preserve">2.3.6 Digital Transformation in Healthcare Administration</w:t>
      </w:r>
      <w:r>
        <w:rPr>
          <w:rFonts w:ascii="Times New Roman" w:hAnsi="Times New Roman" w:eastAsia="Times New Roman"/>
          <w:b w:val="0"/>
          <w:i w:val="0"/>
          <w:sz w:val="24"/>
        </w:rPr>
        <w:tab/>
      </w:r>
      <w:r>
        <w:rPr>
          <w:rFonts w:ascii="Times New Roman" w:hAnsi="Times New Roman" w:eastAsia="Times New Roman"/>
          <w:b w:val="0"/>
          <w:i w:val="0"/>
          <w:sz w:val="24"/>
        </w:rPr>
        <w:t xml:space="preserve">4</w:t>
      </w:r>
      <w:r/>
    </w:p>
    <w:p>
      <w:pPr>
        <w:pBdr/>
        <w:tabs>
          <w:tab w:val="right" w:leader="dot" w:pos="8787"/>
        </w:tabs>
        <w:spacing/>
        <w:ind w:left="369"/>
        <w:rPr/>
      </w:pPr>
      <w:r>
        <w:rPr>
          <w:rFonts w:ascii="Times New Roman" w:hAnsi="Times New Roman" w:eastAsia="Times New Roman"/>
          <w:b w:val="0"/>
          <w:i w:val="0"/>
          <w:sz w:val="24"/>
        </w:rPr>
        <w:t xml:space="preserve">2.4 Summary of Literature Review</w:t>
      </w:r>
      <w:r>
        <w:rPr>
          <w:rFonts w:ascii="Times New Roman" w:hAnsi="Times New Roman" w:eastAsia="Times New Roman"/>
          <w:b w:val="0"/>
          <w:i w:val="0"/>
          <w:sz w:val="24"/>
        </w:rPr>
        <w:tab/>
      </w:r>
      <w:r>
        <w:rPr>
          <w:rFonts w:ascii="Times New Roman" w:hAnsi="Times New Roman" w:eastAsia="Times New Roman"/>
          <w:b w:val="0"/>
          <w:i w:val="0"/>
          <w:sz w:val="24"/>
        </w:rPr>
        <w:t xml:space="preserve">4</w:t>
      </w:r>
      <w:r/>
    </w:p>
    <w:p>
      <w:pPr>
        <w:pBdr/>
        <w:tabs>
          <w:tab w:val="right" w:leader="dot" w:pos="8787"/>
        </w:tabs>
        <w:spacing/>
        <w:ind w:left="0"/>
        <w:rPr/>
      </w:pPr>
      <w:r>
        <w:rPr>
          <w:rFonts w:ascii="Times New Roman" w:hAnsi="Times New Roman" w:eastAsia="Times New Roman"/>
          <w:b w:val="0"/>
          <w:i w:val="0"/>
          <w:sz w:val="24"/>
        </w:rPr>
        <w:t xml:space="preserve">CHAPTER THREE: RESEARCH METHODOLOGY</w:t>
      </w:r>
      <w:r>
        <w:rPr>
          <w:rFonts w:ascii="Times New Roman" w:hAnsi="Times New Roman" w:eastAsia="Times New Roman"/>
          <w:b w:val="0"/>
          <w:i w:val="0"/>
          <w:sz w:val="24"/>
        </w:rPr>
        <w:tab/>
      </w:r>
      <w:r>
        <w:rPr>
          <w:rFonts w:ascii="Times New Roman" w:hAnsi="Times New Roman" w:eastAsia="Times New Roman"/>
          <w:b w:val="0"/>
          <w:i w:val="0"/>
          <w:sz w:val="24"/>
        </w:rPr>
        <w:t xml:space="preserve">5</w:t>
      </w:r>
      <w:r/>
    </w:p>
    <w:p>
      <w:pPr>
        <w:pBdr/>
        <w:tabs>
          <w:tab w:val="right" w:leader="dot" w:pos="8787"/>
        </w:tabs>
        <w:spacing/>
        <w:ind w:left="369"/>
        <w:rPr/>
      </w:pPr>
      <w:r>
        <w:rPr>
          <w:rFonts w:ascii="Times New Roman" w:hAnsi="Times New Roman" w:eastAsia="Times New Roman"/>
          <w:b w:val="0"/>
          <w:i w:val="0"/>
          <w:sz w:val="24"/>
        </w:rPr>
        <w:t xml:space="preserve">3.1 Introduction</w:t>
      </w:r>
      <w:r>
        <w:rPr>
          <w:rFonts w:ascii="Times New Roman" w:hAnsi="Times New Roman" w:eastAsia="Times New Roman"/>
          <w:b w:val="0"/>
          <w:i w:val="0"/>
          <w:sz w:val="24"/>
        </w:rPr>
        <w:tab/>
      </w:r>
      <w:r>
        <w:rPr>
          <w:rFonts w:ascii="Times New Roman" w:hAnsi="Times New Roman" w:eastAsia="Times New Roman"/>
          <w:b w:val="0"/>
          <w:i w:val="0"/>
          <w:sz w:val="24"/>
        </w:rPr>
        <w:t xml:space="preserve">5</w:t>
      </w:r>
      <w:r/>
    </w:p>
    <w:p>
      <w:pPr>
        <w:pBdr/>
        <w:tabs>
          <w:tab w:val="right" w:leader="dot" w:pos="8787"/>
        </w:tabs>
        <w:spacing/>
        <w:ind w:left="369"/>
        <w:rPr/>
      </w:pPr>
      <w:r>
        <w:rPr>
          <w:rFonts w:ascii="Times New Roman" w:hAnsi="Times New Roman" w:eastAsia="Times New Roman"/>
          <w:b w:val="0"/>
          <w:i w:val="0"/>
          <w:sz w:val="24"/>
        </w:rPr>
        <w:t xml:space="preserve">3.2 Research Design</w:t>
      </w:r>
      <w:r>
        <w:rPr>
          <w:rFonts w:ascii="Times New Roman" w:hAnsi="Times New Roman" w:eastAsia="Times New Roman"/>
          <w:b w:val="0"/>
          <w:i w:val="0"/>
          <w:sz w:val="24"/>
        </w:rPr>
        <w:tab/>
      </w:r>
      <w:r>
        <w:rPr>
          <w:rFonts w:ascii="Times New Roman" w:hAnsi="Times New Roman" w:eastAsia="Times New Roman"/>
          <w:b w:val="0"/>
          <w:i w:val="0"/>
          <w:sz w:val="24"/>
        </w:rPr>
        <w:t xml:space="preserve">5</w:t>
      </w:r>
      <w:r/>
    </w:p>
    <w:p>
      <w:pPr>
        <w:pBdr/>
        <w:tabs>
          <w:tab w:val="right" w:leader="dot" w:pos="8787"/>
        </w:tabs>
        <w:spacing/>
        <w:ind w:left="369"/>
        <w:rPr/>
      </w:pPr>
      <w:r>
        <w:rPr>
          <w:rFonts w:ascii="Times New Roman" w:hAnsi="Times New Roman" w:eastAsia="Times New Roman"/>
          <w:b w:val="0"/>
          <w:i w:val="0"/>
          <w:sz w:val="24"/>
        </w:rPr>
        <w:t xml:space="preserve">3.3 Data Collection Methods</w:t>
      </w:r>
      <w:r>
        <w:rPr>
          <w:rFonts w:ascii="Times New Roman" w:hAnsi="Times New Roman" w:eastAsia="Times New Roman"/>
          <w:b w:val="0"/>
          <w:i w:val="0"/>
          <w:sz w:val="24"/>
        </w:rPr>
        <w:tab/>
      </w:r>
      <w:r>
        <w:rPr>
          <w:rFonts w:ascii="Times New Roman" w:hAnsi="Times New Roman" w:eastAsia="Times New Roman"/>
          <w:b w:val="0"/>
          <w:i w:val="0"/>
          <w:sz w:val="24"/>
        </w:rPr>
        <w:t xml:space="preserve">5</w:t>
      </w:r>
      <w:r/>
    </w:p>
    <w:p>
      <w:pPr>
        <w:pBdr/>
        <w:tabs>
          <w:tab w:val="right" w:leader="dot" w:pos="8787"/>
        </w:tabs>
        <w:spacing/>
        <w:ind w:left="737"/>
        <w:rPr/>
      </w:pPr>
      <w:r>
        <w:rPr>
          <w:rFonts w:ascii="Times New Roman" w:hAnsi="Times New Roman" w:eastAsia="Times New Roman"/>
          <w:b w:val="0"/>
          <w:i w:val="0"/>
          <w:sz w:val="24"/>
        </w:rPr>
        <w:t xml:space="preserve">3.3.1 Interviews</w:t>
      </w:r>
      <w:r>
        <w:rPr>
          <w:rFonts w:ascii="Times New Roman" w:hAnsi="Times New Roman" w:eastAsia="Times New Roman"/>
          <w:b w:val="0"/>
          <w:i w:val="0"/>
          <w:sz w:val="24"/>
        </w:rPr>
        <w:tab/>
      </w:r>
      <w:r>
        <w:rPr>
          <w:rFonts w:ascii="Times New Roman" w:hAnsi="Times New Roman" w:eastAsia="Times New Roman"/>
          <w:b w:val="0"/>
          <w:i w:val="0"/>
          <w:sz w:val="24"/>
        </w:rPr>
        <w:t xml:space="preserve">5</w:t>
      </w:r>
      <w:r/>
    </w:p>
    <w:p>
      <w:pPr>
        <w:pBdr/>
        <w:tabs>
          <w:tab w:val="right" w:leader="dot" w:pos="8787"/>
        </w:tabs>
        <w:spacing/>
        <w:ind w:left="737"/>
        <w:rPr/>
      </w:pPr>
      <w:r>
        <w:rPr>
          <w:rFonts w:ascii="Times New Roman" w:hAnsi="Times New Roman" w:eastAsia="Times New Roman"/>
          <w:b w:val="0"/>
          <w:i w:val="0"/>
          <w:sz w:val="24"/>
        </w:rPr>
        <w:t xml:space="preserve">3.3.2 Observation</w:t>
      </w:r>
      <w:r>
        <w:rPr>
          <w:rFonts w:ascii="Times New Roman" w:hAnsi="Times New Roman" w:eastAsia="Times New Roman"/>
          <w:b w:val="0"/>
          <w:i w:val="0"/>
          <w:sz w:val="24"/>
        </w:rPr>
        <w:tab/>
      </w:r>
      <w:r>
        <w:rPr>
          <w:rFonts w:ascii="Times New Roman" w:hAnsi="Times New Roman" w:eastAsia="Times New Roman"/>
          <w:b w:val="0"/>
          <w:i w:val="0"/>
          <w:sz w:val="24"/>
        </w:rPr>
        <w:t xml:space="preserve">5</w:t>
      </w:r>
      <w:r/>
    </w:p>
    <w:p>
      <w:pPr>
        <w:pBdr/>
        <w:tabs>
          <w:tab w:val="right" w:leader="dot" w:pos="8787"/>
        </w:tabs>
        <w:spacing/>
        <w:ind w:left="737"/>
        <w:rPr/>
      </w:pPr>
      <w:r>
        <w:rPr>
          <w:rFonts w:ascii="Times New Roman" w:hAnsi="Times New Roman" w:eastAsia="Times New Roman"/>
          <w:b w:val="0"/>
          <w:i w:val="0"/>
          <w:sz w:val="24"/>
        </w:rPr>
        <w:t xml:space="preserve">3.3.3 Document Analysis</w:t>
      </w:r>
      <w:r>
        <w:rPr>
          <w:rFonts w:ascii="Times New Roman" w:hAnsi="Times New Roman" w:eastAsia="Times New Roman"/>
          <w:b w:val="0"/>
          <w:i w:val="0"/>
          <w:sz w:val="24"/>
        </w:rPr>
        <w:tab/>
      </w:r>
      <w:r>
        <w:rPr>
          <w:rFonts w:ascii="Times New Roman" w:hAnsi="Times New Roman" w:eastAsia="Times New Roman"/>
          <w:b w:val="0"/>
          <w:i w:val="0"/>
          <w:sz w:val="24"/>
        </w:rPr>
        <w:t xml:space="preserve">5</w:t>
      </w:r>
      <w:r/>
    </w:p>
    <w:p>
      <w:pPr>
        <w:pBdr/>
        <w:tabs>
          <w:tab w:val="right" w:leader="dot" w:pos="8787"/>
        </w:tabs>
        <w:spacing/>
        <w:ind w:left="369"/>
        <w:rPr/>
      </w:pPr>
      <w:r>
        <w:rPr>
          <w:rFonts w:ascii="Times New Roman" w:hAnsi="Times New Roman" w:eastAsia="Times New Roman"/>
          <w:b w:val="0"/>
          <w:i w:val="0"/>
          <w:sz w:val="24"/>
        </w:rPr>
        <w:t xml:space="preserve">3.4 System Development Methodology</w:t>
      </w:r>
      <w:r>
        <w:rPr>
          <w:rFonts w:ascii="Times New Roman" w:hAnsi="Times New Roman" w:eastAsia="Times New Roman"/>
          <w:b w:val="0"/>
          <w:i w:val="0"/>
          <w:sz w:val="24"/>
        </w:rPr>
        <w:tab/>
      </w:r>
      <w:r>
        <w:rPr>
          <w:rFonts w:ascii="Times New Roman" w:hAnsi="Times New Roman" w:eastAsia="Times New Roman"/>
          <w:b w:val="0"/>
          <w:i w:val="0"/>
          <w:sz w:val="24"/>
        </w:rPr>
        <w:t xml:space="preserve">5</w:t>
      </w:r>
      <w:r/>
    </w:p>
    <w:p>
      <w:pPr>
        <w:pBdr/>
        <w:tabs>
          <w:tab w:val="right" w:leader="dot" w:pos="8787"/>
        </w:tabs>
        <w:spacing/>
        <w:ind w:left="369"/>
        <w:rPr/>
      </w:pPr>
      <w:r>
        <w:rPr>
          <w:rFonts w:ascii="Times New Roman" w:hAnsi="Times New Roman" w:eastAsia="Times New Roman"/>
          <w:b w:val="0"/>
          <w:i w:val="0"/>
          <w:sz w:val="24"/>
        </w:rPr>
        <w:t xml:space="preserve">3.5 System Design</w:t>
      </w:r>
      <w:r>
        <w:rPr>
          <w:rFonts w:ascii="Times New Roman" w:hAnsi="Times New Roman" w:eastAsia="Times New Roman"/>
          <w:b w:val="0"/>
          <w:i w:val="0"/>
          <w:sz w:val="24"/>
        </w:rPr>
        <w:tab/>
      </w:r>
      <w:r>
        <w:rPr>
          <w:rFonts w:ascii="Times New Roman" w:hAnsi="Times New Roman" w:eastAsia="Times New Roman"/>
          <w:b w:val="0"/>
          <w:i w:val="0"/>
          <w:sz w:val="24"/>
        </w:rPr>
        <w:t xml:space="preserve">5</w:t>
      </w:r>
      <w:r/>
    </w:p>
    <w:p>
      <w:pPr>
        <w:pBdr/>
        <w:tabs>
          <w:tab w:val="right" w:leader="dot" w:pos="8787"/>
        </w:tabs>
        <w:spacing/>
        <w:ind w:left="737"/>
        <w:rPr/>
      </w:pPr>
      <w:r>
        <w:rPr>
          <w:rFonts w:ascii="Times New Roman" w:hAnsi="Times New Roman" w:eastAsia="Times New Roman"/>
          <w:b w:val="0"/>
          <w:i w:val="0"/>
          <w:sz w:val="24"/>
        </w:rPr>
        <w:t xml:space="preserve">3.5.1 System Architecture</w:t>
      </w:r>
      <w:r>
        <w:rPr>
          <w:rFonts w:ascii="Times New Roman" w:hAnsi="Times New Roman" w:eastAsia="Times New Roman"/>
          <w:b w:val="0"/>
          <w:i w:val="0"/>
          <w:sz w:val="24"/>
        </w:rPr>
        <w:tab/>
      </w:r>
      <w:r>
        <w:rPr>
          <w:rFonts w:ascii="Times New Roman" w:hAnsi="Times New Roman" w:eastAsia="Times New Roman"/>
          <w:b w:val="0"/>
          <w:i w:val="0"/>
          <w:sz w:val="24"/>
        </w:rPr>
        <w:t xml:space="preserve">6</w:t>
      </w:r>
      <w:r/>
    </w:p>
    <w:p>
      <w:pPr>
        <w:pBdr/>
        <w:tabs>
          <w:tab w:val="right" w:leader="dot" w:pos="8787"/>
        </w:tabs>
        <w:spacing/>
        <w:ind w:left="737"/>
        <w:rPr/>
      </w:pPr>
      <w:r>
        <w:rPr>
          <w:rFonts w:ascii="Times New Roman" w:hAnsi="Times New Roman" w:eastAsia="Times New Roman"/>
          <w:b w:val="0"/>
          <w:i w:val="0"/>
          <w:sz w:val="24"/>
        </w:rPr>
        <w:t xml:space="preserve">3.5.2 Data Flow Diagram</w:t>
      </w:r>
      <w:r>
        <w:rPr>
          <w:rFonts w:ascii="Times New Roman" w:hAnsi="Times New Roman" w:eastAsia="Times New Roman"/>
          <w:b w:val="0"/>
          <w:i w:val="0"/>
          <w:sz w:val="24"/>
        </w:rPr>
        <w:tab/>
      </w:r>
      <w:r>
        <w:rPr>
          <w:rFonts w:ascii="Times New Roman" w:hAnsi="Times New Roman" w:eastAsia="Times New Roman"/>
          <w:b w:val="0"/>
          <w:i w:val="0"/>
          <w:sz w:val="24"/>
        </w:rPr>
        <w:t xml:space="preserve">6</w:t>
      </w:r>
      <w:r/>
    </w:p>
    <w:p>
      <w:pPr>
        <w:pBdr/>
        <w:tabs>
          <w:tab w:val="right" w:leader="dot" w:pos="8787"/>
        </w:tabs>
        <w:spacing/>
        <w:ind w:left="737"/>
        <w:rPr/>
      </w:pPr>
      <w:r>
        <w:rPr>
          <w:rFonts w:ascii="Times New Roman" w:hAnsi="Times New Roman" w:eastAsia="Times New Roman"/>
          <w:b w:val="0"/>
          <w:i w:val="0"/>
          <w:sz w:val="24"/>
        </w:rPr>
        <w:t xml:space="preserve">3.5.3 Use Case Diagram</w:t>
      </w:r>
      <w:r>
        <w:rPr>
          <w:rFonts w:ascii="Times New Roman" w:hAnsi="Times New Roman" w:eastAsia="Times New Roman"/>
          <w:b w:val="0"/>
          <w:i w:val="0"/>
          <w:sz w:val="24"/>
        </w:rPr>
        <w:tab/>
      </w:r>
      <w:r>
        <w:rPr>
          <w:rFonts w:ascii="Times New Roman" w:hAnsi="Times New Roman" w:eastAsia="Times New Roman"/>
          <w:b w:val="0"/>
          <w:i w:val="0"/>
          <w:sz w:val="24"/>
        </w:rPr>
        <w:t xml:space="preserve">7</w:t>
      </w:r>
      <w:r/>
    </w:p>
    <w:p>
      <w:pPr>
        <w:pBdr/>
        <w:tabs>
          <w:tab w:val="right" w:leader="dot" w:pos="8787"/>
        </w:tabs>
        <w:spacing/>
        <w:ind w:left="737"/>
        <w:rPr/>
      </w:pPr>
      <w:r>
        <w:rPr>
          <w:rFonts w:ascii="Times New Roman" w:hAnsi="Times New Roman" w:eastAsia="Times New Roman"/>
          <w:b w:val="0"/>
          <w:i w:val="0"/>
          <w:sz w:val="24"/>
        </w:rPr>
        <w:t xml:space="preserve">3.5.4 System Requirements</w:t>
      </w:r>
      <w:r>
        <w:rPr>
          <w:rFonts w:ascii="Times New Roman" w:hAnsi="Times New Roman" w:eastAsia="Times New Roman"/>
          <w:b w:val="0"/>
          <w:i w:val="0"/>
          <w:sz w:val="24"/>
        </w:rPr>
        <w:tab/>
      </w:r>
      <w:r>
        <w:rPr>
          <w:rFonts w:ascii="Times New Roman" w:hAnsi="Times New Roman" w:eastAsia="Times New Roman"/>
          <w:b w:val="0"/>
          <w:i w:val="0"/>
          <w:sz w:val="24"/>
        </w:rPr>
        <w:t xml:space="preserve">7</w:t>
      </w:r>
      <w:r/>
    </w:p>
    <w:p>
      <w:pPr>
        <w:pBdr/>
        <w:tabs>
          <w:tab w:val="right" w:leader="dot" w:pos="8787"/>
        </w:tabs>
        <w:spacing/>
        <w:ind w:left="369"/>
        <w:rPr/>
      </w:pPr>
      <w:r>
        <w:rPr>
          <w:rFonts w:ascii="Times New Roman" w:hAnsi="Times New Roman" w:eastAsia="Times New Roman"/>
          <w:b w:val="0"/>
          <w:i w:val="0"/>
          <w:sz w:val="24"/>
        </w:rPr>
        <w:t xml:space="preserve">3.6 System Development Tools</w:t>
      </w:r>
      <w:r>
        <w:rPr>
          <w:rFonts w:ascii="Times New Roman" w:hAnsi="Times New Roman" w:eastAsia="Times New Roman"/>
          <w:b w:val="0"/>
          <w:i w:val="0"/>
          <w:sz w:val="24"/>
        </w:rPr>
        <w:tab/>
      </w:r>
      <w:r>
        <w:rPr>
          <w:rFonts w:ascii="Times New Roman" w:hAnsi="Times New Roman" w:eastAsia="Times New Roman"/>
          <w:b w:val="0"/>
          <w:i w:val="0"/>
          <w:sz w:val="24"/>
        </w:rPr>
        <w:t xml:space="preserve">8</w:t>
      </w:r>
      <w:r/>
    </w:p>
    <w:p>
      <w:pPr>
        <w:pBdr/>
        <w:tabs>
          <w:tab w:val="right" w:leader="dot" w:pos="8787"/>
        </w:tabs>
        <w:spacing/>
        <w:ind w:left="369"/>
        <w:rPr/>
      </w:pPr>
      <w:r>
        <w:rPr>
          <w:rFonts w:ascii="Times New Roman" w:hAnsi="Times New Roman" w:eastAsia="Times New Roman"/>
          <w:b w:val="0"/>
          <w:i w:val="0"/>
          <w:sz w:val="24"/>
        </w:rPr>
        <w:t xml:space="preserve">3.7 System Testing</w:t>
      </w:r>
      <w:r>
        <w:rPr>
          <w:rFonts w:ascii="Times New Roman" w:hAnsi="Times New Roman" w:eastAsia="Times New Roman"/>
          <w:b w:val="0"/>
          <w:i w:val="0"/>
          <w:sz w:val="24"/>
        </w:rPr>
        <w:tab/>
      </w:r>
      <w:r>
        <w:rPr>
          <w:rFonts w:ascii="Times New Roman" w:hAnsi="Times New Roman" w:eastAsia="Times New Roman"/>
          <w:b w:val="0"/>
          <w:i w:val="0"/>
          <w:sz w:val="24"/>
        </w:rPr>
        <w:t xml:space="preserve">8</w:t>
      </w:r>
      <w:r/>
    </w:p>
    <w:p>
      <w:pPr>
        <w:pBdr/>
        <w:tabs>
          <w:tab w:val="right" w:leader="dot" w:pos="8787"/>
        </w:tabs>
        <w:spacing/>
        <w:ind w:left="737"/>
        <w:rPr/>
      </w:pPr>
      <w:r>
        <w:rPr>
          <w:rFonts w:ascii="Times New Roman" w:hAnsi="Times New Roman" w:eastAsia="Times New Roman"/>
          <w:b w:val="0"/>
          <w:i w:val="0"/>
          <w:sz w:val="24"/>
        </w:rPr>
        <w:t xml:space="preserve">3.7.1 Unit Testing</w:t>
      </w:r>
      <w:r>
        <w:rPr>
          <w:rFonts w:ascii="Times New Roman" w:hAnsi="Times New Roman" w:eastAsia="Times New Roman"/>
          <w:b w:val="0"/>
          <w:i w:val="0"/>
          <w:sz w:val="24"/>
        </w:rPr>
        <w:tab/>
      </w:r>
      <w:r>
        <w:rPr>
          <w:rFonts w:ascii="Times New Roman" w:hAnsi="Times New Roman" w:eastAsia="Times New Roman"/>
          <w:b w:val="0"/>
          <w:i w:val="0"/>
          <w:sz w:val="24"/>
        </w:rPr>
        <w:t xml:space="preserve">8</w:t>
      </w:r>
      <w:r/>
    </w:p>
    <w:p>
      <w:pPr>
        <w:pBdr/>
        <w:tabs>
          <w:tab w:val="right" w:leader="dot" w:pos="8787"/>
        </w:tabs>
        <w:spacing/>
        <w:ind w:left="737"/>
        <w:rPr/>
      </w:pPr>
      <w:r>
        <w:rPr>
          <w:rFonts w:ascii="Times New Roman" w:hAnsi="Times New Roman" w:eastAsia="Times New Roman"/>
          <w:b w:val="0"/>
          <w:i w:val="0"/>
          <w:sz w:val="24"/>
        </w:rPr>
        <w:t xml:space="preserve">3.7.2 Integration Testing</w:t>
      </w:r>
      <w:r>
        <w:rPr>
          <w:rFonts w:ascii="Times New Roman" w:hAnsi="Times New Roman" w:eastAsia="Times New Roman"/>
          <w:b w:val="0"/>
          <w:i w:val="0"/>
          <w:sz w:val="24"/>
        </w:rPr>
        <w:tab/>
      </w:r>
      <w:r>
        <w:rPr>
          <w:rFonts w:ascii="Times New Roman" w:hAnsi="Times New Roman" w:eastAsia="Times New Roman"/>
          <w:b w:val="0"/>
          <w:i w:val="0"/>
          <w:sz w:val="24"/>
        </w:rPr>
        <w:t xml:space="preserve">8</w:t>
      </w:r>
      <w:r/>
    </w:p>
    <w:p>
      <w:pPr>
        <w:pBdr/>
        <w:tabs>
          <w:tab w:val="right" w:leader="dot" w:pos="8787"/>
        </w:tabs>
        <w:spacing/>
        <w:ind w:left="737"/>
        <w:rPr/>
      </w:pPr>
      <w:r>
        <w:rPr>
          <w:rFonts w:ascii="Times New Roman" w:hAnsi="Times New Roman" w:eastAsia="Times New Roman"/>
          <w:b w:val="0"/>
          <w:i w:val="0"/>
          <w:sz w:val="24"/>
        </w:rPr>
        <w:t xml:space="preserve">3.7.3 User Acceptance Testing</w:t>
      </w:r>
      <w:r>
        <w:rPr>
          <w:rFonts w:ascii="Times New Roman" w:hAnsi="Times New Roman" w:eastAsia="Times New Roman"/>
          <w:b w:val="0"/>
          <w:i w:val="0"/>
          <w:sz w:val="24"/>
        </w:rPr>
        <w:tab/>
      </w:r>
      <w:r>
        <w:rPr>
          <w:rFonts w:ascii="Times New Roman" w:hAnsi="Times New Roman" w:eastAsia="Times New Roman"/>
          <w:b w:val="0"/>
          <w:i w:val="0"/>
          <w:sz w:val="24"/>
        </w:rPr>
        <w:t xml:space="preserve">8</w:t>
      </w:r>
      <w:r/>
    </w:p>
    <w:p>
      <w:pPr>
        <w:pBdr/>
        <w:tabs>
          <w:tab w:val="right" w:leader="dot" w:pos="8787"/>
        </w:tabs>
        <w:spacing/>
        <w:ind w:left="369"/>
        <w:rPr/>
      </w:pPr>
      <w:r>
        <w:rPr>
          <w:rFonts w:ascii="Times New Roman" w:hAnsi="Times New Roman" w:eastAsia="Times New Roman"/>
          <w:b w:val="0"/>
          <w:i w:val="0"/>
          <w:sz w:val="24"/>
        </w:rPr>
        <w:t xml:space="preserve">3.8 Ethical Considerations</w:t>
      </w:r>
      <w:r>
        <w:rPr>
          <w:rFonts w:ascii="Times New Roman" w:hAnsi="Times New Roman" w:eastAsia="Times New Roman"/>
          <w:b w:val="0"/>
          <w:i w:val="0"/>
          <w:sz w:val="24"/>
        </w:rPr>
        <w:tab/>
      </w:r>
      <w:r>
        <w:rPr>
          <w:rFonts w:ascii="Times New Roman" w:hAnsi="Times New Roman" w:eastAsia="Times New Roman"/>
          <w:b w:val="0"/>
          <w:i w:val="0"/>
          <w:sz w:val="24"/>
        </w:rPr>
        <w:t xml:space="preserve">8</w:t>
      </w:r>
      <w:r/>
    </w:p>
    <w:p>
      <w:pPr>
        <w:pBdr/>
        <w:tabs>
          <w:tab w:val="right" w:leader="dot" w:pos="8787"/>
        </w:tabs>
        <w:spacing/>
        <w:ind w:left="369"/>
        <w:rPr/>
      </w:pPr>
      <w:r>
        <w:rPr>
          <w:rFonts w:ascii="Times New Roman" w:hAnsi="Times New Roman" w:eastAsia="Times New Roman"/>
          <w:b w:val="0"/>
          <w:i w:val="0"/>
          <w:sz w:val="24"/>
        </w:rPr>
        <w:t xml:space="preserve">3.9 Summary</w:t>
      </w:r>
      <w:r>
        <w:rPr>
          <w:rFonts w:ascii="Times New Roman" w:hAnsi="Times New Roman" w:eastAsia="Times New Roman"/>
          <w:b w:val="0"/>
          <w:i w:val="0"/>
          <w:sz w:val="24"/>
        </w:rPr>
        <w:tab/>
      </w:r>
      <w:r>
        <w:rPr>
          <w:rFonts w:ascii="Times New Roman" w:hAnsi="Times New Roman" w:eastAsia="Times New Roman"/>
          <w:b w:val="0"/>
          <w:i w:val="0"/>
          <w:sz w:val="24"/>
        </w:rPr>
        <w:t xml:space="preserve">9</w:t>
      </w:r>
      <w:r/>
    </w:p>
    <w:p>
      <w:pPr>
        <w:pBdr/>
        <w:tabs>
          <w:tab w:val="right" w:leader="dot" w:pos="8787"/>
        </w:tabs>
        <w:spacing/>
        <w:ind w:left="0"/>
        <w:rPr/>
      </w:pPr>
      <w:r>
        <w:rPr>
          <w:rFonts w:ascii="Times New Roman" w:hAnsi="Times New Roman" w:eastAsia="Times New Roman"/>
          <w:b w:val="0"/>
          <w:i w:val="0"/>
          <w:sz w:val="24"/>
        </w:rPr>
        <w:t xml:space="preserve">REFERENCES</w:t>
      </w:r>
      <w:r>
        <w:rPr>
          <w:rFonts w:ascii="Times New Roman" w:hAnsi="Times New Roman" w:eastAsia="Times New Roman"/>
          <w:b w:val="0"/>
          <w:i w:val="0"/>
          <w:sz w:val="24"/>
        </w:rPr>
        <w:tab/>
      </w:r>
      <w:r>
        <w:rPr>
          <w:rFonts w:ascii="Times New Roman" w:hAnsi="Times New Roman" w:eastAsia="Times New Roman"/>
          <w:b w:val="0"/>
          <w:i w:val="0"/>
          <w:sz w:val="24"/>
        </w:rPr>
        <w:t xml:space="preserve">10</w:t>
      </w:r>
      <w:r/>
    </w:p>
    <w:p>
      <w:pPr>
        <w:pBdr/>
        <w:tabs>
          <w:tab w:val="right" w:leader="dot" w:pos="8787"/>
        </w:tabs>
        <w:spacing/>
        <w:ind w:left="0"/>
        <w:rPr/>
      </w:pPr>
      <w:r>
        <w:rPr>
          <w:rFonts w:ascii="Times New Roman" w:hAnsi="Times New Roman" w:eastAsia="Times New Roman"/>
          <w:b w:val="0"/>
          <w:i w:val="0"/>
          <w:sz w:val="24"/>
        </w:rPr>
        <w:t xml:space="preserve">APPENDICES</w:t>
      </w:r>
      <w:r>
        <w:rPr>
          <w:rFonts w:ascii="Times New Roman" w:hAnsi="Times New Roman" w:eastAsia="Times New Roman"/>
          <w:b w:val="0"/>
          <w:i w:val="0"/>
          <w:sz w:val="24"/>
        </w:rPr>
        <w:tab/>
      </w:r>
      <w:r>
        <w:rPr>
          <w:rFonts w:ascii="Times New Roman" w:hAnsi="Times New Roman" w:eastAsia="Times New Roman"/>
          <w:b w:val="0"/>
          <w:i w:val="0"/>
          <w:sz w:val="24"/>
        </w:rPr>
        <w:t xml:space="preserve">11</w:t>
      </w:r>
      <w:r/>
    </w:p>
    <w:p>
      <w:pPr>
        <w:pBdr/>
        <w:tabs>
          <w:tab w:val="right" w:leader="dot" w:pos="8787"/>
        </w:tabs>
        <w:spacing/>
        <w:ind w:left="369"/>
        <w:rPr/>
      </w:pPr>
      <w:r>
        <w:rPr>
          <w:rFonts w:ascii="Times New Roman" w:hAnsi="Times New Roman" w:eastAsia="Times New Roman"/>
          <w:b w:val="0"/>
          <w:i w:val="0"/>
          <w:sz w:val="24"/>
        </w:rPr>
        <w:t xml:space="preserve">Appendix A: Proposed Budget</w:t>
      </w:r>
      <w:r>
        <w:rPr>
          <w:rFonts w:ascii="Times New Roman" w:hAnsi="Times New Roman" w:eastAsia="Times New Roman"/>
          <w:b w:val="0"/>
          <w:i w:val="0"/>
          <w:sz w:val="24"/>
        </w:rPr>
        <w:tab/>
      </w:r>
      <w:r>
        <w:rPr>
          <w:rFonts w:ascii="Times New Roman" w:hAnsi="Times New Roman" w:eastAsia="Times New Roman"/>
          <w:b w:val="0"/>
          <w:i w:val="0"/>
          <w:sz w:val="24"/>
        </w:rPr>
        <w:t xml:space="preserve">11</w:t>
      </w:r>
      <w:r/>
    </w:p>
    <w:p>
      <w:pPr>
        <w:pBdr/>
        <w:tabs>
          <w:tab w:val="right" w:leader="dot" w:pos="8787"/>
        </w:tabs>
        <w:spacing/>
        <w:ind w:left="369"/>
        <w:rPr/>
      </w:pPr>
      <w:r>
        <w:rPr>
          <w:rFonts w:ascii="Times New Roman" w:hAnsi="Times New Roman" w:eastAsia="Times New Roman"/>
          <w:b w:val="0"/>
          <w:i w:val="0"/>
          <w:sz w:val="24"/>
        </w:rPr>
        <w:t xml:space="preserve">Appendix B: Questionnaire / Interview Guide</w:t>
      </w:r>
      <w:r>
        <w:rPr>
          <w:rFonts w:ascii="Times New Roman" w:hAnsi="Times New Roman" w:eastAsia="Times New Roman"/>
          <w:b w:val="0"/>
          <w:i w:val="0"/>
          <w:sz w:val="24"/>
        </w:rPr>
        <w:tab/>
      </w:r>
      <w:r>
        <w:rPr>
          <w:rFonts w:ascii="Times New Roman" w:hAnsi="Times New Roman" w:eastAsia="Times New Roman"/>
          <w:b w:val="0"/>
          <w:i w:val="0"/>
          <w:sz w:val="24"/>
        </w:rPr>
        <w:t xml:space="preserve">11</w:t>
      </w:r>
      <w:r/>
    </w:p>
    <w:p>
      <w:pPr>
        <w:pBdr/>
        <w:spacing/>
        <w:ind/>
        <w:rPr/>
      </w:pPr>
      <w:r>
        <w:br w:type="page" w:clear="all"/>
      </w:r>
      <w:r/>
    </w:p>
    <w:p>
      <w:pPr>
        <w:pStyle w:val="704"/>
        <w:pBdr/>
        <w:spacing/>
        <w:ind/>
        <w:jc w:val="center"/>
        <w:rPr/>
      </w:pPr>
      <w:r>
        <w:rPr>
          <w:rFonts w:ascii="Times New Roman" w:hAnsi="Times New Roman" w:eastAsia="Times New Roman"/>
          <w:b/>
          <w:i w:val="0"/>
          <w:sz w:val="28"/>
        </w:rPr>
        <w:t xml:space="preserve">LIST OF FIGURES</w:t>
      </w:r>
      <w:r/>
    </w:p>
    <w:p>
      <w:pPr>
        <w:pBdr/>
        <w:tabs>
          <w:tab w:val="right" w:leader="dot" w:pos="8787"/>
        </w:tabs>
        <w:spacing/>
        <w:ind w:left="0"/>
        <w:rPr/>
      </w:pPr>
      <w:r>
        <w:rPr>
          <w:rFonts w:ascii="Times New Roman" w:hAnsi="Times New Roman" w:eastAsia="Times New Roman"/>
          <w:b w:val="0"/>
          <w:i w:val="0"/>
          <w:sz w:val="24"/>
        </w:rPr>
        <w:t xml:space="preserve">Figure 3.1: AfyaLink system architecture.</w:t>
      </w:r>
      <w:r>
        <w:rPr>
          <w:rFonts w:ascii="Times New Roman" w:hAnsi="Times New Roman" w:eastAsia="Times New Roman"/>
          <w:b w:val="0"/>
          <w:i w:val="0"/>
          <w:sz w:val="24"/>
        </w:rPr>
        <w:tab/>
      </w:r>
      <w:r>
        <w:rPr>
          <w:rFonts w:ascii="Times New Roman" w:hAnsi="Times New Roman" w:eastAsia="Times New Roman"/>
          <w:b w:val="0"/>
          <w:i w:val="0"/>
          <w:sz w:val="24"/>
        </w:rPr>
        <w:t xml:space="preserve">6</w:t>
      </w:r>
      <w:r/>
    </w:p>
    <w:p>
      <w:pPr>
        <w:pBdr/>
        <w:tabs>
          <w:tab w:val="right" w:leader="dot" w:pos="8787"/>
        </w:tabs>
        <w:spacing/>
        <w:ind w:left="0"/>
        <w:rPr/>
      </w:pPr>
      <w:r>
        <w:rPr>
          <w:rFonts w:ascii="Times New Roman" w:hAnsi="Times New Roman" w:eastAsia="Times New Roman"/>
          <w:b w:val="0"/>
          <w:i w:val="0"/>
          <w:sz w:val="24"/>
        </w:rPr>
        <w:t xml:space="preserve">Figure 3.2: AfyaLink data flow diagram.</w:t>
      </w:r>
      <w:r>
        <w:rPr>
          <w:rFonts w:ascii="Times New Roman" w:hAnsi="Times New Roman" w:eastAsia="Times New Roman"/>
          <w:b w:val="0"/>
          <w:i w:val="0"/>
          <w:sz w:val="24"/>
        </w:rPr>
        <w:tab/>
      </w:r>
      <w:r>
        <w:rPr>
          <w:rFonts w:ascii="Times New Roman" w:hAnsi="Times New Roman" w:eastAsia="Times New Roman"/>
          <w:b w:val="0"/>
          <w:i w:val="0"/>
          <w:sz w:val="24"/>
        </w:rPr>
        <w:t xml:space="preserve">7</w:t>
      </w:r>
      <w:r/>
    </w:p>
    <w:p>
      <w:pPr>
        <w:pBdr/>
        <w:tabs>
          <w:tab w:val="right" w:leader="dot" w:pos="8787"/>
        </w:tabs>
        <w:spacing/>
        <w:ind w:left="0"/>
        <w:rPr/>
      </w:pPr>
      <w:r>
        <w:rPr>
          <w:rFonts w:ascii="Times New Roman" w:hAnsi="Times New Roman" w:eastAsia="Times New Roman"/>
          <w:b w:val="0"/>
          <w:i w:val="0"/>
          <w:sz w:val="24"/>
        </w:rPr>
        <w:t xml:space="preserve">Figure 3.3: AfyaLink use case diagram.</w:t>
      </w:r>
      <w:r>
        <w:rPr>
          <w:rFonts w:ascii="Times New Roman" w:hAnsi="Times New Roman" w:eastAsia="Times New Roman"/>
          <w:b w:val="0"/>
          <w:i w:val="0"/>
          <w:sz w:val="24"/>
        </w:rPr>
        <w:tab/>
      </w:r>
      <w:r>
        <w:rPr>
          <w:rFonts w:ascii="Times New Roman" w:hAnsi="Times New Roman" w:eastAsia="Times New Roman"/>
          <w:b w:val="0"/>
          <w:i w:val="0"/>
          <w:sz w:val="24"/>
        </w:rPr>
        <w:t xml:space="preserve">7</w:t>
      </w:r>
      <w:r/>
    </w:p>
    <w:p>
      <w:pPr>
        <w:pBdr/>
        <w:spacing/>
        <w:ind/>
        <w:rPr/>
      </w:pPr>
      <w:r>
        <w:br w:type="page" w:clear="all"/>
      </w:r>
      <w:r/>
    </w:p>
    <w:p>
      <w:pPr>
        <w:pStyle w:val="704"/>
        <w:pBdr/>
        <w:spacing/>
        <w:ind/>
        <w:jc w:val="center"/>
        <w:rPr/>
      </w:pPr>
      <w:r>
        <w:rPr>
          <w:rFonts w:ascii="Times New Roman" w:hAnsi="Times New Roman" w:eastAsia="Times New Roman"/>
          <w:b/>
          <w:i w:val="0"/>
          <w:sz w:val="28"/>
        </w:rPr>
        <w:t xml:space="preserve">LIST OF TABLES</w:t>
      </w:r>
      <w:r/>
    </w:p>
    <w:p>
      <w:pPr>
        <w:pBdr/>
        <w:tabs>
          <w:tab w:val="right" w:leader="dot" w:pos="8787"/>
        </w:tabs>
        <w:spacing/>
        <w:ind w:left="0"/>
        <w:rPr/>
      </w:pPr>
      <w:r>
        <w:rPr>
          <w:rFonts w:ascii="Times New Roman" w:hAnsi="Times New Roman" w:eastAsia="Times New Roman"/>
          <w:b w:val="0"/>
          <w:i w:val="0"/>
          <w:sz w:val="24"/>
        </w:rPr>
        <w:t xml:space="preserve">Table 3.1: Functional and non-functional requirements of AfyaLink.</w:t>
      </w:r>
      <w:r>
        <w:rPr>
          <w:rFonts w:ascii="Times New Roman" w:hAnsi="Times New Roman" w:eastAsia="Times New Roman"/>
          <w:b w:val="0"/>
          <w:i w:val="0"/>
          <w:sz w:val="24"/>
        </w:rPr>
        <w:tab/>
      </w:r>
      <w:r>
        <w:rPr>
          <w:rFonts w:ascii="Times New Roman" w:hAnsi="Times New Roman" w:eastAsia="Times New Roman"/>
          <w:b w:val="0"/>
          <w:i w:val="0"/>
          <w:sz w:val="24"/>
        </w:rPr>
        <w:t xml:space="preserve">7</w:t>
      </w:r>
      <w:r/>
    </w:p>
    <w:p>
      <w:pPr>
        <w:pBdr/>
        <w:tabs>
          <w:tab w:val="right" w:leader="dot" w:pos="8787"/>
        </w:tabs>
        <w:spacing/>
        <w:ind w:left="0"/>
        <w:rPr/>
      </w:pPr>
      <w:r>
        <w:rPr>
          <w:rFonts w:ascii="Times New Roman" w:hAnsi="Times New Roman" w:eastAsia="Times New Roman"/>
          <w:b w:val="0"/>
          <w:i w:val="0"/>
          <w:sz w:val="24"/>
        </w:rPr>
        <w:t xml:space="preserve">Table 3.2: AfyaLink development tools and platform components.</w:t>
      </w:r>
      <w:r>
        <w:rPr>
          <w:rFonts w:ascii="Times New Roman" w:hAnsi="Times New Roman" w:eastAsia="Times New Roman"/>
          <w:b w:val="0"/>
          <w:i w:val="0"/>
          <w:sz w:val="24"/>
        </w:rPr>
        <w:tab/>
      </w:r>
      <w:r>
        <w:rPr>
          <w:rFonts w:ascii="Times New Roman" w:hAnsi="Times New Roman" w:eastAsia="Times New Roman"/>
          <w:b w:val="0"/>
          <w:i w:val="0"/>
          <w:sz w:val="24"/>
        </w:rPr>
        <w:t xml:space="preserve">8</w:t>
      </w:r>
      <w:r/>
    </w:p>
    <w:p>
      <w:pPr>
        <w:pBdr/>
        <w:tabs>
          <w:tab w:val="right" w:leader="dot" w:pos="8787"/>
        </w:tabs>
        <w:spacing/>
        <w:ind w:left="0"/>
        <w:rPr/>
      </w:pPr>
      <w:r>
        <w:rPr>
          <w:rFonts w:ascii="Times New Roman" w:hAnsi="Times New Roman" w:eastAsia="Times New Roman"/>
          <w:b w:val="0"/>
          <w:i w:val="0"/>
          <w:sz w:val="24"/>
        </w:rPr>
        <w:t xml:space="preserve">Table 4.1: Proposed budget for the AfyaLink research proposal.</w:t>
      </w:r>
      <w:r>
        <w:rPr>
          <w:rFonts w:ascii="Times New Roman" w:hAnsi="Times New Roman" w:eastAsia="Times New Roman"/>
          <w:b w:val="0"/>
          <w:i w:val="0"/>
          <w:sz w:val="24"/>
        </w:rPr>
        <w:tab/>
      </w:r>
      <w:r>
        <w:rPr>
          <w:rFonts w:ascii="Times New Roman" w:hAnsi="Times New Roman" w:eastAsia="Times New Roman"/>
          <w:b w:val="0"/>
          <w:i w:val="0"/>
          <w:sz w:val="24"/>
        </w:rPr>
        <w:t xml:space="preserve">11</w:t>
      </w:r>
      <w:r/>
    </w:p>
    <w:p>
      <w:pPr>
        <w:pBdr/>
        <w:spacing/>
        <w:ind/>
        <w:rPr/>
      </w:pPr>
      <w:r>
        <w:br w:type="page" w:clear="all"/>
      </w:r>
      <w:r/>
    </w:p>
    <w:p>
      <w:pPr>
        <w:pStyle w:val="704"/>
        <w:pBdr/>
        <w:spacing/>
        <w:ind/>
        <w:jc w:val="center"/>
        <w:rPr/>
      </w:pPr>
      <w:r>
        <w:rPr>
          <w:rFonts w:ascii="Times New Roman" w:hAnsi="Times New Roman" w:eastAsia="Times New Roman"/>
          <w:b/>
          <w:i w:val="0"/>
          <w:sz w:val="28"/>
        </w:rPr>
        <w:t xml:space="preserve">LIST OF ABBREVIATIONS</w:t>
      </w:r>
      <w:r/>
    </w:p>
    <w:tbl>
      <w:tblPr>
        <w:tblStyle w:val="764"/>
        <w:jc w:val="center"/>
        <w:tblW w:w="0" w:type="auto"/>
        <w:tblBorders/>
        <w:tblLook w:val="04A0" w:firstRow="1" w:lastRow="0" w:firstColumn="1" w:lastColumn="0" w:noHBand="0" w:noVBand="1"/>
      </w:tblPr>
      <w:tblGrid>
        <w:gridCol w:w="4382"/>
        <w:gridCol w:w="4382"/>
      </w:tblGrid>
      <w:tr>
        <w:trPr/>
        <w:tc>
          <w:tcPr>
            <w:tcBorders/>
            <w:tcW w:w="4382" w:type="dxa"/>
          </w:tcPr>
          <w:p>
            <w:pPr>
              <w:pBdr/>
              <w:spacing/>
              <w:ind/>
              <w:rPr/>
            </w:pPr>
            <w:r>
              <w:rPr>
                <w:rFonts w:ascii="Times New Roman" w:hAnsi="Times New Roman" w:eastAsia="Times New Roman"/>
                <w:b/>
                <w:i w:val="0"/>
                <w:sz w:val="22"/>
              </w:rPr>
              <w:t xml:space="preserve">Abbreviation</w:t>
            </w:r>
            <w:r/>
          </w:p>
        </w:tc>
        <w:tc>
          <w:tcPr>
            <w:tcBorders/>
            <w:tcW w:w="4382" w:type="dxa"/>
          </w:tcPr>
          <w:p>
            <w:pPr>
              <w:pBdr/>
              <w:spacing/>
              <w:ind/>
              <w:rPr/>
            </w:pPr>
            <w:r>
              <w:rPr>
                <w:rFonts w:ascii="Times New Roman" w:hAnsi="Times New Roman" w:eastAsia="Times New Roman"/>
                <w:b/>
                <w:i w:val="0"/>
                <w:sz w:val="22"/>
              </w:rPr>
              <w:t xml:space="preserve">Meaning</w:t>
            </w:r>
            <w:r/>
          </w:p>
        </w:tc>
      </w:tr>
      <w:tr>
        <w:trPr/>
        <w:tc>
          <w:tcPr>
            <w:tcBorders/>
            <w:tcW w:w="4382" w:type="dxa"/>
          </w:tcPr>
          <w:p>
            <w:pPr>
              <w:pBdr/>
              <w:spacing/>
              <w:ind/>
              <w:rPr/>
            </w:pPr>
            <w:r>
              <w:rPr>
                <w:rFonts w:ascii="Times New Roman" w:hAnsi="Times New Roman" w:eastAsia="Times New Roman"/>
                <w:b w:val="0"/>
                <w:i w:val="0"/>
                <w:sz w:val="22"/>
              </w:rPr>
              <w:t xml:space="preserve">API</w:t>
            </w:r>
            <w:r/>
          </w:p>
        </w:tc>
        <w:tc>
          <w:tcPr>
            <w:tcBorders/>
            <w:tcW w:w="4382" w:type="dxa"/>
          </w:tcPr>
          <w:p>
            <w:pPr>
              <w:pBdr/>
              <w:spacing/>
              <w:ind/>
              <w:rPr/>
            </w:pPr>
            <w:r>
              <w:rPr>
                <w:rFonts w:ascii="Times New Roman" w:hAnsi="Times New Roman" w:eastAsia="Times New Roman"/>
                <w:b w:val="0"/>
                <w:i w:val="0"/>
                <w:sz w:val="22"/>
              </w:rPr>
              <w:t xml:space="preserve">Application Programming Interface</w:t>
            </w:r>
            <w:r/>
          </w:p>
        </w:tc>
      </w:tr>
      <w:tr>
        <w:trPr/>
        <w:tc>
          <w:tcPr>
            <w:tcBorders/>
            <w:tcW w:w="4382" w:type="dxa"/>
          </w:tcPr>
          <w:p>
            <w:pPr>
              <w:pBdr/>
              <w:spacing/>
              <w:ind/>
              <w:rPr/>
            </w:pPr>
            <w:r>
              <w:rPr>
                <w:rFonts w:ascii="Times New Roman" w:hAnsi="Times New Roman" w:eastAsia="Times New Roman"/>
                <w:b w:val="0"/>
                <w:i w:val="0"/>
                <w:sz w:val="22"/>
              </w:rPr>
              <w:t xml:space="preserve">DFD</w:t>
            </w:r>
            <w:r/>
          </w:p>
        </w:tc>
        <w:tc>
          <w:tcPr>
            <w:tcBorders/>
            <w:tcW w:w="4382" w:type="dxa"/>
          </w:tcPr>
          <w:p>
            <w:pPr>
              <w:pBdr/>
              <w:spacing/>
              <w:ind/>
              <w:rPr/>
            </w:pPr>
            <w:r>
              <w:rPr>
                <w:rFonts w:ascii="Times New Roman" w:hAnsi="Times New Roman" w:eastAsia="Times New Roman"/>
                <w:b w:val="0"/>
                <w:i w:val="0"/>
                <w:sz w:val="22"/>
              </w:rPr>
              <w:t xml:space="preserve">Data Flow Diagram</w:t>
            </w:r>
            <w:r/>
          </w:p>
        </w:tc>
      </w:tr>
      <w:tr>
        <w:trPr/>
        <w:tc>
          <w:tcPr>
            <w:tcBorders/>
            <w:tcW w:w="4382" w:type="dxa"/>
          </w:tcPr>
          <w:p>
            <w:pPr>
              <w:pBdr/>
              <w:spacing/>
              <w:ind/>
              <w:rPr/>
            </w:pPr>
            <w:r>
              <w:rPr>
                <w:rFonts w:ascii="Times New Roman" w:hAnsi="Times New Roman" w:eastAsia="Times New Roman"/>
                <w:b w:val="0"/>
                <w:i w:val="0"/>
                <w:sz w:val="22"/>
              </w:rPr>
              <w:t xml:space="preserve">ERD</w:t>
            </w:r>
            <w:r/>
          </w:p>
        </w:tc>
        <w:tc>
          <w:tcPr>
            <w:tcBorders/>
            <w:tcW w:w="4382" w:type="dxa"/>
          </w:tcPr>
          <w:p>
            <w:pPr>
              <w:pBdr/>
              <w:spacing/>
              <w:ind/>
              <w:rPr/>
            </w:pPr>
            <w:r>
              <w:rPr>
                <w:rFonts w:ascii="Times New Roman" w:hAnsi="Times New Roman" w:eastAsia="Times New Roman"/>
                <w:b w:val="0"/>
                <w:i w:val="0"/>
                <w:sz w:val="22"/>
              </w:rPr>
              <w:t xml:space="preserve">Entity Relationship Diagram</w:t>
            </w:r>
            <w:r/>
          </w:p>
        </w:tc>
      </w:tr>
      <w:tr>
        <w:trPr/>
        <w:tc>
          <w:tcPr>
            <w:tcBorders/>
            <w:tcW w:w="4382" w:type="dxa"/>
          </w:tcPr>
          <w:p>
            <w:pPr>
              <w:pBdr/>
              <w:spacing/>
              <w:ind/>
              <w:rPr/>
            </w:pPr>
            <w:r>
              <w:rPr>
                <w:rFonts w:ascii="Times New Roman" w:hAnsi="Times New Roman" w:eastAsia="Times New Roman"/>
                <w:b w:val="0"/>
                <w:i w:val="0"/>
                <w:sz w:val="22"/>
              </w:rPr>
              <w:t xml:space="preserve">FHIR</w:t>
            </w:r>
            <w:r/>
          </w:p>
        </w:tc>
        <w:tc>
          <w:tcPr>
            <w:tcBorders/>
            <w:tcW w:w="4382" w:type="dxa"/>
          </w:tcPr>
          <w:p>
            <w:pPr>
              <w:pBdr/>
              <w:spacing/>
              <w:ind/>
              <w:rPr/>
            </w:pPr>
            <w:r>
              <w:rPr>
                <w:rFonts w:ascii="Times New Roman" w:hAnsi="Times New Roman" w:eastAsia="Times New Roman"/>
                <w:b w:val="0"/>
                <w:i w:val="0"/>
                <w:sz w:val="22"/>
              </w:rPr>
              <w:t xml:space="preserve">Fast Healthcare Interoperability Resources</w:t>
            </w:r>
            <w:r/>
          </w:p>
        </w:tc>
      </w:tr>
      <w:tr>
        <w:trPr/>
        <w:tc>
          <w:tcPr>
            <w:tcBorders/>
            <w:tcW w:w="4382" w:type="dxa"/>
          </w:tcPr>
          <w:p>
            <w:pPr>
              <w:pBdr/>
              <w:spacing/>
              <w:ind/>
              <w:rPr/>
            </w:pPr>
            <w:r>
              <w:rPr>
                <w:rFonts w:ascii="Times New Roman" w:hAnsi="Times New Roman" w:eastAsia="Times New Roman"/>
                <w:b w:val="0"/>
                <w:i w:val="0"/>
                <w:sz w:val="22"/>
              </w:rPr>
              <w:t xml:space="preserve">HIS</w:t>
            </w:r>
            <w:r/>
          </w:p>
        </w:tc>
        <w:tc>
          <w:tcPr>
            <w:tcBorders/>
            <w:tcW w:w="4382" w:type="dxa"/>
          </w:tcPr>
          <w:p>
            <w:pPr>
              <w:pBdr/>
              <w:spacing/>
              <w:ind/>
              <w:rPr/>
            </w:pPr>
            <w:r>
              <w:rPr>
                <w:rFonts w:ascii="Times New Roman" w:hAnsi="Times New Roman" w:eastAsia="Times New Roman"/>
                <w:b w:val="0"/>
                <w:i w:val="0"/>
                <w:sz w:val="22"/>
              </w:rPr>
              <w:t xml:space="preserve">Healthcare Information System</w:t>
            </w:r>
            <w:r/>
          </w:p>
        </w:tc>
      </w:tr>
      <w:tr>
        <w:trPr/>
        <w:tc>
          <w:tcPr>
            <w:tcBorders/>
            <w:tcW w:w="4382" w:type="dxa"/>
          </w:tcPr>
          <w:p>
            <w:pPr>
              <w:pBdr/>
              <w:spacing/>
              <w:ind/>
              <w:rPr/>
            </w:pPr>
            <w:r>
              <w:rPr>
                <w:rFonts w:ascii="Times New Roman" w:hAnsi="Times New Roman" w:eastAsia="Times New Roman"/>
                <w:b w:val="0"/>
                <w:i w:val="0"/>
                <w:sz w:val="22"/>
              </w:rPr>
              <w:t xml:space="preserve">HL7</w:t>
            </w:r>
            <w:r/>
          </w:p>
        </w:tc>
        <w:tc>
          <w:tcPr>
            <w:tcBorders/>
            <w:tcW w:w="4382" w:type="dxa"/>
          </w:tcPr>
          <w:p>
            <w:pPr>
              <w:pBdr/>
              <w:spacing/>
              <w:ind/>
              <w:rPr/>
            </w:pPr>
            <w:r>
              <w:rPr>
                <w:rFonts w:ascii="Times New Roman" w:hAnsi="Times New Roman" w:eastAsia="Times New Roman"/>
                <w:b w:val="0"/>
                <w:i w:val="0"/>
                <w:sz w:val="22"/>
              </w:rPr>
              <w:t xml:space="preserve">Health Level Seven</w:t>
            </w:r>
            <w:r/>
          </w:p>
        </w:tc>
      </w:tr>
      <w:tr>
        <w:trPr/>
        <w:tc>
          <w:tcPr>
            <w:tcBorders/>
            <w:tcW w:w="4382" w:type="dxa"/>
          </w:tcPr>
          <w:p>
            <w:pPr>
              <w:pBdr/>
              <w:spacing/>
              <w:ind/>
              <w:rPr/>
            </w:pPr>
            <w:r>
              <w:rPr>
                <w:rFonts w:ascii="Times New Roman" w:hAnsi="Times New Roman" w:eastAsia="Times New Roman"/>
                <w:b w:val="0"/>
                <w:i w:val="0"/>
                <w:sz w:val="22"/>
              </w:rPr>
              <w:t xml:space="preserve">HRMS</w:t>
            </w:r>
            <w:r/>
          </w:p>
        </w:tc>
        <w:tc>
          <w:tcPr>
            <w:tcBorders/>
            <w:tcW w:w="4382" w:type="dxa"/>
          </w:tcPr>
          <w:p>
            <w:pPr>
              <w:pBdr/>
              <w:spacing/>
              <w:ind/>
              <w:rPr/>
            </w:pPr>
            <w:r>
              <w:rPr>
                <w:rFonts w:ascii="Times New Roman" w:hAnsi="Times New Roman" w:eastAsia="Times New Roman"/>
                <w:b w:val="0"/>
                <w:i w:val="0"/>
                <w:sz w:val="22"/>
              </w:rPr>
              <w:t xml:space="preserve">Human Resource Management System</w:t>
            </w:r>
            <w:r/>
          </w:p>
        </w:tc>
      </w:tr>
      <w:tr>
        <w:trPr/>
        <w:tc>
          <w:tcPr>
            <w:tcBorders/>
            <w:tcW w:w="4382" w:type="dxa"/>
          </w:tcPr>
          <w:p>
            <w:pPr>
              <w:pBdr/>
              <w:spacing/>
              <w:ind/>
              <w:rPr/>
            </w:pPr>
            <w:r>
              <w:rPr>
                <w:rFonts w:ascii="Times New Roman" w:hAnsi="Times New Roman" w:eastAsia="Times New Roman"/>
                <w:b w:val="0"/>
                <w:i w:val="0"/>
                <w:sz w:val="22"/>
              </w:rPr>
              <w:t xml:space="preserve">RBAC</w:t>
            </w:r>
            <w:r/>
          </w:p>
        </w:tc>
        <w:tc>
          <w:tcPr>
            <w:tcBorders/>
            <w:tcW w:w="4382" w:type="dxa"/>
          </w:tcPr>
          <w:p>
            <w:pPr>
              <w:pBdr/>
              <w:spacing/>
              <w:ind/>
              <w:rPr/>
            </w:pPr>
            <w:r>
              <w:rPr>
                <w:rFonts w:ascii="Times New Roman" w:hAnsi="Times New Roman" w:eastAsia="Times New Roman"/>
                <w:b w:val="0"/>
                <w:i w:val="0"/>
                <w:sz w:val="22"/>
              </w:rPr>
              <w:t xml:space="preserve">Role-Based Access Control</w:t>
            </w:r>
            <w:r/>
          </w:p>
        </w:tc>
      </w:tr>
      <w:tr>
        <w:trPr/>
        <w:tc>
          <w:tcPr>
            <w:tcBorders/>
            <w:tcW w:w="4382" w:type="dxa"/>
          </w:tcPr>
          <w:p>
            <w:pPr>
              <w:pBdr/>
              <w:spacing/>
              <w:ind/>
              <w:rPr/>
            </w:pPr>
            <w:r>
              <w:rPr>
                <w:rFonts w:ascii="Times New Roman" w:hAnsi="Times New Roman" w:eastAsia="Times New Roman"/>
                <w:b w:val="0"/>
                <w:i w:val="0"/>
                <w:sz w:val="22"/>
              </w:rPr>
              <w:t xml:space="preserve">UAT</w:t>
            </w:r>
            <w:r/>
          </w:p>
        </w:tc>
        <w:tc>
          <w:tcPr>
            <w:tcBorders/>
            <w:tcW w:w="4382" w:type="dxa"/>
          </w:tcPr>
          <w:p>
            <w:pPr>
              <w:pBdr/>
              <w:spacing/>
              <w:ind/>
              <w:rPr/>
            </w:pPr>
            <w:r>
              <w:rPr>
                <w:rFonts w:ascii="Times New Roman" w:hAnsi="Times New Roman" w:eastAsia="Times New Roman"/>
                <w:b w:val="0"/>
                <w:i w:val="0"/>
                <w:sz w:val="22"/>
              </w:rPr>
              <w:t xml:space="preserve">User Acceptance Testing</w:t>
            </w:r>
            <w:r/>
          </w:p>
        </w:tc>
      </w:tr>
      <w:tr>
        <w:trPr/>
        <w:tc>
          <w:tcPr>
            <w:tcBorders/>
            <w:tcW w:w="4382" w:type="dxa"/>
          </w:tcPr>
          <w:p>
            <w:pPr>
              <w:pBdr/>
              <w:spacing/>
              <w:ind/>
              <w:rPr/>
            </w:pPr>
            <w:r>
              <w:rPr>
                <w:rFonts w:ascii="Times New Roman" w:hAnsi="Times New Roman" w:eastAsia="Times New Roman"/>
                <w:b w:val="0"/>
                <w:i w:val="0"/>
                <w:sz w:val="22"/>
              </w:rPr>
              <w:t xml:space="preserve">UI</w:t>
            </w:r>
            <w:r/>
          </w:p>
        </w:tc>
        <w:tc>
          <w:tcPr>
            <w:tcBorders/>
            <w:tcW w:w="4382" w:type="dxa"/>
          </w:tcPr>
          <w:p>
            <w:pPr>
              <w:pBdr/>
              <w:spacing/>
              <w:ind/>
              <w:rPr/>
            </w:pPr>
            <w:r>
              <w:rPr>
                <w:rFonts w:ascii="Times New Roman" w:hAnsi="Times New Roman" w:eastAsia="Times New Roman"/>
                <w:b w:val="0"/>
                <w:i w:val="0"/>
                <w:sz w:val="22"/>
              </w:rPr>
              <w:t xml:space="preserve">User Interface</w:t>
            </w:r>
            <w:r/>
          </w:p>
        </w:tc>
      </w:tr>
    </w:tbl>
    <w:p>
      <w:pPr>
        <w:pBdr/>
        <w:spacing/>
        <w:ind/>
        <w:rPr/>
        <w:sectPr>
          <w:footnotePr/>
          <w:endnotePr/>
          <w:type w:val="nextPage"/>
          <w:pgSz w:h="16838" w:orient="portrait" w:w="11906"/>
          <w:pgMar w:top="1440" w:right="1440" w:bottom="1440" w:left="1701" w:header="720" w:footer="720" w:gutter="0"/>
          <w:pgNumType w:fmt="lowerRoman" w:start="1"/>
          <w:cols w:num="1" w:sep="0" w:space="720" w:equalWidth="1"/>
        </w:sectPr>
      </w:pPr>
      <w:r/>
      <w:r/>
    </w:p>
    <w:p>
      <w:pPr>
        <w:pStyle w:val="704"/>
        <w:pBdr/>
        <w:spacing/>
        <w:ind/>
        <w:jc w:val="center"/>
        <w:rPr/>
      </w:pPr>
      <w:r>
        <w:rPr>
          <w:rFonts w:ascii="Times New Roman" w:hAnsi="Times New Roman" w:eastAsia="Times New Roman"/>
          <w:b/>
          <w:i w:val="0"/>
          <w:sz w:val="28"/>
        </w:rPr>
        <w:br/>
        <w:t xml:space="preserve">CHAPTER ONE: INTRODUCTION</w:t>
      </w:r>
      <w:r/>
    </w:p>
    <w:p>
      <w:pPr>
        <w:pStyle w:val="705"/>
        <w:pBdr/>
        <w:spacing/>
        <w:ind/>
        <w:rPr/>
      </w:pPr>
      <w:r>
        <w:rPr>
          <w:rFonts w:ascii="Times New Roman" w:hAnsi="Times New Roman" w:eastAsia="Times New Roman"/>
          <w:b/>
          <w:i w:val="0"/>
          <w:sz w:val="24"/>
        </w:rPr>
        <w:t xml:space="preserve">1.1 Introduction</w:t>
      </w:r>
      <w:r/>
    </w:p>
    <w:p>
      <w:pPr>
        <w:pBdr/>
        <w:spacing/>
        <w:ind/>
        <w:rPr/>
      </w:pPr>
      <w:r>
        <w:rPr>
          <w:rFonts w:ascii="Times New Roman" w:hAnsi="Times New Roman" w:eastAsia="Times New Roman"/>
          <w:b w:val="0"/>
          <w:i w:val="0"/>
          <w:sz w:val="24"/>
        </w:rPr>
        <w:t xml:space="preserve">The healthcare sector relies heavily on efficient management of human </w:t>
      </w:r>
      <w:r>
        <w:rPr>
          <w:rFonts w:ascii="Times New Roman" w:hAnsi="Times New Roman" w:eastAsia="Times New Roman"/>
          <w:b w:val="0"/>
          <w:i w:val="0"/>
          <w:sz w:val="24"/>
        </w:rPr>
        <w:t xml:space="preserve">resources to deliver quality patient care. Hospitals and healthcare institutions require accurate staff records, attendance tracking, role-based access, compliance monitoring, and secure communication. However, many healthcare facilities still depend on ma</w:t>
      </w:r>
      <w:r>
        <w:rPr>
          <w:rFonts w:ascii="Times New Roman" w:hAnsi="Times New Roman" w:eastAsia="Times New Roman"/>
          <w:b w:val="0"/>
          <w:i w:val="0"/>
          <w:sz w:val="24"/>
        </w:rPr>
        <w:t xml:space="preserve">nual or semi-digital systems that are inefficient, insecure, and error-prone. This research proposes AfyaLink, a web-based Healthcare Human Resource Management System designed to automate and streamline human resource operations in healthcare institutions.</w:t>
      </w:r>
      <w:r/>
    </w:p>
    <w:p>
      <w:pPr>
        <w:pStyle w:val="705"/>
        <w:pBdr/>
        <w:spacing/>
        <w:ind/>
        <w:rPr/>
      </w:pPr>
      <w:r>
        <w:rPr>
          <w:rFonts w:ascii="Times New Roman" w:hAnsi="Times New Roman" w:eastAsia="Times New Roman"/>
          <w:b/>
          <w:i w:val="0"/>
          <w:sz w:val="24"/>
        </w:rPr>
        <w:t xml:space="preserve">1.2 Background of the Study</w:t>
      </w:r>
      <w:r/>
    </w:p>
    <w:p>
      <w:pPr>
        <w:pBdr/>
        <w:spacing/>
        <w:ind/>
        <w:rPr/>
      </w:pPr>
      <w:r>
        <w:rPr>
          <w:rFonts w:ascii="Times New Roman" w:hAnsi="Times New Roman" w:eastAsia="Times New Roman"/>
          <w:b w:val="0"/>
          <w:i w:val="0"/>
          <w:sz w:val="24"/>
        </w:rPr>
        <w:t xml:space="preserve">Healthcare institutions manage diverse personnel such as doctors, nurses, laboratory technicians, pharmacists, and administrativ</w:t>
      </w:r>
      <w:r>
        <w:rPr>
          <w:rFonts w:ascii="Times New Roman" w:hAnsi="Times New Roman" w:eastAsia="Times New Roman"/>
          <w:b w:val="0"/>
          <w:i w:val="0"/>
          <w:sz w:val="24"/>
        </w:rPr>
        <w:t xml:space="preserve">e staff. Traditional HR practices like paper-based records, spreadsheets, and disconnected systems lead to challenges such as data redundancy, loss of records, delayed decision-making, and poor accountability. With advances in information technology, web-b</w:t>
      </w:r>
      <w:r>
        <w:rPr>
          <w:rFonts w:ascii="Times New Roman" w:hAnsi="Times New Roman" w:eastAsia="Times New Roman"/>
          <w:b w:val="0"/>
          <w:i w:val="0"/>
          <w:sz w:val="24"/>
        </w:rPr>
        <w:t xml:space="preserve">ased systems offer secure, scalable, and efficient solutions. AfyaLink aims to leverage modern web technologies to provide a centralized platform for managing healthcare staff, improving efficiency, transparency, and compliance with healthcare regulations.</w:t>
      </w:r>
      <w:r/>
    </w:p>
    <w:p>
      <w:pPr>
        <w:pStyle w:val="705"/>
        <w:pBdr/>
        <w:spacing/>
        <w:ind/>
        <w:rPr/>
      </w:pPr>
      <w:r>
        <w:rPr>
          <w:rFonts w:ascii="Times New Roman" w:hAnsi="Times New Roman" w:eastAsia="Times New Roman"/>
          <w:b/>
          <w:i w:val="0"/>
          <w:sz w:val="24"/>
        </w:rPr>
        <w:t xml:space="preserve">1.3 Statement of the Problem</w:t>
      </w:r>
      <w:r/>
    </w:p>
    <w:p>
      <w:pPr>
        <w:pBdr/>
        <w:spacing/>
        <w:ind/>
        <w:rPr/>
      </w:pPr>
      <w:r>
        <w:rPr>
          <w:rFonts w:ascii="Times New Roman" w:hAnsi="Times New Roman" w:eastAsia="Times New Roman"/>
          <w:b w:val="0"/>
          <w:i w:val="0"/>
          <w:sz w:val="24"/>
        </w:rPr>
        <w:t xml:space="preserve">Many healthcare institutions fac</w:t>
      </w:r>
      <w:r>
        <w:rPr>
          <w:rFonts w:ascii="Times New Roman" w:hAnsi="Times New Roman" w:eastAsia="Times New Roman"/>
          <w:b w:val="0"/>
          <w:i w:val="0"/>
          <w:sz w:val="24"/>
        </w:rPr>
        <w:t xml:space="preserve">e challenges in managing human resources effectively because manual record-keeping leads to data loss and inaccuracies, access control remains weak, attendance and performance tracking are inconsistent, compliance and audit trails are difficult to monitor,</w:t>
      </w:r>
      <w:r>
        <w:rPr>
          <w:rFonts w:ascii="Times New Roman" w:hAnsi="Times New Roman" w:eastAsia="Times New Roman"/>
          <w:b w:val="0"/>
          <w:i w:val="0"/>
          <w:sz w:val="24"/>
        </w:rPr>
        <w:t xml:space="preserve"> and HR processes are poorly integrated with digital systems. These challenges negatively affect operational efficiency and the quality of healthcare services. There is therefore a need for a secure, reliable, and automated healthcare HR management system.</w:t>
      </w:r>
      <w:r/>
    </w:p>
    <w:p>
      <w:pPr>
        <w:pStyle w:val="705"/>
        <w:pBdr/>
        <w:spacing/>
        <w:ind/>
        <w:rPr/>
      </w:pPr>
      <w:r>
        <w:rPr>
          <w:rFonts w:ascii="Times New Roman" w:hAnsi="Times New Roman" w:eastAsia="Times New Roman"/>
          <w:b/>
          <w:i w:val="0"/>
          <w:sz w:val="24"/>
        </w:rPr>
        <w:t xml:space="preserve">1.4 Objectives of the Study</w:t>
      </w:r>
      <w:r/>
    </w:p>
    <w:p>
      <w:pPr>
        <w:pStyle w:val="706"/>
        <w:pBdr/>
        <w:spacing/>
        <w:ind/>
        <w:rPr/>
      </w:pPr>
      <w:r>
        <w:rPr>
          <w:rFonts w:ascii="Times New Roman" w:hAnsi="Times New Roman" w:eastAsia="Times New Roman"/>
          <w:b w:val="0"/>
          <w:i/>
          <w:sz w:val="24"/>
        </w:rPr>
        <w:t xml:space="preserve">1.4.1 General Objective</w:t>
      </w:r>
      <w:r/>
    </w:p>
    <w:p>
      <w:pPr>
        <w:pBdr/>
        <w:spacing/>
        <w:ind/>
        <w:rPr/>
      </w:pPr>
      <w:r>
        <w:rPr>
          <w:rFonts w:ascii="Times New Roman" w:hAnsi="Times New Roman" w:eastAsia="Times New Roman"/>
          <w:b w:val="0"/>
          <w:i w:val="0"/>
          <w:sz w:val="24"/>
        </w:rPr>
        <w:t xml:space="preserve">To design and propose AfyaLink, a web-based Healthcare Human Resource Management System that improves efficiency, security, and accountability in healthcare institutions.</w:t>
      </w:r>
      <w:r/>
    </w:p>
    <w:p>
      <w:pPr>
        <w:pStyle w:val="706"/>
        <w:pBdr/>
        <w:spacing/>
        <w:ind/>
        <w:rPr/>
      </w:pPr>
      <w:r>
        <w:rPr>
          <w:rFonts w:ascii="Times New Roman" w:hAnsi="Times New Roman" w:eastAsia="Times New Roman"/>
          <w:b w:val="0"/>
          <w:i/>
          <w:sz w:val="24"/>
        </w:rPr>
        <w:t xml:space="preserve">1.4.2 Specific Objectives</w:t>
      </w:r>
      <w:r/>
    </w:p>
    <w:p>
      <w:pPr>
        <w:pBdr/>
        <w:spacing/>
        <w:ind/>
        <w:rPr/>
      </w:pPr>
      <w:r>
        <w:rPr>
          <w:rFonts w:ascii="Times New Roman" w:hAnsi="Times New Roman" w:eastAsia="Times New Roman"/>
          <w:b w:val="0"/>
          <w:i w:val="0"/>
          <w:sz w:val="24"/>
        </w:rPr>
        <w:t xml:space="preserve">1. To analyze existing HR management challenges in healthcare institutions.</w:t>
      </w:r>
      <w:r/>
    </w:p>
    <w:p>
      <w:pPr>
        <w:pBdr/>
        <w:spacing/>
        <w:ind/>
        <w:rPr/>
      </w:pPr>
      <w:r>
        <w:rPr>
          <w:rFonts w:ascii="Times New Roman" w:hAnsi="Times New Roman" w:eastAsia="Times New Roman"/>
          <w:b w:val="0"/>
          <w:i w:val="0"/>
          <w:sz w:val="24"/>
        </w:rPr>
        <w:t xml:space="preserve">2. To design a secure user authentication and role-based access system.</w:t>
      </w:r>
      <w:r/>
    </w:p>
    <w:p>
      <w:pPr>
        <w:pBdr/>
        <w:spacing/>
        <w:ind/>
        <w:rPr/>
      </w:pPr>
      <w:r>
        <w:rPr>
          <w:rFonts w:ascii="Times New Roman" w:hAnsi="Times New Roman" w:eastAsia="Times New Roman"/>
          <w:b w:val="0"/>
          <w:i w:val="0"/>
          <w:sz w:val="24"/>
        </w:rPr>
        <w:t xml:space="preserve">3. To develop a centralized staff management and record-keeping system.</w:t>
      </w:r>
      <w:r/>
    </w:p>
    <w:p>
      <w:pPr>
        <w:pBdr/>
        <w:spacing/>
        <w:ind/>
        <w:rPr/>
      </w:pPr>
      <w:r>
        <w:rPr>
          <w:rFonts w:ascii="Times New Roman" w:hAnsi="Times New Roman" w:eastAsia="Times New Roman"/>
          <w:b w:val="0"/>
          <w:i w:val="0"/>
          <w:sz w:val="24"/>
        </w:rPr>
        <w:t xml:space="preserve">4. To implement attendance monitoring, audit logging, and compliance support features.</w:t>
      </w:r>
      <w:r/>
    </w:p>
    <w:p>
      <w:pPr>
        <w:pBdr/>
        <w:spacing/>
        <w:ind/>
        <w:rPr/>
      </w:pPr>
      <w:r>
        <w:rPr>
          <w:rFonts w:ascii="Times New Roman" w:hAnsi="Times New Roman" w:eastAsia="Times New Roman"/>
          <w:b w:val="0"/>
          <w:i w:val="0"/>
          <w:sz w:val="24"/>
        </w:rPr>
        <w:t xml:space="preserve">5. To evaluate the effectiveness of the proposed system in improving HR operations.</w:t>
      </w:r>
      <w:r/>
    </w:p>
    <w:p>
      <w:pPr>
        <w:pStyle w:val="705"/>
        <w:pBdr/>
        <w:spacing/>
        <w:ind/>
        <w:rPr/>
      </w:pPr>
      <w:r>
        <w:rPr>
          <w:rFonts w:ascii="Times New Roman" w:hAnsi="Times New Roman" w:eastAsia="Times New Roman"/>
          <w:b/>
          <w:i w:val="0"/>
          <w:sz w:val="24"/>
        </w:rPr>
        <w:t xml:space="preserve">1.5 Research Questions</w:t>
      </w:r>
      <w:r/>
    </w:p>
    <w:p>
      <w:pPr>
        <w:pBdr/>
        <w:spacing/>
        <w:ind/>
        <w:rPr/>
      </w:pPr>
      <w:r>
        <w:rPr>
          <w:rFonts w:ascii="Times New Roman" w:hAnsi="Times New Roman" w:eastAsia="Times New Roman"/>
          <w:b w:val="0"/>
          <w:i w:val="0"/>
          <w:sz w:val="24"/>
        </w:rPr>
        <w:t xml:space="preserve">1. What challenges do healthcare institutions face in managing human resources using existing systems?</w:t>
      </w:r>
      <w:r/>
    </w:p>
    <w:p>
      <w:pPr>
        <w:pBdr/>
        <w:spacing/>
        <w:ind/>
        <w:rPr/>
      </w:pPr>
      <w:r>
        <w:rPr>
          <w:rFonts w:ascii="Times New Roman" w:hAnsi="Times New Roman" w:eastAsia="Times New Roman"/>
          <w:b w:val="0"/>
          <w:i w:val="0"/>
          <w:sz w:val="24"/>
        </w:rPr>
        <w:t xml:space="preserve">2. How can a web-based HRMS improve efficiency and data accuracy in healthcare institutions?</w:t>
      </w:r>
      <w:r/>
    </w:p>
    <w:p>
      <w:pPr>
        <w:pBdr/>
        <w:spacing/>
        <w:ind/>
        <w:rPr/>
      </w:pPr>
      <w:r>
        <w:rPr>
          <w:rFonts w:ascii="Times New Roman" w:hAnsi="Times New Roman" w:eastAsia="Times New Roman"/>
          <w:b w:val="0"/>
          <w:i w:val="0"/>
          <w:sz w:val="24"/>
        </w:rPr>
        <w:t xml:space="preserve">3. What security mechanisms are required to protect sensitive healthcare staff data?</w:t>
      </w:r>
      <w:r/>
    </w:p>
    <w:p>
      <w:pPr>
        <w:pBdr/>
        <w:spacing/>
        <w:ind/>
        <w:rPr/>
      </w:pPr>
      <w:r>
        <w:rPr>
          <w:rFonts w:ascii="Times New Roman" w:hAnsi="Times New Roman" w:eastAsia="Times New Roman"/>
          <w:b w:val="0"/>
          <w:i w:val="0"/>
          <w:sz w:val="24"/>
        </w:rPr>
        <w:t xml:space="preserve">4. How effective is AfyaLink in supporting healthcare HR operations compared to traditional systems?</w:t>
      </w:r>
      <w:r/>
    </w:p>
    <w:p>
      <w:pPr>
        <w:pStyle w:val="705"/>
        <w:pBdr/>
        <w:spacing/>
        <w:ind/>
        <w:rPr/>
      </w:pPr>
      <w:r>
        <w:rPr>
          <w:rFonts w:ascii="Times New Roman" w:hAnsi="Times New Roman" w:eastAsia="Times New Roman"/>
          <w:b/>
          <w:i w:val="0"/>
          <w:sz w:val="24"/>
        </w:rPr>
        <w:t xml:space="preserve">1.6 Justification of the Study</w:t>
      </w:r>
      <w:r/>
    </w:p>
    <w:p>
      <w:pPr>
        <w:pBdr/>
        <w:spacing/>
        <w:ind/>
        <w:rPr/>
      </w:pPr>
      <w:r>
        <w:rPr>
          <w:rFonts w:ascii="Times New Roman" w:hAnsi="Times New Roman" w:eastAsia="Times New Roman"/>
          <w:b w:val="0"/>
          <w:i w:val="0"/>
          <w:sz w:val="24"/>
        </w:rPr>
        <w:t xml:space="preserve">AfyaLink addresses the administrative and governance gaps that arise when healthcare organizations rely on fragmented tools. </w:t>
      </w:r>
      <w:r>
        <w:rPr>
          <w:rFonts w:ascii="Times New Roman" w:hAnsi="Times New Roman" w:eastAsia="Times New Roman"/>
          <w:b w:val="0"/>
          <w:i w:val="0"/>
          <w:sz w:val="24"/>
        </w:rPr>
        <w:t xml:space="preserve">The proposed system brings together centralized staff records, role-based access, attendance control, reporting, and auditability in a single platform. This supports faster decision-making, stronger accountability, and improved organizational transparency.</w:t>
      </w:r>
      <w:r/>
    </w:p>
    <w:p>
      <w:pPr>
        <w:pStyle w:val="705"/>
        <w:pBdr/>
        <w:spacing/>
        <w:ind/>
        <w:rPr/>
      </w:pPr>
      <w:r>
        <w:rPr>
          <w:rFonts w:ascii="Times New Roman" w:hAnsi="Times New Roman" w:eastAsia="Times New Roman"/>
          <w:b/>
          <w:i w:val="0"/>
          <w:sz w:val="24"/>
        </w:rPr>
        <w:t xml:space="preserve">1.7 Scope of the Study</w:t>
      </w:r>
      <w:r/>
    </w:p>
    <w:p>
      <w:pPr>
        <w:pBdr/>
        <w:spacing/>
        <w:ind/>
        <w:rPr/>
      </w:pPr>
      <w:r>
        <w:rPr>
          <w:rFonts w:ascii="Times New Roman" w:hAnsi="Times New Roman" w:eastAsia="Times New Roman"/>
          <w:b w:val="0"/>
          <w:i w:val="0"/>
          <w:sz w:val="24"/>
        </w:rPr>
        <w:t xml:space="preserve">This proposal focuses on the design of a web-based HRMS for healthcare institutions. The scope covers user authentication, role-b</w:t>
      </w:r>
      <w:r>
        <w:rPr>
          <w:rFonts w:ascii="Times New Roman" w:hAnsi="Times New Roman" w:eastAsia="Times New Roman"/>
          <w:b w:val="0"/>
          <w:i w:val="0"/>
          <w:sz w:val="24"/>
        </w:rPr>
        <w:t xml:space="preserve">ased access control, staff record management, attendance tracking, reporting, and compliance support. The proposal does not cover detailed financial accounting, patient clinical management, or national production deployment beyond the project design stage.</w:t>
      </w:r>
      <w:r/>
    </w:p>
    <w:p>
      <w:pPr>
        <w:pBdr/>
        <w:spacing/>
        <w:ind/>
        <w:rPr/>
      </w:pPr>
      <w:r>
        <w:br w:type="page" w:clear="all"/>
      </w:r>
      <w:r/>
    </w:p>
    <w:p>
      <w:pPr>
        <w:pStyle w:val="704"/>
        <w:pBdr/>
        <w:spacing/>
        <w:ind/>
        <w:jc w:val="center"/>
        <w:rPr/>
      </w:pPr>
      <w:r>
        <w:rPr>
          <w:rFonts w:ascii="Times New Roman" w:hAnsi="Times New Roman" w:eastAsia="Times New Roman"/>
          <w:b/>
          <w:i w:val="0"/>
          <w:sz w:val="28"/>
        </w:rPr>
        <w:t xml:space="preserve">CHAPTER TWO: LITERATURE REVIEW</w:t>
      </w:r>
      <w:r/>
    </w:p>
    <w:p>
      <w:pPr>
        <w:pStyle w:val="705"/>
        <w:pBdr/>
        <w:spacing/>
        <w:ind/>
        <w:rPr/>
      </w:pPr>
      <w:r>
        <w:rPr>
          <w:rFonts w:ascii="Times New Roman" w:hAnsi="Times New Roman" w:eastAsia="Times New Roman"/>
          <w:b/>
          <w:i w:val="0"/>
          <w:sz w:val="24"/>
        </w:rPr>
        <w:t xml:space="preserve">2.1 Introduction</w:t>
      </w:r>
      <w:r/>
    </w:p>
    <w:p>
      <w:pPr>
        <w:pBdr/>
        <w:spacing/>
        <w:ind/>
        <w:rPr/>
      </w:pPr>
      <w:r>
        <w:rPr>
          <w:rFonts w:ascii="Times New Roman" w:hAnsi="Times New Roman" w:eastAsia="Times New Roman"/>
          <w:b w:val="0"/>
          <w:i w:val="0"/>
          <w:sz w:val="24"/>
        </w:rPr>
        <w:t xml:space="preserve">This chapter reviews existing literature related to Healthcare Human Resource Management Systems, digital transformation in healthcare institutions, information</w:t>
      </w:r>
      <w:r>
        <w:rPr>
          <w:rFonts w:ascii="Times New Roman" w:hAnsi="Times New Roman" w:eastAsia="Times New Roman"/>
          <w:b w:val="0"/>
          <w:i w:val="0"/>
          <w:sz w:val="24"/>
        </w:rPr>
        <w:t xml:space="preserve"> security in web-based systems, and role-based access control mechanisms. The purpose of the literature review is to examine previous studies, theoretical foundations, and existing systems in order to identify gaps that justify the development of AfyaLink.</w:t>
      </w:r>
      <w:r/>
    </w:p>
    <w:p>
      <w:pPr>
        <w:pStyle w:val="705"/>
        <w:pBdr/>
        <w:spacing/>
        <w:ind/>
        <w:rPr/>
      </w:pPr>
      <w:r>
        <w:rPr>
          <w:rFonts w:ascii="Times New Roman" w:hAnsi="Times New Roman" w:eastAsia="Times New Roman"/>
          <w:b/>
          <w:i w:val="0"/>
          <w:sz w:val="24"/>
        </w:rPr>
        <w:t xml:space="preserve">2.2 Objectives of the Literature Review</w:t>
      </w:r>
      <w:r/>
    </w:p>
    <w:p>
      <w:pPr>
        <w:pBdr/>
        <w:spacing/>
        <w:ind/>
        <w:rPr/>
      </w:pPr>
      <w:r>
        <w:rPr>
          <w:rFonts w:ascii="Times New Roman" w:hAnsi="Times New Roman" w:eastAsia="Times New Roman"/>
          <w:b w:val="0"/>
          <w:i w:val="0"/>
          <w:sz w:val="24"/>
        </w:rPr>
        <w:t xml:space="preserve">1. To examine existing Human Resource Management Systems used in healthcare institutions.</w:t>
      </w:r>
      <w:r/>
    </w:p>
    <w:p>
      <w:pPr>
        <w:pBdr/>
        <w:spacing/>
        <w:ind/>
        <w:rPr/>
      </w:pPr>
      <w:r>
        <w:rPr>
          <w:rFonts w:ascii="Times New Roman" w:hAnsi="Times New Roman" w:eastAsia="Times New Roman"/>
          <w:b w:val="0"/>
          <w:i w:val="0"/>
          <w:sz w:val="24"/>
        </w:rPr>
        <w:t xml:space="preserve">2. To explore the role of information technology in improving healthcare administrative efficiency.</w:t>
      </w:r>
      <w:r/>
    </w:p>
    <w:p>
      <w:pPr>
        <w:pBdr/>
        <w:spacing/>
        <w:ind/>
        <w:rPr/>
      </w:pPr>
      <w:r>
        <w:rPr>
          <w:rFonts w:ascii="Times New Roman" w:hAnsi="Times New Roman" w:eastAsia="Times New Roman"/>
          <w:b w:val="0"/>
          <w:i w:val="0"/>
          <w:sz w:val="24"/>
        </w:rPr>
        <w:t xml:space="preserve">3. To analyze security mechanisms used in web-based HR systems.</w:t>
      </w:r>
      <w:r/>
    </w:p>
    <w:p>
      <w:pPr>
        <w:pBdr/>
        <w:spacing/>
        <w:ind/>
        <w:rPr/>
      </w:pPr>
      <w:r>
        <w:rPr>
          <w:rFonts w:ascii="Times New Roman" w:hAnsi="Times New Roman" w:eastAsia="Times New Roman"/>
          <w:b w:val="0"/>
          <w:i w:val="0"/>
          <w:sz w:val="24"/>
        </w:rPr>
        <w:t xml:space="preserve">4. To identify gaps in current systems that justify the development of AfyaLink.</w:t>
      </w:r>
      <w:r/>
    </w:p>
    <w:p>
      <w:pPr>
        <w:pStyle w:val="705"/>
        <w:pBdr/>
        <w:spacing/>
        <w:ind/>
        <w:rPr/>
      </w:pPr>
      <w:r>
        <w:rPr>
          <w:rFonts w:ascii="Times New Roman" w:hAnsi="Times New Roman" w:eastAsia="Times New Roman"/>
          <w:b/>
          <w:i w:val="0"/>
          <w:sz w:val="24"/>
        </w:rPr>
        <w:t xml:space="preserve">2.3 Key Concepts</w:t>
      </w:r>
      <w:r/>
    </w:p>
    <w:p>
      <w:pPr>
        <w:pStyle w:val="706"/>
        <w:pBdr/>
        <w:spacing/>
        <w:ind/>
        <w:rPr/>
      </w:pPr>
      <w:r>
        <w:rPr>
          <w:rFonts w:ascii="Times New Roman" w:hAnsi="Times New Roman" w:eastAsia="Times New Roman"/>
          <w:b w:val="0"/>
          <w:i/>
          <w:sz w:val="24"/>
        </w:rPr>
        <w:t xml:space="preserve">2.3.1 Human Resource Management System (HRMS)</w:t>
      </w:r>
      <w:r/>
    </w:p>
    <w:p>
      <w:pPr>
        <w:pBdr/>
        <w:spacing/>
        <w:ind/>
        <w:rPr/>
      </w:pPr>
      <w:r>
        <w:rPr>
          <w:rFonts w:ascii="Times New Roman" w:hAnsi="Times New Roman" w:eastAsia="Times New Roman"/>
          <w:b w:val="0"/>
          <w:i w:val="0"/>
          <w:sz w:val="24"/>
        </w:rPr>
        <w:t xml:space="preserve">A Human Resource Management System is a digital platform desi</w:t>
      </w:r>
      <w:r>
        <w:rPr>
          <w:rFonts w:ascii="Times New Roman" w:hAnsi="Times New Roman" w:eastAsia="Times New Roman"/>
          <w:b w:val="0"/>
          <w:i w:val="0"/>
          <w:sz w:val="24"/>
        </w:rPr>
        <w:t xml:space="preserve">gned to automate and manage human resource processes such as employee records, payroll, attendance, recruitment, performance evaluation, and compliance monitoring. HRMS platforms improve organizational efficiency by reducing manual paperwork, minimizing hu</w:t>
      </w:r>
      <w:r>
        <w:rPr>
          <w:rFonts w:ascii="Times New Roman" w:hAnsi="Times New Roman" w:eastAsia="Times New Roman"/>
          <w:b w:val="0"/>
          <w:i w:val="0"/>
          <w:sz w:val="24"/>
        </w:rPr>
        <w:t xml:space="preserve">man error, and enabling centralized data management (Laudon &amp; Laudon, 2022). In healthcare institutions, HRMS is important because of the complexity of staffing structures, regulatory obligations, and the need for accurate scheduling of clinical personnel.</w:t>
      </w:r>
      <w:r/>
    </w:p>
    <w:p>
      <w:pPr>
        <w:pStyle w:val="706"/>
        <w:pBdr/>
        <w:spacing/>
        <w:ind/>
        <w:rPr/>
      </w:pPr>
      <w:r>
        <w:rPr>
          <w:rFonts w:ascii="Times New Roman" w:hAnsi="Times New Roman" w:eastAsia="Times New Roman"/>
          <w:b w:val="0"/>
          <w:i/>
          <w:sz w:val="24"/>
        </w:rPr>
        <w:t xml:space="preserve">2.3.2 Healthcare Information Systems</w:t>
      </w:r>
      <w:r/>
    </w:p>
    <w:p>
      <w:pPr>
        <w:pBdr/>
        <w:spacing/>
        <w:ind/>
        <w:rPr/>
      </w:pPr>
      <w:r>
        <w:rPr>
          <w:rFonts w:ascii="Times New Roman" w:hAnsi="Times New Roman" w:eastAsia="Times New Roman"/>
          <w:b w:val="0"/>
          <w:i w:val="0"/>
          <w:sz w:val="24"/>
        </w:rPr>
        <w:t xml:space="preserve">Healthcare Information Systems are integrated systems used to manage healthcare data, including patient information, staff records, billing, and hospital operations. Many healthcare systems focus primarily on pa</w:t>
      </w:r>
      <w:r>
        <w:rPr>
          <w:rFonts w:ascii="Times New Roman" w:hAnsi="Times New Roman" w:eastAsia="Times New Roman"/>
          <w:b w:val="0"/>
          <w:i w:val="0"/>
          <w:sz w:val="24"/>
        </w:rPr>
        <w:t xml:space="preserve">tient management and neglect human resource management, creating administrative inefficiencies. AfyaLink seeks to bridge this gap by focusing specifically on healthcare human resource operations while still aligning with broader digital hospital workflows.</w:t>
      </w:r>
      <w:r/>
    </w:p>
    <w:p>
      <w:pPr>
        <w:pStyle w:val="706"/>
        <w:pBdr/>
        <w:spacing/>
        <w:ind/>
        <w:rPr/>
      </w:pPr>
      <w:r>
        <w:rPr>
          <w:rFonts w:ascii="Times New Roman" w:hAnsi="Times New Roman" w:eastAsia="Times New Roman"/>
          <w:b w:val="0"/>
          <w:i/>
          <w:sz w:val="24"/>
        </w:rPr>
        <w:t xml:space="preserve">2.3.3 Web-Based Systems</w:t>
      </w:r>
      <w:r/>
    </w:p>
    <w:p>
      <w:pPr>
        <w:pBdr/>
        <w:spacing/>
        <w:ind/>
        <w:rPr/>
      </w:pPr>
      <w:r>
        <w:rPr>
          <w:rFonts w:ascii="Times New Roman" w:hAnsi="Times New Roman" w:eastAsia="Times New Roman"/>
          <w:b w:val="0"/>
          <w:i w:val="0"/>
          <w:sz w:val="24"/>
        </w:rPr>
        <w:t xml:space="preserve">A web-based system is an application accessed through a web browser over a network. Web-based systems offer remote accessibility, centralized data storage, real-time updates, scala</w:t>
      </w:r>
      <w:r>
        <w:rPr>
          <w:rFonts w:ascii="Times New Roman" w:hAnsi="Times New Roman" w:eastAsia="Times New Roman"/>
          <w:b w:val="0"/>
          <w:i w:val="0"/>
          <w:sz w:val="24"/>
        </w:rPr>
        <w:t xml:space="preserve">bility, and reduced installation and maintenance costs. According to Sommerville (2016), web-based information systems provide a practical architecture for organizations that need shared access and centralized control across multiple users and departments.</w:t>
      </w:r>
      <w:r/>
    </w:p>
    <w:p>
      <w:pPr>
        <w:pStyle w:val="706"/>
        <w:pBdr/>
        <w:spacing/>
        <w:ind/>
        <w:rPr/>
      </w:pPr>
      <w:r>
        <w:rPr>
          <w:rFonts w:ascii="Times New Roman" w:hAnsi="Times New Roman" w:eastAsia="Times New Roman"/>
          <w:b w:val="0"/>
          <w:i/>
          <w:sz w:val="24"/>
        </w:rPr>
        <w:t xml:space="preserve">2.3.4 Role-Based Access Control (RBAC)</w:t>
      </w:r>
      <w:r/>
    </w:p>
    <w:p>
      <w:pPr>
        <w:pBdr/>
        <w:spacing/>
        <w:ind/>
        <w:rPr/>
      </w:pPr>
      <w:r>
        <w:rPr>
          <w:rFonts w:ascii="Times New Roman" w:hAnsi="Times New Roman" w:eastAsia="Times New Roman"/>
          <w:b w:val="0"/>
          <w:i w:val="0"/>
          <w:sz w:val="24"/>
        </w:rPr>
        <w:t xml:space="preserve">Role-Based Access Control is a securi</w:t>
      </w:r>
      <w:r>
        <w:rPr>
          <w:rFonts w:ascii="Times New Roman" w:hAnsi="Times New Roman" w:eastAsia="Times New Roman"/>
          <w:b w:val="0"/>
          <w:i w:val="0"/>
          <w:sz w:val="24"/>
        </w:rPr>
        <w:t xml:space="preserve">ty mechanism that restricts system access based on user roles. Instead of assigning permissions individually, permissions are grouped into roles such as Administrator, HR Officer, Doctor, or Nurse. Sandhu, Coyne, Feinstein, and Youman (1996) argue that RBA</w:t>
      </w:r>
      <w:r>
        <w:rPr>
          <w:rFonts w:ascii="Times New Roman" w:hAnsi="Times New Roman" w:eastAsia="Times New Roman"/>
          <w:b w:val="0"/>
          <w:i w:val="0"/>
          <w:sz w:val="24"/>
        </w:rPr>
        <w:t xml:space="preserve">C enhances data security and administrative efficiency by ensuring users access only information relevant to their responsibilities. In healthcare environments where staff data is sensitive, RBAC is essential for maintaining confidentiality and compliance.</w:t>
      </w:r>
      <w:r/>
    </w:p>
    <w:p>
      <w:pPr>
        <w:pStyle w:val="706"/>
        <w:pBdr/>
        <w:spacing/>
        <w:ind/>
        <w:rPr/>
      </w:pPr>
      <w:r>
        <w:rPr>
          <w:rFonts w:ascii="Times New Roman" w:hAnsi="Times New Roman" w:eastAsia="Times New Roman"/>
          <w:b w:val="0"/>
          <w:i/>
          <w:sz w:val="24"/>
        </w:rPr>
        <w:t xml:space="preserve">2.3.5 Information Security in Healthcare Systems</w:t>
      </w:r>
      <w:r/>
    </w:p>
    <w:p>
      <w:pPr>
        <w:pBdr/>
        <w:spacing/>
        <w:ind/>
        <w:rPr/>
      </w:pPr>
      <w:r>
        <w:rPr>
          <w:rFonts w:ascii="Times New Roman" w:hAnsi="Times New Roman" w:eastAsia="Times New Roman"/>
          <w:b w:val="0"/>
          <w:i w:val="0"/>
          <w:sz w:val="24"/>
        </w:rPr>
        <w:t xml:space="preserve">Healthcare institutions handle sensitive</w:t>
      </w:r>
      <w:r>
        <w:rPr>
          <w:rFonts w:ascii="Times New Roman" w:hAnsi="Times New Roman" w:eastAsia="Times New Roman"/>
          <w:b w:val="0"/>
          <w:i w:val="0"/>
          <w:sz w:val="24"/>
        </w:rPr>
        <w:t xml:space="preserve"> personal and professional data. Information security principles such as confidentiality, integrity, and availability are critical in protecting healthcare information systems. Cybersecurity threats such as unauthorized access, data breaches, and system mi</w:t>
      </w:r>
      <w:r>
        <w:rPr>
          <w:rFonts w:ascii="Times New Roman" w:hAnsi="Times New Roman" w:eastAsia="Times New Roman"/>
          <w:b w:val="0"/>
          <w:i w:val="0"/>
          <w:sz w:val="24"/>
        </w:rPr>
        <w:t xml:space="preserve">suse can compromise institutional trust and operational efficiency. The Kenya Data Protection Act (Government of Kenya, 2019) reinforces the need for lawful data handling, security safeguards, and responsible processing of personal data in digital systems.</w:t>
      </w:r>
      <w:r/>
    </w:p>
    <w:p>
      <w:pPr>
        <w:pStyle w:val="706"/>
        <w:pBdr/>
        <w:spacing/>
        <w:ind/>
        <w:rPr/>
      </w:pPr>
      <w:r>
        <w:rPr>
          <w:rFonts w:ascii="Times New Roman" w:hAnsi="Times New Roman" w:eastAsia="Times New Roman"/>
          <w:b w:val="0"/>
          <w:i/>
          <w:sz w:val="24"/>
        </w:rPr>
        <w:t xml:space="preserve">2.3.6 Digital Transformation in Healthcare Administration</w:t>
      </w:r>
      <w:r/>
    </w:p>
    <w:p>
      <w:pPr>
        <w:pBdr/>
        <w:spacing/>
        <w:ind/>
        <w:rPr/>
      </w:pPr>
      <w:r>
        <w:rPr>
          <w:rFonts w:ascii="Times New Roman" w:hAnsi="Times New Roman" w:eastAsia="Times New Roman"/>
          <w:b w:val="0"/>
          <w:i w:val="0"/>
          <w:sz w:val="24"/>
        </w:rPr>
        <w:t xml:space="preserve">Digital transformation refers to the integration of digital technologies into all aspects of organizational operations. In healthcare administration, digital transformation improves decision-making speed, record accurac</w:t>
      </w:r>
      <w:r>
        <w:rPr>
          <w:rFonts w:ascii="Times New Roman" w:hAnsi="Times New Roman" w:eastAsia="Times New Roman"/>
          <w:b w:val="0"/>
          <w:i w:val="0"/>
          <w:sz w:val="24"/>
        </w:rPr>
        <w:t xml:space="preserve">y, transparency, compliance monitoring, and resource allocation. Despite global trends toward digitization, many institutions still rely on manual HR processes. This creates a need for affordable, secure, and scalable digital HR solutions such as AfyaLink.</w:t>
      </w:r>
      <w:r/>
    </w:p>
    <w:p>
      <w:pPr>
        <w:pStyle w:val="705"/>
        <w:pBdr/>
        <w:spacing/>
        <w:ind/>
        <w:rPr/>
      </w:pPr>
      <w:r>
        <w:rPr>
          <w:rFonts w:ascii="Times New Roman" w:hAnsi="Times New Roman" w:eastAsia="Times New Roman"/>
          <w:b/>
          <w:i w:val="0"/>
          <w:sz w:val="24"/>
        </w:rPr>
        <w:t xml:space="preserve">2.4 Summary of Literature Review</w:t>
      </w:r>
      <w:r/>
    </w:p>
    <w:p>
      <w:pPr>
        <w:pBdr/>
        <w:spacing/>
        <w:ind/>
        <w:rPr/>
      </w:pPr>
      <w:r>
        <w:rPr>
          <w:rFonts w:ascii="Times New Roman" w:hAnsi="Times New Roman" w:eastAsia="Times New Roman"/>
          <w:b w:val="0"/>
          <w:i w:val="0"/>
          <w:sz w:val="24"/>
        </w:rPr>
        <w:t xml:space="preserve">The</w:t>
      </w:r>
      <w:r>
        <w:rPr>
          <w:rFonts w:ascii="Times New Roman" w:hAnsi="Times New Roman" w:eastAsia="Times New Roman"/>
          <w:b w:val="0"/>
          <w:i w:val="0"/>
          <w:sz w:val="24"/>
        </w:rPr>
        <w:t xml:space="preserve"> reviewed literature demonstrates that HRMS improves efficiency and reduces administrative errors. Web-based systems provide scalability and accessibility advantages, while security mechanisms such as RBAC are essential in healthcare environments. However,</w:t>
      </w:r>
      <w:r>
        <w:rPr>
          <w:rFonts w:ascii="Times New Roman" w:hAnsi="Times New Roman" w:eastAsia="Times New Roman"/>
          <w:b w:val="0"/>
          <w:i w:val="0"/>
          <w:sz w:val="24"/>
        </w:rPr>
        <w:t xml:space="preserve"> there remains a gap in specialized, secure, and healthcare-focused HR management systems tailored to institutional needs. AfyaLink addresses this gap by providing a centralized, web-based, and secure HRMS designed specifically for healthcare institutions.</w:t>
      </w:r>
      <w:r/>
    </w:p>
    <w:p>
      <w:pPr>
        <w:pBdr/>
        <w:spacing/>
        <w:ind/>
        <w:rPr/>
      </w:pPr>
      <w:r>
        <w:br w:type="page" w:clear="all"/>
      </w:r>
      <w:r/>
    </w:p>
    <w:p>
      <w:pPr>
        <w:pStyle w:val="704"/>
        <w:pBdr/>
        <w:spacing/>
        <w:ind/>
        <w:jc w:val="center"/>
        <w:rPr/>
      </w:pPr>
      <w:r>
        <w:rPr>
          <w:rFonts w:ascii="Times New Roman" w:hAnsi="Times New Roman" w:eastAsia="Times New Roman"/>
          <w:b/>
          <w:i w:val="0"/>
          <w:sz w:val="28"/>
        </w:rPr>
        <w:t xml:space="preserve">CHAPTER THREE: RESEARCH METHODOLOGY</w:t>
      </w:r>
      <w:r/>
    </w:p>
    <w:p>
      <w:pPr>
        <w:pStyle w:val="705"/>
        <w:pBdr/>
        <w:spacing/>
        <w:ind/>
        <w:rPr/>
      </w:pPr>
      <w:r>
        <w:rPr>
          <w:rFonts w:ascii="Times New Roman" w:hAnsi="Times New Roman" w:eastAsia="Times New Roman"/>
          <w:b/>
          <w:i w:val="0"/>
          <w:sz w:val="24"/>
        </w:rPr>
        <w:t xml:space="preserve">3.1 Introduction</w:t>
      </w:r>
      <w:r/>
    </w:p>
    <w:p>
      <w:pPr>
        <w:pBdr/>
        <w:spacing/>
        <w:ind/>
        <w:rPr/>
      </w:pPr>
      <w:r>
        <w:rPr>
          <w:rFonts w:ascii="Times New Roman" w:hAnsi="Times New Roman" w:eastAsia="Times New Roman"/>
          <w:b w:val="0"/>
          <w:i w:val="0"/>
          <w:sz w:val="24"/>
        </w:rPr>
        <w:t xml:space="preserve">This chapter describes the research methodology used in the </w:t>
      </w:r>
      <w:r>
        <w:rPr>
          <w:rFonts w:ascii="Times New Roman" w:hAnsi="Times New Roman" w:eastAsia="Times New Roman"/>
          <w:b w:val="0"/>
          <w:i w:val="0"/>
          <w:sz w:val="24"/>
        </w:rPr>
        <w:t xml:space="preserve">development of AfyaLink, a web-based Healthcare Human Resource Management System. It outlines the research design, data collection methods, system development methodology, system design approach, development tools, and testing techniques used in the study.</w:t>
      </w:r>
      <w:r/>
    </w:p>
    <w:p>
      <w:pPr>
        <w:pStyle w:val="705"/>
        <w:pBdr/>
        <w:spacing/>
        <w:ind/>
        <w:rPr/>
      </w:pPr>
      <w:r>
        <w:rPr>
          <w:rFonts w:ascii="Times New Roman" w:hAnsi="Times New Roman" w:eastAsia="Times New Roman"/>
          <w:b/>
          <w:i w:val="0"/>
          <w:sz w:val="24"/>
        </w:rPr>
        <w:t xml:space="preserve">3.2 Research Design</w:t>
      </w:r>
      <w:r/>
    </w:p>
    <w:p>
      <w:pPr>
        <w:pBdr/>
        <w:spacing/>
        <w:ind/>
        <w:rPr/>
      </w:pPr>
      <w:r>
        <w:rPr>
          <w:rFonts w:ascii="Times New Roman" w:hAnsi="Times New Roman" w:eastAsia="Times New Roman"/>
          <w:b w:val="0"/>
          <w:i w:val="0"/>
          <w:sz w:val="24"/>
        </w:rPr>
        <w:t xml:space="preserve">This study adopts a design and development research approach. The approach is appropriate because it </w:t>
      </w:r>
      <w:r>
        <w:rPr>
          <w:rFonts w:ascii="Times New Roman" w:hAnsi="Times New Roman" w:eastAsia="Times New Roman"/>
          <w:b w:val="0"/>
          <w:i w:val="0"/>
          <w:sz w:val="24"/>
        </w:rPr>
        <w:t xml:space="preserve">focuses on designing, developing, and evaluating a functional system to solve real-world challenges in healthcare human resource management. The process involves problem identification, requirements analysis, system design, system development, and testing.</w:t>
      </w:r>
      <w:r/>
    </w:p>
    <w:p>
      <w:pPr>
        <w:pStyle w:val="705"/>
        <w:pBdr/>
        <w:spacing/>
        <w:ind/>
        <w:rPr/>
      </w:pPr>
      <w:r>
        <w:rPr>
          <w:rFonts w:ascii="Times New Roman" w:hAnsi="Times New Roman" w:eastAsia="Times New Roman"/>
          <w:b/>
          <w:i w:val="0"/>
          <w:sz w:val="24"/>
        </w:rPr>
        <w:t xml:space="preserve">3.3 Data Collection Methods</w:t>
      </w:r>
      <w:r/>
    </w:p>
    <w:p>
      <w:pPr>
        <w:pStyle w:val="706"/>
        <w:pBdr/>
        <w:spacing/>
        <w:ind/>
        <w:rPr/>
      </w:pPr>
      <w:r>
        <w:rPr>
          <w:rFonts w:ascii="Times New Roman" w:hAnsi="Times New Roman" w:eastAsia="Times New Roman"/>
          <w:b w:val="0"/>
          <w:i/>
          <w:sz w:val="24"/>
        </w:rPr>
        <w:t xml:space="preserve">3.3.1 Interviews</w:t>
      </w:r>
      <w:r/>
    </w:p>
    <w:p>
      <w:pPr>
        <w:pBdr/>
        <w:spacing/>
        <w:ind/>
        <w:rPr/>
      </w:pPr>
      <w:r>
        <w:rPr>
          <w:rFonts w:ascii="Times New Roman" w:hAnsi="Times New Roman" w:eastAsia="Times New Roman"/>
          <w:b w:val="0"/>
          <w:i w:val="0"/>
          <w:sz w:val="24"/>
        </w:rPr>
        <w:t xml:space="preserve">Interviews are proposed with healthcare administrators, HR officers, and staff members in order to gather detailed information on current HR practices, pain points, reporting needs, and expectations for a digital solution.</w:t>
      </w:r>
      <w:r/>
    </w:p>
    <w:p>
      <w:pPr>
        <w:pStyle w:val="706"/>
        <w:pBdr/>
        <w:spacing/>
        <w:ind/>
        <w:rPr/>
      </w:pPr>
      <w:r>
        <w:rPr>
          <w:rFonts w:ascii="Times New Roman" w:hAnsi="Times New Roman" w:eastAsia="Times New Roman"/>
          <w:b w:val="0"/>
          <w:i/>
          <w:sz w:val="24"/>
        </w:rPr>
        <w:t xml:space="preserve">3.3.2 Observation</w:t>
      </w:r>
      <w:r/>
    </w:p>
    <w:p>
      <w:pPr>
        <w:pBdr/>
        <w:spacing/>
        <w:ind/>
        <w:rPr/>
      </w:pPr>
      <w:r>
        <w:rPr>
          <w:rFonts w:ascii="Times New Roman" w:hAnsi="Times New Roman" w:eastAsia="Times New Roman"/>
          <w:b w:val="0"/>
          <w:i w:val="0"/>
          <w:sz w:val="24"/>
        </w:rPr>
        <w:t xml:space="preserve">Ob</w:t>
      </w:r>
      <w:r>
        <w:rPr>
          <w:rFonts w:ascii="Times New Roman" w:hAnsi="Times New Roman" w:eastAsia="Times New Roman"/>
          <w:b w:val="0"/>
          <w:i w:val="0"/>
          <w:sz w:val="24"/>
        </w:rPr>
        <w:t xml:space="preserve">servation is used to examine how HR activities such as staff registration, attendance tracking, approvals, and report preparation are carried out in practice. This helps identify actual workflow gaps that may not be captured fully through interviews alone.</w:t>
      </w:r>
      <w:r/>
    </w:p>
    <w:p>
      <w:pPr>
        <w:pStyle w:val="706"/>
        <w:pBdr/>
        <w:spacing/>
        <w:ind/>
        <w:rPr/>
      </w:pPr>
      <w:r>
        <w:rPr>
          <w:rFonts w:ascii="Times New Roman" w:hAnsi="Times New Roman" w:eastAsia="Times New Roman"/>
          <w:b w:val="0"/>
          <w:i/>
          <w:sz w:val="24"/>
        </w:rPr>
        <w:t xml:space="preserve">3.3.3 Document Analysis</w:t>
      </w:r>
      <w:r/>
    </w:p>
    <w:p>
      <w:pPr>
        <w:pBdr/>
        <w:spacing/>
        <w:ind/>
        <w:rPr/>
      </w:pPr>
      <w:r>
        <w:rPr>
          <w:rFonts w:ascii="Times New Roman" w:hAnsi="Times New Roman" w:eastAsia="Times New Roman"/>
          <w:b w:val="0"/>
          <w:i w:val="0"/>
          <w:sz w:val="24"/>
        </w:rPr>
        <w:t xml:space="preserve">Document analysis is used to review existing staff records, attendance logs, policy documents, and related administrative forms. The reviewed documents help identify duplication, delays, and control weaknesses in the current process.</w:t>
      </w:r>
      <w:r/>
    </w:p>
    <w:p>
      <w:pPr>
        <w:pStyle w:val="705"/>
        <w:pBdr/>
        <w:spacing/>
        <w:ind/>
        <w:rPr/>
      </w:pPr>
      <w:r>
        <w:rPr>
          <w:rFonts w:ascii="Times New Roman" w:hAnsi="Times New Roman" w:eastAsia="Times New Roman"/>
          <w:b/>
          <w:i w:val="0"/>
          <w:sz w:val="24"/>
        </w:rPr>
        <w:t xml:space="preserve">3.4 System Development Methodology</w:t>
      </w:r>
      <w:r/>
    </w:p>
    <w:p>
      <w:pPr>
        <w:pBdr/>
        <w:spacing/>
        <w:ind/>
        <w:rPr/>
      </w:pPr>
      <w:r>
        <w:rPr>
          <w:rFonts w:ascii="Times New Roman" w:hAnsi="Times New Roman" w:eastAsia="Times New Roman"/>
          <w:b w:val="0"/>
          <w:i w:val="0"/>
          <w:sz w:val="24"/>
        </w:rPr>
        <w:t xml:space="preserve">The system is developed using Agile methodology because Agile supports ite</w:t>
      </w:r>
      <w:r>
        <w:rPr>
          <w:rFonts w:ascii="Times New Roman" w:hAnsi="Times New Roman" w:eastAsia="Times New Roman"/>
          <w:b w:val="0"/>
          <w:i w:val="0"/>
          <w:sz w:val="24"/>
        </w:rPr>
        <w:t xml:space="preserve">rative delivery, regular feedback, and continuous refinement during development (Pressman &amp; Maxim, 2020). This is suitable for AfyaLink because system requirements can be validated progressively with intended users during the design and prototyping stages.</w:t>
      </w:r>
      <w:r/>
    </w:p>
    <w:p>
      <w:pPr>
        <w:pStyle w:val="705"/>
        <w:pBdr/>
        <w:spacing/>
        <w:ind/>
        <w:rPr/>
      </w:pPr>
      <w:r>
        <w:rPr>
          <w:rFonts w:ascii="Times New Roman" w:hAnsi="Times New Roman" w:eastAsia="Times New Roman"/>
          <w:b/>
          <w:i w:val="0"/>
          <w:sz w:val="24"/>
        </w:rPr>
        <w:t xml:space="preserve">3.5 System Design</w:t>
      </w:r>
      <w:r/>
    </w:p>
    <w:p>
      <w:pPr>
        <w:pStyle w:val="706"/>
        <w:pBdr/>
        <w:spacing/>
        <w:ind/>
        <w:rPr/>
      </w:pPr>
      <w:r>
        <w:rPr>
          <w:rFonts w:ascii="Times New Roman" w:hAnsi="Times New Roman" w:eastAsia="Times New Roman"/>
          <w:b w:val="0"/>
          <w:i/>
          <w:sz w:val="24"/>
        </w:rPr>
        <w:t xml:space="preserve">3.5.1 System Architecture</w:t>
      </w:r>
      <w:r/>
    </w:p>
    <w:p>
      <w:pPr>
        <w:pBdr/>
        <w:spacing/>
        <w:ind/>
        <w:rPr/>
      </w:pPr>
      <w:r>
        <w:rPr>
          <w:rFonts w:ascii="Times New Roman" w:hAnsi="Times New Roman" w:eastAsia="Times New Roman"/>
          <w:b w:val="0"/>
          <w:i w:val="0"/>
          <w:sz w:val="24"/>
        </w:rPr>
        <w:t xml:space="preserve">AfyaLink uses a client-server architecture in which u</w:t>
      </w:r>
      <w:r>
        <w:rPr>
          <w:rFonts w:ascii="Times New Roman" w:hAnsi="Times New Roman" w:eastAsia="Times New Roman"/>
          <w:b w:val="0"/>
          <w:i w:val="0"/>
          <w:sz w:val="24"/>
        </w:rPr>
        <w:t xml:space="preserve">sers access the system through web browsers, business logic is processed by a Node.js and Express backend, and data is stored in MongoDB and Redis. The project also supports observability and integration services that improve reliability and extensibility.</w:t>
      </w:r>
      <w:r/>
    </w:p>
    <w:p>
      <w:pPr>
        <w:pBdr/>
        <w:spacing/>
        <w:ind/>
        <w:jc w:val="center"/>
        <w:rPr/>
      </w:pPr>
      <w:r>
        <mc:AlternateContent>
          <mc:Choice Requires="wpg">
            <w:drawing>
              <wp:inline xmlns:wp="http://schemas.openxmlformats.org/drawingml/2006/wordprocessingDrawing" distT="0" distB="0" distL="0" distR="0">
                <wp:extent cx="5580000" cy="3138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1_system_architecture.png"/>
                        <pic:cNvPicPr>
                          <a:picLocks noChangeAspect="1"/>
                        </pic:cNvPicPr>
                        <pic:nvPr/>
                      </pic:nvPicPr>
                      <pic:blipFill rotWithShape="1">
                        <a:blip r:embed="rId11"/>
                        <a:stretch/>
                      </pic:blipFill>
                      <pic:spPr bwMode="auto">
                        <a:xfrm>
                          <a:off x="0" y="0"/>
                          <a:ext cx="5580000" cy="31387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39.37pt;height:247.15pt;mso-wrap-distance-left:0.00pt;mso-wrap-distance-top:0.00pt;mso-wrap-distance-right:0.00pt;mso-wrap-distance-bottom:0.00pt;z-index:1;" stroked="false">
                <v:imagedata r:id="rId11" o:title=""/>
                <o:lock v:ext="edit" rotation="t"/>
              </v:shape>
            </w:pict>
          </mc:Fallback>
        </mc:AlternateContent>
      </w:r>
      <w:r/>
    </w:p>
    <w:p>
      <w:pPr>
        <w:pStyle w:val="753"/>
        <w:pBdr/>
        <w:spacing/>
        <w:ind/>
        <w:jc w:val="center"/>
        <w:rPr/>
      </w:pPr>
      <w:r>
        <w:rPr>
          <w:rFonts w:ascii="Times New Roman" w:hAnsi="Times New Roman" w:eastAsia="Times New Roman"/>
          <w:b w:val="0"/>
          <w:i/>
          <w:sz w:val="22"/>
        </w:rPr>
        <w:t xml:space="preserve">Figure 3.1: AfyaLink system architecture.</w:t>
      </w:r>
      <w:r/>
    </w:p>
    <w:p>
      <w:pPr>
        <w:pStyle w:val="706"/>
        <w:pBdr/>
        <w:spacing/>
        <w:ind/>
        <w:rPr/>
      </w:pPr>
      <w:r>
        <w:rPr>
          <w:rFonts w:ascii="Times New Roman" w:hAnsi="Times New Roman" w:eastAsia="Times New Roman"/>
          <w:b w:val="0"/>
          <w:i/>
          <w:sz w:val="24"/>
        </w:rPr>
        <w:t xml:space="preserve">3.5.2 Data Flow Diagram</w:t>
      </w:r>
      <w:r/>
    </w:p>
    <w:p>
      <w:pPr>
        <w:pBdr/>
        <w:spacing/>
        <w:ind/>
        <w:rPr/>
      </w:pPr>
      <w:r>
        <w:rPr>
          <w:rFonts w:ascii="Times New Roman" w:hAnsi="Times New Roman" w:eastAsia="Times New Roman"/>
          <w:b w:val="0"/>
          <w:i w:val="0"/>
          <w:sz w:val="24"/>
        </w:rPr>
        <w:t xml:space="preserve">The data flow diagram shows how users submit requests to the AfyaLink system, how the system processes those requests, and how data is stored and retrieved from the database to support staff administration, attendance management, and reporting.</w:t>
      </w:r>
      <w:r/>
    </w:p>
    <w:p>
      <w:pPr>
        <w:pBdr/>
        <w:spacing/>
        <w:ind/>
        <w:jc w:val="center"/>
        <w:rPr/>
      </w:pPr>
      <w:r>
        <mc:AlternateContent>
          <mc:Choice Requires="wpg">
            <w:drawing>
              <wp:inline xmlns:wp="http://schemas.openxmlformats.org/drawingml/2006/wordprocessingDrawing" distT="0" distB="0" distL="0" distR="0">
                <wp:extent cx="5580000" cy="3138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2_data_flow.png"/>
                        <pic:cNvPicPr>
                          <a:picLocks noChangeAspect="1"/>
                        </pic:cNvPicPr>
                        <pic:nvPr/>
                      </pic:nvPicPr>
                      <pic:blipFill rotWithShape="1">
                        <a:blip r:embed="rId12"/>
                        <a:stretch/>
                      </pic:blipFill>
                      <pic:spPr bwMode="auto">
                        <a:xfrm>
                          <a:off x="0" y="0"/>
                          <a:ext cx="5580000" cy="31387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39.37pt;height:247.15pt;mso-wrap-distance-left:0.00pt;mso-wrap-distance-top:0.00pt;mso-wrap-distance-right:0.00pt;mso-wrap-distance-bottom:0.00pt;z-index:1;" stroked="false">
                <v:imagedata r:id="rId12" o:title=""/>
                <o:lock v:ext="edit" rotation="t"/>
              </v:shape>
            </w:pict>
          </mc:Fallback>
        </mc:AlternateContent>
      </w:r>
      <w:r/>
    </w:p>
    <w:p>
      <w:pPr>
        <w:pStyle w:val="753"/>
        <w:pBdr/>
        <w:spacing/>
        <w:ind/>
        <w:jc w:val="center"/>
        <w:rPr/>
      </w:pPr>
      <w:r>
        <w:rPr>
          <w:rFonts w:ascii="Times New Roman" w:hAnsi="Times New Roman" w:eastAsia="Times New Roman"/>
          <w:b w:val="0"/>
          <w:i/>
          <w:sz w:val="22"/>
        </w:rPr>
        <w:t xml:space="preserve">Figure 3.2: AfyaLink data flow diagram.</w:t>
      </w:r>
      <w:r/>
    </w:p>
    <w:p>
      <w:pPr>
        <w:pStyle w:val="706"/>
        <w:pBdr/>
        <w:spacing/>
        <w:ind/>
        <w:rPr/>
      </w:pPr>
      <w:r>
        <w:rPr>
          <w:rFonts w:ascii="Times New Roman" w:hAnsi="Times New Roman" w:eastAsia="Times New Roman"/>
          <w:b w:val="0"/>
          <w:i/>
          <w:sz w:val="24"/>
        </w:rPr>
        <w:t xml:space="preserve">3.5.3 Use Case Diagram</w:t>
      </w:r>
      <w:r/>
    </w:p>
    <w:p>
      <w:pPr>
        <w:pBdr/>
        <w:spacing/>
        <w:ind/>
        <w:rPr/>
      </w:pPr>
      <w:r>
        <w:rPr>
          <w:rFonts w:ascii="Times New Roman" w:hAnsi="Times New Roman" w:eastAsia="Times New Roman"/>
          <w:b w:val="0"/>
          <w:i w:val="0"/>
          <w:sz w:val="24"/>
        </w:rPr>
        <w:t xml:space="preserve">The use case diagr</w:t>
      </w:r>
      <w:r>
        <w:rPr>
          <w:rFonts w:ascii="Times New Roman" w:hAnsi="Times New Roman" w:eastAsia="Times New Roman"/>
          <w:b w:val="0"/>
          <w:i w:val="0"/>
          <w:sz w:val="24"/>
        </w:rPr>
        <w:t xml:space="preserve">am summarizes the main interactions between users and the system. Administrative users are expected to log in, manage staff details, track attendance, and generate reports, while other staff interact with the relevant modules based on their assigned roles.</w:t>
      </w:r>
      <w:r/>
    </w:p>
    <w:p>
      <w:pPr>
        <w:pBdr/>
        <w:spacing/>
        <w:ind/>
        <w:jc w:val="center"/>
        <w:rPr/>
      </w:pPr>
      <w:r>
        <mc:AlternateContent>
          <mc:Choice Requires="wpg">
            <w:drawing>
              <wp:inline xmlns:wp="http://schemas.openxmlformats.org/drawingml/2006/wordprocessingDrawing" distT="0" distB="0" distL="0" distR="0">
                <wp:extent cx="5580000" cy="3138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3_use_case.png"/>
                        <pic:cNvPicPr>
                          <a:picLocks noChangeAspect="1"/>
                        </pic:cNvPicPr>
                        <pic:nvPr/>
                      </pic:nvPicPr>
                      <pic:blipFill rotWithShape="1">
                        <a:blip r:embed="rId13"/>
                        <a:stretch/>
                      </pic:blipFill>
                      <pic:spPr bwMode="auto">
                        <a:xfrm>
                          <a:off x="0" y="0"/>
                          <a:ext cx="5580000" cy="31387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39.37pt;height:247.15pt;mso-wrap-distance-left:0.00pt;mso-wrap-distance-top:0.00pt;mso-wrap-distance-right:0.00pt;mso-wrap-distance-bottom:0.00pt;z-index:1;" stroked="false">
                <v:imagedata r:id="rId13" o:title=""/>
                <o:lock v:ext="edit" rotation="t"/>
              </v:shape>
            </w:pict>
          </mc:Fallback>
        </mc:AlternateContent>
      </w:r>
      <w:r/>
    </w:p>
    <w:p>
      <w:pPr>
        <w:pStyle w:val="753"/>
        <w:pBdr/>
        <w:spacing/>
        <w:ind/>
        <w:jc w:val="center"/>
        <w:rPr/>
      </w:pPr>
      <w:r>
        <w:rPr>
          <w:rFonts w:ascii="Times New Roman" w:hAnsi="Times New Roman" w:eastAsia="Times New Roman"/>
          <w:b w:val="0"/>
          <w:i/>
          <w:sz w:val="22"/>
        </w:rPr>
        <w:t xml:space="preserve">Figure 3.3: AfyaLink use case diagram.</w:t>
      </w:r>
      <w:r/>
    </w:p>
    <w:p>
      <w:pPr>
        <w:pStyle w:val="706"/>
        <w:pBdr/>
        <w:spacing/>
        <w:ind/>
        <w:rPr/>
      </w:pPr>
      <w:r>
        <w:rPr>
          <w:rFonts w:ascii="Times New Roman" w:hAnsi="Times New Roman" w:eastAsia="Times New Roman"/>
          <w:b w:val="0"/>
          <w:i/>
          <w:sz w:val="24"/>
        </w:rPr>
        <w:t xml:space="preserve">3.5.4 System Requirements</w:t>
      </w:r>
      <w:r/>
    </w:p>
    <w:p>
      <w:pPr>
        <w:pStyle w:val="753"/>
        <w:pBdr/>
        <w:spacing/>
        <w:ind/>
        <w:jc w:val="center"/>
        <w:rPr/>
      </w:pPr>
      <w:r>
        <w:rPr>
          <w:rFonts w:ascii="Times New Roman" w:hAnsi="Times New Roman" w:eastAsia="Times New Roman"/>
          <w:b w:val="0"/>
          <w:i/>
          <w:sz w:val="22"/>
        </w:rPr>
        <w:t xml:space="preserve">Table 3.1: Functional and non-functional requirements of AfyaLink.</w:t>
      </w:r>
      <w:r/>
    </w:p>
    <w:tbl>
      <w:tblPr>
        <w:tblStyle w:val="764"/>
        <w:jc w:val="center"/>
        <w:tblW w:w="0" w:type="auto"/>
        <w:tblBorders/>
        <w:tblLook w:val="04A0" w:firstRow="1" w:lastRow="0" w:firstColumn="1" w:lastColumn="0" w:noHBand="0" w:noVBand="1"/>
      </w:tblPr>
      <w:tblGrid>
        <w:gridCol w:w="4382"/>
        <w:gridCol w:w="4382"/>
      </w:tblGrid>
      <w:tr>
        <w:trPr/>
        <w:tc>
          <w:tcPr>
            <w:tcBorders/>
            <w:tcW w:w="4382" w:type="dxa"/>
          </w:tcPr>
          <w:p>
            <w:pPr>
              <w:pBdr/>
              <w:spacing/>
              <w:ind/>
              <w:rPr/>
            </w:pPr>
            <w:r>
              <w:rPr>
                <w:rFonts w:ascii="Times New Roman" w:hAnsi="Times New Roman" w:eastAsia="Times New Roman"/>
                <w:b/>
                <w:i w:val="0"/>
                <w:sz w:val="22"/>
              </w:rPr>
              <w:t xml:space="preserve">Category</w:t>
            </w:r>
            <w:r/>
          </w:p>
        </w:tc>
        <w:tc>
          <w:tcPr>
            <w:tcBorders/>
            <w:tcW w:w="4382" w:type="dxa"/>
          </w:tcPr>
          <w:p>
            <w:pPr>
              <w:pBdr/>
              <w:spacing/>
              <w:ind/>
              <w:rPr/>
            </w:pPr>
            <w:r>
              <w:rPr>
                <w:rFonts w:ascii="Times New Roman" w:hAnsi="Times New Roman" w:eastAsia="Times New Roman"/>
                <w:b/>
                <w:i w:val="0"/>
                <w:sz w:val="22"/>
              </w:rPr>
              <w:t xml:space="preserve">Requirements</w:t>
            </w:r>
            <w:r/>
          </w:p>
        </w:tc>
      </w:tr>
      <w:tr>
        <w:trPr/>
        <w:tc>
          <w:tcPr>
            <w:tcBorders/>
            <w:tcW w:w="4382" w:type="dxa"/>
          </w:tcPr>
          <w:p>
            <w:pPr>
              <w:pBdr/>
              <w:spacing/>
              <w:ind/>
              <w:rPr/>
            </w:pPr>
            <w:r>
              <w:rPr>
                <w:rFonts w:ascii="Times New Roman" w:hAnsi="Times New Roman" w:eastAsia="Times New Roman"/>
                <w:b w:val="0"/>
                <w:i w:val="0"/>
                <w:sz w:val="22"/>
              </w:rPr>
              <w:t xml:space="preserve">Functional Requirements</w:t>
            </w:r>
            <w:r/>
          </w:p>
        </w:tc>
        <w:tc>
          <w:tcPr>
            <w:tcBorders/>
            <w:tcW w:w="4382" w:type="dxa"/>
          </w:tcPr>
          <w:p>
            <w:pPr>
              <w:pBdr/>
              <w:spacing/>
              <w:ind/>
              <w:rPr/>
            </w:pPr>
            <w:r>
              <w:rPr>
                <w:rFonts w:ascii="Times New Roman" w:hAnsi="Times New Roman" w:eastAsia="Times New Roman"/>
                <w:b w:val="0"/>
                <w:i w:val="0"/>
                <w:sz w:val="22"/>
              </w:rPr>
              <w:t xml:space="preserve">User authentication, role-based access control, staff management, attendance tracking, and reporting.</w:t>
            </w:r>
            <w:r/>
          </w:p>
        </w:tc>
      </w:tr>
      <w:tr>
        <w:trPr/>
        <w:tc>
          <w:tcPr>
            <w:tcBorders/>
            <w:tcW w:w="4382" w:type="dxa"/>
          </w:tcPr>
          <w:p>
            <w:pPr>
              <w:pBdr/>
              <w:spacing/>
              <w:ind/>
              <w:rPr/>
            </w:pPr>
            <w:r>
              <w:rPr>
                <w:rFonts w:ascii="Times New Roman" w:hAnsi="Times New Roman" w:eastAsia="Times New Roman"/>
                <w:b w:val="0"/>
                <w:i w:val="0"/>
                <w:sz w:val="22"/>
              </w:rPr>
              <w:t xml:space="preserve">Non-Functional Requirements</w:t>
            </w:r>
            <w:r/>
          </w:p>
        </w:tc>
        <w:tc>
          <w:tcPr>
            <w:tcBorders/>
            <w:tcW w:w="4382" w:type="dxa"/>
          </w:tcPr>
          <w:p>
            <w:pPr>
              <w:pBdr/>
              <w:spacing/>
              <w:ind/>
              <w:rPr/>
            </w:pPr>
            <w:r>
              <w:rPr>
                <w:rFonts w:ascii="Times New Roman" w:hAnsi="Times New Roman" w:eastAsia="Times New Roman"/>
                <w:b w:val="0"/>
                <w:i w:val="0"/>
                <w:sz w:val="22"/>
              </w:rPr>
              <w:t xml:space="preserve">Security, scalability, usability, reliability, and data integrity.</w:t>
            </w:r>
            <w:r/>
          </w:p>
        </w:tc>
      </w:tr>
    </w:tbl>
    <w:p>
      <w:pPr>
        <w:pStyle w:val="705"/>
        <w:pBdr/>
        <w:spacing/>
        <w:ind/>
        <w:rPr/>
      </w:pPr>
      <w:r>
        <w:rPr>
          <w:rFonts w:ascii="Times New Roman" w:hAnsi="Times New Roman" w:eastAsia="Times New Roman"/>
          <w:b/>
          <w:i w:val="0"/>
          <w:sz w:val="24"/>
        </w:rPr>
        <w:t xml:space="preserve">3.6 System Development Tools</w:t>
      </w:r>
      <w:r/>
    </w:p>
    <w:p>
      <w:pPr>
        <w:pStyle w:val="753"/>
        <w:pBdr/>
        <w:spacing/>
        <w:ind/>
        <w:jc w:val="center"/>
        <w:rPr/>
      </w:pPr>
      <w:r>
        <w:rPr>
          <w:rFonts w:ascii="Times New Roman" w:hAnsi="Times New Roman" w:eastAsia="Times New Roman"/>
          <w:b w:val="0"/>
          <w:i/>
          <w:sz w:val="22"/>
        </w:rPr>
        <w:t xml:space="preserve">Table 3.2: AfyaLink development tools and platform components.</w:t>
      </w:r>
      <w:r/>
    </w:p>
    <w:tbl>
      <w:tblPr>
        <w:tblStyle w:val="764"/>
        <w:jc w:val="center"/>
        <w:tblW w:w="0" w:type="auto"/>
        <w:tblBorders/>
        <w:tblLook w:val="04A0" w:firstRow="1" w:lastRow="0" w:firstColumn="1" w:lastColumn="0" w:noHBand="0" w:noVBand="1"/>
      </w:tblPr>
      <w:tblGrid>
        <w:gridCol w:w="4382"/>
        <w:gridCol w:w="4382"/>
      </w:tblGrid>
      <w:tr>
        <w:trPr/>
        <w:tc>
          <w:tcPr>
            <w:tcBorders/>
            <w:tcW w:w="4382" w:type="dxa"/>
          </w:tcPr>
          <w:p>
            <w:pPr>
              <w:pBdr/>
              <w:spacing/>
              <w:ind/>
              <w:rPr/>
            </w:pPr>
            <w:r>
              <w:rPr>
                <w:rFonts w:ascii="Times New Roman" w:hAnsi="Times New Roman" w:eastAsia="Times New Roman"/>
                <w:b/>
                <w:i w:val="0"/>
                <w:sz w:val="22"/>
              </w:rPr>
              <w:t xml:space="preserve">Component</w:t>
            </w:r>
            <w:r/>
          </w:p>
        </w:tc>
        <w:tc>
          <w:tcPr>
            <w:tcBorders/>
            <w:tcW w:w="4382" w:type="dxa"/>
          </w:tcPr>
          <w:p>
            <w:pPr>
              <w:pBdr/>
              <w:spacing/>
              <w:ind/>
              <w:rPr/>
            </w:pPr>
            <w:r>
              <w:rPr>
                <w:rFonts w:ascii="Times New Roman" w:hAnsi="Times New Roman" w:eastAsia="Times New Roman"/>
                <w:b/>
                <w:i w:val="0"/>
                <w:sz w:val="22"/>
              </w:rPr>
              <w:t xml:space="preserve">Tools / Technologies</w:t>
            </w:r>
            <w:r/>
          </w:p>
        </w:tc>
      </w:tr>
      <w:tr>
        <w:trPr/>
        <w:tc>
          <w:tcPr>
            <w:tcBorders/>
            <w:tcW w:w="4382" w:type="dxa"/>
          </w:tcPr>
          <w:p>
            <w:pPr>
              <w:pBdr/>
              <w:spacing/>
              <w:ind/>
              <w:rPr/>
            </w:pPr>
            <w:r>
              <w:rPr>
                <w:rFonts w:ascii="Times New Roman" w:hAnsi="Times New Roman" w:eastAsia="Times New Roman"/>
                <w:b w:val="0"/>
                <w:i w:val="0"/>
                <w:sz w:val="22"/>
              </w:rPr>
              <w:t xml:space="preserve">Frontend</w:t>
            </w:r>
            <w:r/>
          </w:p>
        </w:tc>
        <w:tc>
          <w:tcPr>
            <w:tcBorders/>
            <w:tcW w:w="4382" w:type="dxa"/>
          </w:tcPr>
          <w:p>
            <w:pPr>
              <w:pBdr/>
              <w:spacing/>
              <w:ind/>
              <w:rPr/>
            </w:pPr>
            <w:r>
              <w:rPr>
                <w:rFonts w:ascii="Times New Roman" w:hAnsi="Times New Roman" w:eastAsia="Times New Roman"/>
                <w:b w:val="0"/>
                <w:i w:val="0"/>
                <w:sz w:val="22"/>
              </w:rPr>
              <w:t xml:space="preserve">React, Vite, React Router, LocalForage</w:t>
            </w:r>
            <w:r/>
          </w:p>
        </w:tc>
      </w:tr>
      <w:tr>
        <w:trPr/>
        <w:tc>
          <w:tcPr>
            <w:tcBorders/>
            <w:tcW w:w="4382" w:type="dxa"/>
          </w:tcPr>
          <w:p>
            <w:pPr>
              <w:pBdr/>
              <w:spacing/>
              <w:ind/>
              <w:rPr/>
            </w:pPr>
            <w:r>
              <w:rPr>
                <w:rFonts w:ascii="Times New Roman" w:hAnsi="Times New Roman" w:eastAsia="Times New Roman"/>
                <w:b w:val="0"/>
                <w:i w:val="0"/>
                <w:sz w:val="22"/>
              </w:rPr>
              <w:t xml:space="preserve">Backend</w:t>
            </w:r>
            <w:r/>
          </w:p>
        </w:tc>
        <w:tc>
          <w:tcPr>
            <w:tcBorders/>
            <w:tcW w:w="4382" w:type="dxa"/>
          </w:tcPr>
          <w:p>
            <w:pPr>
              <w:pBdr/>
              <w:spacing/>
              <w:ind/>
              <w:rPr/>
            </w:pPr>
            <w:r>
              <w:rPr>
                <w:rFonts w:ascii="Times New Roman" w:hAnsi="Times New Roman" w:eastAsia="Times New Roman"/>
                <w:b w:val="0"/>
                <w:i w:val="0"/>
                <w:sz w:val="22"/>
              </w:rPr>
              <w:t xml:space="preserve">Node.js, Express, Socket.IO</w:t>
            </w:r>
            <w:r/>
          </w:p>
        </w:tc>
      </w:tr>
      <w:tr>
        <w:trPr/>
        <w:tc>
          <w:tcPr>
            <w:tcBorders/>
            <w:tcW w:w="4382" w:type="dxa"/>
          </w:tcPr>
          <w:p>
            <w:pPr>
              <w:pBdr/>
              <w:spacing/>
              <w:ind/>
              <w:rPr/>
            </w:pPr>
            <w:r>
              <w:rPr>
                <w:rFonts w:ascii="Times New Roman" w:hAnsi="Times New Roman" w:eastAsia="Times New Roman"/>
                <w:b w:val="0"/>
                <w:i w:val="0"/>
                <w:sz w:val="22"/>
              </w:rPr>
              <w:t xml:space="preserve">Database</w:t>
            </w:r>
            <w:r/>
          </w:p>
        </w:tc>
        <w:tc>
          <w:tcPr>
            <w:tcBorders/>
            <w:tcW w:w="4382" w:type="dxa"/>
          </w:tcPr>
          <w:p>
            <w:pPr>
              <w:pBdr/>
              <w:spacing/>
              <w:ind/>
              <w:rPr/>
            </w:pPr>
            <w:r>
              <w:rPr>
                <w:rFonts w:ascii="Times New Roman" w:hAnsi="Times New Roman" w:eastAsia="Times New Roman"/>
                <w:b w:val="0"/>
                <w:i w:val="0"/>
                <w:sz w:val="22"/>
              </w:rPr>
              <w:t xml:space="preserve">MongoDB, Redis</w:t>
            </w:r>
            <w:r/>
          </w:p>
        </w:tc>
      </w:tr>
      <w:tr>
        <w:trPr/>
        <w:tc>
          <w:tcPr>
            <w:tcBorders/>
            <w:tcW w:w="4382" w:type="dxa"/>
          </w:tcPr>
          <w:p>
            <w:pPr>
              <w:pBdr/>
              <w:spacing/>
              <w:ind/>
              <w:rPr/>
            </w:pPr>
            <w:r>
              <w:rPr>
                <w:rFonts w:ascii="Times New Roman" w:hAnsi="Times New Roman" w:eastAsia="Times New Roman"/>
                <w:b w:val="0"/>
                <w:i w:val="0"/>
                <w:sz w:val="22"/>
              </w:rPr>
              <w:t xml:space="preserve">Integration Support</w:t>
            </w:r>
            <w:r/>
          </w:p>
        </w:tc>
        <w:tc>
          <w:tcPr>
            <w:tcBorders/>
            <w:tcW w:w="4382" w:type="dxa"/>
          </w:tcPr>
          <w:p>
            <w:pPr>
              <w:pBdr/>
              <w:spacing/>
              <w:ind/>
              <w:rPr/>
            </w:pPr>
            <w:r>
              <w:rPr>
                <w:rFonts w:ascii="Times New Roman" w:hAnsi="Times New Roman" w:eastAsia="Times New Roman"/>
                <w:b w:val="0"/>
                <w:i w:val="0"/>
                <w:sz w:val="22"/>
              </w:rPr>
              <w:t xml:space="preserve">HL7, FHIR tooling, SendGrid, Africa's Talking, Twilio</w:t>
            </w:r>
            <w:r/>
          </w:p>
        </w:tc>
      </w:tr>
      <w:tr>
        <w:trPr/>
        <w:tc>
          <w:tcPr>
            <w:tcBorders/>
            <w:tcW w:w="4382" w:type="dxa"/>
          </w:tcPr>
          <w:p>
            <w:pPr>
              <w:pBdr/>
              <w:spacing/>
              <w:ind/>
              <w:rPr/>
            </w:pPr>
            <w:r>
              <w:rPr>
                <w:rFonts w:ascii="Times New Roman" w:hAnsi="Times New Roman" w:eastAsia="Times New Roman"/>
                <w:b w:val="0"/>
                <w:i w:val="0"/>
                <w:sz w:val="22"/>
              </w:rPr>
              <w:t xml:space="preserve">Version Control</w:t>
            </w:r>
            <w:r/>
          </w:p>
        </w:tc>
        <w:tc>
          <w:tcPr>
            <w:tcBorders/>
            <w:tcW w:w="4382" w:type="dxa"/>
          </w:tcPr>
          <w:p>
            <w:pPr>
              <w:pBdr/>
              <w:spacing/>
              <w:ind/>
              <w:rPr/>
            </w:pPr>
            <w:r>
              <w:rPr>
                <w:rFonts w:ascii="Times New Roman" w:hAnsi="Times New Roman" w:eastAsia="Times New Roman"/>
                <w:b w:val="0"/>
                <w:i w:val="0"/>
                <w:sz w:val="22"/>
              </w:rPr>
              <w:t xml:space="preserve">Git</w:t>
            </w:r>
            <w:r/>
          </w:p>
        </w:tc>
      </w:tr>
      <w:tr>
        <w:trPr/>
        <w:tc>
          <w:tcPr>
            <w:tcBorders/>
            <w:tcW w:w="4382" w:type="dxa"/>
          </w:tcPr>
          <w:p>
            <w:pPr>
              <w:pBdr/>
              <w:spacing/>
              <w:ind/>
              <w:rPr/>
            </w:pPr>
            <w:r>
              <w:rPr>
                <w:rFonts w:ascii="Times New Roman" w:hAnsi="Times New Roman" w:eastAsia="Times New Roman"/>
                <w:b w:val="0"/>
                <w:i w:val="0"/>
                <w:sz w:val="22"/>
              </w:rPr>
              <w:t xml:space="preserve">Reliability / Observability</w:t>
            </w:r>
            <w:r/>
          </w:p>
        </w:tc>
        <w:tc>
          <w:tcPr>
            <w:tcBorders/>
            <w:tcW w:w="4382" w:type="dxa"/>
          </w:tcPr>
          <w:p>
            <w:pPr>
              <w:pBdr/>
              <w:spacing/>
              <w:ind/>
              <w:rPr/>
            </w:pPr>
            <w:r>
              <w:rPr>
                <w:rFonts w:ascii="Times New Roman" w:hAnsi="Times New Roman" w:eastAsia="Times New Roman"/>
                <w:b w:val="0"/>
                <w:i w:val="0"/>
                <w:sz w:val="22"/>
              </w:rPr>
              <w:t xml:space="preserve">Prometheus, Grafana, alert rules, readiness gates</w:t>
            </w:r>
            <w:r/>
          </w:p>
        </w:tc>
      </w:tr>
    </w:tbl>
    <w:p>
      <w:pPr>
        <w:pStyle w:val="705"/>
        <w:pBdr/>
        <w:spacing/>
        <w:ind/>
        <w:rPr/>
      </w:pPr>
      <w:r>
        <w:rPr>
          <w:rFonts w:ascii="Times New Roman" w:hAnsi="Times New Roman" w:eastAsia="Times New Roman"/>
          <w:b/>
          <w:i w:val="0"/>
          <w:sz w:val="24"/>
        </w:rPr>
        <w:t xml:space="preserve">3.7 System Testing</w:t>
      </w:r>
      <w:r/>
    </w:p>
    <w:p>
      <w:pPr>
        <w:pStyle w:val="706"/>
        <w:pBdr/>
        <w:spacing/>
        <w:ind/>
        <w:rPr/>
      </w:pPr>
      <w:r>
        <w:rPr>
          <w:rFonts w:ascii="Times New Roman" w:hAnsi="Times New Roman" w:eastAsia="Times New Roman"/>
          <w:b w:val="0"/>
          <w:i/>
          <w:sz w:val="24"/>
        </w:rPr>
        <w:t xml:space="preserve">3.7.1 Unit Testing</w:t>
      </w:r>
      <w:r/>
    </w:p>
    <w:p>
      <w:pPr>
        <w:pBdr/>
        <w:spacing/>
        <w:ind/>
        <w:rPr/>
      </w:pPr>
      <w:r>
        <w:rPr>
          <w:rFonts w:ascii="Times New Roman" w:hAnsi="Times New Roman" w:eastAsia="Times New Roman"/>
          <w:b w:val="0"/>
          <w:i w:val="0"/>
          <w:sz w:val="24"/>
        </w:rPr>
        <w:t xml:space="preserve">Individual components are tested independently to confirm that each module performs its expected function correctly.</w:t>
      </w:r>
      <w:r/>
    </w:p>
    <w:p>
      <w:pPr>
        <w:pStyle w:val="706"/>
        <w:pBdr/>
        <w:spacing/>
        <w:ind/>
        <w:rPr/>
      </w:pPr>
      <w:r>
        <w:rPr>
          <w:rFonts w:ascii="Times New Roman" w:hAnsi="Times New Roman" w:eastAsia="Times New Roman"/>
          <w:b w:val="0"/>
          <w:i/>
          <w:sz w:val="24"/>
        </w:rPr>
        <w:t xml:space="preserve">3.7.2 Integration Testing</w:t>
      </w:r>
      <w:r/>
    </w:p>
    <w:p>
      <w:pPr>
        <w:pBdr/>
        <w:spacing/>
        <w:ind/>
        <w:rPr/>
      </w:pPr>
      <w:r>
        <w:rPr>
          <w:rFonts w:ascii="Times New Roman" w:hAnsi="Times New Roman" w:eastAsia="Times New Roman"/>
          <w:b w:val="0"/>
          <w:i w:val="0"/>
          <w:sz w:val="24"/>
        </w:rPr>
        <w:t xml:space="preserve">Modules are tested together to ensure that data passes correctly between authentication, staff management, attendance, and reporting workflows.</w:t>
      </w:r>
      <w:r/>
    </w:p>
    <w:p>
      <w:pPr>
        <w:pStyle w:val="706"/>
        <w:pBdr/>
        <w:spacing/>
        <w:ind/>
        <w:rPr/>
      </w:pPr>
      <w:r>
        <w:rPr>
          <w:rFonts w:ascii="Times New Roman" w:hAnsi="Times New Roman" w:eastAsia="Times New Roman"/>
          <w:b w:val="0"/>
          <w:i/>
          <w:sz w:val="24"/>
        </w:rPr>
        <w:t xml:space="preserve">3.7.3 User Acceptance Testing</w:t>
      </w:r>
      <w:r/>
    </w:p>
    <w:p>
      <w:pPr>
        <w:pBdr/>
        <w:spacing/>
        <w:ind/>
        <w:rPr/>
      </w:pPr>
      <w:r>
        <w:rPr>
          <w:rFonts w:ascii="Times New Roman" w:hAnsi="Times New Roman" w:eastAsia="Times New Roman"/>
          <w:b w:val="0"/>
          <w:i w:val="0"/>
          <w:sz w:val="24"/>
        </w:rPr>
        <w:t xml:space="preserve">Intended users review the prototype to confirm that the system meets operational requirements and is usable in real administrative settings.</w:t>
      </w:r>
      <w:r/>
    </w:p>
    <w:p>
      <w:pPr>
        <w:pStyle w:val="705"/>
        <w:pBdr/>
        <w:spacing/>
        <w:ind/>
        <w:rPr/>
      </w:pPr>
      <w:r>
        <w:rPr>
          <w:rFonts w:ascii="Times New Roman" w:hAnsi="Times New Roman" w:eastAsia="Times New Roman"/>
          <w:b/>
          <w:i w:val="0"/>
          <w:sz w:val="24"/>
        </w:rPr>
        <w:t xml:space="preserve">3.8 Ethical Considerations</w:t>
      </w:r>
      <w:r/>
    </w:p>
    <w:p>
      <w:pPr>
        <w:pBdr/>
        <w:spacing/>
        <w:ind/>
        <w:rPr/>
      </w:pPr>
      <w:r>
        <w:rPr>
          <w:rFonts w:ascii="Times New Roman" w:hAnsi="Times New Roman" w:eastAsia="Times New Roman"/>
          <w:b w:val="0"/>
          <w:i w:val="0"/>
          <w:sz w:val="24"/>
        </w:rPr>
        <w:t xml:space="preserve">Ethical standards are observed throughout the proposed study. Information obtained </w:t>
      </w:r>
      <w:r>
        <w:rPr>
          <w:rFonts w:ascii="Times New Roman" w:hAnsi="Times New Roman" w:eastAsia="Times New Roman"/>
          <w:b w:val="0"/>
          <w:i w:val="0"/>
          <w:sz w:val="24"/>
        </w:rPr>
        <w:t xml:space="preserve">from respondents is treated confidentially and used strictly for academic purposes. The proposal also recognizes the need to comply with the Kenya Data Protection Act, 2019 when handling personal data collected during system analysis and future deployment.</w:t>
      </w:r>
      <w:r/>
    </w:p>
    <w:p>
      <w:pPr>
        <w:pStyle w:val="705"/>
        <w:pBdr/>
        <w:spacing/>
        <w:ind/>
        <w:rPr/>
      </w:pPr>
      <w:r>
        <w:rPr>
          <w:rFonts w:ascii="Times New Roman" w:hAnsi="Times New Roman" w:eastAsia="Times New Roman"/>
          <w:b/>
          <w:i w:val="0"/>
          <w:sz w:val="24"/>
        </w:rPr>
        <w:t xml:space="preserve">3.9 Summary</w:t>
      </w:r>
      <w:r/>
    </w:p>
    <w:p>
      <w:pPr>
        <w:pBdr/>
        <w:spacing/>
        <w:ind/>
        <w:rPr/>
      </w:pPr>
      <w:r>
        <w:rPr>
          <w:rFonts w:ascii="Times New Roman" w:hAnsi="Times New Roman" w:eastAsia="Times New Roman"/>
          <w:b w:val="0"/>
          <w:i w:val="0"/>
          <w:sz w:val="24"/>
        </w:rPr>
        <w:t xml:space="preserve">This chapter has describe</w:t>
      </w:r>
      <w:r>
        <w:rPr>
          <w:rFonts w:ascii="Times New Roman" w:hAnsi="Times New Roman" w:eastAsia="Times New Roman"/>
          <w:b w:val="0"/>
          <w:i w:val="0"/>
          <w:sz w:val="24"/>
        </w:rPr>
        <w:t xml:space="preserve">d the methodology used in developing AfyaLink, including the research design, data collection methods, system design approach, development tools, and testing techniques. The methodology provides a structured foundation for implementing the proposed system.</w:t>
      </w:r>
      <w:r/>
    </w:p>
    <w:p>
      <w:pPr>
        <w:pBdr/>
        <w:spacing/>
        <w:ind/>
        <w:rPr/>
      </w:pPr>
      <w:r>
        <w:br w:type="page" w:clear="all"/>
      </w:r>
      <w:r/>
    </w:p>
    <w:p>
      <w:pPr>
        <w:pStyle w:val="704"/>
        <w:pBdr/>
        <w:spacing/>
        <w:ind/>
        <w:jc w:val="center"/>
        <w:rPr/>
      </w:pPr>
      <w:r>
        <w:rPr>
          <w:rFonts w:ascii="Times New Roman" w:hAnsi="Times New Roman" w:eastAsia="Times New Roman"/>
          <w:b/>
          <w:i w:val="0"/>
          <w:sz w:val="28"/>
        </w:rPr>
        <w:t xml:space="preserve">REFERENCES</w:t>
      </w:r>
      <w:r/>
    </w:p>
    <w:p>
      <w:pPr>
        <w:pBdr/>
        <w:spacing/>
        <w:ind/>
        <w:rPr/>
      </w:pPr>
      <w:r>
        <w:rPr>
          <w:rFonts w:ascii="Times New Roman" w:hAnsi="Times New Roman" w:eastAsia="Times New Roman"/>
          <w:b w:val="0"/>
          <w:i w:val="0"/>
          <w:sz w:val="24"/>
        </w:rPr>
        <w:t xml:space="preserve">AfyaLink Project. (2026a). Dashboard global feature registry. Unpublished internal project document.</w:t>
      </w:r>
      <w:r/>
    </w:p>
    <w:p>
      <w:pPr>
        <w:pBdr/>
        <w:spacing/>
        <w:ind/>
        <w:rPr/>
      </w:pPr>
      <w:r>
        <w:rPr>
          <w:rFonts w:ascii="Times New Roman" w:hAnsi="Times New Roman" w:eastAsia="Times New Roman"/>
          <w:b w:val="0"/>
          <w:i w:val="0"/>
          <w:sz w:val="24"/>
        </w:rPr>
        <w:t xml:space="preserve">AfyaLink Project. (2026b). Role training playbook. Unpublished internal project document.</w:t>
      </w:r>
      <w:r/>
    </w:p>
    <w:p>
      <w:pPr>
        <w:pBdr/>
        <w:spacing/>
        <w:ind/>
        <w:rPr/>
      </w:pPr>
      <w:r>
        <w:rPr>
          <w:rFonts w:ascii="Times New Roman" w:hAnsi="Times New Roman" w:eastAsia="Times New Roman"/>
          <w:b w:val="0"/>
          <w:i w:val="0"/>
          <w:sz w:val="24"/>
        </w:rPr>
        <w:t xml:space="preserve">AfyaLink Project. (2026c). Deployment configs README. Unpublished internal project document.</w:t>
      </w:r>
      <w:r/>
    </w:p>
    <w:p>
      <w:pPr>
        <w:pBdr/>
        <w:spacing/>
        <w:ind/>
        <w:rPr/>
      </w:pPr>
      <w:r>
        <w:rPr>
          <w:rFonts w:ascii="Times New Roman" w:hAnsi="Times New Roman" w:eastAsia="Times New Roman"/>
          <w:b w:val="0"/>
          <w:i w:val="0"/>
          <w:sz w:val="24"/>
        </w:rPr>
        <w:t xml:space="preserve">Government of Kenya. (2019). Data Protection Act, 2019. Nairobi, Kenya: Government Printer.</w:t>
      </w:r>
      <w:r/>
    </w:p>
    <w:p>
      <w:pPr>
        <w:pBdr/>
        <w:spacing/>
        <w:ind/>
        <w:rPr/>
      </w:pPr>
      <w:r>
        <w:rPr>
          <w:rFonts w:ascii="Times New Roman" w:hAnsi="Times New Roman" w:eastAsia="Times New Roman"/>
          <w:b w:val="0"/>
          <w:i w:val="0"/>
          <w:sz w:val="24"/>
        </w:rPr>
        <w:t xml:space="preserve">Laudon, K. C., &amp; Laudon, J. P. (2022). Management information systems: Managing the digital firm (17th ed.). Pearson.</w:t>
      </w:r>
      <w:r/>
    </w:p>
    <w:p>
      <w:pPr>
        <w:pBdr/>
        <w:spacing/>
        <w:ind/>
        <w:rPr/>
      </w:pPr>
      <w:r>
        <w:rPr>
          <w:rFonts w:ascii="Times New Roman" w:hAnsi="Times New Roman" w:eastAsia="Times New Roman"/>
          <w:b w:val="0"/>
          <w:i w:val="0"/>
          <w:sz w:val="24"/>
        </w:rPr>
        <w:t xml:space="preserve">Pressman, R. S., &amp; Maxim, B. R. (2020). Software engineering: A practitioner's approach (9th ed.). McGraw-Hill.</w:t>
      </w:r>
      <w:r/>
    </w:p>
    <w:p>
      <w:pPr>
        <w:pBdr/>
        <w:spacing/>
        <w:ind/>
        <w:rPr/>
      </w:pPr>
      <w:r>
        <w:rPr>
          <w:rFonts w:ascii="Times New Roman" w:hAnsi="Times New Roman" w:eastAsia="Times New Roman"/>
          <w:b w:val="0"/>
          <w:i w:val="0"/>
          <w:sz w:val="24"/>
        </w:rPr>
        <w:t xml:space="preserve">Sandhu, R. S., Coyne, E. J., Feinstein, H. L., &amp; Youman, C. E. (1996). Role-based access control models. Computer, 29(2), 38-47.</w:t>
      </w:r>
      <w:r/>
    </w:p>
    <w:p>
      <w:pPr>
        <w:pBdr/>
        <w:spacing/>
        <w:ind/>
        <w:rPr/>
      </w:pPr>
      <w:r>
        <w:rPr>
          <w:rFonts w:ascii="Times New Roman" w:hAnsi="Times New Roman" w:eastAsia="Times New Roman"/>
          <w:b w:val="0"/>
          <w:i w:val="0"/>
          <w:sz w:val="24"/>
        </w:rPr>
        <w:t xml:space="preserve">Sommerville, I. (2016). Software engineering (10th ed.). Pearson.</w:t>
      </w:r>
      <w:r/>
    </w:p>
    <w:p>
      <w:pPr>
        <w:pBdr/>
        <w:spacing/>
        <w:ind/>
        <w:rPr/>
      </w:pPr>
      <w:r>
        <w:br w:type="page" w:clear="all"/>
      </w:r>
      <w:r/>
    </w:p>
    <w:p>
      <w:pPr>
        <w:pStyle w:val="704"/>
        <w:pBdr/>
        <w:spacing/>
        <w:ind/>
        <w:jc w:val="center"/>
        <w:rPr/>
      </w:pPr>
      <w:r>
        <w:rPr>
          <w:rFonts w:ascii="Times New Roman" w:hAnsi="Times New Roman" w:eastAsia="Times New Roman"/>
          <w:b/>
          <w:i w:val="0"/>
          <w:sz w:val="28"/>
        </w:rPr>
        <w:t xml:space="preserve">APPENDICES</w:t>
      </w:r>
      <w:r/>
    </w:p>
    <w:p>
      <w:pPr>
        <w:pStyle w:val="705"/>
        <w:pBdr/>
        <w:spacing/>
        <w:ind/>
        <w:rPr/>
      </w:pPr>
      <w:r>
        <w:rPr>
          <w:rFonts w:ascii="Times New Roman" w:hAnsi="Times New Roman" w:eastAsia="Times New Roman"/>
          <w:b/>
          <w:i w:val="0"/>
          <w:sz w:val="24"/>
        </w:rPr>
        <w:t xml:space="preserve">Appendix A: Proposed Budget</w:t>
      </w:r>
      <w:r/>
    </w:p>
    <w:p>
      <w:pPr>
        <w:pStyle w:val="753"/>
        <w:pBdr/>
        <w:spacing/>
        <w:ind/>
        <w:jc w:val="center"/>
        <w:rPr/>
      </w:pPr>
      <w:r>
        <w:rPr>
          <w:rFonts w:ascii="Times New Roman" w:hAnsi="Times New Roman" w:eastAsia="Times New Roman"/>
          <w:b w:val="0"/>
          <w:i/>
          <w:sz w:val="22"/>
        </w:rPr>
        <w:t xml:space="preserve">Table 4.1: Proposed budget for the AfyaLink research proposal.</w:t>
      </w:r>
      <w:r/>
    </w:p>
    <w:tbl>
      <w:tblPr>
        <w:tblStyle w:val="764"/>
        <w:jc w:val="center"/>
        <w:tblW w:w="0" w:type="auto"/>
        <w:tblBorders/>
        <w:tblLook w:val="04A0" w:firstRow="1" w:lastRow="0" w:firstColumn="1" w:lastColumn="0" w:noHBand="0" w:noVBand="1"/>
      </w:tblPr>
      <w:tblGrid>
        <w:gridCol w:w="2191"/>
        <w:gridCol w:w="2191"/>
        <w:gridCol w:w="2191"/>
        <w:gridCol w:w="2191"/>
      </w:tblGrid>
      <w:tr>
        <w:trPr/>
        <w:tc>
          <w:tcPr>
            <w:tcBorders/>
            <w:tcW w:w="2191" w:type="dxa"/>
          </w:tcPr>
          <w:p>
            <w:pPr>
              <w:pBdr/>
              <w:spacing/>
              <w:ind/>
              <w:rPr/>
            </w:pPr>
            <w:r>
              <w:rPr>
                <w:rFonts w:ascii="Times New Roman" w:hAnsi="Times New Roman" w:eastAsia="Times New Roman"/>
                <w:b/>
                <w:i w:val="0"/>
                <w:sz w:val="22"/>
              </w:rPr>
              <w:t xml:space="preserve">Item</w:t>
            </w:r>
            <w:r/>
          </w:p>
        </w:tc>
        <w:tc>
          <w:tcPr>
            <w:tcBorders/>
            <w:tcW w:w="2191" w:type="dxa"/>
          </w:tcPr>
          <w:p>
            <w:pPr>
              <w:pBdr/>
              <w:spacing/>
              <w:ind/>
              <w:rPr/>
            </w:pPr>
            <w:r>
              <w:rPr>
                <w:rFonts w:ascii="Times New Roman" w:hAnsi="Times New Roman" w:eastAsia="Times New Roman"/>
                <w:b/>
                <w:i w:val="0"/>
                <w:sz w:val="22"/>
              </w:rPr>
              <w:t xml:space="preserve">Quantity</w:t>
            </w:r>
            <w:r/>
          </w:p>
        </w:tc>
        <w:tc>
          <w:tcPr>
            <w:tcBorders/>
            <w:tcW w:w="2191" w:type="dxa"/>
          </w:tcPr>
          <w:p>
            <w:pPr>
              <w:pBdr/>
              <w:spacing/>
              <w:ind/>
              <w:rPr/>
            </w:pPr>
            <w:r>
              <w:rPr>
                <w:rFonts w:ascii="Times New Roman" w:hAnsi="Times New Roman" w:eastAsia="Times New Roman"/>
                <w:b/>
                <w:i w:val="0"/>
                <w:sz w:val="22"/>
              </w:rPr>
              <w:t xml:space="preserve">Unit Cost (KES)</w:t>
            </w:r>
            <w:r/>
          </w:p>
        </w:tc>
        <w:tc>
          <w:tcPr>
            <w:tcBorders/>
            <w:tcW w:w="2191" w:type="dxa"/>
          </w:tcPr>
          <w:p>
            <w:pPr>
              <w:pBdr/>
              <w:spacing/>
              <w:ind/>
              <w:rPr/>
            </w:pPr>
            <w:r>
              <w:rPr>
                <w:rFonts w:ascii="Times New Roman" w:hAnsi="Times New Roman" w:eastAsia="Times New Roman"/>
                <w:b/>
                <w:i w:val="0"/>
                <w:sz w:val="22"/>
              </w:rPr>
              <w:t xml:space="preserve">Total (KES)</w:t>
            </w:r>
            <w:r/>
          </w:p>
        </w:tc>
      </w:tr>
      <w:tr>
        <w:trPr/>
        <w:tc>
          <w:tcPr>
            <w:tcBorders/>
            <w:tcW w:w="2191" w:type="dxa"/>
          </w:tcPr>
          <w:p>
            <w:pPr>
              <w:pBdr/>
              <w:spacing/>
              <w:ind/>
              <w:rPr/>
            </w:pPr>
            <w:r>
              <w:rPr>
                <w:rFonts w:ascii="Times New Roman" w:hAnsi="Times New Roman" w:eastAsia="Times New Roman"/>
                <w:b w:val="0"/>
                <w:i w:val="0"/>
                <w:sz w:val="22"/>
              </w:rPr>
              <w:t xml:space="preserve">Printing and stationery</w:t>
            </w:r>
            <w:r/>
          </w:p>
        </w:tc>
        <w:tc>
          <w:tcPr>
            <w:tcBorders/>
            <w:tcW w:w="2191" w:type="dxa"/>
          </w:tcPr>
          <w:p>
            <w:pPr>
              <w:pBdr/>
              <w:spacing/>
              <w:ind/>
              <w:rPr/>
            </w:pPr>
            <w:r>
              <w:rPr>
                <w:rFonts w:ascii="Times New Roman" w:hAnsi="Times New Roman" w:eastAsia="Times New Roman"/>
                <w:b w:val="0"/>
                <w:i w:val="0"/>
                <w:sz w:val="22"/>
              </w:rPr>
              <w:t xml:space="preserve">1</w:t>
            </w:r>
            <w:r/>
          </w:p>
        </w:tc>
        <w:tc>
          <w:tcPr>
            <w:tcBorders/>
            <w:tcW w:w="2191" w:type="dxa"/>
          </w:tcPr>
          <w:p>
            <w:pPr>
              <w:pBdr/>
              <w:spacing/>
              <w:ind/>
              <w:rPr/>
            </w:pPr>
            <w:r>
              <w:rPr>
                <w:rFonts w:ascii="Times New Roman" w:hAnsi="Times New Roman" w:eastAsia="Times New Roman"/>
                <w:b w:val="0"/>
                <w:i w:val="0"/>
                <w:sz w:val="22"/>
              </w:rPr>
              <w:t xml:space="preserve">3,000</w:t>
            </w:r>
            <w:r/>
          </w:p>
        </w:tc>
        <w:tc>
          <w:tcPr>
            <w:tcBorders/>
            <w:tcW w:w="2191" w:type="dxa"/>
          </w:tcPr>
          <w:p>
            <w:pPr>
              <w:pBdr/>
              <w:spacing/>
              <w:ind/>
              <w:rPr/>
            </w:pPr>
            <w:r>
              <w:rPr>
                <w:rFonts w:ascii="Times New Roman" w:hAnsi="Times New Roman" w:eastAsia="Times New Roman"/>
                <w:b w:val="0"/>
                <w:i w:val="0"/>
                <w:sz w:val="22"/>
              </w:rPr>
              <w:t xml:space="preserve">3,000</w:t>
            </w:r>
            <w:r/>
          </w:p>
        </w:tc>
      </w:tr>
      <w:tr>
        <w:trPr/>
        <w:tc>
          <w:tcPr>
            <w:tcBorders/>
            <w:tcW w:w="2191" w:type="dxa"/>
          </w:tcPr>
          <w:p>
            <w:pPr>
              <w:pBdr/>
              <w:spacing/>
              <w:ind/>
              <w:rPr/>
            </w:pPr>
            <w:r>
              <w:rPr>
                <w:rFonts w:ascii="Times New Roman" w:hAnsi="Times New Roman" w:eastAsia="Times New Roman"/>
                <w:b w:val="0"/>
                <w:i w:val="0"/>
                <w:sz w:val="22"/>
              </w:rPr>
              <w:t xml:space="preserve">Internet and data bundles</w:t>
            </w:r>
            <w:r/>
          </w:p>
        </w:tc>
        <w:tc>
          <w:tcPr>
            <w:tcBorders/>
            <w:tcW w:w="2191" w:type="dxa"/>
          </w:tcPr>
          <w:p>
            <w:pPr>
              <w:pBdr/>
              <w:spacing/>
              <w:ind/>
              <w:rPr/>
            </w:pPr>
            <w:r>
              <w:rPr>
                <w:rFonts w:ascii="Times New Roman" w:hAnsi="Times New Roman" w:eastAsia="Times New Roman"/>
                <w:b w:val="0"/>
                <w:i w:val="0"/>
                <w:sz w:val="22"/>
              </w:rPr>
              <w:t xml:space="preserve">3 months</w:t>
            </w:r>
            <w:r/>
          </w:p>
        </w:tc>
        <w:tc>
          <w:tcPr>
            <w:tcBorders/>
            <w:tcW w:w="2191" w:type="dxa"/>
          </w:tcPr>
          <w:p>
            <w:pPr>
              <w:pBdr/>
              <w:spacing/>
              <w:ind/>
              <w:rPr/>
            </w:pPr>
            <w:r>
              <w:rPr>
                <w:rFonts w:ascii="Times New Roman" w:hAnsi="Times New Roman" w:eastAsia="Times New Roman"/>
                <w:b w:val="0"/>
                <w:i w:val="0"/>
                <w:sz w:val="22"/>
              </w:rPr>
              <w:t xml:space="preserve">2,500</w:t>
            </w:r>
            <w:r/>
          </w:p>
        </w:tc>
        <w:tc>
          <w:tcPr>
            <w:tcBorders/>
            <w:tcW w:w="2191" w:type="dxa"/>
          </w:tcPr>
          <w:p>
            <w:pPr>
              <w:pBdr/>
              <w:spacing/>
              <w:ind/>
              <w:rPr/>
            </w:pPr>
            <w:r>
              <w:rPr>
                <w:rFonts w:ascii="Times New Roman" w:hAnsi="Times New Roman" w:eastAsia="Times New Roman"/>
                <w:b w:val="0"/>
                <w:i w:val="0"/>
                <w:sz w:val="22"/>
              </w:rPr>
              <w:t xml:space="preserve">7,500</w:t>
            </w:r>
            <w:r/>
          </w:p>
        </w:tc>
      </w:tr>
      <w:tr>
        <w:trPr/>
        <w:tc>
          <w:tcPr>
            <w:tcBorders/>
            <w:tcW w:w="2191" w:type="dxa"/>
          </w:tcPr>
          <w:p>
            <w:pPr>
              <w:pBdr/>
              <w:spacing/>
              <w:ind/>
              <w:rPr/>
            </w:pPr>
            <w:r>
              <w:rPr>
                <w:rFonts w:ascii="Times New Roman" w:hAnsi="Times New Roman" w:eastAsia="Times New Roman"/>
                <w:b w:val="0"/>
                <w:i w:val="0"/>
                <w:sz w:val="22"/>
              </w:rPr>
              <w:t xml:space="preserve">Transport for data collection</w:t>
            </w:r>
            <w:r/>
          </w:p>
        </w:tc>
        <w:tc>
          <w:tcPr>
            <w:tcBorders/>
            <w:tcW w:w="2191" w:type="dxa"/>
          </w:tcPr>
          <w:p>
            <w:pPr>
              <w:pBdr/>
              <w:spacing/>
              <w:ind/>
              <w:rPr/>
            </w:pPr>
            <w:r>
              <w:rPr>
                <w:rFonts w:ascii="Times New Roman" w:hAnsi="Times New Roman" w:eastAsia="Times New Roman"/>
                <w:b w:val="0"/>
                <w:i w:val="0"/>
                <w:sz w:val="22"/>
              </w:rPr>
              <w:t xml:space="preserve">6 visits</w:t>
            </w:r>
            <w:r/>
          </w:p>
        </w:tc>
        <w:tc>
          <w:tcPr>
            <w:tcBorders/>
            <w:tcW w:w="2191" w:type="dxa"/>
          </w:tcPr>
          <w:p>
            <w:pPr>
              <w:pBdr/>
              <w:spacing/>
              <w:ind/>
              <w:rPr/>
            </w:pPr>
            <w:r>
              <w:rPr>
                <w:rFonts w:ascii="Times New Roman" w:hAnsi="Times New Roman" w:eastAsia="Times New Roman"/>
                <w:b w:val="0"/>
                <w:i w:val="0"/>
                <w:sz w:val="22"/>
              </w:rPr>
              <w:t xml:space="preserve">2,000</w:t>
            </w:r>
            <w:r/>
          </w:p>
        </w:tc>
        <w:tc>
          <w:tcPr>
            <w:tcBorders/>
            <w:tcW w:w="2191" w:type="dxa"/>
          </w:tcPr>
          <w:p>
            <w:pPr>
              <w:pBdr/>
              <w:spacing/>
              <w:ind/>
              <w:rPr/>
            </w:pPr>
            <w:r>
              <w:rPr>
                <w:rFonts w:ascii="Times New Roman" w:hAnsi="Times New Roman" w:eastAsia="Times New Roman"/>
                <w:b w:val="0"/>
                <w:i w:val="0"/>
                <w:sz w:val="22"/>
              </w:rPr>
              <w:t xml:space="preserve">12,000</w:t>
            </w:r>
            <w:r/>
          </w:p>
        </w:tc>
      </w:tr>
      <w:tr>
        <w:trPr/>
        <w:tc>
          <w:tcPr>
            <w:tcBorders/>
            <w:tcW w:w="2191" w:type="dxa"/>
          </w:tcPr>
          <w:p>
            <w:pPr>
              <w:pBdr/>
              <w:spacing/>
              <w:ind/>
              <w:rPr/>
            </w:pPr>
            <w:r>
              <w:rPr>
                <w:rFonts w:ascii="Times New Roman" w:hAnsi="Times New Roman" w:eastAsia="Times New Roman"/>
                <w:b w:val="0"/>
                <w:i w:val="0"/>
                <w:sz w:val="22"/>
              </w:rPr>
              <w:t xml:space="preserve">Airtime and communication</w:t>
            </w:r>
            <w:r/>
          </w:p>
        </w:tc>
        <w:tc>
          <w:tcPr>
            <w:tcBorders/>
            <w:tcW w:w="2191" w:type="dxa"/>
          </w:tcPr>
          <w:p>
            <w:pPr>
              <w:pBdr/>
              <w:spacing/>
              <w:ind/>
              <w:rPr/>
            </w:pPr>
            <w:r>
              <w:rPr>
                <w:rFonts w:ascii="Times New Roman" w:hAnsi="Times New Roman" w:eastAsia="Times New Roman"/>
                <w:b w:val="0"/>
                <w:i w:val="0"/>
                <w:sz w:val="22"/>
              </w:rPr>
              <w:t xml:space="preserve">3 months</w:t>
            </w:r>
            <w:r/>
          </w:p>
        </w:tc>
        <w:tc>
          <w:tcPr>
            <w:tcBorders/>
            <w:tcW w:w="2191" w:type="dxa"/>
          </w:tcPr>
          <w:p>
            <w:pPr>
              <w:pBdr/>
              <w:spacing/>
              <w:ind/>
              <w:rPr/>
            </w:pPr>
            <w:r>
              <w:rPr>
                <w:rFonts w:ascii="Times New Roman" w:hAnsi="Times New Roman" w:eastAsia="Times New Roman"/>
                <w:b w:val="0"/>
                <w:i w:val="0"/>
                <w:sz w:val="22"/>
              </w:rPr>
              <w:t xml:space="preserve">1,500</w:t>
            </w:r>
            <w:r/>
          </w:p>
        </w:tc>
        <w:tc>
          <w:tcPr>
            <w:tcBorders/>
            <w:tcW w:w="2191" w:type="dxa"/>
          </w:tcPr>
          <w:p>
            <w:pPr>
              <w:pBdr/>
              <w:spacing/>
              <w:ind/>
              <w:rPr/>
            </w:pPr>
            <w:r>
              <w:rPr>
                <w:rFonts w:ascii="Times New Roman" w:hAnsi="Times New Roman" w:eastAsia="Times New Roman"/>
                <w:b w:val="0"/>
                <w:i w:val="0"/>
                <w:sz w:val="22"/>
              </w:rPr>
              <w:t xml:space="preserve">4,500</w:t>
            </w:r>
            <w:r/>
          </w:p>
        </w:tc>
      </w:tr>
      <w:tr>
        <w:trPr/>
        <w:tc>
          <w:tcPr>
            <w:tcBorders/>
            <w:tcW w:w="2191" w:type="dxa"/>
          </w:tcPr>
          <w:p>
            <w:pPr>
              <w:pBdr/>
              <w:spacing/>
              <w:ind/>
              <w:rPr/>
            </w:pPr>
            <w:r>
              <w:rPr>
                <w:rFonts w:ascii="Times New Roman" w:hAnsi="Times New Roman" w:eastAsia="Times New Roman"/>
                <w:b w:val="0"/>
                <w:i w:val="0"/>
                <w:sz w:val="22"/>
              </w:rPr>
              <w:t xml:space="preserve">Laptop and power maintenance</w:t>
            </w:r>
            <w:r/>
          </w:p>
        </w:tc>
        <w:tc>
          <w:tcPr>
            <w:tcBorders/>
            <w:tcW w:w="2191" w:type="dxa"/>
          </w:tcPr>
          <w:p>
            <w:pPr>
              <w:pBdr/>
              <w:spacing/>
              <w:ind/>
              <w:rPr/>
            </w:pPr>
            <w:r>
              <w:rPr>
                <w:rFonts w:ascii="Times New Roman" w:hAnsi="Times New Roman" w:eastAsia="Times New Roman"/>
                <w:b w:val="0"/>
                <w:i w:val="0"/>
                <w:sz w:val="22"/>
              </w:rPr>
              <w:t xml:space="preserve">1</w:t>
            </w:r>
            <w:r/>
          </w:p>
        </w:tc>
        <w:tc>
          <w:tcPr>
            <w:tcBorders/>
            <w:tcW w:w="2191" w:type="dxa"/>
          </w:tcPr>
          <w:p>
            <w:pPr>
              <w:pBdr/>
              <w:spacing/>
              <w:ind/>
              <w:rPr/>
            </w:pPr>
            <w:r>
              <w:rPr>
                <w:rFonts w:ascii="Times New Roman" w:hAnsi="Times New Roman" w:eastAsia="Times New Roman"/>
                <w:b w:val="0"/>
                <w:i w:val="0"/>
                <w:sz w:val="22"/>
              </w:rPr>
              <w:t xml:space="preserve">5,000</w:t>
            </w:r>
            <w:r/>
          </w:p>
        </w:tc>
        <w:tc>
          <w:tcPr>
            <w:tcBorders/>
            <w:tcW w:w="2191" w:type="dxa"/>
          </w:tcPr>
          <w:p>
            <w:pPr>
              <w:pBdr/>
              <w:spacing/>
              <w:ind/>
              <w:rPr/>
            </w:pPr>
            <w:r>
              <w:rPr>
                <w:rFonts w:ascii="Times New Roman" w:hAnsi="Times New Roman" w:eastAsia="Times New Roman"/>
                <w:b w:val="0"/>
                <w:i w:val="0"/>
                <w:sz w:val="22"/>
              </w:rPr>
              <w:t xml:space="preserve">5,000</w:t>
            </w:r>
            <w:r/>
          </w:p>
        </w:tc>
      </w:tr>
      <w:tr>
        <w:trPr/>
        <w:tc>
          <w:tcPr>
            <w:tcBorders/>
            <w:tcW w:w="2191" w:type="dxa"/>
          </w:tcPr>
          <w:p>
            <w:pPr>
              <w:pBdr/>
              <w:spacing/>
              <w:ind/>
              <w:rPr/>
            </w:pPr>
            <w:r>
              <w:rPr>
                <w:rFonts w:ascii="Times New Roman" w:hAnsi="Times New Roman" w:eastAsia="Times New Roman"/>
                <w:b w:val="0"/>
                <w:i w:val="0"/>
                <w:sz w:val="22"/>
              </w:rPr>
              <w:t xml:space="preserve">Binding and submission</w:t>
            </w:r>
            <w:r/>
          </w:p>
        </w:tc>
        <w:tc>
          <w:tcPr>
            <w:tcBorders/>
            <w:tcW w:w="2191" w:type="dxa"/>
          </w:tcPr>
          <w:p>
            <w:pPr>
              <w:pBdr/>
              <w:spacing/>
              <w:ind/>
              <w:rPr/>
            </w:pPr>
            <w:r>
              <w:rPr>
                <w:rFonts w:ascii="Times New Roman" w:hAnsi="Times New Roman" w:eastAsia="Times New Roman"/>
                <w:b w:val="0"/>
                <w:i w:val="0"/>
                <w:sz w:val="22"/>
              </w:rPr>
              <w:t xml:space="preserve">2 copies</w:t>
            </w:r>
            <w:r/>
          </w:p>
        </w:tc>
        <w:tc>
          <w:tcPr>
            <w:tcBorders/>
            <w:tcW w:w="2191" w:type="dxa"/>
          </w:tcPr>
          <w:p>
            <w:pPr>
              <w:pBdr/>
              <w:spacing/>
              <w:ind/>
              <w:rPr/>
            </w:pPr>
            <w:r>
              <w:rPr>
                <w:rFonts w:ascii="Times New Roman" w:hAnsi="Times New Roman" w:eastAsia="Times New Roman"/>
                <w:b w:val="0"/>
                <w:i w:val="0"/>
                <w:sz w:val="22"/>
              </w:rPr>
              <w:t xml:space="preserve">1,000</w:t>
            </w:r>
            <w:r/>
          </w:p>
        </w:tc>
        <w:tc>
          <w:tcPr>
            <w:tcBorders/>
            <w:tcW w:w="2191" w:type="dxa"/>
          </w:tcPr>
          <w:p>
            <w:pPr>
              <w:pBdr/>
              <w:spacing/>
              <w:ind/>
              <w:rPr/>
            </w:pPr>
            <w:r>
              <w:rPr>
                <w:rFonts w:ascii="Times New Roman" w:hAnsi="Times New Roman" w:eastAsia="Times New Roman"/>
                <w:b w:val="0"/>
                <w:i w:val="0"/>
                <w:sz w:val="22"/>
              </w:rPr>
              <w:t xml:space="preserve">2,000</w:t>
            </w:r>
            <w:r/>
          </w:p>
        </w:tc>
      </w:tr>
      <w:tr>
        <w:trPr/>
        <w:tc>
          <w:tcPr>
            <w:tcBorders/>
            <w:tcW w:w="2191" w:type="dxa"/>
          </w:tcPr>
          <w:p>
            <w:pPr>
              <w:pBdr/>
              <w:spacing/>
              <w:ind/>
              <w:rPr/>
            </w:pPr>
            <w:r>
              <w:rPr>
                <w:rFonts w:ascii="Times New Roman" w:hAnsi="Times New Roman" w:eastAsia="Times New Roman"/>
                <w:b w:val="0"/>
                <w:i w:val="0"/>
                <w:sz w:val="22"/>
              </w:rPr>
              <w:t xml:space="preserve">Contingency</w:t>
            </w:r>
            <w:r/>
          </w:p>
        </w:tc>
        <w:tc>
          <w:tcPr>
            <w:tcBorders/>
            <w:tcW w:w="2191" w:type="dxa"/>
          </w:tcPr>
          <w:p>
            <w:pPr>
              <w:pBdr/>
              <w:spacing/>
              <w:ind/>
              <w:rPr/>
            </w:pPr>
            <w:r>
              <w:rPr>
                <w:rFonts w:ascii="Times New Roman" w:hAnsi="Times New Roman" w:eastAsia="Times New Roman"/>
                <w:b w:val="0"/>
                <w:i w:val="0"/>
                <w:sz w:val="22"/>
              </w:rPr>
              <w:t xml:space="preserve">1</w:t>
            </w:r>
            <w:r/>
          </w:p>
        </w:tc>
        <w:tc>
          <w:tcPr>
            <w:tcBorders/>
            <w:tcW w:w="2191" w:type="dxa"/>
          </w:tcPr>
          <w:p>
            <w:pPr>
              <w:pBdr/>
              <w:spacing/>
              <w:ind/>
              <w:rPr/>
            </w:pPr>
            <w:r>
              <w:rPr>
                <w:rFonts w:ascii="Times New Roman" w:hAnsi="Times New Roman" w:eastAsia="Times New Roman"/>
                <w:b w:val="0"/>
                <w:i w:val="0"/>
                <w:sz w:val="22"/>
              </w:rPr>
              <w:t xml:space="preserve">6,000</w:t>
            </w:r>
            <w:r/>
          </w:p>
        </w:tc>
        <w:tc>
          <w:tcPr>
            <w:tcBorders/>
            <w:tcW w:w="2191" w:type="dxa"/>
          </w:tcPr>
          <w:p>
            <w:pPr>
              <w:pBdr/>
              <w:spacing/>
              <w:ind/>
              <w:rPr/>
            </w:pPr>
            <w:r>
              <w:rPr>
                <w:rFonts w:ascii="Times New Roman" w:hAnsi="Times New Roman" w:eastAsia="Times New Roman"/>
                <w:b w:val="0"/>
                <w:i w:val="0"/>
                <w:sz w:val="22"/>
              </w:rPr>
              <w:t xml:space="preserve">6,000</w:t>
            </w:r>
            <w:r/>
          </w:p>
        </w:tc>
      </w:tr>
      <w:tr>
        <w:trPr/>
        <w:tc>
          <w:tcPr>
            <w:tcBorders/>
            <w:tcW w:w="2191" w:type="dxa"/>
          </w:tcPr>
          <w:p>
            <w:pPr>
              <w:pBdr/>
              <w:spacing/>
              <w:ind/>
              <w:rPr/>
            </w:pPr>
            <w:r>
              <w:rPr>
                <w:rFonts w:ascii="Times New Roman" w:hAnsi="Times New Roman" w:eastAsia="Times New Roman"/>
                <w:b w:val="0"/>
                <w:i w:val="0"/>
                <w:sz w:val="22"/>
              </w:rPr>
              <w:t xml:space="preserve">Total</w:t>
            </w:r>
            <w:r/>
          </w:p>
        </w:tc>
        <w:tc>
          <w:tcPr>
            <w:tcBorders/>
            <w:tcW w:w="2191" w:type="dxa"/>
          </w:tcPr>
          <w:p>
            <w:pPr>
              <w:pBdr/>
              <w:spacing/>
              <w:ind/>
              <w:rPr/>
            </w:pPr>
            <w:r>
              <w:rPr>
                <w:rFonts w:ascii="Times New Roman" w:hAnsi="Times New Roman" w:eastAsia="Times New Roman"/>
                <w:b w:val="0"/>
                <w:i w:val="0"/>
                <w:sz w:val="22"/>
              </w:rPr>
            </w:r>
            <w:r/>
          </w:p>
        </w:tc>
        <w:tc>
          <w:tcPr>
            <w:tcBorders/>
            <w:tcW w:w="2191" w:type="dxa"/>
          </w:tcPr>
          <w:p>
            <w:pPr>
              <w:pBdr/>
              <w:spacing/>
              <w:ind/>
              <w:rPr/>
            </w:pPr>
            <w:r>
              <w:rPr>
                <w:rFonts w:ascii="Times New Roman" w:hAnsi="Times New Roman" w:eastAsia="Times New Roman"/>
                <w:b w:val="0"/>
                <w:i w:val="0"/>
                <w:sz w:val="22"/>
              </w:rPr>
            </w:r>
            <w:r/>
          </w:p>
        </w:tc>
        <w:tc>
          <w:tcPr>
            <w:tcBorders/>
            <w:tcW w:w="2191" w:type="dxa"/>
          </w:tcPr>
          <w:p>
            <w:pPr>
              <w:pBdr/>
              <w:spacing/>
              <w:ind/>
              <w:rPr/>
            </w:pPr>
            <w:r>
              <w:rPr>
                <w:rFonts w:ascii="Times New Roman" w:hAnsi="Times New Roman" w:eastAsia="Times New Roman"/>
                <w:b w:val="0"/>
                <w:i w:val="0"/>
                <w:sz w:val="22"/>
              </w:rPr>
              <w:t xml:space="preserve">40,000</w:t>
            </w:r>
            <w:r/>
          </w:p>
        </w:tc>
      </w:tr>
    </w:tbl>
    <w:p>
      <w:pPr>
        <w:pStyle w:val="705"/>
        <w:pBdr/>
        <w:spacing/>
        <w:ind/>
        <w:rPr/>
      </w:pPr>
      <w:r>
        <w:rPr>
          <w:rFonts w:ascii="Times New Roman" w:hAnsi="Times New Roman" w:eastAsia="Times New Roman"/>
          <w:b/>
          <w:i w:val="0"/>
          <w:sz w:val="24"/>
        </w:rPr>
        <w:t xml:space="preserve">Appendix B: Questionnaire / Interview Guide</w:t>
      </w:r>
      <w:r/>
    </w:p>
    <w:p>
      <w:pPr>
        <w:pStyle w:val="864"/>
        <w:pBdr/>
        <w:spacing/>
        <w:ind/>
        <w:rPr/>
      </w:pPr>
      <w:r>
        <w:rPr>
          <w:rFonts w:ascii="Times New Roman" w:hAnsi="Times New Roman" w:eastAsia="Times New Roman"/>
          <w:b/>
          <w:i w:val="0"/>
          <w:sz w:val="24"/>
        </w:rPr>
        <w:t xml:space="preserve">Section A: Respondent Profile</w:t>
      </w:r>
      <w:r/>
    </w:p>
    <w:p>
      <w:pPr>
        <w:pBdr/>
        <w:spacing/>
        <w:ind/>
        <w:rPr/>
      </w:pPr>
      <w:r>
        <w:rPr>
          <w:rFonts w:ascii="Times New Roman" w:hAnsi="Times New Roman" w:eastAsia="Times New Roman"/>
          <w:b w:val="0"/>
          <w:i w:val="0"/>
          <w:sz w:val="24"/>
        </w:rPr>
        <w:t xml:space="preserve">1. What is your role in the healthcare institution?</w:t>
      </w:r>
      <w:r/>
    </w:p>
    <w:p>
      <w:pPr>
        <w:pBdr/>
        <w:spacing/>
        <w:ind/>
        <w:rPr/>
      </w:pPr>
      <w:r>
        <w:rPr>
          <w:rFonts w:ascii="Times New Roman" w:hAnsi="Times New Roman" w:eastAsia="Times New Roman"/>
          <w:b w:val="0"/>
          <w:i w:val="0"/>
          <w:sz w:val="24"/>
        </w:rPr>
        <w:t xml:space="preserve">2. How long have you worked in your current position?</w:t>
      </w:r>
      <w:r/>
    </w:p>
    <w:p>
      <w:pPr>
        <w:pStyle w:val="864"/>
        <w:pBdr/>
        <w:spacing/>
        <w:ind/>
        <w:rPr/>
      </w:pPr>
      <w:r>
        <w:rPr>
          <w:rFonts w:ascii="Times New Roman" w:hAnsi="Times New Roman" w:eastAsia="Times New Roman"/>
          <w:b/>
          <w:i w:val="0"/>
          <w:sz w:val="24"/>
        </w:rPr>
        <w:t xml:space="preserve">Section B: Current HR Practices</w:t>
      </w:r>
      <w:r/>
    </w:p>
    <w:p>
      <w:pPr>
        <w:pBdr/>
        <w:spacing/>
        <w:ind/>
        <w:rPr/>
      </w:pPr>
      <w:r>
        <w:rPr>
          <w:rFonts w:ascii="Times New Roman" w:hAnsi="Times New Roman" w:eastAsia="Times New Roman"/>
          <w:b w:val="0"/>
          <w:i w:val="0"/>
          <w:sz w:val="24"/>
        </w:rPr>
        <w:t xml:space="preserve">3. How are staff records currently created, stored, and updated in your institution?</w:t>
      </w:r>
      <w:r/>
    </w:p>
    <w:p>
      <w:pPr>
        <w:pBdr/>
        <w:spacing/>
        <w:ind/>
        <w:rPr/>
      </w:pPr>
      <w:r>
        <w:rPr>
          <w:rFonts w:ascii="Times New Roman" w:hAnsi="Times New Roman" w:eastAsia="Times New Roman"/>
          <w:b w:val="0"/>
          <w:i w:val="0"/>
          <w:sz w:val="24"/>
        </w:rPr>
        <w:t xml:space="preserve">4. What challenges do you experience when managing staff attendance and reporting?</w:t>
      </w:r>
      <w:r/>
    </w:p>
    <w:p>
      <w:pPr>
        <w:pBdr/>
        <w:spacing/>
        <w:ind/>
        <w:rPr/>
      </w:pPr>
      <w:r>
        <w:rPr>
          <w:rFonts w:ascii="Times New Roman" w:hAnsi="Times New Roman" w:eastAsia="Times New Roman"/>
          <w:b w:val="0"/>
          <w:i w:val="0"/>
          <w:sz w:val="24"/>
        </w:rPr>
        <w:t xml:space="preserve">5. What delays or errors are common in the current HR process?</w:t>
      </w:r>
      <w:r/>
    </w:p>
    <w:p>
      <w:pPr>
        <w:pStyle w:val="864"/>
        <w:pBdr/>
        <w:spacing/>
        <w:ind/>
        <w:rPr/>
      </w:pPr>
      <w:r>
        <w:rPr>
          <w:rFonts w:ascii="Times New Roman" w:hAnsi="Times New Roman" w:eastAsia="Times New Roman"/>
          <w:b/>
          <w:i w:val="0"/>
          <w:sz w:val="24"/>
        </w:rPr>
        <w:t xml:space="preserve">Section C: Security and Access Control</w:t>
      </w:r>
      <w:r/>
    </w:p>
    <w:p>
      <w:pPr>
        <w:pBdr/>
        <w:spacing/>
        <w:ind/>
        <w:rPr/>
      </w:pPr>
      <w:r>
        <w:rPr>
          <w:rFonts w:ascii="Times New Roman" w:hAnsi="Times New Roman" w:eastAsia="Times New Roman"/>
          <w:b w:val="0"/>
          <w:i w:val="0"/>
          <w:sz w:val="24"/>
        </w:rPr>
        <w:t xml:space="preserve">6. Who is allowed to access staff records, and how is access currently controlled?</w:t>
      </w:r>
      <w:r/>
    </w:p>
    <w:p>
      <w:pPr>
        <w:pBdr/>
        <w:spacing/>
        <w:ind/>
        <w:rPr/>
      </w:pPr>
      <w:r>
        <w:rPr>
          <w:rFonts w:ascii="Times New Roman" w:hAnsi="Times New Roman" w:eastAsia="Times New Roman"/>
          <w:b w:val="0"/>
          <w:i w:val="0"/>
          <w:sz w:val="24"/>
        </w:rPr>
        <w:t xml:space="preserve">7. What security concerns do you have about the current process?</w:t>
      </w:r>
      <w:r/>
    </w:p>
    <w:p>
      <w:pPr>
        <w:pStyle w:val="864"/>
        <w:pBdr/>
        <w:spacing/>
        <w:ind/>
        <w:rPr/>
      </w:pPr>
      <w:r>
        <w:rPr>
          <w:rFonts w:ascii="Times New Roman" w:hAnsi="Times New Roman" w:eastAsia="Times New Roman"/>
          <w:b/>
          <w:i w:val="0"/>
          <w:sz w:val="24"/>
        </w:rPr>
        <w:t xml:space="preserve">Section D: Expectations for AfyaLink</w:t>
      </w:r>
      <w:r/>
    </w:p>
    <w:p>
      <w:pPr>
        <w:pBdr/>
        <w:spacing/>
        <w:ind/>
        <w:rPr/>
      </w:pPr>
      <w:r>
        <w:rPr>
          <w:rFonts w:ascii="Times New Roman" w:hAnsi="Times New Roman" w:eastAsia="Times New Roman"/>
          <w:b w:val="0"/>
          <w:i w:val="0"/>
          <w:sz w:val="24"/>
        </w:rPr>
        <w:t xml:space="preserve">8. Which HR activities should be prioritized in a digital system for your institution?</w:t>
      </w:r>
      <w:r/>
    </w:p>
    <w:p>
      <w:pPr>
        <w:pBdr/>
        <w:spacing/>
        <w:ind/>
        <w:rPr/>
      </w:pPr>
      <w:r>
        <w:rPr>
          <w:rFonts w:ascii="Times New Roman" w:hAnsi="Times New Roman" w:eastAsia="Times New Roman"/>
          <w:b w:val="0"/>
          <w:i w:val="0"/>
          <w:sz w:val="24"/>
        </w:rPr>
        <w:t xml:space="preserve">9. What reports or dashboards would help management make better decisions?</w:t>
      </w:r>
      <w:r/>
    </w:p>
    <w:p>
      <w:pPr>
        <w:pBdr/>
        <w:spacing/>
        <w:ind/>
        <w:rPr/>
      </w:pPr>
      <w:r>
        <w:rPr>
          <w:rFonts w:ascii="Times New Roman" w:hAnsi="Times New Roman" w:eastAsia="Times New Roman"/>
          <w:b w:val="0"/>
          <w:i w:val="0"/>
          <w:sz w:val="24"/>
        </w:rPr>
        <w:t xml:space="preserve">10. What features would make a new HR system easier for staff to adopt?</w:t>
      </w:r>
      <w:r/>
    </w:p>
    <w:sectPr>
      <w:footnotePr/>
      <w:endnotePr/>
      <w:type w:val="nextPage"/>
      <w:pgSz w:h="16838" w:orient="portrait" w:w="11906"/>
      <w:pgMar w:top="1440" w:right="1440" w:bottom="1440" w:left="1701" w:header="720" w:footer="720" w:gutter="0"/>
      <w:pgNumType w:start="1"/>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panose1 w:val="02000009000000000000"/>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02"/>
      <w:pBdr/>
      <w:spacing/>
      <w:ind/>
      <w:jc w:val="center"/>
      <w:rPr/>
    </w:pPr>
    <w:r>
      <w:rPr>
        <w:rFonts w:ascii="Times New Roman" w:hAnsi="Times New Roman" w:eastAsia="Times New Roman"/>
        <w:b w:val="0"/>
        <w:i w:val="0"/>
        <w:sz w:val="22"/>
      </w:rPr>
      <w:fldChar w:fldCharType="begin"/>
      <w:instrText xml:space="preserve"> PAGE </w:instrText>
      <w:fldChar w:fldCharType="end"/>
    </w:r>
    <w:r>
      <w:rPr>
        <w:rFonts w:ascii="Times New Roman" w:hAnsi="Times New Roman" w:eastAsia="Times New Roman"/>
        <w:b w:val="0"/>
        <w:i w:val="0"/>
        <w:sz w:val="22"/>
      </w:rPr>
      <w:fldChar w:fldCharType="begin"/>
      <w:instrText xml:space="preserve"> PAGE </w:instrText>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3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3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3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3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3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3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1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1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1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1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1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1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1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1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1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1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1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1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1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1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1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1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1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1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1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1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1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1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1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1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1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1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1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1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1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1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1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1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1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1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1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1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1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1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1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1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1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1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1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1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1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1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1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1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1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1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1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1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1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1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1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1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1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1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1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1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1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1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1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1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1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1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1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1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1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1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1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1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1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1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1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1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1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1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1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1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1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1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1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1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1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1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1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1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1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1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1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1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1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1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1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1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1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1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1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1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1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1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1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1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99"/>
    <w:link w:val="182"/>
    <w:uiPriority w:val="99"/>
    <w:semiHidden/>
    <w:unhideWhenUsed/>
    <w:pPr>
      <w:pBdr/>
      <w:spacing w:after="0" w:line="240" w:lineRule="auto"/>
      <w:ind/>
    </w:pPr>
    <w:rPr>
      <w:sz w:val="20"/>
      <w:szCs w:val="20"/>
    </w:rPr>
  </w:style>
  <w:style w:type="character" w:styleId="182">
    <w:name w:val="Footnote Text Char"/>
    <w:basedOn w:val="713"/>
    <w:link w:val="181"/>
    <w:uiPriority w:val="99"/>
    <w:semiHidden/>
    <w:pPr>
      <w:pBdr/>
      <w:spacing/>
      <w:ind/>
    </w:pPr>
    <w:rPr>
      <w:sz w:val="20"/>
      <w:szCs w:val="20"/>
    </w:rPr>
  </w:style>
  <w:style w:type="character" w:styleId="183">
    <w:name w:val="footnote reference"/>
    <w:basedOn w:val="713"/>
    <w:uiPriority w:val="99"/>
    <w:semiHidden/>
    <w:unhideWhenUsed/>
    <w:pPr>
      <w:pBdr/>
      <w:spacing/>
      <w:ind/>
    </w:pPr>
    <w:rPr>
      <w:vertAlign w:val="superscript"/>
    </w:rPr>
  </w:style>
  <w:style w:type="paragraph" w:styleId="184">
    <w:name w:val="endnote text"/>
    <w:basedOn w:val="699"/>
    <w:link w:val="185"/>
    <w:uiPriority w:val="99"/>
    <w:semiHidden/>
    <w:unhideWhenUsed/>
    <w:pPr>
      <w:pBdr/>
      <w:spacing w:after="0" w:line="240" w:lineRule="auto"/>
      <w:ind/>
    </w:pPr>
    <w:rPr>
      <w:sz w:val="20"/>
      <w:szCs w:val="20"/>
    </w:rPr>
  </w:style>
  <w:style w:type="character" w:styleId="185">
    <w:name w:val="Endnote Text Char"/>
    <w:basedOn w:val="713"/>
    <w:link w:val="184"/>
    <w:uiPriority w:val="99"/>
    <w:semiHidden/>
    <w:pPr>
      <w:pBdr/>
      <w:spacing/>
      <w:ind/>
    </w:pPr>
    <w:rPr>
      <w:sz w:val="20"/>
      <w:szCs w:val="20"/>
    </w:rPr>
  </w:style>
  <w:style w:type="character" w:styleId="186">
    <w:name w:val="endnote reference"/>
    <w:basedOn w:val="713"/>
    <w:uiPriority w:val="99"/>
    <w:semiHidden/>
    <w:unhideWhenUsed/>
    <w:pPr>
      <w:pBdr/>
      <w:spacing/>
      <w:ind/>
    </w:pPr>
    <w:rPr>
      <w:vertAlign w:val="superscript"/>
    </w:rPr>
  </w:style>
  <w:style w:type="character" w:styleId="187">
    <w:name w:val="Hyperlink"/>
    <w:basedOn w:val="713"/>
    <w:uiPriority w:val="99"/>
    <w:unhideWhenUsed/>
    <w:pPr>
      <w:pBdr/>
      <w:spacing/>
      <w:ind/>
    </w:pPr>
    <w:rPr>
      <w:color w:val="0563c1" w:themeColor="hyperlink"/>
      <w:u w:val="single"/>
    </w:rPr>
  </w:style>
  <w:style w:type="character" w:styleId="188">
    <w:name w:val="FollowedHyperlink"/>
    <w:basedOn w:val="713"/>
    <w:uiPriority w:val="99"/>
    <w:semiHidden/>
    <w:unhideWhenUsed/>
    <w:pPr>
      <w:pBdr/>
      <w:spacing/>
      <w:ind/>
    </w:pPr>
    <w:rPr>
      <w:color w:val="954f72" w:themeColor="followedHyperlink"/>
      <w:u w:val="single"/>
    </w:rPr>
  </w:style>
  <w:style w:type="paragraph" w:styleId="189">
    <w:name w:val="toc 1"/>
    <w:basedOn w:val="699"/>
    <w:next w:val="699"/>
    <w:uiPriority w:val="39"/>
    <w:unhideWhenUsed/>
    <w:pPr>
      <w:pBdr/>
      <w:spacing w:after="100"/>
      <w:ind/>
    </w:pPr>
  </w:style>
  <w:style w:type="paragraph" w:styleId="190">
    <w:name w:val="toc 2"/>
    <w:basedOn w:val="699"/>
    <w:next w:val="699"/>
    <w:uiPriority w:val="39"/>
    <w:unhideWhenUsed/>
    <w:pPr>
      <w:pBdr/>
      <w:spacing w:after="100"/>
      <w:ind w:left="220"/>
    </w:pPr>
  </w:style>
  <w:style w:type="paragraph" w:styleId="191">
    <w:name w:val="toc 3"/>
    <w:basedOn w:val="699"/>
    <w:next w:val="699"/>
    <w:uiPriority w:val="39"/>
    <w:unhideWhenUsed/>
    <w:pPr>
      <w:pBdr/>
      <w:spacing w:after="100"/>
      <w:ind w:left="440"/>
    </w:pPr>
  </w:style>
  <w:style w:type="paragraph" w:styleId="192">
    <w:name w:val="toc 4"/>
    <w:basedOn w:val="699"/>
    <w:next w:val="699"/>
    <w:uiPriority w:val="39"/>
    <w:unhideWhenUsed/>
    <w:pPr>
      <w:pBdr/>
      <w:spacing w:after="100"/>
      <w:ind w:left="660"/>
    </w:pPr>
  </w:style>
  <w:style w:type="paragraph" w:styleId="193">
    <w:name w:val="toc 5"/>
    <w:basedOn w:val="699"/>
    <w:next w:val="699"/>
    <w:uiPriority w:val="39"/>
    <w:unhideWhenUsed/>
    <w:pPr>
      <w:pBdr/>
      <w:spacing w:after="100"/>
      <w:ind w:left="880"/>
    </w:pPr>
  </w:style>
  <w:style w:type="paragraph" w:styleId="194">
    <w:name w:val="toc 6"/>
    <w:basedOn w:val="699"/>
    <w:next w:val="699"/>
    <w:uiPriority w:val="39"/>
    <w:unhideWhenUsed/>
    <w:pPr>
      <w:pBdr/>
      <w:spacing w:after="100"/>
      <w:ind w:left="1100"/>
    </w:pPr>
  </w:style>
  <w:style w:type="paragraph" w:styleId="195">
    <w:name w:val="toc 7"/>
    <w:basedOn w:val="699"/>
    <w:next w:val="699"/>
    <w:uiPriority w:val="39"/>
    <w:unhideWhenUsed/>
    <w:pPr>
      <w:pBdr/>
      <w:spacing w:after="100"/>
      <w:ind w:left="1320"/>
    </w:pPr>
  </w:style>
  <w:style w:type="paragraph" w:styleId="196">
    <w:name w:val="toc 8"/>
    <w:basedOn w:val="699"/>
    <w:next w:val="699"/>
    <w:uiPriority w:val="39"/>
    <w:unhideWhenUsed/>
    <w:pPr>
      <w:pBdr/>
      <w:spacing w:after="100"/>
      <w:ind w:left="1540"/>
    </w:pPr>
  </w:style>
  <w:style w:type="paragraph" w:styleId="197">
    <w:name w:val="toc 9"/>
    <w:basedOn w:val="699"/>
    <w:next w:val="699"/>
    <w:uiPriority w:val="39"/>
    <w:unhideWhenUsed/>
    <w:pPr>
      <w:pBdr/>
      <w:spacing w:after="100"/>
      <w:ind w:left="1760"/>
    </w:pPr>
  </w:style>
  <w:style w:type="character" w:styleId="198">
    <w:name w:val="Placeholder Text"/>
    <w:basedOn w:val="713"/>
    <w:uiPriority w:val="99"/>
    <w:semiHidden/>
    <w:pPr>
      <w:pBdr/>
      <w:spacing/>
      <w:ind/>
    </w:pPr>
    <w:rPr>
      <w:color w:val="666666"/>
    </w:rPr>
  </w:style>
  <w:style w:type="paragraph" w:styleId="209">
    <w:name w:val="table of figures"/>
    <w:basedOn w:val="699"/>
    <w:next w:val="699"/>
    <w:uiPriority w:val="99"/>
    <w:unhideWhenUsed/>
    <w:pPr>
      <w:pBdr/>
      <w:spacing w:after="0" w:afterAutospacing="0"/>
      <w:ind/>
    </w:pPr>
  </w:style>
  <w:style w:type="paragraph" w:styleId="699" w:default="1">
    <w:name w:val="Normal"/>
    <w:qFormat/>
    <w:pPr>
      <w:pBdr/>
      <w:spacing/>
      <w:ind/>
    </w:pPr>
    <w:rPr>
      <w:rFonts w:ascii="Times New Roman" w:hAnsi="Times New Roman" w:eastAsia="Times New Roman"/>
      <w:sz w:val="24"/>
    </w:rPr>
  </w:style>
  <w:style w:type="paragraph" w:styleId="700">
    <w:name w:val="Header"/>
    <w:basedOn w:val="699"/>
    <w:link w:val="701"/>
    <w:uiPriority w:val="99"/>
    <w:unhideWhenUsed/>
    <w:pPr>
      <w:pBdr/>
      <w:tabs>
        <w:tab w:val="center" w:leader="none" w:pos="4680"/>
        <w:tab w:val="right" w:leader="none" w:pos="9360"/>
      </w:tabs>
      <w:spacing w:after="0" w:line="240" w:lineRule="auto"/>
      <w:ind/>
    </w:pPr>
  </w:style>
  <w:style w:type="character" w:styleId="701" w:customStyle="1">
    <w:name w:val="Header Char"/>
    <w:basedOn w:val="713"/>
    <w:link w:val="700"/>
    <w:uiPriority w:val="99"/>
    <w:pPr>
      <w:pBdr/>
      <w:spacing/>
      <w:ind/>
    </w:pPr>
  </w:style>
  <w:style w:type="paragraph" w:styleId="702">
    <w:name w:val="Footer"/>
    <w:basedOn w:val="699"/>
    <w:link w:val="703"/>
    <w:uiPriority w:val="99"/>
    <w:unhideWhenUsed/>
    <w:pPr>
      <w:pBdr/>
      <w:tabs>
        <w:tab w:val="center" w:leader="none" w:pos="4680"/>
        <w:tab w:val="right" w:leader="none" w:pos="9360"/>
      </w:tabs>
      <w:spacing w:after="0" w:line="240" w:lineRule="auto"/>
      <w:ind/>
    </w:pPr>
  </w:style>
  <w:style w:type="character" w:styleId="703" w:customStyle="1">
    <w:name w:val="Footer Char"/>
    <w:basedOn w:val="713"/>
    <w:link w:val="702"/>
    <w:uiPriority w:val="99"/>
    <w:pPr>
      <w:pBdr/>
      <w:spacing/>
      <w:ind/>
    </w:pPr>
  </w:style>
  <w:style w:type="paragraph" w:styleId="704">
    <w:name w:val="Heading 1"/>
    <w:basedOn w:val="699"/>
    <w:next w:val="699"/>
    <w:link w:val="717"/>
    <w:uiPriority w:val="9"/>
    <w:qFormat/>
    <w:pPr>
      <w:keepNext w:val="true"/>
      <w:keepLines w:val="true"/>
      <w:pBdr/>
      <w:spacing w:after="0" w:before="480"/>
      <w:ind/>
      <w:outlineLvl w:val="0"/>
    </w:pPr>
    <w:rPr>
      <w:rFonts w:ascii="Times New Roman" w:hAnsi="Times New Roman" w:eastAsia="Times New Roman" w:asciiTheme="majorHAnsi" w:hAnsiTheme="majorHAnsi" w:eastAsiaTheme="majorEastAsia" w:cstheme="majorBidi"/>
      <w:b/>
      <w:bCs/>
      <w:color w:val="365f91" w:themeColor="accent1" w:themeShade="BF"/>
      <w:sz w:val="28"/>
      <w:szCs w:val="28"/>
    </w:rPr>
  </w:style>
  <w:style w:type="paragraph" w:styleId="705">
    <w:name w:val="Heading 2"/>
    <w:basedOn w:val="699"/>
    <w:next w:val="699"/>
    <w:link w:val="718"/>
    <w:uiPriority w:val="9"/>
    <w:unhideWhenUsed/>
    <w:qFormat/>
    <w:pPr>
      <w:keepNext w:val="true"/>
      <w:keepLines w:val="true"/>
      <w:pBdr/>
      <w:spacing w:after="0" w:before="200"/>
      <w:ind/>
      <w:outlineLvl w:val="1"/>
    </w:pPr>
    <w:rPr>
      <w:rFonts w:ascii="Times New Roman" w:hAnsi="Times New Roman" w:eastAsia="Times New Roman" w:asciiTheme="majorHAnsi" w:hAnsiTheme="majorHAnsi" w:eastAsiaTheme="majorEastAsia" w:cstheme="majorBidi"/>
      <w:b/>
      <w:bCs/>
      <w:color w:val="4f81bd" w:themeColor="accent1"/>
      <w:sz w:val="24"/>
      <w:szCs w:val="26"/>
    </w:rPr>
  </w:style>
  <w:style w:type="paragraph" w:styleId="706">
    <w:name w:val="Heading 3"/>
    <w:basedOn w:val="699"/>
    <w:next w:val="699"/>
    <w:link w:val="719"/>
    <w:uiPriority w:val="9"/>
    <w:unhideWhenUsed/>
    <w:qFormat/>
    <w:pPr>
      <w:keepNext w:val="true"/>
      <w:keepLines w:val="true"/>
      <w:pBdr/>
      <w:spacing w:after="0" w:before="200"/>
      <w:ind/>
      <w:outlineLvl w:val="2"/>
    </w:pPr>
    <w:rPr>
      <w:rFonts w:ascii="Times New Roman" w:hAnsi="Times New Roman" w:eastAsia="Times New Roman" w:asciiTheme="majorHAnsi" w:hAnsiTheme="majorHAnsi" w:eastAsiaTheme="majorEastAsia" w:cstheme="majorBidi"/>
      <w:b/>
      <w:bCs/>
      <w:i/>
      <w:color w:val="4f81bd" w:themeColor="accent1"/>
      <w:sz w:val="24"/>
    </w:rPr>
  </w:style>
  <w:style w:type="paragraph" w:styleId="707">
    <w:name w:val="Heading 4"/>
    <w:basedOn w:val="699"/>
    <w:next w:val="699"/>
    <w:link w:val="74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708">
    <w:name w:val="Heading 5"/>
    <w:basedOn w:val="699"/>
    <w:next w:val="699"/>
    <w:link w:val="74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709">
    <w:name w:val="Heading 6"/>
    <w:basedOn w:val="699"/>
    <w:next w:val="699"/>
    <w:link w:val="74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710">
    <w:name w:val="Heading 7"/>
    <w:basedOn w:val="699"/>
    <w:next w:val="699"/>
    <w:link w:val="75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11">
    <w:name w:val="Heading 8"/>
    <w:basedOn w:val="699"/>
    <w:next w:val="699"/>
    <w:link w:val="75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12">
    <w:name w:val="Heading 9"/>
    <w:basedOn w:val="699"/>
    <w:next w:val="699"/>
    <w:link w:val="75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13" w:default="1">
    <w:name w:val="Default Paragraph Font"/>
    <w:uiPriority w:val="1"/>
    <w:semiHidden/>
    <w:unhideWhenUsed/>
    <w:pPr>
      <w:pBdr/>
      <w:spacing/>
      <w:ind/>
    </w:pPr>
  </w:style>
  <w:style w:type="table" w:styleId="71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15" w:default="1">
    <w:name w:val="No List"/>
    <w:uiPriority w:val="99"/>
    <w:semiHidden/>
    <w:unhideWhenUsed/>
    <w:pPr>
      <w:pBdr/>
      <w:spacing/>
      <w:ind/>
    </w:pPr>
  </w:style>
  <w:style w:type="paragraph" w:styleId="716">
    <w:name w:val="No Spacing"/>
    <w:uiPriority w:val="1"/>
    <w:qFormat/>
    <w:pPr>
      <w:pBdr/>
      <w:spacing w:after="0" w:line="240" w:lineRule="auto"/>
      <w:ind/>
    </w:pPr>
  </w:style>
  <w:style w:type="character" w:styleId="717" w:customStyle="1">
    <w:name w:val="Heading 1 Char"/>
    <w:basedOn w:val="713"/>
    <w:link w:val="704"/>
    <w:uiPriority w:val="9"/>
    <w:pPr>
      <w:pBdr/>
      <w:spacing/>
      <w:ind/>
    </w:pPr>
    <w:rPr>
      <w:rFonts w:asciiTheme="majorHAnsi" w:hAnsiTheme="majorHAnsi" w:eastAsiaTheme="majorEastAsia" w:cstheme="majorBidi"/>
      <w:b/>
      <w:bCs/>
      <w:color w:val="365f91" w:themeColor="accent1" w:themeShade="BF"/>
      <w:sz w:val="28"/>
      <w:szCs w:val="28"/>
    </w:rPr>
  </w:style>
  <w:style w:type="character" w:styleId="718" w:customStyle="1">
    <w:name w:val="Heading 2 Char"/>
    <w:basedOn w:val="713"/>
    <w:link w:val="705"/>
    <w:uiPriority w:val="9"/>
    <w:pPr>
      <w:pBdr/>
      <w:spacing/>
      <w:ind/>
    </w:pPr>
    <w:rPr>
      <w:rFonts w:asciiTheme="majorHAnsi" w:hAnsiTheme="majorHAnsi" w:eastAsiaTheme="majorEastAsia" w:cstheme="majorBidi"/>
      <w:b/>
      <w:bCs/>
      <w:color w:val="4f81bd" w:themeColor="accent1"/>
      <w:sz w:val="26"/>
      <w:szCs w:val="26"/>
    </w:rPr>
  </w:style>
  <w:style w:type="character" w:styleId="719" w:customStyle="1">
    <w:name w:val="Heading 3 Char"/>
    <w:basedOn w:val="713"/>
    <w:link w:val="706"/>
    <w:uiPriority w:val="9"/>
    <w:pPr>
      <w:pBdr/>
      <w:spacing/>
      <w:ind/>
    </w:pPr>
    <w:rPr>
      <w:rFonts w:asciiTheme="majorHAnsi" w:hAnsiTheme="majorHAnsi" w:eastAsiaTheme="majorEastAsia" w:cstheme="majorBidi"/>
      <w:b/>
      <w:bCs/>
      <w:color w:val="4f81bd" w:themeColor="accent1"/>
    </w:rPr>
  </w:style>
  <w:style w:type="paragraph" w:styleId="720">
    <w:name w:val="Title"/>
    <w:basedOn w:val="699"/>
    <w:next w:val="699"/>
    <w:link w:val="721"/>
    <w:uiPriority w:val="10"/>
    <w:qFormat/>
    <w:pPr>
      <w:pBdr>
        <w:bottom w:val="single" w:color="4f81bd" w:themeColor="accent1" w:sz="8" w:space="4"/>
      </w:pBdr>
      <w:spacing w:after="300" w:line="240" w:lineRule="auto"/>
      <w:ind/>
      <w:contextualSpacing w:val="true"/>
    </w:pPr>
    <w:rPr>
      <w:rFonts w:ascii="Times New Roman" w:hAnsi="Times New Roman" w:eastAsia="Times New Roman" w:asciiTheme="majorHAnsi" w:hAnsiTheme="majorHAnsi" w:eastAsiaTheme="majorEastAsia" w:cstheme="majorBidi"/>
      <w:b/>
      <w:color w:val="17365d" w:themeColor="text2" w:themeShade="BF"/>
      <w:spacing w:val="5"/>
      <w:sz w:val="32"/>
      <w:szCs w:val="52"/>
    </w:rPr>
  </w:style>
  <w:style w:type="character" w:styleId="721" w:customStyle="1">
    <w:name w:val="Title Char"/>
    <w:basedOn w:val="713"/>
    <w:link w:val="72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22">
    <w:name w:val="Subtitle"/>
    <w:basedOn w:val="699"/>
    <w:next w:val="699"/>
    <w:link w:val="72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23" w:customStyle="1">
    <w:name w:val="Subtitle Char"/>
    <w:basedOn w:val="713"/>
    <w:link w:val="72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24">
    <w:name w:val="List Paragraph"/>
    <w:basedOn w:val="699"/>
    <w:uiPriority w:val="34"/>
    <w:qFormat/>
    <w:pPr>
      <w:pBdr/>
      <w:spacing/>
      <w:ind w:left="720"/>
      <w:contextualSpacing w:val="true"/>
    </w:pPr>
  </w:style>
  <w:style w:type="paragraph" w:styleId="725">
    <w:name w:val="Body Text"/>
    <w:basedOn w:val="699"/>
    <w:link w:val="726"/>
    <w:uiPriority w:val="99"/>
    <w:unhideWhenUsed/>
    <w:pPr>
      <w:pBdr/>
      <w:spacing w:after="120"/>
      <w:ind/>
    </w:pPr>
  </w:style>
  <w:style w:type="character" w:styleId="726" w:customStyle="1">
    <w:name w:val="Body Text Char"/>
    <w:basedOn w:val="713"/>
    <w:link w:val="725"/>
    <w:uiPriority w:val="99"/>
    <w:pPr>
      <w:pBdr/>
      <w:spacing/>
      <w:ind/>
    </w:pPr>
  </w:style>
  <w:style w:type="paragraph" w:styleId="727">
    <w:name w:val="Body Text 2"/>
    <w:basedOn w:val="699"/>
    <w:link w:val="728"/>
    <w:uiPriority w:val="99"/>
    <w:unhideWhenUsed/>
    <w:pPr>
      <w:pBdr/>
      <w:spacing w:after="120" w:line="480" w:lineRule="auto"/>
      <w:ind/>
    </w:pPr>
  </w:style>
  <w:style w:type="character" w:styleId="728" w:customStyle="1">
    <w:name w:val="Body Text 2 Char"/>
    <w:basedOn w:val="713"/>
    <w:link w:val="727"/>
    <w:uiPriority w:val="99"/>
    <w:pPr>
      <w:pBdr/>
      <w:spacing/>
      <w:ind/>
    </w:pPr>
  </w:style>
  <w:style w:type="paragraph" w:styleId="729">
    <w:name w:val="Body Text 3"/>
    <w:basedOn w:val="699"/>
    <w:link w:val="730"/>
    <w:uiPriority w:val="99"/>
    <w:unhideWhenUsed/>
    <w:pPr>
      <w:pBdr/>
      <w:spacing w:after="120"/>
      <w:ind/>
    </w:pPr>
    <w:rPr>
      <w:sz w:val="16"/>
      <w:szCs w:val="16"/>
    </w:rPr>
  </w:style>
  <w:style w:type="character" w:styleId="730" w:customStyle="1">
    <w:name w:val="Body Text 3 Char"/>
    <w:basedOn w:val="713"/>
    <w:link w:val="729"/>
    <w:uiPriority w:val="99"/>
    <w:pPr>
      <w:pBdr/>
      <w:spacing/>
      <w:ind/>
    </w:pPr>
    <w:rPr>
      <w:sz w:val="16"/>
      <w:szCs w:val="16"/>
    </w:rPr>
  </w:style>
  <w:style w:type="paragraph" w:styleId="731">
    <w:name w:val="List"/>
    <w:basedOn w:val="699"/>
    <w:uiPriority w:val="99"/>
    <w:unhideWhenUsed/>
    <w:pPr>
      <w:pBdr/>
      <w:spacing/>
      <w:ind w:hanging="360" w:left="360"/>
      <w:contextualSpacing w:val="true"/>
    </w:pPr>
  </w:style>
  <w:style w:type="paragraph" w:styleId="732">
    <w:name w:val="List 2"/>
    <w:basedOn w:val="699"/>
    <w:uiPriority w:val="99"/>
    <w:unhideWhenUsed/>
    <w:pPr>
      <w:pBdr/>
      <w:spacing/>
      <w:ind w:hanging="360" w:left="720"/>
      <w:contextualSpacing w:val="true"/>
    </w:pPr>
  </w:style>
  <w:style w:type="paragraph" w:styleId="733">
    <w:name w:val="List 3"/>
    <w:basedOn w:val="699"/>
    <w:uiPriority w:val="99"/>
    <w:unhideWhenUsed/>
    <w:pPr>
      <w:pBdr/>
      <w:spacing/>
      <w:ind w:hanging="360" w:left="1080"/>
      <w:contextualSpacing w:val="true"/>
    </w:pPr>
  </w:style>
  <w:style w:type="paragraph" w:styleId="734">
    <w:name w:val="List Bullet"/>
    <w:basedOn w:val="699"/>
    <w:uiPriority w:val="99"/>
    <w:unhideWhenUsed/>
    <w:pPr>
      <w:numPr>
        <w:numId w:val="1"/>
      </w:numPr>
      <w:pBdr/>
      <w:spacing/>
      <w:ind/>
      <w:contextualSpacing w:val="true"/>
    </w:pPr>
  </w:style>
  <w:style w:type="paragraph" w:styleId="735">
    <w:name w:val="List Bullet 2"/>
    <w:basedOn w:val="699"/>
    <w:uiPriority w:val="99"/>
    <w:unhideWhenUsed/>
    <w:pPr>
      <w:numPr>
        <w:numId w:val="2"/>
      </w:numPr>
      <w:pBdr/>
      <w:spacing/>
      <w:ind/>
      <w:contextualSpacing w:val="true"/>
    </w:pPr>
  </w:style>
  <w:style w:type="paragraph" w:styleId="736">
    <w:name w:val="List Bullet 3"/>
    <w:basedOn w:val="699"/>
    <w:uiPriority w:val="99"/>
    <w:unhideWhenUsed/>
    <w:pPr>
      <w:numPr>
        <w:numId w:val="3"/>
      </w:numPr>
      <w:pBdr/>
      <w:spacing/>
      <w:ind/>
      <w:contextualSpacing w:val="true"/>
    </w:pPr>
  </w:style>
  <w:style w:type="paragraph" w:styleId="737">
    <w:name w:val="List Number"/>
    <w:basedOn w:val="699"/>
    <w:uiPriority w:val="99"/>
    <w:unhideWhenUsed/>
    <w:pPr>
      <w:numPr>
        <w:numId w:val="5"/>
      </w:numPr>
      <w:pBdr/>
      <w:spacing/>
      <w:ind/>
      <w:contextualSpacing w:val="true"/>
    </w:pPr>
  </w:style>
  <w:style w:type="paragraph" w:styleId="738">
    <w:name w:val="List Number 2"/>
    <w:basedOn w:val="699"/>
    <w:uiPriority w:val="99"/>
    <w:unhideWhenUsed/>
    <w:pPr>
      <w:numPr>
        <w:numId w:val="6"/>
      </w:numPr>
      <w:pBdr/>
      <w:spacing/>
      <w:ind/>
      <w:contextualSpacing w:val="true"/>
    </w:pPr>
  </w:style>
  <w:style w:type="paragraph" w:styleId="739">
    <w:name w:val="List Number 3"/>
    <w:basedOn w:val="699"/>
    <w:uiPriority w:val="99"/>
    <w:unhideWhenUsed/>
    <w:pPr>
      <w:numPr>
        <w:numId w:val="7"/>
      </w:numPr>
      <w:pBdr/>
      <w:spacing/>
      <w:ind/>
      <w:contextualSpacing w:val="true"/>
    </w:pPr>
  </w:style>
  <w:style w:type="paragraph" w:styleId="740">
    <w:name w:val="List Continue"/>
    <w:basedOn w:val="699"/>
    <w:uiPriority w:val="99"/>
    <w:unhideWhenUsed/>
    <w:pPr>
      <w:pBdr/>
      <w:spacing w:after="120"/>
      <w:ind w:left="360"/>
      <w:contextualSpacing w:val="true"/>
    </w:pPr>
  </w:style>
  <w:style w:type="paragraph" w:styleId="741">
    <w:name w:val="List Continue 2"/>
    <w:basedOn w:val="699"/>
    <w:uiPriority w:val="99"/>
    <w:unhideWhenUsed/>
    <w:pPr>
      <w:pBdr/>
      <w:spacing w:after="120"/>
      <w:ind w:left="720"/>
      <w:contextualSpacing w:val="true"/>
    </w:pPr>
  </w:style>
  <w:style w:type="paragraph" w:styleId="742">
    <w:name w:val="List Continue 3"/>
    <w:basedOn w:val="699"/>
    <w:uiPriority w:val="99"/>
    <w:unhideWhenUsed/>
    <w:pPr>
      <w:pBdr/>
      <w:spacing w:after="120"/>
      <w:ind w:left="1080"/>
      <w:contextualSpacing w:val="true"/>
    </w:pPr>
  </w:style>
  <w:style w:type="paragraph" w:styleId="743">
    <w:name w:val="macro"/>
    <w:link w:val="74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44" w:customStyle="1">
    <w:name w:val="Macro Text Char"/>
    <w:basedOn w:val="713"/>
    <w:link w:val="743"/>
    <w:uiPriority w:val="99"/>
    <w:pPr>
      <w:pBdr/>
      <w:spacing/>
      <w:ind/>
    </w:pPr>
    <w:rPr>
      <w:rFonts w:ascii="Courier" w:hAnsi="Courier"/>
      <w:sz w:val="20"/>
      <w:szCs w:val="20"/>
    </w:rPr>
  </w:style>
  <w:style w:type="paragraph" w:styleId="745">
    <w:name w:val="Quote"/>
    <w:basedOn w:val="699"/>
    <w:next w:val="699"/>
    <w:link w:val="746"/>
    <w:uiPriority w:val="29"/>
    <w:qFormat/>
    <w:pPr>
      <w:pBdr/>
      <w:spacing/>
      <w:ind/>
    </w:pPr>
    <w:rPr>
      <w:i/>
      <w:iCs/>
      <w:color w:val="000000" w:themeColor="text1"/>
    </w:rPr>
  </w:style>
  <w:style w:type="character" w:styleId="746" w:customStyle="1">
    <w:name w:val="Quote Char"/>
    <w:basedOn w:val="713"/>
    <w:link w:val="745"/>
    <w:uiPriority w:val="29"/>
    <w:pPr>
      <w:pBdr/>
      <w:spacing/>
      <w:ind/>
    </w:pPr>
    <w:rPr>
      <w:i/>
      <w:iCs/>
      <w:color w:val="000000" w:themeColor="text1"/>
    </w:rPr>
  </w:style>
  <w:style w:type="character" w:styleId="747" w:customStyle="1">
    <w:name w:val="Heading 4 Char"/>
    <w:basedOn w:val="713"/>
    <w:link w:val="707"/>
    <w:uiPriority w:val="9"/>
    <w:semiHidden/>
    <w:pPr>
      <w:pBdr/>
      <w:spacing/>
      <w:ind/>
    </w:pPr>
    <w:rPr>
      <w:rFonts w:asciiTheme="majorHAnsi" w:hAnsiTheme="majorHAnsi" w:eastAsiaTheme="majorEastAsia" w:cstheme="majorBidi"/>
      <w:b/>
      <w:bCs/>
      <w:i/>
      <w:iCs/>
      <w:color w:val="4f81bd" w:themeColor="accent1"/>
    </w:rPr>
  </w:style>
  <w:style w:type="character" w:styleId="748" w:customStyle="1">
    <w:name w:val="Heading 5 Char"/>
    <w:basedOn w:val="713"/>
    <w:link w:val="708"/>
    <w:uiPriority w:val="9"/>
    <w:semiHidden/>
    <w:pPr>
      <w:pBdr/>
      <w:spacing/>
      <w:ind/>
    </w:pPr>
    <w:rPr>
      <w:rFonts w:asciiTheme="majorHAnsi" w:hAnsiTheme="majorHAnsi" w:eastAsiaTheme="majorEastAsia" w:cstheme="majorBidi"/>
      <w:color w:val="243f60" w:themeColor="accent1" w:themeShade="7F"/>
    </w:rPr>
  </w:style>
  <w:style w:type="character" w:styleId="749" w:customStyle="1">
    <w:name w:val="Heading 6 Char"/>
    <w:basedOn w:val="713"/>
    <w:link w:val="709"/>
    <w:uiPriority w:val="9"/>
    <w:semiHidden/>
    <w:pPr>
      <w:pBdr/>
      <w:spacing/>
      <w:ind/>
    </w:pPr>
    <w:rPr>
      <w:rFonts w:asciiTheme="majorHAnsi" w:hAnsiTheme="majorHAnsi" w:eastAsiaTheme="majorEastAsia" w:cstheme="majorBidi"/>
      <w:i/>
      <w:iCs/>
      <w:color w:val="243f60" w:themeColor="accent1" w:themeShade="7F"/>
    </w:rPr>
  </w:style>
  <w:style w:type="character" w:styleId="750" w:customStyle="1">
    <w:name w:val="Heading 7 Char"/>
    <w:basedOn w:val="713"/>
    <w:link w:val="710"/>
    <w:uiPriority w:val="9"/>
    <w:semiHidden/>
    <w:pPr>
      <w:pBdr/>
      <w:spacing/>
      <w:ind/>
    </w:pPr>
    <w:rPr>
      <w:rFonts w:asciiTheme="majorHAnsi" w:hAnsiTheme="majorHAnsi" w:eastAsiaTheme="majorEastAsia" w:cstheme="majorBidi"/>
      <w:i/>
      <w:iCs/>
      <w:color w:val="404040" w:themeColor="text1" w:themeTint="BF"/>
    </w:rPr>
  </w:style>
  <w:style w:type="character" w:styleId="751" w:customStyle="1">
    <w:name w:val="Heading 8 Char"/>
    <w:basedOn w:val="713"/>
    <w:link w:val="711"/>
    <w:uiPriority w:val="9"/>
    <w:semiHidden/>
    <w:pPr>
      <w:pBdr/>
      <w:spacing/>
      <w:ind/>
    </w:pPr>
    <w:rPr>
      <w:rFonts w:asciiTheme="majorHAnsi" w:hAnsiTheme="majorHAnsi" w:eastAsiaTheme="majorEastAsia" w:cstheme="majorBidi"/>
      <w:color w:val="4f81bd" w:themeColor="accent1"/>
      <w:sz w:val="20"/>
      <w:szCs w:val="20"/>
    </w:rPr>
  </w:style>
  <w:style w:type="character" w:styleId="752" w:customStyle="1">
    <w:name w:val="Heading 9 Char"/>
    <w:basedOn w:val="713"/>
    <w:link w:val="71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53">
    <w:name w:val="Caption"/>
    <w:basedOn w:val="699"/>
    <w:next w:val="699"/>
    <w:uiPriority w:val="35"/>
    <w:semiHidden/>
    <w:unhideWhenUsed/>
    <w:qFormat/>
    <w:pPr>
      <w:pBdr/>
      <w:spacing w:line="240" w:lineRule="auto"/>
      <w:ind/>
    </w:pPr>
    <w:rPr>
      <w:rFonts w:ascii="Times New Roman" w:hAnsi="Times New Roman" w:eastAsia="Times New Roman"/>
      <w:b/>
      <w:bCs/>
      <w:i/>
      <w:color w:val="4f81bd" w:themeColor="accent1"/>
      <w:sz w:val="22"/>
      <w:szCs w:val="18"/>
    </w:rPr>
  </w:style>
  <w:style w:type="character" w:styleId="754">
    <w:name w:val="Strong"/>
    <w:basedOn w:val="713"/>
    <w:uiPriority w:val="22"/>
    <w:qFormat/>
    <w:pPr>
      <w:pBdr/>
      <w:spacing/>
      <w:ind/>
    </w:pPr>
    <w:rPr>
      <w:b/>
      <w:bCs/>
    </w:rPr>
  </w:style>
  <w:style w:type="character" w:styleId="755">
    <w:name w:val="Emphasis"/>
    <w:basedOn w:val="713"/>
    <w:uiPriority w:val="20"/>
    <w:qFormat/>
    <w:pPr>
      <w:pBdr/>
      <w:spacing/>
      <w:ind/>
    </w:pPr>
    <w:rPr>
      <w:i/>
      <w:iCs/>
    </w:rPr>
  </w:style>
  <w:style w:type="paragraph" w:styleId="756">
    <w:name w:val="Intense Quote"/>
    <w:basedOn w:val="699"/>
    <w:next w:val="699"/>
    <w:link w:val="757"/>
    <w:uiPriority w:val="30"/>
    <w:qFormat/>
    <w:pPr>
      <w:pBdr>
        <w:bottom w:val="single" w:color="4f81bd" w:themeColor="accent1" w:sz="4" w:space="4"/>
      </w:pBdr>
      <w:spacing w:after="280" w:before="200"/>
      <w:ind w:right="936" w:left="936"/>
    </w:pPr>
    <w:rPr>
      <w:b/>
      <w:bCs/>
      <w:i/>
      <w:iCs/>
      <w:color w:val="4f81bd" w:themeColor="accent1"/>
    </w:rPr>
  </w:style>
  <w:style w:type="character" w:styleId="757" w:customStyle="1">
    <w:name w:val="Intense Quote Char"/>
    <w:basedOn w:val="713"/>
    <w:link w:val="756"/>
    <w:uiPriority w:val="30"/>
    <w:pPr>
      <w:pBdr/>
      <w:spacing/>
      <w:ind/>
    </w:pPr>
    <w:rPr>
      <w:b/>
      <w:bCs/>
      <w:i/>
      <w:iCs/>
      <w:color w:val="4f81bd" w:themeColor="accent1"/>
    </w:rPr>
  </w:style>
  <w:style w:type="character" w:styleId="758">
    <w:name w:val="Subtle Emphasis"/>
    <w:basedOn w:val="713"/>
    <w:uiPriority w:val="19"/>
    <w:qFormat/>
    <w:pPr>
      <w:pBdr/>
      <w:spacing/>
      <w:ind/>
    </w:pPr>
    <w:rPr>
      <w:i/>
      <w:iCs/>
      <w:color w:val="808080" w:themeColor="text1" w:themeTint="7F"/>
    </w:rPr>
  </w:style>
  <w:style w:type="character" w:styleId="759">
    <w:name w:val="Intense Emphasis"/>
    <w:basedOn w:val="713"/>
    <w:uiPriority w:val="21"/>
    <w:qFormat/>
    <w:pPr>
      <w:pBdr/>
      <w:spacing/>
      <w:ind/>
    </w:pPr>
    <w:rPr>
      <w:b/>
      <w:bCs/>
      <w:i/>
      <w:iCs/>
      <w:color w:val="4f81bd" w:themeColor="accent1"/>
    </w:rPr>
  </w:style>
  <w:style w:type="character" w:styleId="760">
    <w:name w:val="Subtle Reference"/>
    <w:basedOn w:val="713"/>
    <w:uiPriority w:val="31"/>
    <w:qFormat/>
    <w:pPr>
      <w:pBdr/>
      <w:spacing/>
      <w:ind/>
    </w:pPr>
    <w:rPr>
      <w:smallCaps/>
      <w:color w:val="c0504d" w:themeColor="accent2"/>
      <w:u w:val="single"/>
    </w:rPr>
  </w:style>
  <w:style w:type="character" w:styleId="761">
    <w:name w:val="Intense Reference"/>
    <w:basedOn w:val="713"/>
    <w:uiPriority w:val="32"/>
    <w:qFormat/>
    <w:pPr>
      <w:pBdr/>
      <w:spacing/>
      <w:ind/>
    </w:pPr>
    <w:rPr>
      <w:b/>
      <w:bCs/>
      <w:smallCaps/>
      <w:color w:val="c0504d" w:themeColor="accent2"/>
      <w:spacing w:val="5"/>
      <w:u w:val="single"/>
    </w:rPr>
  </w:style>
  <w:style w:type="character" w:styleId="762">
    <w:name w:val="Book Title"/>
    <w:basedOn w:val="713"/>
    <w:uiPriority w:val="33"/>
    <w:qFormat/>
    <w:pPr>
      <w:pBdr/>
      <w:spacing/>
      <w:ind/>
    </w:pPr>
    <w:rPr>
      <w:b/>
      <w:bCs/>
      <w:smallCaps/>
      <w:spacing w:val="5"/>
    </w:rPr>
  </w:style>
  <w:style w:type="paragraph" w:styleId="763">
    <w:name w:val="TOC Heading"/>
    <w:basedOn w:val="704"/>
    <w:next w:val="699"/>
    <w:uiPriority w:val="39"/>
    <w:semiHidden/>
    <w:unhideWhenUsed/>
    <w:qFormat/>
    <w:pPr>
      <w:pBdr/>
      <w:spacing/>
      <w:ind/>
      <w:outlineLvl w:val="9"/>
    </w:pPr>
  </w:style>
  <w:style w:type="table" w:styleId="764">
    <w:name w:val="Table Grid"/>
    <w:basedOn w:val="71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Shading"/>
    <w:basedOn w:val="71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Shading Accent 1"/>
    <w:basedOn w:val="71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Shading Accent 2"/>
    <w:basedOn w:val="71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Shading Accent 3"/>
    <w:basedOn w:val="71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Shading Accent 4"/>
    <w:basedOn w:val="71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Shading Accent 5"/>
    <w:basedOn w:val="71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Shading Accent 6"/>
    <w:basedOn w:val="71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List"/>
    <w:basedOn w:val="71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List Accent 1"/>
    <w:basedOn w:val="71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List Accent 2"/>
    <w:basedOn w:val="71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ght List Accent 3"/>
    <w:basedOn w:val="71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ght List Accent 4"/>
    <w:basedOn w:val="71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ght List Accent 5"/>
    <w:basedOn w:val="71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ght List Accent 6"/>
    <w:basedOn w:val="71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ght Grid"/>
    <w:basedOn w:val="71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ght Grid Accent 1"/>
    <w:basedOn w:val="71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ght Grid Accent 2"/>
    <w:basedOn w:val="71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ght Grid Accent 3"/>
    <w:basedOn w:val="71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ght Grid Accent 4"/>
    <w:basedOn w:val="71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ght Grid Accent 5"/>
    <w:basedOn w:val="71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ght Grid Accent 6"/>
    <w:basedOn w:val="71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1"/>
    <w:basedOn w:val="71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1 Accent 1"/>
    <w:basedOn w:val="71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1 Accent 2"/>
    <w:basedOn w:val="71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Shading 1 Accent 3"/>
    <w:basedOn w:val="71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Shading 1 Accent 4"/>
    <w:basedOn w:val="71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Shading 1 Accent 5"/>
    <w:basedOn w:val="71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Shading 1 Accent 6"/>
    <w:basedOn w:val="71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Shading 2"/>
    <w:basedOn w:val="71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Shading 2 Accent 1"/>
    <w:basedOn w:val="71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Shading 2 Accent 2"/>
    <w:basedOn w:val="71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Shading 2 Accent 3"/>
    <w:basedOn w:val="71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Shading 2 Accent 4"/>
    <w:basedOn w:val="71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Shading 2 Accent 5"/>
    <w:basedOn w:val="71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Shading 2 Accent 6"/>
    <w:basedOn w:val="71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1"/>
    <w:basedOn w:val="71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1 Accent 1"/>
    <w:basedOn w:val="71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1 Accent 2"/>
    <w:basedOn w:val="71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List 1 Accent 3"/>
    <w:basedOn w:val="71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List 1 Accent 4"/>
    <w:basedOn w:val="71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List 1 Accent 5"/>
    <w:basedOn w:val="71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List 1 Accent 6"/>
    <w:basedOn w:val="71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List 2"/>
    <w:basedOn w:val="71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List 2 Accent 1"/>
    <w:basedOn w:val="71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List 2 Accent 2"/>
    <w:basedOn w:val="71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List 2 Accent 3"/>
    <w:basedOn w:val="71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List 2 Accent 4"/>
    <w:basedOn w:val="71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List 2 Accent 5"/>
    <w:basedOn w:val="71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List 2 Accent 6"/>
    <w:basedOn w:val="71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1"/>
    <w:basedOn w:val="71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1 Accent 1"/>
    <w:basedOn w:val="71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1 Accent 2"/>
    <w:basedOn w:val="71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1 Accent 3"/>
    <w:basedOn w:val="71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1 Accent 4"/>
    <w:basedOn w:val="71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1 Accent 5"/>
    <w:basedOn w:val="71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1 Accent 6"/>
    <w:basedOn w:val="71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2"/>
    <w:basedOn w:val="71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2 Accent 1"/>
    <w:basedOn w:val="71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2 Accent 2"/>
    <w:basedOn w:val="71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Medium Grid 2 Accent 3"/>
    <w:basedOn w:val="71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Medium Grid 2 Accent 4"/>
    <w:basedOn w:val="71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Medium Grid 2 Accent 5"/>
    <w:basedOn w:val="71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Medium Grid 2 Accent 6"/>
    <w:basedOn w:val="71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Medium Grid 3"/>
    <w:basedOn w:val="71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Medium Grid 3 Accent 1"/>
    <w:basedOn w:val="71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Medium Grid 3 Accent 2"/>
    <w:basedOn w:val="71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Medium Grid 3 Accent 3"/>
    <w:basedOn w:val="71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Medium Grid 3 Accent 4"/>
    <w:basedOn w:val="71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Medium Grid 3 Accent 5"/>
    <w:basedOn w:val="71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Medium Grid 3 Accent 6"/>
    <w:basedOn w:val="71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Dark List"/>
    <w:basedOn w:val="71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Dark List Accent 1"/>
    <w:basedOn w:val="71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Dark List Accent 2"/>
    <w:basedOn w:val="71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Dark List Accent 3"/>
    <w:basedOn w:val="71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Dark List Accent 4"/>
    <w:basedOn w:val="71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Dark List Accent 5"/>
    <w:basedOn w:val="71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Dark List Accent 6"/>
    <w:basedOn w:val="71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Shading"/>
    <w:basedOn w:val="71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Shading Accent 1"/>
    <w:basedOn w:val="71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Shading Accent 2"/>
    <w:basedOn w:val="71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Shading Accent 3"/>
    <w:basedOn w:val="71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Shading Accent 4"/>
    <w:basedOn w:val="71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Shading Accent 5"/>
    <w:basedOn w:val="71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Shading Accent 6"/>
    <w:basedOn w:val="71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List"/>
    <w:basedOn w:val="71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List Accent 1"/>
    <w:basedOn w:val="71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List Accent 2"/>
    <w:basedOn w:val="71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Colorful List Accent 3"/>
    <w:basedOn w:val="71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Colorful List Accent 4"/>
    <w:basedOn w:val="71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Colorful List Accent 5"/>
    <w:basedOn w:val="71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Colorful List Accent 6"/>
    <w:basedOn w:val="71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Colorful Grid"/>
    <w:basedOn w:val="71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Colorful Grid Accent 1"/>
    <w:basedOn w:val="71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Colorful Grid Accent 2"/>
    <w:basedOn w:val="71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Colorful Grid Accent 3"/>
    <w:basedOn w:val="71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Colorful Grid Accent 4"/>
    <w:basedOn w:val="71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Colorful Grid Accent 5"/>
    <w:basedOn w:val="71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Colorful Grid Accent 6"/>
    <w:basedOn w:val="71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63" w:customStyle="1">
    <w:name w:val="CenteredBody"/>
    <w:basedOn w:val="699"/>
    <w:pPr>
      <w:pBdr/>
      <w:spacing w:after="120"/>
      <w:ind/>
      <w:jc w:val="center"/>
    </w:pPr>
    <w:rPr>
      <w:rFonts w:ascii="Times New Roman" w:hAnsi="Times New Roman" w:eastAsia="Times New Roman"/>
      <w:sz w:val="24"/>
    </w:rPr>
  </w:style>
  <w:style w:type="paragraph" w:styleId="864" w:customStyle="1">
    <w:name w:val="AppendixSubheading"/>
    <w:basedOn w:val="699"/>
    <w:pPr>
      <w:pBdr/>
      <w:spacing w:after="60" w:before="120"/>
      <w:ind/>
    </w:pPr>
    <w:rPr>
      <w:rFonts w:ascii="Times New Roman" w:hAnsi="Times New Roman" w:eastAsia="Times New Roman"/>
      <w:b/>
      <w:sz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customXml" Target="../customXml/item1.xml" /><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2026-06-10T16:39:43Z</dcterms:modified>
  <cp:category/>
</cp:coreProperties>
</file>