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4668" w14:textId="77777777" w:rsidR="00A01CF8" w:rsidRPr="00A01CF8" w:rsidRDefault="00A01CF8" w:rsidP="00A01CF8">
      <w:pPr>
        <w:rPr>
          <w:b/>
          <w:bCs/>
        </w:rPr>
      </w:pPr>
      <w:r w:rsidRPr="00A01CF8">
        <w:rPr>
          <w:b/>
          <w:bCs/>
        </w:rPr>
        <w:t>The Main Page (The Workflow)</w:t>
      </w:r>
    </w:p>
    <w:p w14:paraId="65FBC617" w14:textId="77777777" w:rsidR="00A01CF8" w:rsidRPr="00A01CF8" w:rsidRDefault="00A01CF8" w:rsidP="00A01CF8">
      <w:r w:rsidRPr="00A01CF8">
        <w:t>The main page is titled "Professional Translation Workflow Simulator" and is broken down into 10 steps presented as collapsible sections.</w:t>
      </w:r>
    </w:p>
    <w:p w14:paraId="06EB570C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1: Client Inquiry &amp; Project Analysis</w:t>
      </w:r>
    </w:p>
    <w:p w14:paraId="0D77100D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This is where you </w:t>
      </w:r>
      <w:r w:rsidRPr="00A01CF8">
        <w:rPr>
          <w:b/>
          <w:bCs/>
        </w:rPr>
        <w:t>upload your main document</w:t>
      </w:r>
      <w:r w:rsidRPr="00A01CF8">
        <w:t xml:space="preserve"> (the one you want to translate).</w:t>
      </w:r>
    </w:p>
    <w:p w14:paraId="2BAF680A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You can select the </w:t>
      </w:r>
      <w:r w:rsidRPr="00A01CF8">
        <w:rPr>
          <w:b/>
          <w:bCs/>
        </w:rPr>
        <w:t>source</w:t>
      </w:r>
      <w:r w:rsidRPr="00A01CF8">
        <w:t xml:space="preserve"> (e.g., English) and </w:t>
      </w:r>
      <w:r w:rsidRPr="00A01CF8">
        <w:rPr>
          <w:b/>
          <w:bCs/>
        </w:rPr>
        <w:t>target</w:t>
      </w:r>
      <w:r w:rsidRPr="00A01CF8">
        <w:t xml:space="preserve"> (e.g., Portuguese) languages from dropdown menus.</w:t>
      </w:r>
    </w:p>
    <w:p w14:paraId="03370CA5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You click the </w:t>
      </w:r>
      <w:r w:rsidRPr="00A01CF8">
        <w:rPr>
          <w:b/>
          <w:bCs/>
        </w:rPr>
        <w:t>"</w:t>
      </w:r>
      <w:r w:rsidRPr="00A01CF8">
        <w:rPr>
          <w:rFonts w:ascii="Segoe UI Emoji" w:hAnsi="Segoe UI Emoji" w:cs="Segoe UI Emoji"/>
          <w:b/>
          <w:bCs/>
        </w:rPr>
        <w:t>🚀</w:t>
      </w:r>
      <w:r w:rsidRPr="00A01CF8">
        <w:rPr>
          <w:b/>
          <w:bCs/>
        </w:rPr>
        <w:t xml:space="preserve"> Start Project &amp; Analyze"</w:t>
      </w:r>
      <w:r w:rsidRPr="00A01CF8">
        <w:t xml:space="preserve"> button to begin.</w:t>
      </w:r>
    </w:p>
    <w:p w14:paraId="71ECD494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2: Project Preparation</w:t>
      </w:r>
    </w:p>
    <w:p w14:paraId="25A42C47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Once you click "Start," this section automatically opens.</w:t>
      </w:r>
    </w:p>
    <w:p w14:paraId="26436999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The app calls the read_file() function to extract all the text from your document.</w:t>
      </w:r>
    </w:p>
    <w:p w14:paraId="0336E934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It shows you a preview of the extracted text in a text box.</w:t>
      </w:r>
    </w:p>
    <w:p w14:paraId="6C9D2277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It also calls build_gold_standard_prompt() to prepare any example files you added to the sidebar.</w:t>
      </w:r>
    </w:p>
    <w:p w14:paraId="6340205F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3: Translator Selection</w:t>
      </w:r>
    </w:p>
    <w:p w14:paraId="2E26D812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This is a simulation step. It just displays a message saying the AI (Gemini) has been "assigned" as the linguist.</w:t>
      </w:r>
    </w:p>
    <w:p w14:paraId="233BF22C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4: Translation Phase</w:t>
      </w:r>
    </w:p>
    <w:p w14:paraId="4DC64E56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You see a button, </w:t>
      </w:r>
      <w:r w:rsidRPr="00A01CF8">
        <w:rPr>
          <w:b/>
          <w:bCs/>
        </w:rPr>
        <w:t>"Run Translation (Step 4)"</w:t>
      </w:r>
      <w:r w:rsidRPr="00A01CF8">
        <w:t>.</w:t>
      </w:r>
    </w:p>
    <w:p w14:paraId="4BB8169A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When you click it, the app builds its </w:t>
      </w:r>
      <w:r w:rsidRPr="00A01CF8">
        <w:rPr>
          <w:i/>
          <w:iCs/>
        </w:rPr>
        <w:t>first</w:t>
      </w:r>
      <w:r w:rsidRPr="00A01CF8">
        <w:t xml:space="preserve"> instruction (prompt) for the AI. This prompt includes:</w:t>
      </w:r>
    </w:p>
    <w:p w14:paraId="7047F838" w14:textId="77777777" w:rsidR="00A01CF8" w:rsidRPr="00A01CF8" w:rsidRDefault="00A01CF8" w:rsidP="00A01CF8">
      <w:pPr>
        <w:numPr>
          <w:ilvl w:val="2"/>
          <w:numId w:val="1"/>
        </w:numPr>
      </w:pPr>
      <w:r w:rsidRPr="00A01CF8">
        <w:t>The Role: "You are a professional translator."</w:t>
      </w:r>
    </w:p>
    <w:p w14:paraId="140A7A3A" w14:textId="77777777" w:rsidR="00A01CF8" w:rsidRPr="00A01CF8" w:rsidRDefault="00A01CF8" w:rsidP="00A01CF8">
      <w:pPr>
        <w:numPr>
          <w:ilvl w:val="2"/>
          <w:numId w:val="1"/>
        </w:numPr>
      </w:pPr>
      <w:r w:rsidRPr="00A01CF8">
        <w:t>The Examples: Your "gold standard" examples (if you provided them).</w:t>
      </w:r>
    </w:p>
    <w:p w14:paraId="70FFBC8A" w14:textId="77777777" w:rsidR="00A01CF8" w:rsidRPr="00A01CF8" w:rsidRDefault="00A01CF8" w:rsidP="00A01CF8">
      <w:pPr>
        <w:numPr>
          <w:ilvl w:val="2"/>
          <w:numId w:val="1"/>
        </w:numPr>
      </w:pPr>
      <w:r w:rsidRPr="00A01CF8">
        <w:t>The Task: The source text from your file.</w:t>
      </w:r>
    </w:p>
    <w:p w14:paraId="1DF0E030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The app calls call_gemini(), and the AI's translation is saved and displayed in a new text box.</w:t>
      </w:r>
    </w:p>
    <w:p w14:paraId="3CD55433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5: Editing (Second Linguist Review)</w:t>
      </w:r>
    </w:p>
    <w:p w14:paraId="5F0BFC4C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This section has a button, </w:t>
      </w:r>
      <w:r w:rsidRPr="00A01CF8">
        <w:rPr>
          <w:b/>
          <w:bCs/>
        </w:rPr>
        <w:t>"</w:t>
      </w:r>
      <w:r w:rsidRPr="00A01CF8">
        <w:rPr>
          <w:rFonts w:ascii="Segoe UI Emoji" w:hAnsi="Segoe UI Emoji" w:cs="Segoe UI Emoji"/>
          <w:b/>
          <w:bCs/>
        </w:rPr>
        <w:t>🤖</w:t>
      </w:r>
      <w:r w:rsidRPr="00A01CF8">
        <w:rPr>
          <w:b/>
          <w:bCs/>
        </w:rPr>
        <w:t xml:space="preserve"> Ask Gemini to Edit/Review (Step 5)"</w:t>
      </w:r>
      <w:r w:rsidRPr="00A01CF8">
        <w:t>.</w:t>
      </w:r>
    </w:p>
    <w:p w14:paraId="69DACC4B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When clicked, the app sends a </w:t>
      </w:r>
      <w:r w:rsidRPr="00A01CF8">
        <w:rPr>
          <w:i/>
          <w:iCs/>
        </w:rPr>
        <w:t>new</w:t>
      </w:r>
      <w:r w:rsidRPr="00A01CF8">
        <w:t xml:space="preserve"> set of instructions to the AI. This prompt includes:</w:t>
      </w:r>
    </w:p>
    <w:p w14:paraId="09DC4D8A" w14:textId="77777777" w:rsidR="00A01CF8" w:rsidRPr="00A01CF8" w:rsidRDefault="00A01CF8" w:rsidP="00A01CF8">
      <w:pPr>
        <w:numPr>
          <w:ilvl w:val="2"/>
          <w:numId w:val="2"/>
        </w:numPr>
      </w:pPr>
      <w:r w:rsidRPr="00A01CF8">
        <w:t>The Role: "You are a professional editor."</w:t>
      </w:r>
    </w:p>
    <w:p w14:paraId="63975703" w14:textId="77777777" w:rsidR="00A01CF8" w:rsidRPr="00A01CF8" w:rsidRDefault="00A01CF8" w:rsidP="00A01CF8">
      <w:pPr>
        <w:numPr>
          <w:ilvl w:val="2"/>
          <w:numId w:val="2"/>
        </w:numPr>
      </w:pPr>
      <w:r w:rsidRPr="00A01CF8">
        <w:t xml:space="preserve">The Context: </w:t>
      </w:r>
      <w:r w:rsidRPr="00A01CF8">
        <w:rPr>
          <w:i/>
          <w:iCs/>
        </w:rPr>
        <w:t>Both</w:t>
      </w:r>
      <w:r w:rsidRPr="00A01CF8">
        <w:t xml:space="preserve"> the original source text </w:t>
      </w:r>
      <w:r w:rsidRPr="00A01CF8">
        <w:rPr>
          <w:i/>
          <w:iCs/>
        </w:rPr>
        <w:t>and</w:t>
      </w:r>
      <w:r w:rsidRPr="00A01CF8">
        <w:t xml:space="preserve"> the AI's first translation from Step 4.</w:t>
      </w:r>
    </w:p>
    <w:p w14:paraId="3FF1EA8D" w14:textId="77777777" w:rsidR="00A01CF8" w:rsidRPr="00A01CF8" w:rsidRDefault="00A01CF8" w:rsidP="00A01CF8">
      <w:pPr>
        <w:numPr>
          <w:ilvl w:val="2"/>
          <w:numId w:val="2"/>
        </w:numPr>
      </w:pPr>
      <w:r w:rsidRPr="00A01CF8">
        <w:lastRenderedPageBreak/>
        <w:t>The Task: "Review the translation for accuracy, tone, and grammar, and provide the improved version."</w:t>
      </w:r>
    </w:p>
    <w:p w14:paraId="3EC0029B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This section also provides a </w:t>
      </w:r>
      <w:r w:rsidRPr="00A01CF8">
        <w:rPr>
          <w:b/>
          <w:bCs/>
        </w:rPr>
        <w:t>manual text box</w:t>
      </w:r>
      <w:r w:rsidRPr="00A01CF8">
        <w:t xml:space="preserve">. You can </w:t>
      </w:r>
      <w:r w:rsidRPr="00A01CF8">
        <w:rPr>
          <w:i/>
          <w:iCs/>
        </w:rPr>
        <w:t>overwrite</w:t>
      </w:r>
      <w:r w:rsidRPr="00A01CF8">
        <w:t xml:space="preserve"> the AI's edit with your own changes if you want.</w:t>
      </w:r>
    </w:p>
    <w:p w14:paraId="6730D6EA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6: Proofreading / QA</w:t>
      </w:r>
    </w:p>
    <w:p w14:paraId="57B1AA58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This section has a button, </w:t>
      </w:r>
      <w:r w:rsidRPr="00A01CF8">
        <w:rPr>
          <w:b/>
          <w:bCs/>
        </w:rPr>
        <w:t>"</w:t>
      </w:r>
      <w:r w:rsidRPr="00A01CF8">
        <w:rPr>
          <w:rFonts w:ascii="Segoe UI Emoji" w:hAnsi="Segoe UI Emoji" w:cs="Segoe UI Emoji"/>
          <w:b/>
          <w:bCs/>
        </w:rPr>
        <w:t>🤖</w:t>
      </w:r>
      <w:r w:rsidRPr="00A01CF8">
        <w:rPr>
          <w:b/>
          <w:bCs/>
        </w:rPr>
        <w:t xml:space="preserve"> Ask Gemini for Final Proofread (Step 6)"</w:t>
      </w:r>
      <w:r w:rsidRPr="00A01CF8">
        <w:t>.</w:t>
      </w:r>
    </w:p>
    <w:p w14:paraId="55E0DBEB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When clicked, the app sends its </w:t>
      </w:r>
      <w:r w:rsidRPr="00A01CF8">
        <w:rPr>
          <w:i/>
          <w:iCs/>
        </w:rPr>
        <w:t>third and final</w:t>
      </w:r>
      <w:r w:rsidRPr="00A01CF8">
        <w:t xml:space="preserve"> set of instructions to the AI:</w:t>
      </w:r>
    </w:p>
    <w:p w14:paraId="2E619A11" w14:textId="77777777" w:rsidR="00A01CF8" w:rsidRPr="00A01CF8" w:rsidRDefault="00A01CF8" w:rsidP="00A01CF8">
      <w:pPr>
        <w:numPr>
          <w:ilvl w:val="2"/>
          <w:numId w:val="3"/>
        </w:numPr>
      </w:pPr>
      <w:r w:rsidRPr="00A01CF8">
        <w:t>The Role: "You are a meticulous proofreader."</w:t>
      </w:r>
    </w:p>
    <w:p w14:paraId="716053E4" w14:textId="77777777" w:rsidR="00A01CF8" w:rsidRPr="00A01CF8" w:rsidRDefault="00A01CF8" w:rsidP="00A01CF8">
      <w:pPr>
        <w:numPr>
          <w:ilvl w:val="2"/>
          <w:numId w:val="3"/>
        </w:numPr>
      </w:pPr>
      <w:r w:rsidRPr="00A01CF8">
        <w:t>The Text: The latest version of the translation (either from the AI's edit in Step 5 or your manual edit).</w:t>
      </w:r>
    </w:p>
    <w:p w14:paraId="177F4A3E" w14:textId="77777777" w:rsidR="00A01CF8" w:rsidRPr="00A01CF8" w:rsidRDefault="00A01CF8" w:rsidP="00A01CF8">
      <w:pPr>
        <w:numPr>
          <w:ilvl w:val="2"/>
          <w:numId w:val="3"/>
        </w:numPr>
      </w:pPr>
      <w:r w:rsidRPr="00A01CF8">
        <w:t xml:space="preserve">The Task: "Correct </w:t>
      </w:r>
      <w:r w:rsidRPr="00A01CF8">
        <w:rPr>
          <w:i/>
          <w:iCs/>
        </w:rPr>
        <w:t>only</w:t>
      </w:r>
      <w:r w:rsidRPr="00A01CF8">
        <w:t xml:space="preserve"> objective errors like typos or grammar. Do not change the style."</w:t>
      </w:r>
    </w:p>
    <w:p w14:paraId="094FDC1B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The final, polished text is then displayed.</w:t>
      </w:r>
    </w:p>
    <w:p w14:paraId="57BBB865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Steps 7 &amp; 8: DTP &amp; Final QC</w:t>
      </w:r>
    </w:p>
    <w:p w14:paraId="579DEA8F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These are simulation steps. They just display messages to show that, in a real workflow, this is when layout (Desktop Publishing) and a final manager check would happen.</w:t>
      </w:r>
    </w:p>
    <w:p w14:paraId="603C510E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9: Delivery</w:t>
      </w:r>
    </w:p>
    <w:p w14:paraId="04FE6F84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This section shows the </w:t>
      </w:r>
      <w:r w:rsidRPr="00A01CF8">
        <w:rPr>
          <w:b/>
          <w:bCs/>
        </w:rPr>
        <w:t>"Final Deliverable"</w:t>
      </w:r>
      <w:r w:rsidRPr="00A01CF8">
        <w:t>.</w:t>
      </w:r>
    </w:p>
    <w:p w14:paraId="3008BDDF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It displays the absolute final text in a large text area.</w:t>
      </w:r>
    </w:p>
    <w:p w14:paraId="5A68E036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Most importantly, it calls the create_word_document() function and gives you a </w:t>
      </w:r>
      <w:r w:rsidRPr="00A01CF8">
        <w:rPr>
          <w:b/>
          <w:bCs/>
        </w:rPr>
        <w:t>"</w:t>
      </w:r>
      <w:r w:rsidRPr="00A01CF8">
        <w:rPr>
          <w:rFonts w:ascii="Segoe UI Emoji" w:hAnsi="Segoe UI Emoji" w:cs="Segoe UI Emoji"/>
          <w:b/>
          <w:bCs/>
        </w:rPr>
        <w:t>⬇️</w:t>
      </w:r>
      <w:r w:rsidRPr="00A01CF8">
        <w:rPr>
          <w:b/>
          <w:bCs/>
        </w:rPr>
        <w:t xml:space="preserve"> Download Final Translation (.docx)"</w:t>
      </w:r>
      <w:r w:rsidRPr="00A01CF8">
        <w:t xml:space="preserve"> button. Clicking this saves the final text to your computer as a Microsoft Word file.</w:t>
      </w:r>
    </w:p>
    <w:p w14:paraId="046E6D69" w14:textId="77777777" w:rsidR="00A01CF8" w:rsidRPr="00A01CF8" w:rsidRDefault="00A01CF8" w:rsidP="00A01CF8">
      <w:pPr>
        <w:numPr>
          <w:ilvl w:val="0"/>
          <w:numId w:val="1"/>
        </w:numPr>
      </w:pPr>
      <w:r w:rsidRPr="00A01CF8">
        <w:rPr>
          <w:b/>
          <w:bCs/>
        </w:rPr>
        <w:t>Step 10: Client Feedback &amp; Archiving</w:t>
      </w:r>
    </w:p>
    <w:p w14:paraId="1B67F6F1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>This is the final simulation step. It shows a slider for a rating and a feedback box.</w:t>
      </w:r>
    </w:p>
    <w:p w14:paraId="7E792BF3" w14:textId="77777777" w:rsidR="00A01CF8" w:rsidRPr="00A01CF8" w:rsidRDefault="00A01CF8" w:rsidP="00A01CF8">
      <w:pPr>
        <w:numPr>
          <w:ilvl w:val="1"/>
          <w:numId w:val="1"/>
        </w:numPr>
      </w:pPr>
      <w:r w:rsidRPr="00A01CF8">
        <w:t xml:space="preserve">If you click "Submit Feedback," the code </w:t>
      </w:r>
      <w:r w:rsidRPr="00A01CF8">
        <w:rPr>
          <w:b/>
          <w:bCs/>
        </w:rPr>
        <w:t>clears the app's memory</w:t>
      </w:r>
      <w:r w:rsidRPr="00A01CF8">
        <w:t xml:space="preserve"> (deletes the source text, translations, etc.) to "archive" the project. This resets the app, making it ready for you to start a new translation.</w:t>
      </w:r>
    </w:p>
    <w:p w14:paraId="2164E601" w14:textId="77777777" w:rsidR="002C5C56" w:rsidRDefault="002C5C56"/>
    <w:sectPr w:rsidR="002C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7C22"/>
    <w:multiLevelType w:val="multilevel"/>
    <w:tmpl w:val="F4A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720111">
    <w:abstractNumId w:val="0"/>
  </w:num>
  <w:num w:numId="2" w16cid:durableId="44529803">
    <w:abstractNumId w:val="0"/>
    <w:lvlOverride w:ilvl="2">
      <w:startOverride w:val="1"/>
    </w:lvlOverride>
  </w:num>
  <w:num w:numId="3" w16cid:durableId="857442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C"/>
    <w:rsid w:val="002C5C56"/>
    <w:rsid w:val="005D2039"/>
    <w:rsid w:val="00922E70"/>
    <w:rsid w:val="00A01CF8"/>
    <w:rsid w:val="00D51D4F"/>
    <w:rsid w:val="00D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071C3-19D4-4762-93FC-5538C5D5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Paulo, Joseph</dc:creator>
  <cp:keywords/>
  <dc:description/>
  <cp:lastModifiedBy>Paulo, Joseph</cp:lastModifiedBy>
  <cp:revision>2</cp:revision>
  <dcterms:created xsi:type="dcterms:W3CDTF">2025-10-26T09:41:00Z</dcterms:created>
  <dcterms:modified xsi:type="dcterms:W3CDTF">2025-10-26T09:42:00Z</dcterms:modified>
</cp:coreProperties>
</file>