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EA6AA" w14:textId="77777777" w:rsidR="00926F1D" w:rsidRPr="00926F1D" w:rsidRDefault="00926F1D" w:rsidP="00D77320">
      <w:pPr>
        <w:numPr>
          <w:ilvl w:val="0"/>
          <w:numId w:val="1"/>
        </w:numPr>
        <w:tabs>
          <w:tab w:val="clear" w:pos="720"/>
        </w:tabs>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TÍTULO: Desarrollo de modelos de características mediante técnicas de minería de datos</w:t>
      </w:r>
    </w:p>
    <w:p w14:paraId="78AC79E2" w14:textId="77777777" w:rsidR="00926F1D" w:rsidRPr="00926F1D" w:rsidRDefault="00926F1D" w:rsidP="00D77320">
      <w:pPr>
        <w:ind w:left="709" w:hanging="709"/>
        <w:rPr>
          <w:rFonts w:ascii="Times New Roman" w:eastAsia="Times New Roman" w:hAnsi="Times New Roman" w:cs="Times New Roman"/>
          <w:lang w:eastAsia="es-ES_tradnl"/>
        </w:rPr>
      </w:pPr>
    </w:p>
    <w:p w14:paraId="0BCCC0CD" w14:textId="77777777" w:rsidR="00926F1D" w:rsidRPr="00926F1D" w:rsidRDefault="00926F1D" w:rsidP="00D77320">
      <w:pPr>
        <w:numPr>
          <w:ilvl w:val="0"/>
          <w:numId w:val="2"/>
        </w:numPr>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PROGRAMA: Maestría en Ingeniería, Énfasis: Ingeniería del software.</w:t>
      </w:r>
    </w:p>
    <w:p w14:paraId="490D347D" w14:textId="77777777" w:rsidR="00926F1D" w:rsidRPr="00926F1D" w:rsidRDefault="00926F1D" w:rsidP="00D77320">
      <w:pPr>
        <w:ind w:left="709" w:hanging="709"/>
        <w:rPr>
          <w:rFonts w:ascii="Times New Roman" w:eastAsia="Times New Roman" w:hAnsi="Times New Roman" w:cs="Times New Roman"/>
          <w:lang w:eastAsia="es-ES_tradnl"/>
        </w:rPr>
      </w:pPr>
    </w:p>
    <w:p w14:paraId="1AA38C35" w14:textId="77777777" w:rsidR="00926F1D" w:rsidRPr="00926F1D" w:rsidRDefault="00926F1D" w:rsidP="00D77320">
      <w:pPr>
        <w:numPr>
          <w:ilvl w:val="0"/>
          <w:numId w:val="3"/>
        </w:numPr>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NOMBRE DEL ESTUDIANTE Y DEL GRUPO DE INVESTIGACIÓN RESPONSABLE: José Miguel García (josepplloo@gmail.com), Grupo de investigac</w:t>
      </w:r>
      <w:r w:rsidRPr="00926F1D">
        <w:rPr>
          <w:rFonts w:ascii="Arial" w:hAnsi="Arial" w:cs="Arial"/>
          <w:b/>
          <w:bCs/>
          <w:color w:val="222222"/>
          <w:sz w:val="22"/>
          <w:szCs w:val="22"/>
          <w:lang w:eastAsia="es-ES_tradnl"/>
        </w:rPr>
        <w:t xml:space="preserve">ión </w:t>
      </w:r>
      <w:r w:rsidRPr="00926F1D">
        <w:rPr>
          <w:rFonts w:ascii="Arial" w:hAnsi="Arial" w:cs="Arial"/>
          <w:b/>
          <w:bCs/>
          <w:color w:val="222222"/>
          <w:sz w:val="22"/>
          <w:szCs w:val="22"/>
          <w:shd w:val="clear" w:color="auto" w:fill="FFFFFF"/>
          <w:lang w:eastAsia="es-ES_tradnl"/>
        </w:rPr>
        <w:t xml:space="preserve">Ingeniería y Tecnologías de las Organizaciones y de la Sociedad </w:t>
      </w:r>
      <w:r w:rsidRPr="00926F1D">
        <w:rPr>
          <w:rFonts w:ascii="Arial" w:hAnsi="Arial" w:cs="Arial"/>
          <w:b/>
          <w:bCs/>
          <w:color w:val="000000"/>
          <w:sz w:val="22"/>
          <w:szCs w:val="22"/>
          <w:lang w:eastAsia="es-ES_tradnl"/>
        </w:rPr>
        <w:t xml:space="preserve">- ITOS </w:t>
      </w:r>
    </w:p>
    <w:p w14:paraId="0F469D35" w14:textId="77777777" w:rsidR="00926F1D" w:rsidRPr="00926F1D" w:rsidRDefault="00926F1D" w:rsidP="00D77320">
      <w:pPr>
        <w:ind w:left="709" w:hanging="709"/>
        <w:rPr>
          <w:rFonts w:ascii="Times New Roman" w:eastAsia="Times New Roman" w:hAnsi="Times New Roman" w:cs="Times New Roman"/>
          <w:lang w:eastAsia="es-ES_tradnl"/>
        </w:rPr>
      </w:pPr>
    </w:p>
    <w:p w14:paraId="2309A677" w14:textId="77777777" w:rsidR="00926F1D" w:rsidRPr="00926F1D" w:rsidRDefault="00926F1D" w:rsidP="00D77320">
      <w:pPr>
        <w:numPr>
          <w:ilvl w:val="0"/>
          <w:numId w:val="4"/>
        </w:numPr>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NOMBRE DEL DIRECTOR: Germán Urrego (gaurrego015@gmail.com)</w:t>
      </w:r>
    </w:p>
    <w:p w14:paraId="4443DD26" w14:textId="77777777" w:rsidR="00926F1D" w:rsidRPr="00926F1D" w:rsidRDefault="00926F1D" w:rsidP="00D77320">
      <w:pPr>
        <w:ind w:left="709" w:hanging="709"/>
        <w:rPr>
          <w:rFonts w:ascii="Times New Roman" w:eastAsia="Times New Roman" w:hAnsi="Times New Roman" w:cs="Times New Roman"/>
          <w:lang w:eastAsia="es-ES_tradnl"/>
        </w:rPr>
      </w:pPr>
    </w:p>
    <w:p w14:paraId="7A87E44D" w14:textId="77777777" w:rsidR="00926F1D" w:rsidRPr="00926F1D" w:rsidRDefault="00926F1D" w:rsidP="00D77320">
      <w:pPr>
        <w:numPr>
          <w:ilvl w:val="0"/>
          <w:numId w:val="5"/>
        </w:numPr>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 xml:space="preserve">NOMBRE DEL </w:t>
      </w:r>
      <w:r w:rsidR="00D77320" w:rsidRPr="00926F1D">
        <w:rPr>
          <w:rFonts w:ascii="Arial" w:hAnsi="Arial" w:cs="Arial"/>
          <w:b/>
          <w:bCs/>
          <w:color w:val="000000"/>
          <w:sz w:val="22"/>
          <w:szCs w:val="22"/>
          <w:lang w:eastAsia="es-ES_tradnl"/>
        </w:rPr>
        <w:t>ASESOR: Germán</w:t>
      </w:r>
      <w:r w:rsidRPr="00926F1D">
        <w:rPr>
          <w:rFonts w:ascii="Arial" w:hAnsi="Arial" w:cs="Arial"/>
          <w:b/>
          <w:bCs/>
          <w:color w:val="000000"/>
          <w:sz w:val="22"/>
          <w:szCs w:val="22"/>
          <w:lang w:eastAsia="es-ES_tradnl"/>
        </w:rPr>
        <w:t xml:space="preserve"> Urrego (gaurrego015@gmail.com)</w:t>
      </w:r>
    </w:p>
    <w:p w14:paraId="4A4E5495" w14:textId="77777777" w:rsidR="00926F1D" w:rsidRPr="00926F1D" w:rsidRDefault="00926F1D" w:rsidP="00D77320">
      <w:pPr>
        <w:ind w:left="709" w:hanging="709"/>
        <w:rPr>
          <w:rFonts w:ascii="Times New Roman" w:eastAsia="Times New Roman" w:hAnsi="Times New Roman" w:cs="Times New Roman"/>
          <w:lang w:eastAsia="es-ES_tradnl"/>
        </w:rPr>
      </w:pPr>
    </w:p>
    <w:p w14:paraId="3A0FC6A6" w14:textId="77777777" w:rsidR="00926F1D" w:rsidRPr="00926F1D" w:rsidRDefault="00926F1D" w:rsidP="00D77320">
      <w:pPr>
        <w:numPr>
          <w:ilvl w:val="0"/>
          <w:numId w:val="6"/>
        </w:numPr>
        <w:spacing w:before="40"/>
        <w:ind w:left="709" w:hanging="709"/>
        <w:jc w:val="both"/>
        <w:textAlignment w:val="baseline"/>
        <w:rPr>
          <w:rFonts w:ascii="Arial" w:hAnsi="Arial" w:cs="Arial"/>
          <w:color w:val="000000"/>
          <w:sz w:val="22"/>
          <w:szCs w:val="22"/>
          <w:lang w:eastAsia="es-ES_tradnl"/>
        </w:rPr>
      </w:pPr>
      <w:r w:rsidRPr="00926F1D">
        <w:rPr>
          <w:rFonts w:ascii="Arial" w:hAnsi="Arial" w:cs="Arial"/>
          <w:b/>
          <w:bCs/>
          <w:color w:val="000000"/>
          <w:sz w:val="22"/>
          <w:szCs w:val="22"/>
          <w:lang w:eastAsia="es-ES_tradnl"/>
        </w:rPr>
        <w:t>RESUMEN DEL PROYECTO</w:t>
      </w:r>
    </w:p>
    <w:p w14:paraId="0A44A513" w14:textId="77777777" w:rsidR="00926F1D" w:rsidRPr="00926F1D" w:rsidRDefault="00926F1D" w:rsidP="00D77320">
      <w:pPr>
        <w:ind w:left="709" w:hanging="709"/>
        <w:rPr>
          <w:rFonts w:ascii="Times New Roman" w:eastAsia="Times New Roman" w:hAnsi="Times New Roman" w:cs="Times New Roman"/>
          <w:lang w:eastAsia="es-ES_tradnl"/>
        </w:rPr>
      </w:pPr>
    </w:p>
    <w:p w14:paraId="067D8A6B"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La minería de datos se define como un conjunto de técnicas aplicables a diversas representaciones de datos que tienen como objetivo la asociación, predicción, clasificación, transformación, carga y extracción de información a partir de dichos datos</w:t>
      </w:r>
      <w:r w:rsidR="00BE6F77">
        <w:rPr>
          <w:rFonts w:ascii="Arial" w:hAnsi="Arial" w:cs="Arial"/>
          <w:color w:val="000000"/>
          <w:lang w:eastAsia="es-ES_tradnl"/>
        </w:rPr>
        <w:t>.</w:t>
      </w:r>
      <w:r w:rsidRPr="00926F1D">
        <w:rPr>
          <w:rFonts w:ascii="Arial" w:hAnsi="Arial" w:cs="Arial"/>
          <w:color w:val="000000"/>
          <w:lang w:eastAsia="es-ES_tradnl"/>
        </w:rPr>
        <w:t xml:space="preserve"> El reto en la minería de datos, más que el tamaño, formato o el almacenamiento de la información, es el análisis de la misma, es decir, la implementación de la técnica que se ajuste más a la situación que se desea evaluar</w:t>
      </w:r>
      <w:r w:rsidR="00F74A3A">
        <w:rPr>
          <w:rFonts w:ascii="Arial" w:hAnsi="Arial" w:cs="Arial"/>
          <w:color w:val="000000"/>
          <w:lang w:eastAsia="es-ES_tradnl"/>
        </w:rPr>
        <w:t xml:space="preserve"> </w:t>
      </w:r>
      <w:r w:rsidR="00F74A3A">
        <w:rPr>
          <w:rFonts w:ascii="Arial" w:hAnsi="Arial" w:cs="Arial"/>
          <w:color w:val="000000"/>
          <w:lang w:eastAsia="es-ES_tradnl"/>
        </w:rPr>
        <w:fldChar w:fldCharType="begin" w:fldLock="1"/>
      </w:r>
      <w:r w:rsidR="00F74A3A">
        <w:rPr>
          <w:rFonts w:ascii="Arial" w:hAnsi="Arial" w:cs="Arial"/>
          <w:color w:val="000000"/>
          <w:lang w:eastAsia="es-ES_tradnl"/>
        </w:rPr>
        <w:instrText>ADDIN CSL_CITATION { "citationItems" : [ { "id" : "ITEM-1", "itemData" : { "DOI" : "10.1007/b94608", "ISBN" : "978-0-387-84857-0", "ISSN" : "03436993", "PMID" : "15512507", "abstract" : "During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"Elements", "id" : "ITEM-1", "issued" : { "date-parts" : [ [ "2009" ] ] }, "number-of-pages" : "337-387", "publisher" : "Springer New York", "publisher-place" : "New York, NY", "title" : "The Elements of Statistical Learning", "type" : "book", "volume" : "1" }, "uris" : [ "http://www.mendeley.com/documents/?uuid=02dcf493-0006-4080-9f3c-7612fae4ce63" ] } ], "mendeley" : { "formattedCitation" : "[1]", "plainTextFormattedCitation" : "[1]", "previouslyFormattedCitation" : "[1]" }, "properties" : { "noteIndex" : 0 }, "schema" : "https://github.com/citation-style-language/schema/raw/master/csl-citation.json" }</w:instrText>
      </w:r>
      <w:r w:rsidR="00F74A3A">
        <w:rPr>
          <w:rFonts w:ascii="Arial" w:hAnsi="Arial" w:cs="Arial"/>
          <w:color w:val="000000"/>
          <w:lang w:eastAsia="es-ES_tradnl"/>
        </w:rPr>
        <w:fldChar w:fldCharType="separate"/>
      </w:r>
      <w:r w:rsidR="00F74A3A" w:rsidRPr="00F74A3A">
        <w:rPr>
          <w:rFonts w:ascii="Arial" w:hAnsi="Arial" w:cs="Arial"/>
          <w:noProof/>
          <w:color w:val="000000"/>
          <w:lang w:eastAsia="es-ES_tradnl"/>
        </w:rPr>
        <w:t>[1]</w:t>
      </w:r>
      <w:r w:rsidR="00F74A3A">
        <w:rPr>
          <w:rFonts w:ascii="Arial" w:hAnsi="Arial" w:cs="Arial"/>
          <w:color w:val="000000"/>
          <w:lang w:eastAsia="es-ES_tradnl"/>
        </w:rPr>
        <w:fldChar w:fldCharType="end"/>
      </w:r>
      <w:r w:rsidR="00F74A3A">
        <w:rPr>
          <w:rFonts w:ascii="Arial" w:hAnsi="Arial" w:cs="Arial"/>
          <w:color w:val="000000"/>
          <w:lang w:eastAsia="es-ES_tradnl"/>
        </w:rPr>
        <w:t>.</w:t>
      </w:r>
      <w:r w:rsidRPr="00926F1D">
        <w:rPr>
          <w:rFonts w:ascii="Arial" w:hAnsi="Arial" w:cs="Arial"/>
          <w:color w:val="000000"/>
          <w:lang w:eastAsia="es-ES_tradnl"/>
        </w:rPr>
        <w:t xml:space="preserve"> Escenarios tan simples como el con</w:t>
      </w:r>
      <w:r w:rsidR="0083717B">
        <w:rPr>
          <w:rFonts w:ascii="Arial" w:hAnsi="Arial" w:cs="Arial"/>
          <w:color w:val="000000"/>
          <w:lang w:eastAsia="es-ES_tradnl"/>
        </w:rPr>
        <w:t>ocimiento de</w:t>
      </w:r>
      <w:r w:rsidRPr="00926F1D">
        <w:rPr>
          <w:rFonts w:ascii="Arial" w:hAnsi="Arial" w:cs="Arial"/>
          <w:color w:val="000000"/>
          <w:lang w:eastAsia="es-ES_tradnl"/>
        </w:rPr>
        <w:t xml:space="preserve"> las tendencias en los consumidores —para lo cual es preciso ajustar los datos a una curva mediante técnicas estadísticas y descriptivas— son muy llamativos para las industrias innovadoras que quieren ajustar sus productos a las necesidades de sus clientes, mejorando la capacidad productiva de su empresa, abaratando costos productivos y generando mayores ingresos. </w:t>
      </w:r>
    </w:p>
    <w:p w14:paraId="1933ED69" w14:textId="77777777" w:rsidR="00926F1D" w:rsidRPr="00EE02AE" w:rsidRDefault="00926F1D" w:rsidP="00926F1D">
      <w:pPr>
        <w:jc w:val="both"/>
        <w:rPr>
          <w:rFonts w:ascii="Times New Roman" w:hAnsi="Times New Roman" w:cs="Times New Roman"/>
          <w:lang w:eastAsia="es-ES_tradnl"/>
        </w:rPr>
      </w:pPr>
      <w:r w:rsidRPr="00EE02AE">
        <w:rPr>
          <w:rFonts w:ascii="Arial" w:hAnsi="Arial" w:cs="Arial"/>
          <w:color w:val="000000"/>
          <w:lang w:eastAsia="es-ES_tradnl"/>
        </w:rPr>
        <w:t>Mediante el uso de la minería de datos y de diferentes técnicas de agrupamiento es posible recolectar la información necesaria para crear una gran gama de productos del mismo tipo, en donde varíen el color, el tamaño, la capacidad, la velocidad, etc. Como resultado se descubren las relaciones jerárquicas y las restricciones que se deben tener en cuenta a la hora de generar masivamente los productos que las compañías desean producir. Este proceso se encuentra enmarcado dentro de la etapa de análisis de la ingeniería de líneas de productos y, a partir del mismo, se conciben los modelos de características. Las líneas de producto tienen como paradigma compartir y administrar una gran cantidad de características con el objetivo de construir productos que satisfagan las necesidades específicas de un segmento o misión particular del mercado y que se desarrollan a partir de un conjunto común de activos básicos de una manera prescrita</w:t>
      </w:r>
      <w:r w:rsidR="00F74A3A" w:rsidRPr="00EE02AE">
        <w:rPr>
          <w:rFonts w:ascii="Arial" w:hAnsi="Arial" w:cs="Arial"/>
          <w:color w:val="000000"/>
          <w:lang w:eastAsia="es-ES_tradnl"/>
        </w:rPr>
        <w:t xml:space="preserve"> </w:t>
      </w:r>
      <w:r w:rsidR="00F74A3A" w:rsidRPr="00EE02AE">
        <w:rPr>
          <w:rFonts w:ascii="Arial" w:hAnsi="Arial" w:cs="Arial"/>
          <w:color w:val="000000"/>
          <w:lang w:eastAsia="es-ES_tradnl"/>
        </w:rPr>
        <w:fldChar w:fldCharType="begin" w:fldLock="1"/>
      </w:r>
      <w:r w:rsidR="00F74A3A" w:rsidRPr="00EE02AE">
        <w:rPr>
          <w:rFonts w:ascii="Arial" w:hAnsi="Arial" w:cs="Arial"/>
          <w:color w:val="000000"/>
          <w:lang w:eastAsia="es-ES_tradnl"/>
        </w:rPr>
        <w:instrText>ADDIN CSL_CITATION { "citationItems" : [ { "id" : "ITEM-1", "itemData" : { "DOI" : "10.1145/2866614.2866625", "ISBN" : "9781450340199", "author" : [ { "dropping-particle" : "", "family" : "Nieke", "given" : "Michael", "non-dropping-particle" : "", "parse-names" : false, "suffix" : "" }, { "dropping-particle" : "", "family" : "Seidl", "given" : "Christoph", "non-dropping-particle" : "", "parse-names" : false, "suffix" : "" }, { "dropping-particle" : "", "family" : "Schuster", "given" : "Sven", "non-dropping-particle" : "", "parse-names" : false, "suffix" : "" } ], "container-title" : "Proceedings of the Tenth International Workshop on Variability Modelling of Software-intensive Systems - VaMoS '16", "id" : "ITEM-1", "issued" : { "date-parts" : [ [ "2016" ] ] }, "page" : "73-80", "publisher" : "ACM Press", "publisher-place" : "New York, New York, USA", "title" : "Guaranteeing Configuration Validity in Evolving Software Product Lines", "type" : "paper-conference" }, "uris" : [ "http://www.mendeley.com/documents/?uuid=89333bd1-5bca-4d5f-a1ae-f2a36004e04c" ] } ], "mendeley" : { "formattedCitation" : "[2]", "plainTextFormattedCitation" : "[2]", "previouslyFormattedCitation" : "[2]" }, "properties" : { "noteIndex" : 0 }, "schema" : "https://github.com/citation-style-language/schema/raw/master/csl-citation.json" }</w:instrText>
      </w:r>
      <w:r w:rsidR="00F74A3A" w:rsidRPr="00EE02AE">
        <w:rPr>
          <w:rFonts w:ascii="Arial" w:hAnsi="Arial" w:cs="Arial"/>
          <w:color w:val="000000"/>
          <w:lang w:eastAsia="es-ES_tradnl"/>
        </w:rPr>
        <w:fldChar w:fldCharType="separate"/>
      </w:r>
      <w:r w:rsidR="00F74A3A" w:rsidRPr="00EE02AE">
        <w:rPr>
          <w:rFonts w:ascii="Arial" w:hAnsi="Arial" w:cs="Arial"/>
          <w:noProof/>
          <w:color w:val="000000"/>
          <w:lang w:eastAsia="es-ES_tradnl"/>
        </w:rPr>
        <w:t>[2]</w:t>
      </w:r>
      <w:r w:rsidR="00F74A3A" w:rsidRPr="00EE02AE">
        <w:rPr>
          <w:rFonts w:ascii="Arial" w:hAnsi="Arial" w:cs="Arial"/>
          <w:color w:val="000000"/>
          <w:lang w:eastAsia="es-ES_tradnl"/>
        </w:rPr>
        <w:fldChar w:fldCharType="end"/>
      </w:r>
      <w:r w:rsidRPr="00EE02AE">
        <w:rPr>
          <w:rFonts w:ascii="Arial" w:hAnsi="Arial" w:cs="Arial"/>
          <w:color w:val="000000"/>
          <w:lang w:eastAsia="es-ES_tradnl"/>
        </w:rPr>
        <w:t>. De esta forma, compañías del sector bancario, tecnológico y manufacturero han hecho uso de las técnicas de minería de datos para el desarrollo de sus productos mediante la ingeniería de líneas de producto</w:t>
      </w:r>
      <w:r w:rsidR="00F74A3A" w:rsidRPr="00EE02AE">
        <w:rPr>
          <w:rFonts w:ascii="Arial" w:hAnsi="Arial" w:cs="Arial"/>
          <w:color w:val="000000"/>
          <w:lang w:eastAsia="es-ES_tradnl"/>
        </w:rPr>
        <w:fldChar w:fldCharType="begin" w:fldLock="1"/>
      </w:r>
      <w:r w:rsidR="00F74A3A" w:rsidRPr="00EE02AE">
        <w:rPr>
          <w:rFonts w:ascii="Arial" w:hAnsi="Arial" w:cs="Arial"/>
          <w:color w:val="000000"/>
          <w:lang w:eastAsia="es-ES_tradnl"/>
        </w:rPr>
        <w:instrText>ADDIN CSL_CITATION { "citationItems" : [ { "id" : "ITEM-1", "itemData" : { "DOI" : "10.1016/j.eswa.2011.01.030", "ISSN" : "09574174", "abstract" : "Many enterprises have been devoting a significant portion of their budget to product development in order to distinguish their products from those of their competitors and to make them better fit the needs and wants of customers. Hence, businesses should dBae, J. K., &amp; Kim, J. (2011). Product development with data mining techniques: A case on design of digital camera. Expert Systems with Applications, 38(8), 9274\u20139280. doi:10.1016/j.eswa.2011.01.030evelop product designing that could satisfy the customers' requirements since this will increase the enterprise's competitiveness and it is an essential criterion to earning higher loyalties and profits. This paper investigates the following research issues in the development of new digital camera products: (1) What exactly are the customers' \"needs\" and \"wants\" for digital camera products? (2) What features is more importance than others? (3) Can product design and planning for product lines/product collection be integrated with the knowledge of customers? (4) How can the rules help us to make a strategy during we design new digital camera? To investigate these research issues, the Apriori and C5.0 algorithms are methodologies of association rules and decision trees for data mining, which is implemented to mine customer's needs. Knowledge extracted from data mining results is illustrated as knowledge patterns and rules on a product map in order to propose possible suggestions and solutions for product design and marketing. ?? 2011 Published by Elsevier Ltd.", "author" : [ { "dropping-particle" : "", "family" : "Bae", "given" : "Jae Kwon", "non-dropping-particle" : "", "parse-names" : false, "suffix" : "" }, { "dropping-particle" : "", "family" : "Kim", "given" : "Jinhwa", "non-dropping-particle" : "", "parse-names" : false, "suffix" : "" } ], "container-title" : "Expert Systems with Applications", "id" : "ITEM-1", "issue" : "8", "issued" : { "date-parts" : [ [ "2011", "8" ] ] }, "page" : "9274-9280", "title" : "Product development with data mining techniques: A case on design of digital camera", "type" : "article-journal", "volume" : "38" }, "uris" : [ "http://www.mendeley.com/documents/?uuid=3c7d24fd-d64e-4d91-a7a1-987caa6a4623" ] }, { "id" : "ITEM-2", "itemData" : { "DOI" : "10.1016/j.knosys.2014.10.010", "ISSN" : "09507051", "abstract" : "Financial distress prediction is always important for financial institutions in order for them to assess the financial health of enterprises and individuals. Bankruptcy prediction and credit scoring are two important issues in financial distress prediction where various statistical and machine learning techniques have been employed to develop financial prediction models. Since there are no generally agreed upon financial ratios as input features for model development, many studies consider feature selection as a pre-processing step in data mining before constructing the models. However, most works only focused on applying specific feature selection methods over either bankruptcy prediction or credit scoring problem domains. In this work, a comprehensive study is conducted to examine the effect of performing filter and wrapper based feature selection methods on financial distress prediction. In addition, the effect of feature selection on the prediction models obtained using various classification techniques is also investigated. In the experiments, two bankruptcy and two credit datasets are used. In addition, three filter and two wrapper based feature selection methods combined with six different prediction models are studied. Our experimental results show that there is no the best combination of the feature selection method and the classification technique over the four datasets. Moreover, depending on the chosen techniques, performing feature selection does not always improve the prediction performance. However, on average performing the genetic algorithm and logistic regression for feature selection can provide prediction improvements over the credit and bankruptcy datasets respectively.", "author" : [ { "dropping-particle" : "", "family" : "Liang", "given" : "Deron", "non-dropping-particle" : "", "parse-names" : false, "suffix" : "" }, { "dropping-particle" : "", "family" : "Tsai", "given" : "Chih-Fong", "non-dropping-particle" : "", "parse-names" : false, "suffix" : "" }, { "dropping-particle" : "", "family" : "Wu", "given" : "Hsin-Ting", "non-dropping-particle" : "", "parse-names" : false, "suffix" : "" } ], "container-title" : "Knowledge-Based Systems", "id" : "ITEM-2", "issued" : { "date-parts" : [ [ "2015", "1" ] ] }, "page" : "289-297", "title" : "The effect of feature selection on financial distress prediction", "type" : "article-journal", "volume" : "73" }, "uris" : [ "http://www.mendeley.com/documents/?uuid=972f95aa-e92c-4b6c-850d-23f944d12c8e" ] } ], "mendeley" : { "formattedCitation" : "[3], [4]", "plainTextFormattedCitation" : "[3], [4]", "previouslyFormattedCitation" : "[3], [4]" }, "properties" : { "noteIndex" : 0 }, "schema" : "https://github.com/citation-style-language/schema/raw/master/csl-citation.json" }</w:instrText>
      </w:r>
      <w:r w:rsidR="00F74A3A" w:rsidRPr="00EE02AE">
        <w:rPr>
          <w:rFonts w:ascii="Arial" w:hAnsi="Arial" w:cs="Arial"/>
          <w:color w:val="000000"/>
          <w:lang w:eastAsia="es-ES_tradnl"/>
        </w:rPr>
        <w:fldChar w:fldCharType="separate"/>
      </w:r>
      <w:r w:rsidR="00F74A3A" w:rsidRPr="00EE02AE">
        <w:rPr>
          <w:rFonts w:ascii="Arial" w:hAnsi="Arial" w:cs="Arial"/>
          <w:noProof/>
          <w:color w:val="000000"/>
          <w:lang w:eastAsia="es-ES_tradnl"/>
        </w:rPr>
        <w:t>[3], [4]</w:t>
      </w:r>
      <w:r w:rsidR="00F74A3A" w:rsidRPr="00EE02AE">
        <w:rPr>
          <w:rFonts w:ascii="Arial" w:hAnsi="Arial" w:cs="Arial"/>
          <w:color w:val="000000"/>
          <w:lang w:eastAsia="es-ES_tradnl"/>
        </w:rPr>
        <w:fldChar w:fldCharType="end"/>
      </w:r>
      <w:r w:rsidR="00F74A3A" w:rsidRPr="00EE02AE">
        <w:rPr>
          <w:rFonts w:ascii="Arial" w:hAnsi="Arial" w:cs="Arial"/>
          <w:color w:val="000000"/>
          <w:lang w:eastAsia="es-ES_tradnl"/>
        </w:rPr>
        <w:t xml:space="preserve">, </w:t>
      </w:r>
      <w:r w:rsidR="00F74A3A" w:rsidRP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"DOI" : "10.1016/j.eswa.2014.09.026", "ISSN" : "09574174", "abstract" : "In this research, a novel approach is developed to predict stocks return and risks. In this three stage method, through a comprehensive investigation all possible features which can be effective on stocks risk and return are identified. Then, in the next stage risk and return are predicted by applying data mining techniques for the given features. Finally, we develop a hybrid algorithm, on the basis of filter and function-based clustering; the important features in risk and return prediction are selected then risk and return re-predicted. The results show that the proposed hybrid model is a proper tool for effective feature selection and these features are good indicators for the prediction of risk and return. To illustrate the approach as well as to train data and test, we apply it to Tehran Stock Exchange (TSE) data from 2002 to 2011.", "author" : [ { "dropping-particle" : "", "family" : "Barak", "given" : "Sasan", "non-dropping-particle" : "", "parse-names" : false, "suffix" : "" }, { "dropping-particle" : "", "family" : "Modarres", "given" : "Mohammad", "non-dropping-particle" : "", "parse-names" : false, "suffix" : "" } ], "container-title" : "Expert Systems with Applications", "id" : "ITEM-1", "issue" : "3", "issued" : { "date-parts" : [ [ "2015", "2" ] ] }, "page" : "1325-1339", "title" : "Developing an approach to evaluate stocks by forecasting effective features with data mining methods", "type" : "article-journal", "volume" : "42" }, "uris" : [ "http://www.mendeley.com/documents/?uuid=c07be332-c060-4421-9673-5e59659377a9" ] } ], "mendeley" : { "formattedCitation" : "[5]", "plainTextFormattedCitation" : "[5]", "previouslyFormattedCitation" : "[5]" }, "properties" : { "noteIndex" : 0 }, "schema" : "https://github.com/citation-style-language/schema/raw/master/csl-citation.json" }</w:instrText>
      </w:r>
      <w:r w:rsidR="00F74A3A" w:rsidRPr="00EE02AE">
        <w:rPr>
          <w:rFonts w:ascii="Arial" w:hAnsi="Arial" w:cs="Arial"/>
          <w:color w:val="000000"/>
          <w:lang w:eastAsia="es-ES_tradnl"/>
        </w:rPr>
        <w:fldChar w:fldCharType="separate"/>
      </w:r>
      <w:r w:rsidR="00F74A3A" w:rsidRPr="00EE02AE">
        <w:rPr>
          <w:rFonts w:ascii="Arial" w:hAnsi="Arial" w:cs="Arial"/>
          <w:noProof/>
          <w:color w:val="000000"/>
          <w:lang w:eastAsia="es-ES_tradnl"/>
        </w:rPr>
        <w:t>[5]</w:t>
      </w:r>
      <w:r w:rsidR="00F74A3A" w:rsidRPr="00EE02AE">
        <w:rPr>
          <w:rFonts w:ascii="Arial" w:hAnsi="Arial" w:cs="Arial"/>
          <w:color w:val="000000"/>
          <w:lang w:eastAsia="es-ES_tradnl"/>
        </w:rPr>
        <w:fldChar w:fldCharType="end"/>
      </w:r>
      <w:r w:rsidRPr="00EE02AE">
        <w:rPr>
          <w:rFonts w:ascii="Arial" w:hAnsi="Arial" w:cs="Arial"/>
          <w:color w:val="000000"/>
          <w:lang w:eastAsia="es-ES_tradnl"/>
        </w:rPr>
        <w:t xml:space="preserve">. </w:t>
      </w:r>
    </w:p>
    <w:p w14:paraId="78279402" w14:textId="77777777" w:rsidR="00926F1D" w:rsidRPr="00926F1D" w:rsidRDefault="00926F1D" w:rsidP="00926F1D">
      <w:pPr>
        <w:jc w:val="both"/>
        <w:rPr>
          <w:rFonts w:ascii="Times New Roman" w:hAnsi="Times New Roman" w:cs="Times New Roman"/>
          <w:lang w:eastAsia="es-ES_tradnl"/>
        </w:rPr>
      </w:pPr>
      <w:r w:rsidRPr="00EE02AE">
        <w:rPr>
          <w:rFonts w:ascii="Arial" w:hAnsi="Arial" w:cs="Arial"/>
          <w:color w:val="000000"/>
          <w:lang w:eastAsia="es-ES_tradnl"/>
        </w:rPr>
        <w:t>En la actualidad, los modelos de características</w:t>
      </w:r>
      <w:r w:rsidRPr="00926F1D">
        <w:rPr>
          <w:rFonts w:ascii="Arial" w:hAnsi="Arial" w:cs="Arial"/>
          <w:color w:val="000000"/>
          <w:lang w:eastAsia="es-ES_tradnl"/>
        </w:rPr>
        <w:t xml:space="preserve"> se generan de forma manual. Este trabajo se fundamenta en los conceptos de minería de datos e ingeniería de líneas de producto con el propósito de crear de forma autónoma los modelos de características; teniendo en cuenta la información arrojada por las técnicas de </w:t>
      </w:r>
      <w:r w:rsidRPr="00926F1D">
        <w:rPr>
          <w:rFonts w:ascii="Arial" w:hAnsi="Arial" w:cs="Arial"/>
          <w:color w:val="000000"/>
          <w:lang w:eastAsia="es-ES_tradnl"/>
        </w:rPr>
        <w:lastRenderedPageBreak/>
        <w:t>minería de datos y buscando que estos modelos sean de utilidad en el desarrollo de las líneas de productos.</w:t>
      </w:r>
    </w:p>
    <w:p w14:paraId="2165F9C7" w14:textId="77777777" w:rsidR="00926F1D" w:rsidRPr="00926F1D" w:rsidRDefault="00926F1D" w:rsidP="00926F1D">
      <w:pPr>
        <w:rPr>
          <w:rFonts w:ascii="Times New Roman" w:eastAsia="Times New Roman" w:hAnsi="Times New Roman" w:cs="Times New Roman"/>
          <w:lang w:eastAsia="es-ES_tradnl"/>
        </w:rPr>
      </w:pPr>
    </w:p>
    <w:p w14:paraId="602C143E" w14:textId="77777777" w:rsidR="00926F1D" w:rsidRPr="00926F1D" w:rsidRDefault="00926F1D" w:rsidP="00926F1D">
      <w:pPr>
        <w:rPr>
          <w:rFonts w:ascii="Times New Roman" w:hAnsi="Times New Roman" w:cs="Times New Roman"/>
          <w:lang w:eastAsia="es-ES_tradnl"/>
        </w:rPr>
      </w:pPr>
      <w:r w:rsidRPr="00926F1D">
        <w:rPr>
          <w:rFonts w:ascii="Arial" w:hAnsi="Arial" w:cs="Arial"/>
          <w:color w:val="000000"/>
          <w:lang w:eastAsia="es-ES_tradnl"/>
        </w:rPr>
        <w:t>Palabras clave:</w:t>
      </w:r>
    </w:p>
    <w:p w14:paraId="16117D45" w14:textId="77777777" w:rsidR="00926F1D" w:rsidRPr="00926F1D" w:rsidRDefault="00926F1D" w:rsidP="00926F1D">
      <w:pPr>
        <w:rPr>
          <w:rFonts w:ascii="Times New Roman" w:hAnsi="Times New Roman" w:cs="Times New Roman"/>
          <w:lang w:eastAsia="es-ES_tradnl"/>
        </w:rPr>
      </w:pPr>
      <w:r w:rsidRPr="00926F1D">
        <w:rPr>
          <w:rFonts w:ascii="Arial" w:hAnsi="Arial" w:cs="Arial"/>
          <w:color w:val="000000"/>
          <w:lang w:eastAsia="es-ES_tradnl"/>
        </w:rPr>
        <w:t>Minería de datos, Líneas de producto, Modelos de características.</w:t>
      </w:r>
    </w:p>
    <w:p w14:paraId="37FF8560" w14:textId="77777777" w:rsidR="00926F1D" w:rsidRPr="00926F1D" w:rsidRDefault="00926F1D" w:rsidP="00926F1D">
      <w:pPr>
        <w:rPr>
          <w:rFonts w:ascii="Times New Roman" w:eastAsia="Times New Roman" w:hAnsi="Times New Roman" w:cs="Times New Roman"/>
          <w:lang w:eastAsia="es-ES_tradnl"/>
        </w:rPr>
      </w:pPr>
    </w:p>
    <w:p w14:paraId="60AC8E63" w14:textId="77777777" w:rsidR="00926F1D" w:rsidRPr="00926F1D" w:rsidRDefault="00926F1D" w:rsidP="00926F1D">
      <w:pPr>
        <w:spacing w:before="40"/>
        <w:jc w:val="both"/>
        <w:rPr>
          <w:rFonts w:ascii="Times New Roman" w:hAnsi="Times New Roman" w:cs="Times New Roman"/>
          <w:lang w:val="en-US" w:eastAsia="es-ES_tradnl"/>
        </w:rPr>
      </w:pPr>
      <w:r w:rsidRPr="00926F1D">
        <w:rPr>
          <w:rFonts w:ascii="Arial" w:hAnsi="Arial" w:cs="Arial"/>
          <w:b/>
          <w:bCs/>
          <w:color w:val="000000"/>
          <w:sz w:val="22"/>
          <w:szCs w:val="22"/>
          <w:lang w:val="en-US" w:eastAsia="es-ES_tradnl"/>
        </w:rPr>
        <w:t>6.  ABSTRACT</w:t>
      </w:r>
    </w:p>
    <w:p w14:paraId="56DF55FD" w14:textId="77777777" w:rsidR="00926F1D" w:rsidRPr="00926F1D" w:rsidRDefault="00926F1D" w:rsidP="00926F1D">
      <w:pPr>
        <w:rPr>
          <w:rFonts w:ascii="Times New Roman" w:eastAsia="Times New Roman" w:hAnsi="Times New Roman" w:cs="Times New Roman"/>
          <w:lang w:val="en-US" w:eastAsia="es-ES_tradnl"/>
        </w:rPr>
      </w:pPr>
    </w:p>
    <w:p w14:paraId="1E9D72E6" w14:textId="17EE4C99" w:rsidR="00A806A2" w:rsidRDefault="00FF747F" w:rsidP="00A806A2">
      <w:pPr>
        <w:spacing w:before="40"/>
        <w:jc w:val="both"/>
        <w:rPr>
          <w:lang w:val="en-US"/>
        </w:rPr>
      </w:pPr>
      <w:r w:rsidRPr="00FF747F">
        <w:rPr>
          <w:rFonts w:ascii="Arial" w:hAnsi="Arial" w:cs="Arial"/>
          <w:color w:val="000000"/>
          <w:lang w:val="en-US" w:eastAsia="es-ES_tradnl"/>
        </w:rPr>
        <w:t xml:space="preserve">Data mining is defined as a set of techniques applicable to various data representations </w:t>
      </w:r>
      <w:r>
        <w:rPr>
          <w:rFonts w:ascii="Arial" w:hAnsi="Arial" w:cs="Arial"/>
          <w:color w:val="000000"/>
          <w:lang w:val="en-US" w:eastAsia="es-ES_tradnl"/>
        </w:rPr>
        <w:t xml:space="preserve">with aim </w:t>
      </w:r>
      <w:r w:rsidRPr="00FF747F">
        <w:rPr>
          <w:rFonts w:ascii="Arial" w:hAnsi="Arial" w:cs="Arial"/>
          <w:color w:val="000000"/>
          <w:lang w:val="en-US" w:eastAsia="es-ES_tradnl"/>
        </w:rPr>
        <w:t>association, prediction, classification, transformation, loading and extraction of information from such data. The challenge in data mining, rather than the size, format or storage of information, is the analysis of the same, that is, the implementation of the technique that best fits the situation to be evaluated [1] . Scenarios as simple as</w:t>
      </w:r>
      <w:r>
        <w:rPr>
          <w:rFonts w:ascii="Arial" w:hAnsi="Arial" w:cs="Arial"/>
          <w:color w:val="000000"/>
          <w:lang w:val="en-US" w:eastAsia="es-ES_tradnl"/>
        </w:rPr>
        <w:t xml:space="preserve"> knowledge of consumer trends —</w:t>
      </w:r>
      <w:r w:rsidRPr="00FF747F">
        <w:rPr>
          <w:rFonts w:ascii="Arial" w:hAnsi="Arial" w:cs="Arial"/>
          <w:color w:val="000000"/>
          <w:lang w:val="en-US" w:eastAsia="es-ES_tradnl"/>
        </w:rPr>
        <w:t>which data must be adjusted to a curve by statisti</w:t>
      </w:r>
      <w:r>
        <w:rPr>
          <w:rFonts w:ascii="Arial" w:hAnsi="Arial" w:cs="Arial"/>
          <w:color w:val="000000"/>
          <w:lang w:val="en-US" w:eastAsia="es-ES_tradnl"/>
        </w:rPr>
        <w:t>cal and descriptive techniques—</w:t>
      </w:r>
      <w:r w:rsidRPr="00FF747F">
        <w:rPr>
          <w:rFonts w:ascii="Arial" w:hAnsi="Arial" w:cs="Arial"/>
          <w:color w:val="000000"/>
          <w:lang w:val="en-US" w:eastAsia="es-ES_tradnl"/>
        </w:rPr>
        <w:t xml:space="preserve"> are striking for innovative industries that want to adjust their products to the needs of their customers, improving the productive capacity of </w:t>
      </w:r>
      <w:r>
        <w:rPr>
          <w:rFonts w:ascii="Arial" w:hAnsi="Arial" w:cs="Arial"/>
          <w:color w:val="000000"/>
          <w:lang w:val="en-US" w:eastAsia="es-ES_tradnl"/>
        </w:rPr>
        <w:t>the</w:t>
      </w:r>
      <w:r w:rsidRPr="00FF747F">
        <w:rPr>
          <w:rFonts w:ascii="Arial" w:hAnsi="Arial" w:cs="Arial"/>
          <w:color w:val="000000"/>
          <w:lang w:val="en-US" w:eastAsia="es-ES_tradnl"/>
        </w:rPr>
        <w:t xml:space="preserve"> company, lowering production costs and generating higher revenues.</w:t>
      </w:r>
      <w:r w:rsidR="00A806A2" w:rsidRPr="00A806A2">
        <w:rPr>
          <w:lang w:val="en-US"/>
        </w:rPr>
        <w:t xml:space="preserve"> </w:t>
      </w:r>
    </w:p>
    <w:p w14:paraId="3DE2F23A" w14:textId="5362E9B3" w:rsidR="00A806A2" w:rsidRPr="00A806A2" w:rsidRDefault="002C32E1" w:rsidP="00A806A2">
      <w:pPr>
        <w:spacing w:before="40"/>
        <w:jc w:val="both"/>
        <w:rPr>
          <w:rFonts w:ascii="Arial" w:hAnsi="Arial" w:cs="Arial"/>
          <w:color w:val="000000"/>
          <w:lang w:val="en-US" w:eastAsia="es-ES_tradnl"/>
        </w:rPr>
      </w:pPr>
      <w:r w:rsidRPr="00A806A2">
        <w:rPr>
          <w:rFonts w:ascii="Arial" w:hAnsi="Arial" w:cs="Arial"/>
          <w:color w:val="000000"/>
          <w:lang w:val="en-US" w:eastAsia="es-ES_tradnl"/>
        </w:rPr>
        <w:t>Using</w:t>
      </w:r>
      <w:r w:rsidR="00A806A2" w:rsidRPr="00A806A2">
        <w:rPr>
          <w:rFonts w:ascii="Arial" w:hAnsi="Arial" w:cs="Arial"/>
          <w:color w:val="000000"/>
          <w:lang w:val="en-US" w:eastAsia="es-ES_tradnl"/>
        </w:rPr>
        <w:t xml:space="preserve"> data mining and different </w:t>
      </w:r>
      <w:r>
        <w:rPr>
          <w:rFonts w:ascii="Arial" w:hAnsi="Arial" w:cs="Arial"/>
          <w:color w:val="000000"/>
          <w:lang w:val="en-US" w:eastAsia="es-ES_tradnl"/>
        </w:rPr>
        <w:t>clustering</w:t>
      </w:r>
      <w:r w:rsidR="00A806A2" w:rsidRPr="00A806A2">
        <w:rPr>
          <w:rFonts w:ascii="Arial" w:hAnsi="Arial" w:cs="Arial"/>
          <w:color w:val="000000"/>
          <w:lang w:val="en-US" w:eastAsia="es-ES_tradnl"/>
        </w:rPr>
        <w:t xml:space="preserve"> techniques it is possible to collect the information needed to create a wide range of products of the same type, where color, size, capacity, speed, etc. </w:t>
      </w:r>
      <w:r w:rsidR="008E28D6">
        <w:rPr>
          <w:rFonts w:ascii="Arial" w:hAnsi="Arial" w:cs="Arial"/>
          <w:color w:val="000000"/>
          <w:lang w:val="en-US" w:eastAsia="es-ES_tradnl"/>
        </w:rPr>
        <w:t>are varying</w:t>
      </w:r>
      <w:r w:rsidR="00A806A2" w:rsidRPr="00A806A2">
        <w:rPr>
          <w:rFonts w:ascii="Arial" w:hAnsi="Arial" w:cs="Arial"/>
          <w:color w:val="000000"/>
          <w:lang w:val="en-US" w:eastAsia="es-ES_tradnl"/>
        </w:rPr>
        <w:t xml:space="preserve">. </w:t>
      </w:r>
      <w:r w:rsidRPr="00A806A2">
        <w:rPr>
          <w:rFonts w:ascii="Arial" w:hAnsi="Arial" w:cs="Arial"/>
          <w:color w:val="000000"/>
          <w:lang w:val="en-US" w:eastAsia="es-ES_tradnl"/>
        </w:rPr>
        <w:t>Thus</w:t>
      </w:r>
      <w:r w:rsidR="00A806A2" w:rsidRPr="00A806A2">
        <w:rPr>
          <w:rFonts w:ascii="Arial" w:hAnsi="Arial" w:cs="Arial"/>
          <w:color w:val="000000"/>
          <w:lang w:val="en-US" w:eastAsia="es-ES_tradnl"/>
        </w:rPr>
        <w:t xml:space="preserve">, the hierarchical relationships and the restrictions that must be </w:t>
      </w:r>
      <w:r w:rsidRPr="00A806A2">
        <w:rPr>
          <w:rFonts w:ascii="Arial" w:hAnsi="Arial" w:cs="Arial"/>
          <w:color w:val="000000"/>
          <w:lang w:val="en-US" w:eastAsia="es-ES_tradnl"/>
        </w:rPr>
        <w:t>considered</w:t>
      </w:r>
      <w:r w:rsidR="00A806A2" w:rsidRPr="00A806A2">
        <w:rPr>
          <w:rFonts w:ascii="Arial" w:hAnsi="Arial" w:cs="Arial"/>
          <w:color w:val="000000"/>
          <w:lang w:val="en-US" w:eastAsia="es-ES_tradnl"/>
        </w:rPr>
        <w:t xml:space="preserve"> when massively generating products that companies wish to produce are discovered. This process is framed within the stage of analysis of the engineering of product lines and, from the same, the models of characteristics are conceived. The product lines have as paradigm</w:t>
      </w:r>
      <w:r w:rsidR="00F02095">
        <w:rPr>
          <w:rFonts w:ascii="Arial" w:hAnsi="Arial" w:cs="Arial"/>
          <w:color w:val="000000"/>
          <w:lang w:val="en-US" w:eastAsia="es-ES_tradnl"/>
        </w:rPr>
        <w:t xml:space="preserve"> to</w:t>
      </w:r>
      <w:r w:rsidR="00A806A2" w:rsidRPr="00A806A2">
        <w:rPr>
          <w:rFonts w:ascii="Arial" w:hAnsi="Arial" w:cs="Arial"/>
          <w:color w:val="000000"/>
          <w:lang w:val="en-US" w:eastAsia="es-ES_tradnl"/>
        </w:rPr>
        <w:t xml:space="preserve"> share and manage great number of characteristics with the aim of constructing products that satisfy the specific needs of </w:t>
      </w:r>
      <w:r w:rsidR="00F02095">
        <w:rPr>
          <w:rFonts w:ascii="Arial" w:hAnsi="Arial" w:cs="Arial"/>
          <w:color w:val="000000"/>
          <w:lang w:val="en-US" w:eastAsia="es-ES_tradnl"/>
        </w:rPr>
        <w:t xml:space="preserve">a </w:t>
      </w:r>
      <w:r w:rsidR="00F02095" w:rsidRPr="00A806A2">
        <w:rPr>
          <w:rFonts w:ascii="Arial" w:hAnsi="Arial" w:cs="Arial"/>
          <w:color w:val="000000"/>
          <w:lang w:val="en-US" w:eastAsia="es-ES_tradnl"/>
        </w:rPr>
        <w:t>market segment</w:t>
      </w:r>
      <w:r w:rsidR="00F02095">
        <w:rPr>
          <w:rFonts w:ascii="Arial" w:hAnsi="Arial" w:cs="Arial"/>
          <w:color w:val="000000"/>
          <w:lang w:val="en-US" w:eastAsia="es-ES_tradnl"/>
        </w:rPr>
        <w:t xml:space="preserve"> or mission, </w:t>
      </w:r>
      <w:r w:rsidR="00A806A2" w:rsidRPr="00A806A2">
        <w:rPr>
          <w:rFonts w:ascii="Arial" w:hAnsi="Arial" w:cs="Arial"/>
          <w:color w:val="000000"/>
          <w:lang w:val="en-US" w:eastAsia="es-ES_tradnl"/>
        </w:rPr>
        <w:t>and that are developed from a commo</w:t>
      </w:r>
      <w:r w:rsidR="00F02095">
        <w:rPr>
          <w:rFonts w:ascii="Arial" w:hAnsi="Arial" w:cs="Arial"/>
          <w:color w:val="000000"/>
          <w:lang w:val="en-US" w:eastAsia="es-ES_tradnl"/>
        </w:rPr>
        <w:t>n set of basic assets in a p</w:t>
      </w:r>
      <w:r w:rsidR="00A806A2" w:rsidRPr="00A806A2">
        <w:rPr>
          <w:rFonts w:ascii="Arial" w:hAnsi="Arial" w:cs="Arial"/>
          <w:color w:val="000000"/>
          <w:lang w:val="en-US" w:eastAsia="es-ES_tradnl"/>
        </w:rPr>
        <w:t xml:space="preserve">rescribed </w:t>
      </w:r>
      <w:r w:rsidR="00F02095">
        <w:rPr>
          <w:rFonts w:ascii="Arial" w:hAnsi="Arial" w:cs="Arial"/>
          <w:color w:val="000000"/>
          <w:lang w:val="en-US" w:eastAsia="es-ES_tradnl"/>
        </w:rPr>
        <w:t xml:space="preserve">way </w:t>
      </w:r>
      <w:r w:rsidR="00A806A2" w:rsidRPr="00A806A2">
        <w:rPr>
          <w:rFonts w:ascii="Arial" w:hAnsi="Arial" w:cs="Arial"/>
          <w:color w:val="000000"/>
          <w:lang w:val="en-US" w:eastAsia="es-ES_tradnl"/>
        </w:rPr>
        <w:t>[2]. In this way, companies in the banking, technology and manufacturing sectors have made use of data mining techniques for the development of their pro</w:t>
      </w:r>
      <w:r w:rsidR="00F02095">
        <w:rPr>
          <w:rFonts w:ascii="Arial" w:hAnsi="Arial" w:cs="Arial"/>
          <w:color w:val="000000"/>
          <w:lang w:val="en-US" w:eastAsia="es-ES_tradnl"/>
        </w:rPr>
        <w:t xml:space="preserve">ducts through </w:t>
      </w:r>
      <w:r w:rsidR="00A806A2" w:rsidRPr="00A806A2">
        <w:rPr>
          <w:rFonts w:ascii="Arial" w:hAnsi="Arial" w:cs="Arial"/>
          <w:color w:val="000000"/>
          <w:lang w:val="en-US" w:eastAsia="es-ES_tradnl"/>
        </w:rPr>
        <w:t>product lines</w:t>
      </w:r>
      <w:r w:rsidR="00F02095">
        <w:rPr>
          <w:rFonts w:ascii="Arial" w:hAnsi="Arial" w:cs="Arial"/>
          <w:color w:val="000000"/>
          <w:lang w:val="en-US" w:eastAsia="es-ES_tradnl"/>
        </w:rPr>
        <w:t xml:space="preserve"> engineering</w:t>
      </w:r>
      <w:r w:rsidR="00A806A2" w:rsidRPr="00A806A2">
        <w:rPr>
          <w:rFonts w:ascii="Arial" w:hAnsi="Arial" w:cs="Arial"/>
          <w:color w:val="000000"/>
          <w:lang w:val="en-US" w:eastAsia="es-ES_tradnl"/>
        </w:rPr>
        <w:t xml:space="preserve"> [3], [4], [5].</w:t>
      </w:r>
    </w:p>
    <w:p w14:paraId="50F2A593" w14:textId="15818183" w:rsidR="00926F1D" w:rsidRDefault="006D567C" w:rsidP="00A806A2">
      <w:pPr>
        <w:spacing w:before="40"/>
        <w:jc w:val="both"/>
        <w:rPr>
          <w:rFonts w:ascii="Arial" w:hAnsi="Arial" w:cs="Arial"/>
          <w:color w:val="000000"/>
          <w:lang w:val="en-US" w:eastAsia="es-ES_tradnl"/>
        </w:rPr>
      </w:pPr>
      <w:r>
        <w:rPr>
          <w:rFonts w:ascii="Arial" w:hAnsi="Arial" w:cs="Arial"/>
          <w:color w:val="000000"/>
          <w:lang w:val="en-US" w:eastAsia="es-ES_tradnl"/>
        </w:rPr>
        <w:t>Currently</w:t>
      </w:r>
      <w:r w:rsidR="00A806A2" w:rsidRPr="00A806A2">
        <w:rPr>
          <w:rFonts w:ascii="Arial" w:hAnsi="Arial" w:cs="Arial"/>
          <w:color w:val="000000"/>
          <w:lang w:val="en-US" w:eastAsia="es-ES_tradnl"/>
        </w:rPr>
        <w:t>, models</w:t>
      </w:r>
      <w:r>
        <w:rPr>
          <w:rFonts w:ascii="Arial" w:hAnsi="Arial" w:cs="Arial"/>
          <w:color w:val="000000"/>
          <w:lang w:val="en-US" w:eastAsia="es-ES_tradnl"/>
        </w:rPr>
        <w:t xml:space="preserve"> of </w:t>
      </w:r>
      <w:r w:rsidRPr="00A806A2">
        <w:rPr>
          <w:rFonts w:ascii="Arial" w:hAnsi="Arial" w:cs="Arial"/>
          <w:color w:val="000000"/>
          <w:lang w:val="en-US" w:eastAsia="es-ES_tradnl"/>
        </w:rPr>
        <w:t>characteristic</w:t>
      </w:r>
      <w:r w:rsidR="00A806A2" w:rsidRPr="00A806A2">
        <w:rPr>
          <w:rFonts w:ascii="Arial" w:hAnsi="Arial" w:cs="Arial"/>
          <w:color w:val="000000"/>
          <w:lang w:val="en-US" w:eastAsia="es-ES_tradnl"/>
        </w:rPr>
        <w:t xml:space="preserve"> are generated manually. This work is based on the concepts of data mining and product line engineering with the purpose of creating autonomous models of characteristics; </w:t>
      </w:r>
      <w:r w:rsidR="00C56280">
        <w:rPr>
          <w:rFonts w:ascii="Arial" w:hAnsi="Arial" w:cs="Arial"/>
          <w:color w:val="000000"/>
          <w:lang w:val="en-US" w:eastAsia="es-ES_tradnl"/>
        </w:rPr>
        <w:t>c</w:t>
      </w:r>
      <w:r w:rsidR="00A806A2" w:rsidRPr="00A806A2">
        <w:rPr>
          <w:rFonts w:ascii="Arial" w:hAnsi="Arial" w:cs="Arial"/>
          <w:color w:val="000000"/>
          <w:lang w:val="en-US" w:eastAsia="es-ES_tradnl"/>
        </w:rPr>
        <w:t>onsidering the information provided by the techniques of data mining and looking for these models to be useful in the development of the product lines.</w:t>
      </w:r>
    </w:p>
    <w:p w14:paraId="0B880A1F" w14:textId="77777777" w:rsidR="0000789A" w:rsidRDefault="0000789A" w:rsidP="00A806A2">
      <w:pPr>
        <w:spacing w:before="40"/>
        <w:jc w:val="both"/>
        <w:rPr>
          <w:rFonts w:ascii="Arial" w:hAnsi="Arial" w:cs="Arial"/>
          <w:color w:val="000000"/>
          <w:lang w:val="en-US" w:eastAsia="es-ES_tradnl"/>
        </w:rPr>
      </w:pPr>
    </w:p>
    <w:p w14:paraId="7CF90F31" w14:textId="1EF90629" w:rsidR="0000789A" w:rsidRDefault="0000789A" w:rsidP="00A806A2">
      <w:pPr>
        <w:spacing w:before="40"/>
        <w:jc w:val="both"/>
        <w:rPr>
          <w:rFonts w:ascii="Arial" w:hAnsi="Arial" w:cs="Arial"/>
          <w:color w:val="000000"/>
          <w:lang w:val="en-US" w:eastAsia="es-ES_tradnl"/>
        </w:rPr>
      </w:pPr>
      <w:r>
        <w:rPr>
          <w:rFonts w:ascii="Arial" w:hAnsi="Arial" w:cs="Arial"/>
          <w:color w:val="000000"/>
          <w:lang w:val="en-US" w:eastAsia="es-ES_tradnl"/>
        </w:rPr>
        <w:t>Keywords:</w:t>
      </w:r>
    </w:p>
    <w:p w14:paraId="79C8B306" w14:textId="526E2757" w:rsidR="0000789A" w:rsidRDefault="0000789A" w:rsidP="00A806A2">
      <w:pPr>
        <w:spacing w:before="40"/>
        <w:jc w:val="both"/>
        <w:rPr>
          <w:rFonts w:ascii="Arial" w:hAnsi="Arial" w:cs="Arial"/>
          <w:color w:val="000000"/>
          <w:lang w:val="en-US" w:eastAsia="es-ES_tradnl"/>
        </w:rPr>
      </w:pPr>
      <w:r>
        <w:rPr>
          <w:rFonts w:ascii="Arial" w:hAnsi="Arial" w:cs="Arial"/>
          <w:color w:val="000000"/>
          <w:lang w:val="en-US" w:eastAsia="es-ES_tradnl"/>
        </w:rPr>
        <w:t xml:space="preserve">Data mining, Product line engineering, </w:t>
      </w:r>
      <w:r>
        <w:rPr>
          <w:rFonts w:ascii="Arial" w:hAnsi="Arial" w:cs="Arial"/>
          <w:color w:val="000000"/>
          <w:lang w:val="en-US" w:eastAsia="es-ES_tradnl"/>
        </w:rPr>
        <w:t>Feature models</w:t>
      </w:r>
      <w:r>
        <w:rPr>
          <w:rFonts w:ascii="Arial" w:hAnsi="Arial" w:cs="Arial"/>
          <w:color w:val="000000"/>
          <w:lang w:val="en-US" w:eastAsia="es-ES_tradnl"/>
        </w:rPr>
        <w:t>.</w:t>
      </w:r>
    </w:p>
    <w:p w14:paraId="41882F47" w14:textId="77777777" w:rsidR="00A806A2" w:rsidRPr="00926F1D" w:rsidRDefault="00A806A2" w:rsidP="00926F1D">
      <w:pPr>
        <w:spacing w:before="40"/>
        <w:jc w:val="both"/>
        <w:rPr>
          <w:rFonts w:ascii="Times New Roman" w:hAnsi="Times New Roman" w:cs="Times New Roman"/>
          <w:lang w:val="en-US" w:eastAsia="es-ES_tradnl"/>
        </w:rPr>
      </w:pPr>
    </w:p>
    <w:p w14:paraId="07C6CA01" w14:textId="77777777" w:rsidR="00926F1D" w:rsidRPr="00926F1D" w:rsidRDefault="00926F1D" w:rsidP="00926F1D">
      <w:pPr>
        <w:rPr>
          <w:rFonts w:ascii="Times New Roman" w:eastAsia="Times New Roman" w:hAnsi="Times New Roman" w:cs="Times New Roman"/>
          <w:lang w:val="en-US" w:eastAsia="es-ES_tradnl"/>
        </w:rPr>
      </w:pPr>
    </w:p>
    <w:p w14:paraId="7040346B" w14:textId="77777777" w:rsidR="00926F1D" w:rsidRPr="00926F1D" w:rsidRDefault="00926F1D" w:rsidP="00926F1D">
      <w:pPr>
        <w:spacing w:before="40"/>
        <w:jc w:val="both"/>
        <w:rPr>
          <w:rFonts w:ascii="Times New Roman" w:hAnsi="Times New Roman" w:cs="Times New Roman"/>
          <w:lang w:eastAsia="es-ES_tradnl"/>
        </w:rPr>
      </w:pPr>
      <w:r w:rsidRPr="00926F1D">
        <w:rPr>
          <w:rFonts w:ascii="Arial" w:hAnsi="Arial" w:cs="Arial"/>
          <w:b/>
          <w:bCs/>
          <w:color w:val="000000"/>
          <w:sz w:val="22"/>
          <w:szCs w:val="22"/>
          <w:lang w:eastAsia="es-ES_tradnl"/>
        </w:rPr>
        <w:t>7. PLANTEAMIENTO DEL PROBLEMA</w:t>
      </w:r>
    </w:p>
    <w:p w14:paraId="6A27E594" w14:textId="77777777" w:rsidR="00926F1D" w:rsidRPr="00926F1D" w:rsidRDefault="00926F1D" w:rsidP="00926F1D">
      <w:pPr>
        <w:rPr>
          <w:rFonts w:ascii="Times New Roman" w:eastAsia="Times New Roman" w:hAnsi="Times New Roman" w:cs="Times New Roman"/>
          <w:lang w:eastAsia="es-ES_tradnl"/>
        </w:rPr>
      </w:pPr>
    </w:p>
    <w:p w14:paraId="55E33A98" w14:textId="3C49C3E6"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En la actualidad la sociedad se enfrenta a un cambio de paradigma en los sistemas de comunicación e información. Debido a la masificación de la tecnología a nivel </w:t>
      </w:r>
      <w:r w:rsidRPr="00926F1D">
        <w:rPr>
          <w:rFonts w:ascii="Arial" w:hAnsi="Arial" w:cs="Arial"/>
          <w:color w:val="000000"/>
          <w:lang w:eastAsia="es-ES_tradnl"/>
        </w:rPr>
        <w:lastRenderedPageBreak/>
        <w:t>mundial, el mejoramiento de las tecnologías de la información y la comunicación (TIC) se ha convertido en un factor clave en el desempeño productivo y el crecimiento económico e industrial</w:t>
      </w:r>
      <w:r w:rsidR="00E32D35">
        <w:rPr>
          <w:rFonts w:ascii="Arial" w:hAnsi="Arial" w:cs="Arial"/>
          <w:color w:val="000000"/>
          <w:lang w:eastAsia="es-ES_tradnl"/>
        </w:rPr>
        <w:t>.</w:t>
      </w:r>
      <w:r w:rsidRPr="00926F1D">
        <w:rPr>
          <w:rFonts w:ascii="Arial" w:hAnsi="Arial" w:cs="Arial"/>
          <w:color w:val="000000"/>
          <w:lang w:eastAsia="es-ES_tradnl"/>
        </w:rPr>
        <w:t xml:space="preserve"> En Colombia, las empresas han aumentado significativamente el uso de las computadoras y el Internet. Se estima que para el año 2014 de 8.659 empresas el 99% poseía computador y estaba conectada a Internet</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"author" : [ { "dropping-particle" : "las", "family" : "Comunicaciones", "given" : "Ministerio de Tecnolog\u00edas de la Informaci\u00f3n y", "non-dropping-particle" : "", "parse-names" : false, "suffix" : "" } ], "id" : "ITEM-1", "issued" : { "date-parts" : [ [ "2014" ] ] }, "page" : "177", "title" : "INFORME RENDICIO\u0301N DE CUENTAS Ministerio de Tecnologi\u0301as de la Informacio\u0301n y las Comunicaciones \u2013 Fondo de Tecnologi\u0301as de la Informacio\u0301n y las Comunicaciones", "type" : "article-journal" }, "uris" : [ "http://www.mendeley.com/documents/?uuid=daef606f-892a-4b00-9b5c-3dfa55cbd681" ] } ], "mendeley" : { "formattedCitation" : "[6]", "plainTextFormattedCitation" : "[6]", "previouslyFormattedCitation" : "[6]"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[6]</w:t>
      </w:r>
      <w:r w:rsidR="00EE02AE">
        <w:rPr>
          <w:rFonts w:ascii="Arial" w:hAnsi="Arial" w:cs="Arial"/>
          <w:color w:val="000000"/>
          <w:lang w:eastAsia="es-ES_tradnl"/>
        </w:rPr>
        <w:fldChar w:fldCharType="end"/>
      </w:r>
      <w:r w:rsidRPr="00926F1D">
        <w:rPr>
          <w:rFonts w:ascii="Arial" w:hAnsi="Arial" w:cs="Arial"/>
          <w:color w:val="000000"/>
          <w:lang w:eastAsia="es-ES_tradnl"/>
        </w:rPr>
        <w:t>.</w:t>
      </w:r>
      <w:r w:rsidR="00E32D35">
        <w:rPr>
          <w:rFonts w:ascii="Arial" w:hAnsi="Arial" w:cs="Arial"/>
          <w:color w:val="000000"/>
          <w:lang w:eastAsia="es-ES_tradnl"/>
        </w:rPr>
        <w:t xml:space="preserve"> </w:t>
      </w:r>
      <w:r w:rsidRPr="00926F1D">
        <w:rPr>
          <w:rFonts w:ascii="Arial" w:hAnsi="Arial" w:cs="Arial"/>
          <w:color w:val="000000"/>
          <w:lang w:eastAsia="es-ES_tradnl"/>
        </w:rPr>
        <w:t>El Ministerio de Tecnologías de la información y las com</w:t>
      </w:r>
      <w:r w:rsidR="00EE02AE">
        <w:rPr>
          <w:rFonts w:ascii="Arial" w:hAnsi="Arial" w:cs="Arial"/>
          <w:color w:val="000000"/>
          <w:lang w:eastAsia="es-ES_tradnl"/>
        </w:rPr>
        <w:t xml:space="preserve">unicaciones ha invertido hasta </w:t>
      </w:r>
      <w:r w:rsidRPr="00926F1D">
        <w:rPr>
          <w:rFonts w:ascii="Arial" w:hAnsi="Arial" w:cs="Arial"/>
          <w:color w:val="000000"/>
          <w:lang w:eastAsia="es-ES_tradnl"/>
        </w:rPr>
        <w:t>$373.993 millones de pesos Colombianos hasta marzo del 2014 solo en el proyecto de conectividad de alta velocidad, el cual busca que el 100% de los municipios del país tengan acceso a Internet de alta velocidad</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"author" : [ { "dropping-particle" : "", "family" : "Ardila", "given" : "Diego Silva", "non-dropping-particle" : "", "parse-names" : false, "suffix" : "" } ], "id" : "ITEM-1", "issued" : { "date-parts" : [ [ "2015" ] ] }, "number-of-pages" : "1-64", "publisher-place" : "Bogot\u00e1", "title" : "Indicadores B\u00e1sicos de Tenencia y Uso de Tecnolog\u00edas de la Informaci\u00f3n y Comunicaci\u00f3n en empresas 2013 Cifras Definitivas", "type" : "report" }, "uris" : [ "http://www.mendeley.com/documents/?uuid=04e43b41-3cda-4ec8-991d-ec459b10abe2" ] } ], "mendeley" : { "formattedCitation" : "[7]", "plainTextFormattedCitation" : "[7]", "previouslyFormattedCitation" : "[7]"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[7]</w:t>
      </w:r>
      <w:r w:rsidR="00EE02AE">
        <w:rPr>
          <w:rFonts w:ascii="Arial" w:hAnsi="Arial" w:cs="Arial"/>
          <w:color w:val="000000"/>
          <w:lang w:eastAsia="es-ES_tradnl"/>
        </w:rPr>
        <w:fldChar w:fldCharType="end"/>
      </w:r>
      <w:r w:rsidR="00EE02AE">
        <w:rPr>
          <w:rFonts w:ascii="Arial" w:hAnsi="Arial" w:cs="Arial"/>
          <w:color w:val="000000"/>
          <w:lang w:eastAsia="es-ES_tradnl"/>
        </w:rPr>
        <w:t>.</w:t>
      </w:r>
    </w:p>
    <w:p w14:paraId="094BCA97" w14:textId="461FDFCC"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Los avances mencionados anteriormente han generado que las industrias modernas puedan almacenar grandes cantidades de datos en diferentes sistemas de información. Estos datos crecen rápidamente al ser recolectados por todo tipo de dispositivos, y son coleccionados por las industrias porque son una fuente valiosa de conocimiento, la cual puede ser usada para mejorar las decisiones relacionadas con la productividad. Sin embargo, actualmente el uso de estos datos históricos es limitado, ya que una gran cantidad de productos y datos quedan aislados y dispersos en los diferentes sistemas</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"DOI" : "10.1021/ie970620h", "ISBN" : "0888-5885", "ISSN" : "0888-5885", "abstract" : "In process plant operation and control, modern distributed control and automatic data logging systems create large volumes of data that contain valuable information about normal and abnormal operations, significant disturbances, and changes in operational and control strategies. These data have tended to be underexploited for a variety of reasons, including the large volume and lack of effective automatic computer-based support tools. This paper considers a data mining system that is able to automatically cluster the data into classes corresponding to various operational modes and thereby provide some structure for analysis of behavioral responses. The method is illustrated by reference to a case study of a refinery fluid catalytic cracking process.", "author" : [ { "dropping-particle" : "", "family" : "Wang", "given" : "X Z", "non-dropping-particle" : "", "parse-names" : false, "suffix" : "" }, { "dropping-particle" : "", "family" : "McGreavy", "given" : "C", "non-dropping-particle" : "", "parse-names" : false, "suffix" : "" } ], "container-title" : "Industrial &amp; Engineering Chemistry Research", "id" : "ITEM-1", "issue" : "6", "issued" : { "date-parts" : [ [ "1998", "6" ] ] }, "page" : "2215-2222", "title" : "Automatic Classification for Mining Process Operational Data", "type" : "article-journal", "volume" : "37" }, "uris" : [ "http://www.mendeley.com/documents/?uuid=00ed775f-ed36-40a7-a373-2841d4853433" ] } ], "mendeley" : { "formattedCitation" : "[8]", "plainTextFormattedCitation" : "[8]", "previouslyFormattedCitation" : "[8]"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[8]</w:t>
      </w:r>
      <w:r w:rsidR="00EE02AE">
        <w:rPr>
          <w:rFonts w:ascii="Arial" w:hAnsi="Arial" w:cs="Arial"/>
          <w:color w:val="000000"/>
          <w:lang w:eastAsia="es-ES_tradnl"/>
        </w:rPr>
        <w:fldChar w:fldCharType="end"/>
      </w:r>
      <w:r w:rsidR="00EE02AE">
        <w:rPr>
          <w:rFonts w:ascii="Arial" w:hAnsi="Arial" w:cs="Arial"/>
          <w:color w:val="000000"/>
          <w:lang w:eastAsia="es-ES_tradnl"/>
        </w:rPr>
        <w:t xml:space="preserve"> </w:t>
      </w:r>
      <w:r w:rsidRPr="00926F1D">
        <w:rPr>
          <w:rFonts w:ascii="Arial" w:hAnsi="Arial" w:cs="Arial"/>
          <w:color w:val="000000"/>
          <w:lang w:eastAsia="es-ES_tradnl"/>
        </w:rPr>
        <w:t xml:space="preserve">generando que las industrias sean ricas en </w:t>
      </w:r>
      <w:r w:rsidR="00EE02AE" w:rsidRPr="00926F1D">
        <w:rPr>
          <w:rFonts w:ascii="Arial" w:hAnsi="Arial" w:cs="Arial"/>
          <w:color w:val="000000"/>
          <w:lang w:eastAsia="es-ES_tradnl"/>
        </w:rPr>
        <w:t>datos,</w:t>
      </w:r>
      <w:r w:rsidRPr="00926F1D">
        <w:rPr>
          <w:rFonts w:ascii="Arial" w:hAnsi="Arial" w:cs="Arial"/>
          <w:color w:val="000000"/>
          <w:lang w:eastAsia="es-ES_tradnl"/>
        </w:rPr>
        <w:t xml:space="preserve"> pero pobres en información</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"DOI" : "10.1109/TSMCA.2003.812596", "ISSN" : "1083-4427", "author" : [ { "dropping-particle" : "", "family" : "Elovici", "given" : "Yuval", "non-dropping-particle" : "", "parse-names" : false, "suffix" : "" }, { "dropping-particle" : "", "family" : "Braha", "given" : "Dan", "non-dropping-particle" : "", "parse-names" : false, "suffix" : "" } ], "container-title" : "IEEE Transactions on Systems, Man, and Cybernetics - Part A: Systems and Humans", "id" : "ITEM-1", "issue" : "1", "issued" : { "date-parts" : [ [ "2003", "1" ] ] }, "page" : "42-51", "title" : "A decision-theoretic approach to data mining", "type" : "article-journal", "volume" : "33" }, "uris" : [ "http://www.mendeley.com/documents/?uuid=02aa9d7e-3ea2-4742-a6ac-d4d942446615" ] } ], "mendeley" : { "formattedCitation" : "[9]", "plainTextFormattedCitation" : "[9]", "previouslyFormattedCitation" : "[9]"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[9]</w:t>
      </w:r>
      <w:r w:rsidR="00EE02AE">
        <w:rPr>
          <w:rFonts w:ascii="Arial" w:hAnsi="Arial" w:cs="Arial"/>
          <w:color w:val="000000"/>
          <w:lang w:eastAsia="es-ES_tradnl"/>
        </w:rPr>
        <w:fldChar w:fldCharType="end"/>
      </w:r>
      <w:r w:rsidR="00EE02AE">
        <w:rPr>
          <w:rFonts w:ascii="Arial" w:hAnsi="Arial" w:cs="Arial"/>
          <w:color w:val="000000"/>
          <w:lang w:eastAsia="es-ES_tradnl"/>
        </w:rPr>
        <w:t>.</w:t>
      </w:r>
      <w:r w:rsidRPr="00926F1D">
        <w:rPr>
          <w:rFonts w:ascii="Arial" w:hAnsi="Arial" w:cs="Arial"/>
          <w:color w:val="000000"/>
          <w:lang w:eastAsia="es-ES_tradnl"/>
        </w:rPr>
        <w:t xml:space="preserve"> De esta manera</w:t>
      </w:r>
      <w:r w:rsidR="00E32D35">
        <w:rPr>
          <w:rFonts w:ascii="Arial" w:hAnsi="Arial" w:cs="Arial"/>
          <w:color w:val="000000"/>
          <w:lang w:eastAsia="es-ES_tradnl"/>
        </w:rPr>
        <w:t>,</w:t>
      </w:r>
      <w:r w:rsidRPr="00926F1D">
        <w:rPr>
          <w:rFonts w:ascii="Arial" w:hAnsi="Arial" w:cs="Arial"/>
          <w:color w:val="000000"/>
          <w:lang w:eastAsia="es-ES_tradnl"/>
        </w:rPr>
        <w:t xml:space="preserve"> la organización de estos datos y la búsqueda de conocimiento se convierte en un desafío para la minería de datos</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"DOI" : "10.1007/978-0-387-84858-7", "ISBN" : "978-0-387-84857-0",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"Neural Networks", "id" : "ITEM-1", "issued" : { "date-parts" : [ [ "2009" ] ] }, "publisher" : "Springer New York", "publisher-place" : "New York, NY", "title" : "The Elements of Statistical Learning", "type" : "book" }, "uris" : [ "http://www.mendeley.com/documents/?uuid=bf2a1c5e-8ff6-4edc-977b-97ce7dd7d17b" ] } ], "mendeley" : { "formattedCitation" : "[10]", "plainTextFormattedCitation" : "[10]", "previouslyFormattedCitation" : "[10]"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[10]</w:t>
      </w:r>
      <w:r w:rsidR="00EE02AE">
        <w:rPr>
          <w:rFonts w:ascii="Arial" w:hAnsi="Arial" w:cs="Arial"/>
          <w:color w:val="000000"/>
          <w:lang w:eastAsia="es-ES_tradnl"/>
        </w:rPr>
        <w:fldChar w:fldCharType="end"/>
      </w:r>
      <w:r w:rsidR="00EE02AE">
        <w:rPr>
          <w:rFonts w:ascii="Arial" w:hAnsi="Arial" w:cs="Arial"/>
          <w:color w:val="000000"/>
          <w:lang w:eastAsia="es-ES_tradnl"/>
        </w:rPr>
        <w:t>.</w:t>
      </w:r>
    </w:p>
    <w:p w14:paraId="3BA7AF83" w14:textId="43F56F5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La variabilidad de aplicaciones que generan el tráfico de datos en Internet es uno de los temas de investigación de las líneas de producto de software dinámicas, la </w:t>
      </w:r>
      <w:r w:rsidRPr="00926F1D">
        <w:rPr>
          <w:rFonts w:ascii="Arial" w:hAnsi="Arial" w:cs="Arial"/>
          <w:i/>
          <w:iCs/>
          <w:color w:val="000000"/>
          <w:lang w:eastAsia="es-ES_tradnl"/>
        </w:rPr>
        <w:t>autonomic computing</w:t>
      </w:r>
      <w:r w:rsidRPr="00926F1D">
        <w:rPr>
          <w:rFonts w:ascii="Arial" w:hAnsi="Arial" w:cs="Arial"/>
          <w:color w:val="000000"/>
          <w:lang w:eastAsia="es-ES_tradnl"/>
        </w:rPr>
        <w:t xml:space="preserve"> y los </w:t>
      </w:r>
      <w:r w:rsidRPr="00926F1D">
        <w:rPr>
          <w:rFonts w:ascii="Arial" w:hAnsi="Arial" w:cs="Arial"/>
          <w:i/>
          <w:iCs/>
          <w:color w:val="000000"/>
          <w:lang w:eastAsia="es-ES_tradnl"/>
        </w:rPr>
        <w:t xml:space="preserve">web services </w:t>
      </w:r>
      <w:r w:rsidR="00EE02AE">
        <w:rPr>
          <w:rFonts w:ascii="Arial" w:hAnsi="Arial" w:cs="Arial"/>
          <w:color w:val="000000"/>
          <w:lang w:eastAsia="es-ES_tradnl"/>
        </w:rPr>
        <w:fldChar w:fldCharType="begin" w:fldLock="1"/>
      </w:r>
      <w:r w:rsidR="00EE02AE">
        <w:rPr>
          <w:rFonts w:ascii="Arial" w:hAnsi="Arial" w:cs="Arial"/>
          <w:color w:val="000000"/>
          <w:lang w:eastAsia="es-ES_tradnl"/>
        </w:rPr>
        <w:instrText>ADDIN CSL_CITATION { "citationItems" : [ { "id" : "ITEM-1", "itemData" : { "DOI" : "10.1007/978-3-642-36583-6", "ISBN" : "978-3-642-36582-9", "author" : [ { "dropping-particle" : "", "family" : "Capilla", "given" : "Rafael", "non-dropping-particle" : "", "parse-names" : false, "suffix" : "" }, { "dropping-particle" : "", "family" : "Bosch", "given" : "J.", "non-dropping-particle" : "", "parse-names" : false, "suffix" : "" }, { "dropping-particle" : "", "family" : "Kang", "given" : "Kyo-Chul", "non-dropping-particle" : "", "parse-names" : false, "suffix" : "" } ], "editor" : [ { "dropping-particle" : "", "family" : "Capilla", "given" : "Rafael", "non-dropping-particle" : "", "parse-names" : false, "suffix" : "" }, { "dropping-particle" : "", "family" : "Bosch", "given" : "Jan", "non-dropping-particle" : "", "parse-names" : false, "suffix" : "" }, { "dropping-particle" : "", "family" : "Kang", "given" : "Kyo-Chul", "non-dropping-particle" : "", "parse-names" : false, "suffix" : "" } ], "id" : "ITEM-1", "issued" : { "date-parts" : [ [ "2013" ] ] }, "number-of-pages" : "317", "publisher" : "Springer Berlin Heidelberg", "publisher-place" : "Berlin, Heidelberg", "title" : "Systems and Software Variability Management", "type" : "book" }, "uris" : [ "http://www.mendeley.com/documents/?uuid=f4f4b4b2-fce9-4ec0-946e-078f24b00a1d" ] } ], "mendeley" : { "formattedCitation" : "[11]", "plainTextFormattedCitation" : "[11]", "previouslyFormattedCitation" : "[11]"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[11]</w:t>
      </w:r>
      <w:r w:rsidR="00EE02AE">
        <w:rPr>
          <w:rFonts w:ascii="Arial" w:hAnsi="Arial" w:cs="Arial"/>
          <w:color w:val="000000"/>
          <w:lang w:eastAsia="es-ES_tradnl"/>
        </w:rPr>
        <w:fldChar w:fldCharType="end"/>
      </w:r>
      <w:r w:rsidRPr="00926F1D">
        <w:rPr>
          <w:rFonts w:ascii="Arial" w:hAnsi="Arial" w:cs="Arial"/>
          <w:color w:val="000000"/>
          <w:lang w:eastAsia="es-ES_tradnl"/>
        </w:rPr>
        <w:t>, ya que debido a dicha variabilidad los modelos de características industriales incluyen cientos de características derivadas de las preferencias de los clientes, lo cual los hace muy complejos y difíciles de configurar</w:t>
      </w:r>
      <w:r w:rsidR="00EE02AE">
        <w:rPr>
          <w:rFonts w:ascii="Arial" w:hAnsi="Arial" w:cs="Arial"/>
          <w:color w:val="000000"/>
          <w:lang w:eastAsia="es-ES_tradnl"/>
        </w:rPr>
        <w:t xml:space="preserve"> </w:t>
      </w:r>
      <w:r w:rsidR="00EE02AE">
        <w:rPr>
          <w:rFonts w:ascii="Arial" w:hAnsi="Arial" w:cs="Arial"/>
          <w:color w:val="000000"/>
          <w:lang w:eastAsia="es-ES_tradnl"/>
        </w:rPr>
        <w:fldChar w:fldCharType="begin" w:fldLock="1"/>
      </w:r>
      <w:r w:rsidR="006547A2">
        <w:rPr>
          <w:rFonts w:ascii="Arial" w:hAnsi="Arial" w:cs="Arial"/>
          <w:color w:val="000000"/>
          <w:lang w:eastAsia="es-ES_tradnl"/>
        </w:rPr>
        <w:instrText>ADDIN CSL_CITATION { "citationItems" : [ { "id" : "ITEM-1", "itemData" : { "DOI" : "10.1016/j.infsof.2014.03.005", "ISSN" : "09505849", "abstract" : "Context A software product line is a family of software systems that share some common features but also have significant variabilities. A feature model is a variability modeling artifact, which represents differences among software products with respect to the variability relationships among their features. Having a feature model along with a reference model developed in the domain engineering lifecycle, a concrete product of the family is derived by binding the variation points in the feature model (called configuration process) and by instantiating the reference model. Objective In this work we address the feature model configuration problem and propose a framework to automatically select suitable features that satisfy both the functional and non-functional preferences and constraints of stakeholders. Additionally, interdependencies between various non-functional properties are taken into account in the framework. Method The proposed framework combines Analytical Hierarchy Process (AHP) and Fuzzy Cognitive Maps (FCM) to compute the non-functional properties weights based on stakeholders' preferences and interdependencies between non-functional properties. Afterwards, Hierarchical Task Network (HTN) planning is applied to find the optimal feature model configuration. Result Our approach improves state-of-art of feature model configuration by considering positive or negative impacts of the features on non-functional properties, the stakeholders' preferences, and non-functional interdependencies. The approach presented in this paper extends earlier work presented in [1] from several distinct perspectives including mechanisms handling interdependencies between non-functional properties, proposing a novel tooling architecture, and offering visualization and interaction techniques for representing functional and non-functional aspects of feature models. Conclusion our experiments show the scalability of our configuration approach when considering both functional and non-functional requirements of stakeholders. ?? 2014 Elsevier B.V. All rights reserved.", "author" : [ { "dropping-particle" : "", "family" : "Asadi", "given" : "Mohsen", "non-dropping-particle" : "", "parse-names" : false, "suffix" : "" }, { "dropping-particle" : "", "family" : "Soltani", "given" : "Samaneh", "non-dropping-particle" : "", "parse-names" : false, "suffix" : "" }, { "dropping-particle" : "", "family" : "Gasevic", "given" : "Dragan", "non-dropping-particle" : "", "parse-names" : false, "suffix" : "" }, { "dropping-particle" : "", "family" : "Hatala", "given" : "Marek", "non-dropping-particle" : "", "parse-names" : false, "suffix" : "" }, { "dropping-particle" : "", "family" : "Bagheri", "given" : "Ebrahim", "non-dropping-particle" : "", "parse-names" : false, "suffix" : "" } ], "container-title" : "Information and Software Technology", "id" : "ITEM-1", "issue" : "9", "issued" : { "date-parts" : [ [ "2014", "9" ] ] }, "page" : "1144-1165", "publisher" : "Elsevier B.V.", "title" : "Toward automated feature model configuration with optimizing non-functional requirements", "type" : "article-journal", "volume" : "56" }, "uris" : [ "http://www.mendeley.com/documents/?uuid=ed4a350a-c708-42f1-af72-8ef097f40aa8" ] } ], "mendeley" : { "formattedCitation" : "[12]", "plainTextFormattedCitation" : "[12]", "previouslyFormattedCitation" : "[12]" }, "properties" : { "noteIndex" : 0 }, "schema" : "https://github.com/citation-style-language/schema/raw/master/csl-citation.json" }</w:instrText>
      </w:r>
      <w:r w:rsidR="00EE02AE">
        <w:rPr>
          <w:rFonts w:ascii="Arial" w:hAnsi="Arial" w:cs="Arial"/>
          <w:color w:val="000000"/>
          <w:lang w:eastAsia="es-ES_tradnl"/>
        </w:rPr>
        <w:fldChar w:fldCharType="separate"/>
      </w:r>
      <w:r w:rsidR="00EE02AE" w:rsidRPr="00EE02AE">
        <w:rPr>
          <w:rFonts w:ascii="Arial" w:hAnsi="Arial" w:cs="Arial"/>
          <w:noProof/>
          <w:color w:val="000000"/>
          <w:lang w:eastAsia="es-ES_tradnl"/>
        </w:rPr>
        <w:t>[12]</w:t>
      </w:r>
      <w:r w:rsidR="00EE02AE">
        <w:rPr>
          <w:rFonts w:ascii="Arial" w:hAnsi="Arial" w:cs="Arial"/>
          <w:color w:val="000000"/>
          <w:lang w:eastAsia="es-ES_tradnl"/>
        </w:rPr>
        <w:fldChar w:fldCharType="end"/>
      </w:r>
      <w:r w:rsidRPr="00926F1D">
        <w:rPr>
          <w:rFonts w:ascii="Arial" w:hAnsi="Arial" w:cs="Arial"/>
          <w:color w:val="000000"/>
          <w:lang w:eastAsia="es-ES_tradnl"/>
        </w:rPr>
        <w:t xml:space="preserve">; esto a su vez genera problemas y dificultades en la configuración y caracterización de los productos personalizados. Por estas razones surge la siguiente pregunta de investigación: ¿Cómo las técnicas de minería de datos pueden transformar los datos históricos </w:t>
      </w:r>
      <w:r w:rsidR="002C62C6">
        <w:rPr>
          <w:rFonts w:ascii="Arial" w:hAnsi="Arial" w:cs="Arial"/>
          <w:color w:val="000000"/>
          <w:lang w:eastAsia="es-ES_tradnl"/>
        </w:rPr>
        <w:t xml:space="preserve">de las compañías </w:t>
      </w:r>
      <w:r w:rsidRPr="00926F1D">
        <w:rPr>
          <w:rFonts w:ascii="Arial" w:hAnsi="Arial" w:cs="Arial"/>
          <w:color w:val="000000"/>
          <w:lang w:eastAsia="es-ES_tradnl"/>
        </w:rPr>
        <w:t>en modelos de características?</w:t>
      </w:r>
    </w:p>
    <w:p w14:paraId="2B051852" w14:textId="77777777" w:rsidR="00926F1D" w:rsidRPr="00926F1D" w:rsidRDefault="00926F1D" w:rsidP="00926F1D">
      <w:pPr>
        <w:spacing w:after="240"/>
        <w:rPr>
          <w:rFonts w:ascii="Times New Roman" w:eastAsia="Times New Roman" w:hAnsi="Times New Roman" w:cs="Times New Roman"/>
          <w:lang w:eastAsia="es-ES_tradnl"/>
        </w:rPr>
      </w:pPr>
      <w:r w:rsidRPr="00926F1D">
        <w:rPr>
          <w:rFonts w:ascii="Times New Roman" w:eastAsia="Times New Roman" w:hAnsi="Times New Roman" w:cs="Times New Roman"/>
          <w:lang w:eastAsia="es-ES_tradnl"/>
        </w:rPr>
        <w:br/>
      </w:r>
    </w:p>
    <w:p w14:paraId="7D82D28F" w14:textId="77777777" w:rsidR="00926F1D" w:rsidRPr="00031F7A" w:rsidRDefault="00926F1D" w:rsidP="00926F1D">
      <w:pPr>
        <w:jc w:val="both"/>
        <w:rPr>
          <w:rFonts w:ascii="Arial" w:hAnsi="Arial" w:cs="Arial"/>
          <w:b/>
          <w:bCs/>
          <w:smallCaps/>
          <w:color w:val="000000"/>
          <w:sz w:val="22"/>
          <w:szCs w:val="22"/>
          <w:lang w:eastAsia="es-ES_tradnl"/>
        </w:rPr>
      </w:pPr>
      <w:r w:rsidRPr="00926F1D">
        <w:rPr>
          <w:rFonts w:ascii="Arial" w:hAnsi="Arial" w:cs="Arial"/>
          <w:b/>
          <w:bCs/>
          <w:color w:val="000000"/>
          <w:sz w:val="21"/>
          <w:szCs w:val="21"/>
          <w:lang w:eastAsia="es-ES_tradnl"/>
        </w:rPr>
        <w:t xml:space="preserve">8. </w:t>
      </w:r>
      <w:r w:rsidRPr="00926F1D">
        <w:rPr>
          <w:rFonts w:ascii="Arial" w:hAnsi="Arial" w:cs="Arial"/>
          <w:b/>
          <w:bCs/>
          <w:smallCaps/>
          <w:color w:val="000000"/>
          <w:sz w:val="22"/>
          <w:szCs w:val="22"/>
          <w:lang w:eastAsia="es-ES_tradnl"/>
        </w:rPr>
        <w:t>MARCO TEÓRICO Y ESTADO DEL ARTE</w:t>
      </w:r>
      <w:r w:rsidRPr="00926F1D">
        <w:rPr>
          <w:rFonts w:ascii="Arial" w:hAnsi="Arial" w:cs="Arial"/>
          <w:b/>
          <w:bCs/>
          <w:i/>
          <w:iCs/>
          <w:smallCaps/>
          <w:color w:val="000000"/>
          <w:sz w:val="22"/>
          <w:szCs w:val="22"/>
          <w:lang w:eastAsia="es-ES_tradnl"/>
        </w:rPr>
        <w:t xml:space="preserve"> </w:t>
      </w:r>
    </w:p>
    <w:p w14:paraId="1ED4B0D0" w14:textId="77777777" w:rsidR="00926F1D" w:rsidRPr="00926F1D" w:rsidRDefault="00926F1D" w:rsidP="00926F1D">
      <w:pPr>
        <w:rPr>
          <w:rFonts w:ascii="Times New Roman" w:eastAsia="Times New Roman" w:hAnsi="Times New Roman" w:cs="Times New Roman"/>
          <w:lang w:eastAsia="es-ES_tradnl"/>
        </w:rPr>
      </w:pPr>
    </w:p>
    <w:p w14:paraId="608FCE96" w14:textId="77777777" w:rsidR="00926F1D" w:rsidRPr="00926F1D" w:rsidRDefault="00926F1D" w:rsidP="00926F1D">
      <w:pPr>
        <w:rPr>
          <w:rFonts w:ascii="Times New Roman" w:eastAsia="Times New Roman" w:hAnsi="Times New Roman" w:cs="Times New Roman"/>
          <w:lang w:eastAsia="es-ES_tradnl"/>
        </w:rPr>
      </w:pPr>
    </w:p>
    <w:p w14:paraId="1C4F5005" w14:textId="07813AC2" w:rsidR="002C62C6" w:rsidRDefault="002C62C6" w:rsidP="00D77320">
      <w:pPr>
        <w:jc w:val="both"/>
        <w:outlineLvl w:val="0"/>
        <w:rPr>
          <w:rFonts w:ascii="Arial" w:hAnsi="Arial" w:cs="Arial"/>
          <w:b/>
          <w:bCs/>
          <w:color w:val="000000"/>
          <w:lang w:eastAsia="es-ES_tradnl"/>
        </w:rPr>
      </w:pPr>
      <w:r>
        <w:rPr>
          <w:rFonts w:ascii="Arial" w:hAnsi="Arial" w:cs="Arial"/>
          <w:b/>
          <w:bCs/>
          <w:color w:val="000000"/>
          <w:lang w:eastAsia="es-ES_tradnl"/>
        </w:rPr>
        <w:t>8.1. MARCO TEORICO</w:t>
      </w:r>
    </w:p>
    <w:p w14:paraId="681D5200" w14:textId="77777777" w:rsidR="002C62C6" w:rsidRDefault="002C62C6" w:rsidP="00D77320">
      <w:pPr>
        <w:jc w:val="both"/>
        <w:outlineLvl w:val="0"/>
        <w:rPr>
          <w:rFonts w:ascii="Arial" w:hAnsi="Arial" w:cs="Arial"/>
          <w:b/>
          <w:bCs/>
          <w:color w:val="000000"/>
          <w:lang w:eastAsia="es-ES_tradnl"/>
        </w:rPr>
      </w:pPr>
    </w:p>
    <w:p w14:paraId="07F54516" w14:textId="29BD8ED5" w:rsidR="00926F1D" w:rsidRPr="00926F1D" w:rsidRDefault="00926F1D" w:rsidP="00D77320">
      <w:pPr>
        <w:jc w:val="both"/>
        <w:outlineLvl w:val="0"/>
        <w:rPr>
          <w:rFonts w:ascii="Times New Roman" w:hAnsi="Times New Roman" w:cs="Times New Roman"/>
          <w:lang w:eastAsia="es-ES_tradnl"/>
        </w:rPr>
      </w:pPr>
      <w:r w:rsidRPr="00926F1D">
        <w:rPr>
          <w:rFonts w:ascii="Arial" w:hAnsi="Arial" w:cs="Arial"/>
          <w:b/>
          <w:bCs/>
          <w:color w:val="000000"/>
          <w:lang w:eastAsia="es-ES_tradnl"/>
        </w:rPr>
        <w:t>Minería de Datos</w:t>
      </w:r>
    </w:p>
    <w:p w14:paraId="67680261" w14:textId="77777777" w:rsidR="00926F1D" w:rsidRPr="00926F1D" w:rsidRDefault="00926F1D" w:rsidP="00926F1D">
      <w:pPr>
        <w:rPr>
          <w:rFonts w:ascii="Times New Roman" w:eastAsia="Times New Roman" w:hAnsi="Times New Roman" w:cs="Times New Roman"/>
          <w:lang w:eastAsia="es-ES_tradnl"/>
        </w:rPr>
      </w:pPr>
    </w:p>
    <w:p w14:paraId="1C303595" w14:textId="2384F6B9"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La minería de datos es el proceso de encontrar patrones y relaciones en los datos con el fin de realizar actividades descriptivas y predictivas.</w:t>
      </w:r>
      <w:r w:rsidR="00D77320">
        <w:rPr>
          <w:rFonts w:ascii="Arial" w:hAnsi="Arial" w:cs="Arial"/>
          <w:color w:val="000000"/>
          <w:lang w:eastAsia="es-ES_tradnl"/>
        </w:rPr>
        <w:t xml:space="preserve"> </w:t>
      </w:r>
      <w:r w:rsidRPr="00926F1D">
        <w:rPr>
          <w:rFonts w:ascii="Arial" w:hAnsi="Arial" w:cs="Arial"/>
          <w:color w:val="000000"/>
          <w:lang w:eastAsia="es-ES_tradnl"/>
        </w:rPr>
        <w:t xml:space="preserve">La minería de datos descriptiva busca descubrir en grandes volúmenes de datos las estructuras, relaciones, tendencias, </w:t>
      </w:r>
      <w:r w:rsidR="000638FA" w:rsidRPr="000638FA">
        <w:rPr>
          <w:rFonts w:ascii="Arial" w:hAnsi="Arial" w:cs="Arial"/>
          <w:color w:val="000000"/>
          <w:lang w:eastAsia="es-ES_tradnl"/>
        </w:rPr>
        <w:t>grupos</w:t>
      </w:r>
      <w:r w:rsidRPr="00926F1D">
        <w:rPr>
          <w:rFonts w:ascii="Arial" w:hAnsi="Arial" w:cs="Arial"/>
          <w:color w:val="000000"/>
          <w:lang w:eastAsia="es-ES_tradnl"/>
        </w:rPr>
        <w:t xml:space="preserve"> y valores atípicos que </w:t>
      </w:r>
      <w:r w:rsidR="00427DED">
        <w:rPr>
          <w:rFonts w:ascii="Arial" w:hAnsi="Arial" w:cs="Arial"/>
          <w:color w:val="000000"/>
          <w:lang w:eastAsia="es-ES_tradnl"/>
        </w:rPr>
        <w:t>están contenidos en los datos. Por su parte, l</w:t>
      </w:r>
      <w:r w:rsidRPr="00926F1D">
        <w:rPr>
          <w:rFonts w:ascii="Arial" w:hAnsi="Arial" w:cs="Arial"/>
          <w:color w:val="000000"/>
          <w:lang w:eastAsia="es-ES_tradnl"/>
        </w:rPr>
        <w:t xml:space="preserve">a minería de datos predictiva construye modelos y procedimientos de regresión, clasificación, reconocimiento de patrones y tareas de aprendizaje de </w:t>
      </w:r>
      <w:r w:rsidRPr="00926F1D">
        <w:rPr>
          <w:rFonts w:ascii="Arial" w:hAnsi="Arial" w:cs="Arial"/>
          <w:color w:val="000000"/>
          <w:lang w:eastAsia="es-ES_tradnl"/>
        </w:rPr>
        <w:lastRenderedPageBreak/>
        <w:t>máquinas  que evalúan la capacidad predictiva de est</w:t>
      </w:r>
      <w:r w:rsidR="00031F7A">
        <w:rPr>
          <w:rFonts w:ascii="Arial" w:hAnsi="Arial" w:cs="Arial"/>
          <w:color w:val="000000"/>
          <w:lang w:eastAsia="es-ES_tradnl"/>
        </w:rPr>
        <w:t xml:space="preserve">os modelos en datos </w:t>
      </w:r>
      <w:r w:rsidR="00427DED">
        <w:rPr>
          <w:rFonts w:ascii="Arial" w:hAnsi="Arial" w:cs="Arial"/>
          <w:color w:val="000000"/>
          <w:lang w:eastAsia="es-ES_tradnl"/>
        </w:rPr>
        <w:t>frescos o nuevos</w:t>
      </w:r>
      <w:r w:rsidR="00031F7A">
        <w:rPr>
          <w:rFonts w:ascii="Arial" w:hAnsi="Arial" w:cs="Arial"/>
          <w:color w:val="000000"/>
          <w:lang w:eastAsia="es-ES_tradnl"/>
        </w:rPr>
        <w:t xml:space="preserve"> </w:t>
      </w:r>
      <w:r w:rsidR="00031F7A">
        <w:rPr>
          <w:rFonts w:ascii="Arial" w:hAnsi="Arial" w:cs="Arial"/>
          <w:color w:val="000000"/>
          <w:lang w:eastAsia="es-ES_tradnl"/>
        </w:rPr>
        <w:fldChar w:fldCharType="begin" w:fldLock="1"/>
      </w:r>
      <w:r w:rsidR="00031F7A">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031F7A">
        <w:rPr>
          <w:rFonts w:ascii="Arial" w:hAnsi="Arial" w:cs="Arial"/>
          <w:color w:val="000000"/>
          <w:lang w:eastAsia="es-ES_tradnl"/>
        </w:rPr>
        <w:fldChar w:fldCharType="separate"/>
      </w:r>
      <w:r w:rsidR="00031F7A" w:rsidRPr="00031F7A">
        <w:rPr>
          <w:rFonts w:ascii="Arial" w:hAnsi="Arial" w:cs="Arial"/>
          <w:noProof/>
          <w:color w:val="000000"/>
          <w:lang w:eastAsia="es-ES_tradnl"/>
        </w:rPr>
        <w:t>[13]</w:t>
      </w:r>
      <w:r w:rsidR="00031F7A">
        <w:rPr>
          <w:rFonts w:ascii="Arial" w:hAnsi="Arial" w:cs="Arial"/>
          <w:color w:val="000000"/>
          <w:lang w:eastAsia="es-ES_tradnl"/>
        </w:rPr>
        <w:fldChar w:fldCharType="end"/>
      </w:r>
      <w:r w:rsidR="00031F7A">
        <w:rPr>
          <w:rFonts w:ascii="Arial" w:hAnsi="Arial" w:cs="Arial"/>
          <w:color w:val="000000"/>
          <w:lang w:eastAsia="es-ES_tradnl"/>
        </w:rPr>
        <w:t>.</w:t>
      </w:r>
      <w:r w:rsidRPr="00926F1D">
        <w:rPr>
          <w:rFonts w:ascii="Arial" w:hAnsi="Arial" w:cs="Arial"/>
          <w:color w:val="000000"/>
          <w:lang w:eastAsia="es-ES_tradnl"/>
        </w:rPr>
        <w:t xml:space="preserve"> </w:t>
      </w:r>
    </w:p>
    <w:p w14:paraId="00844FA7" w14:textId="4F8FC9DA"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El modelamiento de los datos</w:t>
      </w:r>
      <w:r w:rsidR="000638FA">
        <w:rPr>
          <w:rFonts w:ascii="Arial" w:hAnsi="Arial" w:cs="Arial"/>
          <w:color w:val="000000"/>
          <w:lang w:eastAsia="es-ES_tradnl"/>
        </w:rPr>
        <w:t xml:space="preserve"> mediante las técnicas de minería de datos</w:t>
      </w:r>
      <w:r w:rsidRPr="00926F1D">
        <w:rPr>
          <w:rFonts w:ascii="Arial" w:hAnsi="Arial" w:cs="Arial"/>
          <w:color w:val="000000"/>
          <w:lang w:eastAsia="es-ES_tradnl"/>
        </w:rPr>
        <w:t xml:space="preserve"> </w:t>
      </w:r>
      <w:r w:rsidR="00427DED">
        <w:rPr>
          <w:rFonts w:ascii="Arial" w:hAnsi="Arial" w:cs="Arial"/>
          <w:color w:val="000000"/>
          <w:lang w:eastAsia="es-ES_tradnl"/>
        </w:rPr>
        <w:t xml:space="preserve">puede </w:t>
      </w:r>
      <w:r w:rsidRPr="00926F1D">
        <w:rPr>
          <w:rFonts w:ascii="Arial" w:hAnsi="Arial" w:cs="Arial"/>
          <w:color w:val="000000"/>
          <w:lang w:eastAsia="es-ES_tradnl"/>
        </w:rPr>
        <w:t>se</w:t>
      </w:r>
      <w:r w:rsidR="00427DED">
        <w:rPr>
          <w:rFonts w:ascii="Arial" w:hAnsi="Arial" w:cs="Arial"/>
          <w:color w:val="000000"/>
          <w:lang w:eastAsia="es-ES_tradnl"/>
        </w:rPr>
        <w:t>r</w:t>
      </w:r>
      <w:r w:rsidRPr="00926F1D">
        <w:rPr>
          <w:rFonts w:ascii="Arial" w:hAnsi="Arial" w:cs="Arial"/>
          <w:color w:val="000000"/>
          <w:lang w:eastAsia="es-ES_tradnl"/>
        </w:rPr>
        <w:t xml:space="preserve"> usa</w:t>
      </w:r>
      <w:r w:rsidR="00427DED">
        <w:rPr>
          <w:rFonts w:ascii="Arial" w:hAnsi="Arial" w:cs="Arial"/>
          <w:color w:val="000000"/>
          <w:lang w:eastAsia="es-ES_tradnl"/>
        </w:rPr>
        <w:t>do</w:t>
      </w:r>
      <w:r w:rsidRPr="00926F1D">
        <w:rPr>
          <w:rFonts w:ascii="Arial" w:hAnsi="Arial" w:cs="Arial"/>
          <w:color w:val="000000"/>
          <w:lang w:eastAsia="es-ES_tradnl"/>
        </w:rPr>
        <w:t xml:space="preserve"> para predecir el comportamiento de un individuo, segmentar una población, determinar las relaciones entre una población, determinar las características que más afectan a</w:t>
      </w:r>
      <w:r w:rsidR="00427DED">
        <w:rPr>
          <w:rFonts w:ascii="Arial" w:hAnsi="Arial" w:cs="Arial"/>
          <w:color w:val="000000"/>
          <w:lang w:eastAsia="es-ES_tradnl"/>
        </w:rPr>
        <w:t xml:space="preserve"> un resultado en particular; y en las empresas,</w:t>
      </w:r>
      <w:r w:rsidRPr="00926F1D">
        <w:rPr>
          <w:rFonts w:ascii="Arial" w:hAnsi="Arial" w:cs="Arial"/>
          <w:color w:val="000000"/>
          <w:lang w:eastAsia="es-ES_tradnl"/>
        </w:rPr>
        <w:t xml:space="preserve"> </w:t>
      </w:r>
      <w:r w:rsidR="00427DED">
        <w:rPr>
          <w:rFonts w:ascii="Arial" w:hAnsi="Arial" w:cs="Arial"/>
          <w:color w:val="000000"/>
          <w:lang w:eastAsia="es-ES_tradnl"/>
        </w:rPr>
        <w:t>e</w:t>
      </w:r>
      <w:r w:rsidR="000638FA">
        <w:rPr>
          <w:rFonts w:ascii="Arial" w:hAnsi="Arial" w:cs="Arial"/>
          <w:color w:val="000000"/>
          <w:lang w:eastAsia="es-ES_tradnl"/>
        </w:rPr>
        <w:t>stas técnicas tienen el objetivo</w:t>
      </w:r>
      <w:r w:rsidRPr="00926F1D">
        <w:rPr>
          <w:rFonts w:ascii="Arial" w:hAnsi="Arial" w:cs="Arial"/>
          <w:color w:val="000000"/>
          <w:lang w:eastAsia="es-ES_tradnl"/>
        </w:rPr>
        <w:t xml:space="preserve"> de desarrol</w:t>
      </w:r>
      <w:r w:rsidR="00427DED">
        <w:rPr>
          <w:rFonts w:ascii="Arial" w:hAnsi="Arial" w:cs="Arial"/>
          <w:color w:val="000000"/>
          <w:lang w:eastAsia="es-ES_tradnl"/>
        </w:rPr>
        <w:t>lar estrategias competitivas en. L</w:t>
      </w:r>
      <w:r w:rsidRPr="00926F1D">
        <w:rPr>
          <w:rFonts w:ascii="Arial" w:hAnsi="Arial" w:cs="Arial"/>
          <w:color w:val="000000"/>
          <w:lang w:eastAsia="es-ES_tradnl"/>
        </w:rPr>
        <w:t>os datos</w:t>
      </w:r>
      <w:r w:rsidR="00427DED">
        <w:rPr>
          <w:rFonts w:ascii="Arial" w:hAnsi="Arial" w:cs="Arial"/>
          <w:color w:val="000000"/>
          <w:lang w:eastAsia="es-ES_tradnl"/>
        </w:rPr>
        <w:t xml:space="preserve"> de las compañías</w:t>
      </w:r>
      <w:r w:rsidRPr="00926F1D">
        <w:rPr>
          <w:rFonts w:ascii="Arial" w:hAnsi="Arial" w:cs="Arial"/>
          <w:color w:val="000000"/>
          <w:lang w:eastAsia="es-ES_tradnl"/>
        </w:rPr>
        <w:t xml:space="preserve"> que se analizan pueden presen</w:t>
      </w:r>
      <w:r w:rsidR="00427DED">
        <w:rPr>
          <w:rFonts w:ascii="Arial" w:hAnsi="Arial" w:cs="Arial"/>
          <w:color w:val="000000"/>
          <w:lang w:eastAsia="es-ES_tradnl"/>
        </w:rPr>
        <w:t xml:space="preserve">tarse en todo tipo de formatos y </w:t>
      </w:r>
      <w:r w:rsidRPr="00926F1D">
        <w:rPr>
          <w:rFonts w:ascii="Arial" w:hAnsi="Arial" w:cs="Arial"/>
          <w:color w:val="000000"/>
          <w:lang w:eastAsia="es-ES_tradnl"/>
        </w:rPr>
        <w:t xml:space="preserve">estructuras y pueden estar almacenados en </w:t>
      </w:r>
      <w:r w:rsidR="00031F7A">
        <w:rPr>
          <w:rFonts w:ascii="Arial" w:hAnsi="Arial" w:cs="Arial"/>
          <w:color w:val="000000"/>
          <w:lang w:eastAsia="es-ES_tradnl"/>
        </w:rPr>
        <w:t xml:space="preserve">todo tipo de infraestructura </w:t>
      </w:r>
      <w:r w:rsidR="00031F7A">
        <w:rPr>
          <w:rFonts w:ascii="Arial" w:hAnsi="Arial" w:cs="Arial"/>
          <w:color w:val="000000"/>
          <w:lang w:eastAsia="es-ES_tradnl"/>
        </w:rPr>
        <w:fldChar w:fldCharType="begin" w:fldLock="1"/>
      </w:r>
      <w:r w:rsidR="000638FA">
        <w:rPr>
          <w:rFonts w:ascii="Arial" w:hAnsi="Arial" w:cs="Arial"/>
          <w:color w:val="000000"/>
          <w:lang w:eastAsia="es-ES_tradnl"/>
        </w:rPr>
        <w:instrText>ADDIN CSL_CITATION { "citationItems" : [ { "id" : "ITEM-1", "itemData" : { "DOI" : "10.1016/B978-012370452-8/50028-1", "ISBN" : "9780123704528", "ISSN" : "1422-6421", "PMID" : "21728113",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 : "62", "issued" : { "date-parts" : [ [ "2007" ] ] }, "page" : "25-49", "publisher" : "Elsevier", "title" : "Solving Problems in Industry", "type" : "chapter", "volume" : "87" }, "uris" : [ "http://www.mendeley.com/documents/?uuid=480e1d75-4c90-43ec-9329-16664f8d088e" ] } ], "mendeley" : { "formattedCitation" : "[14]", "plainTextFormattedCitation" : "[14]", "previouslyFormattedCitation" : "[14]" }, "properties" : { "noteIndex" : 0 }, "schema" : "https://github.com/citation-style-language/schema/raw/master/csl-citation.json" }</w:instrText>
      </w:r>
      <w:r w:rsidR="00031F7A">
        <w:rPr>
          <w:rFonts w:ascii="Arial" w:hAnsi="Arial" w:cs="Arial"/>
          <w:color w:val="000000"/>
          <w:lang w:eastAsia="es-ES_tradnl"/>
        </w:rPr>
        <w:fldChar w:fldCharType="separate"/>
      </w:r>
      <w:r w:rsidR="00031F7A" w:rsidRPr="00031F7A">
        <w:rPr>
          <w:rFonts w:ascii="Arial" w:hAnsi="Arial" w:cs="Arial"/>
          <w:noProof/>
          <w:color w:val="000000"/>
          <w:lang w:eastAsia="es-ES_tradnl"/>
        </w:rPr>
        <w:t>[14]</w:t>
      </w:r>
      <w:r w:rsidR="00031F7A">
        <w:rPr>
          <w:rFonts w:ascii="Arial" w:hAnsi="Arial" w:cs="Arial"/>
          <w:color w:val="000000"/>
          <w:lang w:eastAsia="es-ES_tradnl"/>
        </w:rPr>
        <w:fldChar w:fldCharType="end"/>
      </w:r>
      <w:r w:rsidR="00427DED">
        <w:rPr>
          <w:rFonts w:ascii="Arial" w:hAnsi="Arial" w:cs="Arial"/>
          <w:color w:val="000000"/>
          <w:lang w:eastAsia="es-ES_tradnl"/>
        </w:rPr>
        <w:t>. Por esta razón l</w:t>
      </w:r>
      <w:r w:rsidRPr="00926F1D">
        <w:rPr>
          <w:rFonts w:ascii="Arial" w:hAnsi="Arial" w:cs="Arial"/>
          <w:color w:val="000000"/>
          <w:lang w:eastAsia="es-ES_tradnl"/>
        </w:rPr>
        <w:t>a minería de datos ha optado por clasificarse en varios tipos de funciones y técnicas que no se apartan del proceso trad</w:t>
      </w:r>
      <w:r w:rsidR="00031F7A">
        <w:rPr>
          <w:rFonts w:ascii="Arial" w:hAnsi="Arial" w:cs="Arial"/>
          <w:color w:val="000000"/>
          <w:lang w:eastAsia="es-ES_tradnl"/>
        </w:rPr>
        <w:t xml:space="preserve">icional para minar </w:t>
      </w:r>
      <w:r w:rsidR="00011F32">
        <w:rPr>
          <w:rFonts w:ascii="Arial" w:hAnsi="Arial" w:cs="Arial"/>
          <w:color w:val="000000"/>
          <w:lang w:eastAsia="es-ES_tradnl"/>
        </w:rPr>
        <w:t xml:space="preserve">o extraer </w:t>
      </w:r>
      <w:r w:rsidR="00031F7A">
        <w:rPr>
          <w:rFonts w:ascii="Arial" w:hAnsi="Arial" w:cs="Arial"/>
          <w:color w:val="000000"/>
          <w:lang w:eastAsia="es-ES_tradnl"/>
        </w:rPr>
        <w:t>datos</w:t>
      </w:r>
      <w:r w:rsidR="00011F32">
        <w:rPr>
          <w:rFonts w:ascii="Arial" w:hAnsi="Arial" w:cs="Arial"/>
          <w:color w:val="000000"/>
          <w:lang w:eastAsia="es-ES_tradnl"/>
        </w:rPr>
        <w:t>, como se ilustra</w:t>
      </w:r>
      <w:r w:rsidR="00031F7A">
        <w:rPr>
          <w:rFonts w:ascii="Arial" w:hAnsi="Arial" w:cs="Arial"/>
          <w:color w:val="000000"/>
          <w:lang w:eastAsia="es-ES_tradnl"/>
        </w:rPr>
        <w:t xml:space="preserve"> en la Figura 1</w:t>
      </w:r>
      <w:r w:rsidRPr="00926F1D">
        <w:rPr>
          <w:rFonts w:ascii="Arial" w:hAnsi="Arial" w:cs="Arial"/>
          <w:color w:val="000000"/>
          <w:lang w:eastAsia="es-ES_tradnl"/>
        </w:rPr>
        <w:t>.</w:t>
      </w:r>
    </w:p>
    <w:p w14:paraId="6EF067D2" w14:textId="77777777" w:rsidR="00926F1D" w:rsidRPr="00926F1D" w:rsidRDefault="00926F1D" w:rsidP="00926F1D">
      <w:pPr>
        <w:jc w:val="center"/>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154C9543" wp14:editId="3606F4FF">
            <wp:extent cx="2933700" cy="1778350"/>
            <wp:effectExtent l="0" t="0" r="0" b="0"/>
            <wp:docPr id="10" name="Imagen 10" descr="https://lh4.googleusercontent.com/VI9tIuTiDqh181yIAzPVKrORpnt1Ir4RggGCWnAqBMBQ0evRHEOs6vuqQNY_j_qPW0tVq39i6cW6VUWrS5uG0caEtkzP7vt5pnoGtWVOlJlDSzILwS02zPBe0urrIB0EKoj7EM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VI9tIuTiDqh181yIAzPVKrORpnt1Ir4RggGCWnAqBMBQ0evRHEOs6vuqQNY_j_qPW0tVq39i6cW6VUWrS5uG0caEtkzP7vt5pnoGtWVOlJlDSzILwS02zPBe0urrIB0EKoj7EM4g"/>
                    <pic:cNvPicPr>
                      <a:picLocks noChangeAspect="1" noChangeArrowheads="1"/>
                    </pic:cNvPicPr>
                  </pic:nvPicPr>
                  <pic:blipFill rotWithShape="1">
                    <a:blip r:embed="rId6">
                      <a:extLst>
                        <a:ext uri="{28A0092B-C50C-407E-A947-70E740481C1C}">
                          <a14:useLocalDpi xmlns:a14="http://schemas.microsoft.com/office/drawing/2010/main" val="0"/>
                        </a:ext>
                      </a:extLst>
                    </a:blip>
                    <a:srcRect b="9073"/>
                    <a:stretch/>
                  </pic:blipFill>
                  <pic:spPr bwMode="auto">
                    <a:xfrm>
                      <a:off x="0" y="0"/>
                      <a:ext cx="2933700" cy="1778350"/>
                    </a:xfrm>
                    <a:prstGeom prst="rect">
                      <a:avLst/>
                    </a:prstGeom>
                    <a:noFill/>
                    <a:ln>
                      <a:noFill/>
                    </a:ln>
                    <a:extLst>
                      <a:ext uri="{53640926-AAD7-44D8-BBD7-CCE9431645EC}">
                        <a14:shadowObscured xmlns:a14="http://schemas.microsoft.com/office/drawing/2010/main"/>
                      </a:ext>
                    </a:extLst>
                  </pic:spPr>
                </pic:pic>
              </a:graphicData>
            </a:graphic>
          </wp:inline>
        </w:drawing>
      </w:r>
    </w:p>
    <w:p w14:paraId="17CBDF4D" w14:textId="77777777" w:rsidR="00926F1D" w:rsidRPr="00926F1D" w:rsidRDefault="00926F1D" w:rsidP="00D77320">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sidR="00031F7A">
        <w:rPr>
          <w:rFonts w:ascii="Arial" w:hAnsi="Arial" w:cs="Arial"/>
          <w:b/>
          <w:bCs/>
          <w:color w:val="000000"/>
          <w:lang w:eastAsia="es-ES_tradnl"/>
        </w:rPr>
        <w:t>1</w:t>
      </w:r>
      <w:r w:rsidRPr="00926F1D">
        <w:rPr>
          <w:rFonts w:ascii="Arial" w:hAnsi="Arial" w:cs="Arial"/>
          <w:color w:val="000000"/>
          <w:lang w:eastAsia="es-ES_tradnl"/>
        </w:rPr>
        <w:t>: Proceso Industrial estándar para minar datos</w:t>
      </w:r>
    </w:p>
    <w:p w14:paraId="03423D4E" w14:textId="77777777" w:rsidR="00926F1D" w:rsidRPr="00926F1D" w:rsidRDefault="00926F1D" w:rsidP="00926F1D">
      <w:pPr>
        <w:rPr>
          <w:rFonts w:ascii="Times New Roman" w:eastAsia="Times New Roman" w:hAnsi="Times New Roman" w:cs="Times New Roman"/>
          <w:lang w:eastAsia="es-ES_tradnl"/>
        </w:rPr>
      </w:pPr>
    </w:p>
    <w:p w14:paraId="1F3692E2" w14:textId="2F49313C" w:rsidR="00926F1D" w:rsidRPr="00926F1D" w:rsidRDefault="000638FA" w:rsidP="00926F1D">
      <w:pPr>
        <w:jc w:val="both"/>
        <w:rPr>
          <w:rFonts w:ascii="Times New Roman" w:hAnsi="Times New Roman" w:cs="Times New Roman"/>
          <w:lang w:eastAsia="es-ES_tradnl"/>
        </w:rPr>
      </w:pPr>
      <w:r>
        <w:rPr>
          <w:rFonts w:ascii="Arial" w:hAnsi="Arial" w:cs="Arial"/>
          <w:color w:val="000000"/>
          <w:lang w:eastAsia="es-ES_tradnl"/>
        </w:rPr>
        <w:t>La Figura 1</w:t>
      </w:r>
      <w:r w:rsidR="00926F1D" w:rsidRPr="00926F1D">
        <w:rPr>
          <w:rFonts w:ascii="Arial" w:hAnsi="Arial" w:cs="Arial"/>
          <w:color w:val="000000"/>
          <w:lang w:eastAsia="es-ES_tradnl"/>
        </w:rPr>
        <w:t xml:space="preserve"> ilustra el proceso </w:t>
      </w:r>
      <w:r w:rsidR="001439BD" w:rsidRPr="00926F1D">
        <w:rPr>
          <w:rFonts w:ascii="Arial" w:hAnsi="Arial" w:cs="Arial"/>
          <w:color w:val="000000"/>
          <w:lang w:eastAsia="es-ES_tradnl"/>
        </w:rPr>
        <w:t>emplea</w:t>
      </w:r>
      <w:r w:rsidR="001439BD">
        <w:rPr>
          <w:rFonts w:ascii="Arial" w:hAnsi="Arial" w:cs="Arial"/>
          <w:color w:val="000000"/>
          <w:lang w:eastAsia="es-ES_tradnl"/>
        </w:rPr>
        <w:t>do</w:t>
      </w:r>
      <w:r w:rsidR="001439BD" w:rsidRPr="00926F1D">
        <w:rPr>
          <w:rFonts w:ascii="Arial" w:hAnsi="Arial" w:cs="Arial"/>
          <w:color w:val="000000"/>
          <w:lang w:eastAsia="es-ES_tradnl"/>
        </w:rPr>
        <w:t xml:space="preserve"> tradicionalm</w:t>
      </w:r>
      <w:r w:rsidR="001439BD">
        <w:rPr>
          <w:rFonts w:ascii="Arial" w:hAnsi="Arial" w:cs="Arial"/>
          <w:color w:val="000000"/>
          <w:lang w:eastAsia="es-ES_tradnl"/>
        </w:rPr>
        <w:t>ente en la minería de datos,</w:t>
      </w:r>
      <w:r w:rsidR="001439BD" w:rsidRPr="000638FA">
        <w:rPr>
          <w:rFonts w:ascii="Arial" w:hAnsi="Arial" w:cs="Arial"/>
          <w:i/>
          <w:color w:val="000000"/>
          <w:shd w:val="clear" w:color="auto" w:fill="FFFFFF"/>
          <w:lang w:eastAsia="es-ES_tradnl"/>
        </w:rPr>
        <w:t xml:space="preserve"> </w:t>
      </w:r>
      <w:r w:rsidRPr="000638FA">
        <w:rPr>
          <w:rFonts w:ascii="Arial" w:hAnsi="Arial" w:cs="Arial"/>
          <w:i/>
          <w:color w:val="000000"/>
          <w:shd w:val="clear" w:color="auto" w:fill="FFFFFF"/>
          <w:lang w:eastAsia="es-ES_tradnl"/>
        </w:rPr>
        <w:t>Cross Industry Standard Process for Data Mining</w:t>
      </w:r>
      <w:r w:rsidRPr="000638FA">
        <w:rPr>
          <w:rFonts w:ascii="Arial" w:hAnsi="Arial" w:cs="Arial"/>
          <w:i/>
          <w:color w:val="000000"/>
          <w:lang w:eastAsia="es-ES_tradnl"/>
        </w:rPr>
        <w:t xml:space="preserve">  (</w:t>
      </w:r>
      <w:r w:rsidR="00926F1D" w:rsidRPr="000638FA">
        <w:rPr>
          <w:rFonts w:ascii="Arial" w:hAnsi="Arial" w:cs="Arial"/>
          <w:i/>
          <w:color w:val="000000"/>
          <w:lang w:eastAsia="es-ES_tradnl"/>
        </w:rPr>
        <w:t>CRISP-DM)</w:t>
      </w:r>
      <w:r w:rsidR="00926F1D" w:rsidRPr="00926F1D">
        <w:rPr>
          <w:rFonts w:ascii="Arial" w:hAnsi="Arial" w:cs="Arial"/>
          <w:color w:val="000000"/>
          <w:lang w:eastAsia="es-ES_tradnl"/>
        </w:rPr>
        <w:t xml:space="preserve"> </w:t>
      </w:r>
      <w:r>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Pr>
          <w:rFonts w:ascii="Arial" w:hAnsi="Arial" w:cs="Arial"/>
          <w:color w:val="000000"/>
          <w:lang w:eastAsia="es-ES_tradnl"/>
        </w:rPr>
        <w:fldChar w:fldCharType="separate"/>
      </w:r>
      <w:r w:rsidRPr="000638FA">
        <w:rPr>
          <w:rFonts w:ascii="Arial" w:hAnsi="Arial" w:cs="Arial"/>
          <w:noProof/>
          <w:color w:val="000000"/>
          <w:lang w:eastAsia="es-ES_tradnl"/>
        </w:rPr>
        <w:t>[15]</w:t>
      </w:r>
      <w:r>
        <w:rPr>
          <w:rFonts w:ascii="Arial" w:hAnsi="Arial" w:cs="Arial"/>
          <w:color w:val="000000"/>
          <w:lang w:eastAsia="es-ES_tradnl"/>
        </w:rPr>
        <w:fldChar w:fldCharType="end"/>
      </w:r>
      <w:r w:rsidR="00926F1D" w:rsidRPr="00926F1D">
        <w:rPr>
          <w:rFonts w:ascii="Arial" w:hAnsi="Arial" w:cs="Arial"/>
          <w:color w:val="000000"/>
          <w:lang w:eastAsia="es-ES_tradnl"/>
        </w:rPr>
        <w:t xml:space="preserve">. Es importante diferenciar </w:t>
      </w:r>
      <w:r w:rsidR="001439BD">
        <w:rPr>
          <w:rFonts w:ascii="Arial" w:hAnsi="Arial" w:cs="Arial"/>
          <w:color w:val="000000"/>
          <w:lang w:eastAsia="es-ES_tradnl"/>
        </w:rPr>
        <w:t>las</w:t>
      </w:r>
      <w:r w:rsidR="00800CF2">
        <w:rPr>
          <w:rFonts w:ascii="Arial" w:hAnsi="Arial" w:cs="Arial"/>
          <w:color w:val="000000"/>
          <w:lang w:eastAsia="es-ES_tradnl"/>
        </w:rPr>
        <w:t xml:space="preserve"> </w:t>
      </w:r>
      <w:r w:rsidR="00926F1D" w:rsidRPr="00926F1D">
        <w:rPr>
          <w:rFonts w:ascii="Arial" w:hAnsi="Arial" w:cs="Arial"/>
          <w:color w:val="000000"/>
          <w:lang w:eastAsia="es-ES_tradnl"/>
        </w:rPr>
        <w:t xml:space="preserve">técnicas o funciones </w:t>
      </w:r>
      <w:r w:rsidR="001439BD">
        <w:rPr>
          <w:rFonts w:ascii="Arial" w:hAnsi="Arial" w:cs="Arial"/>
          <w:color w:val="000000"/>
          <w:lang w:eastAsia="es-ES_tradnl"/>
        </w:rPr>
        <w:t xml:space="preserve">que </w:t>
      </w:r>
      <w:r w:rsidR="00926F1D" w:rsidRPr="00926F1D">
        <w:rPr>
          <w:rFonts w:ascii="Arial" w:hAnsi="Arial" w:cs="Arial"/>
          <w:color w:val="000000"/>
          <w:lang w:eastAsia="es-ES_tradnl"/>
        </w:rPr>
        <w:t>se aplican para cada una de las etapas de este proceso:</w:t>
      </w:r>
    </w:p>
    <w:p w14:paraId="0BADAEC4" w14:textId="77777777" w:rsidR="00926F1D" w:rsidRPr="00926F1D" w:rsidRDefault="00926F1D" w:rsidP="00926F1D">
      <w:pPr>
        <w:rPr>
          <w:rFonts w:ascii="Times New Roman" w:eastAsia="Times New Roman" w:hAnsi="Times New Roman" w:cs="Times New Roman"/>
          <w:lang w:eastAsia="es-ES_tradnl"/>
        </w:rPr>
      </w:pPr>
    </w:p>
    <w:p w14:paraId="21164456" w14:textId="6859A21D" w:rsidR="00926F1D" w:rsidRPr="00926F1D" w:rsidRDefault="00926F1D" w:rsidP="00926F1D">
      <w:pPr>
        <w:numPr>
          <w:ilvl w:val="0"/>
          <w:numId w:val="7"/>
        </w:numPr>
        <w:jc w:val="both"/>
        <w:textAlignment w:val="baseline"/>
        <w:rPr>
          <w:rFonts w:ascii="Arial" w:hAnsi="Arial" w:cs="Arial"/>
          <w:color w:val="000000"/>
          <w:lang w:eastAsia="es-ES_tradnl"/>
        </w:rPr>
      </w:pPr>
      <w:r w:rsidRPr="00F0114A">
        <w:rPr>
          <w:rFonts w:ascii="Arial" w:hAnsi="Arial" w:cs="Arial"/>
          <w:b/>
          <w:color w:val="000000"/>
          <w:lang w:eastAsia="es-ES_tradnl"/>
        </w:rPr>
        <w:t>Entendimiento del negocio</w:t>
      </w:r>
      <w:r w:rsidRPr="00926F1D">
        <w:rPr>
          <w:rFonts w:ascii="Arial" w:hAnsi="Arial" w:cs="Arial"/>
          <w:color w:val="000000"/>
          <w:lang w:eastAsia="es-ES_tradnl"/>
        </w:rPr>
        <w:t>. El primer paso es el más importante, se llama entendimiento del negocio y se fundamenta en la identificación del problema, en esta fase se analiza qué recursos son pertinentes para solucionar el problema y en algunos casos</w:t>
      </w:r>
      <w:r w:rsidR="00DA57C2">
        <w:rPr>
          <w:rFonts w:ascii="Arial" w:hAnsi="Arial" w:cs="Arial"/>
          <w:color w:val="000000"/>
          <w:lang w:eastAsia="es-ES_tradnl"/>
        </w:rPr>
        <w:t xml:space="preserve"> el retorno de la inversión </w:t>
      </w:r>
      <w:r w:rsidR="00DA57C2">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6E485462" w14:textId="3A1EDD5E" w:rsidR="00926F1D" w:rsidRPr="00926F1D" w:rsidRDefault="00926F1D" w:rsidP="00926F1D">
      <w:pPr>
        <w:numPr>
          <w:ilvl w:val="0"/>
          <w:numId w:val="7"/>
        </w:numPr>
        <w:jc w:val="both"/>
        <w:textAlignment w:val="baseline"/>
        <w:rPr>
          <w:rFonts w:ascii="Arial" w:hAnsi="Arial" w:cs="Arial"/>
          <w:color w:val="000000"/>
          <w:lang w:eastAsia="es-ES_tradnl"/>
        </w:rPr>
      </w:pPr>
      <w:r w:rsidRPr="0084358B">
        <w:rPr>
          <w:rFonts w:ascii="Arial" w:hAnsi="Arial" w:cs="Arial"/>
          <w:b/>
          <w:color w:val="000000"/>
          <w:lang w:eastAsia="es-ES_tradnl"/>
        </w:rPr>
        <w:t>Entendimiento de los datos</w:t>
      </w:r>
      <w:r w:rsidRPr="00926F1D">
        <w:rPr>
          <w:rFonts w:ascii="Arial" w:hAnsi="Arial" w:cs="Arial"/>
          <w:color w:val="000000"/>
          <w:lang w:eastAsia="es-ES_tradnl"/>
        </w:rPr>
        <w:t xml:space="preserve">.  En </w:t>
      </w:r>
      <w:r w:rsidR="001439BD">
        <w:rPr>
          <w:rFonts w:ascii="Arial" w:hAnsi="Arial" w:cs="Arial"/>
          <w:color w:val="000000"/>
          <w:lang w:eastAsia="es-ES_tradnl"/>
        </w:rPr>
        <w:t xml:space="preserve">este paso </w:t>
      </w:r>
      <w:r w:rsidRPr="00926F1D">
        <w:rPr>
          <w:rFonts w:ascii="Arial" w:hAnsi="Arial" w:cs="Arial"/>
          <w:color w:val="000000"/>
          <w:lang w:eastAsia="es-ES_tradnl"/>
        </w:rPr>
        <w:t>se debe</w:t>
      </w:r>
      <w:r w:rsidR="001439BD">
        <w:rPr>
          <w:rFonts w:ascii="Arial" w:hAnsi="Arial" w:cs="Arial"/>
          <w:color w:val="000000"/>
          <w:lang w:eastAsia="es-ES_tradnl"/>
        </w:rPr>
        <w:t>n identifica</w:t>
      </w:r>
      <w:r w:rsidRPr="00926F1D">
        <w:rPr>
          <w:rFonts w:ascii="Arial" w:hAnsi="Arial" w:cs="Arial"/>
          <w:color w:val="000000"/>
          <w:lang w:eastAsia="es-ES_tradnl"/>
        </w:rPr>
        <w:t>r los datos a través de métodos estadísticos</w:t>
      </w:r>
      <w:r w:rsidR="00DA57C2">
        <w:rPr>
          <w:rFonts w:ascii="Arial" w:hAnsi="Arial" w:cs="Arial"/>
          <w:color w:val="000000"/>
          <w:lang w:eastAsia="es-ES_tradnl"/>
        </w:rPr>
        <w:t>,</w:t>
      </w:r>
      <w:r w:rsidRPr="00926F1D">
        <w:rPr>
          <w:rFonts w:ascii="Arial" w:hAnsi="Arial" w:cs="Arial"/>
          <w:color w:val="000000"/>
          <w:lang w:eastAsia="es-ES_tradnl"/>
        </w:rPr>
        <w:t xml:space="preserve"> por ejemplo</w:t>
      </w:r>
      <w:r w:rsidR="00DA57C2">
        <w:rPr>
          <w:rFonts w:ascii="Arial" w:hAnsi="Arial" w:cs="Arial"/>
          <w:color w:val="000000"/>
          <w:lang w:eastAsia="es-ES_tradnl"/>
        </w:rPr>
        <w:t>,</w:t>
      </w:r>
      <w:r w:rsidRPr="00926F1D">
        <w:rPr>
          <w:rFonts w:ascii="Arial" w:hAnsi="Arial" w:cs="Arial"/>
          <w:color w:val="000000"/>
          <w:lang w:eastAsia="es-ES_tradnl"/>
        </w:rPr>
        <w:t xml:space="preserve"> en qué rango de valores se encuentran</w:t>
      </w:r>
      <w:r w:rsidR="00DA57C2">
        <w:rPr>
          <w:rFonts w:ascii="Arial" w:hAnsi="Arial" w:cs="Arial"/>
          <w:color w:val="000000"/>
          <w:lang w:eastAsia="es-ES_tradnl"/>
        </w:rPr>
        <w:t xml:space="preserve"> los datos y</w:t>
      </w:r>
      <w:r w:rsidRPr="00926F1D">
        <w:rPr>
          <w:rFonts w:ascii="Arial" w:hAnsi="Arial" w:cs="Arial"/>
          <w:color w:val="000000"/>
          <w:lang w:eastAsia="es-ES_tradnl"/>
        </w:rPr>
        <w:t xml:space="preserve"> </w:t>
      </w:r>
      <w:r w:rsidR="00DA57C2">
        <w:rPr>
          <w:rFonts w:ascii="Arial" w:hAnsi="Arial" w:cs="Arial"/>
          <w:color w:val="000000"/>
          <w:lang w:eastAsia="es-ES_tradnl"/>
        </w:rPr>
        <w:t xml:space="preserve">qué </w:t>
      </w:r>
      <w:r w:rsidRPr="00926F1D">
        <w:rPr>
          <w:rFonts w:ascii="Arial" w:hAnsi="Arial" w:cs="Arial"/>
          <w:color w:val="000000"/>
          <w:lang w:eastAsia="es-ES_tradnl"/>
        </w:rPr>
        <w:t>fuentes de datos</w:t>
      </w:r>
      <w:r w:rsidR="00DA57C2">
        <w:rPr>
          <w:rFonts w:ascii="Arial" w:hAnsi="Arial" w:cs="Arial"/>
          <w:color w:val="000000"/>
          <w:lang w:eastAsia="es-ES_tradnl"/>
        </w:rPr>
        <w:t xml:space="preserve"> son</w:t>
      </w:r>
      <w:r w:rsidRPr="00926F1D">
        <w:rPr>
          <w:rFonts w:ascii="Arial" w:hAnsi="Arial" w:cs="Arial"/>
          <w:color w:val="000000"/>
          <w:lang w:eastAsia="es-ES_tradnl"/>
        </w:rPr>
        <w:t xml:space="preserve"> necesarias pa</w:t>
      </w:r>
      <w:r w:rsidR="00DA57C2">
        <w:rPr>
          <w:rFonts w:ascii="Arial" w:hAnsi="Arial" w:cs="Arial"/>
          <w:color w:val="000000"/>
          <w:lang w:eastAsia="es-ES_tradnl"/>
        </w:rPr>
        <w:t xml:space="preserve">ra la solución del problema </w:t>
      </w:r>
      <w:r w:rsidR="00DA57C2">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67DA15D5" w14:textId="69975052" w:rsidR="00926F1D" w:rsidRPr="00926F1D" w:rsidRDefault="00926F1D" w:rsidP="00926F1D">
      <w:pPr>
        <w:numPr>
          <w:ilvl w:val="0"/>
          <w:numId w:val="7"/>
        </w:numPr>
        <w:jc w:val="both"/>
        <w:textAlignment w:val="baseline"/>
        <w:rPr>
          <w:rFonts w:ascii="Arial" w:hAnsi="Arial" w:cs="Arial"/>
          <w:color w:val="000000"/>
          <w:lang w:eastAsia="es-ES_tradnl"/>
        </w:rPr>
      </w:pPr>
      <w:r w:rsidRPr="0084358B">
        <w:rPr>
          <w:rFonts w:ascii="Arial" w:hAnsi="Arial" w:cs="Arial"/>
          <w:b/>
          <w:color w:val="000000"/>
          <w:lang w:eastAsia="es-ES_tradnl"/>
        </w:rPr>
        <w:t>Preparación de los datos</w:t>
      </w:r>
      <w:r w:rsidRPr="00926F1D">
        <w:rPr>
          <w:rFonts w:ascii="Arial" w:hAnsi="Arial" w:cs="Arial"/>
          <w:color w:val="000000"/>
          <w:lang w:eastAsia="es-ES_tradnl"/>
        </w:rPr>
        <w:t>. En esta etapa los datos ya se encuentran identificados y es necesario limpiarlos y formatearlos para presentarlos correctamente y no crear ambigüedad o manejar escalas de medi</w:t>
      </w:r>
      <w:r w:rsidR="001439BD">
        <w:rPr>
          <w:rFonts w:ascii="Arial" w:hAnsi="Arial" w:cs="Arial"/>
          <w:color w:val="000000"/>
          <w:lang w:eastAsia="es-ES_tradnl"/>
        </w:rPr>
        <w:t>ción diferentes, por ejemplo, el</w:t>
      </w:r>
      <w:r w:rsidRPr="00926F1D">
        <w:rPr>
          <w:rFonts w:ascii="Arial" w:hAnsi="Arial" w:cs="Arial"/>
          <w:color w:val="000000"/>
          <w:lang w:eastAsia="es-ES_tradnl"/>
        </w:rPr>
        <w:t xml:space="preserve"> género </w:t>
      </w:r>
      <w:r w:rsidR="001439BD">
        <w:rPr>
          <w:rFonts w:ascii="Arial" w:hAnsi="Arial" w:cs="Arial"/>
          <w:color w:val="000000"/>
          <w:lang w:eastAsia="es-ES_tradnl"/>
        </w:rPr>
        <w:t xml:space="preserve">de los sujetos </w:t>
      </w:r>
      <w:r w:rsidR="00DA57C2">
        <w:rPr>
          <w:rFonts w:ascii="Arial" w:hAnsi="Arial" w:cs="Arial"/>
          <w:color w:val="000000"/>
          <w:lang w:eastAsia="es-ES_tradnl"/>
        </w:rPr>
        <w:t xml:space="preserve">que aparece como masculino y femenino </w:t>
      </w:r>
      <w:r w:rsidRPr="00926F1D">
        <w:rPr>
          <w:rFonts w:ascii="Arial" w:hAnsi="Arial" w:cs="Arial"/>
          <w:color w:val="000000"/>
          <w:lang w:eastAsia="es-ES_tradnl"/>
        </w:rPr>
        <w:t xml:space="preserve">se </w:t>
      </w:r>
      <w:r w:rsidR="004D2906">
        <w:rPr>
          <w:rFonts w:ascii="Arial" w:hAnsi="Arial" w:cs="Arial"/>
          <w:color w:val="000000"/>
          <w:lang w:eastAsia="es-ES_tradnl"/>
        </w:rPr>
        <w:t>muestra como</w:t>
      </w:r>
      <w:r w:rsidRPr="00926F1D">
        <w:rPr>
          <w:rFonts w:ascii="Arial" w:hAnsi="Arial" w:cs="Arial"/>
          <w:color w:val="000000"/>
          <w:lang w:eastAsia="es-ES_tradnl"/>
        </w:rPr>
        <w:t xml:space="preserve"> </w:t>
      </w:r>
      <w:r w:rsidR="00DA57C2">
        <w:rPr>
          <w:rFonts w:ascii="Arial" w:hAnsi="Arial" w:cs="Arial"/>
          <w:color w:val="000000"/>
          <w:lang w:eastAsia="es-ES_tradnl"/>
        </w:rPr>
        <w:t xml:space="preserve">0 y 1 respectivamente </w:t>
      </w:r>
      <w:r w:rsidR="00DA57C2">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34846B50" w14:textId="575B90A9" w:rsidR="00926F1D" w:rsidRPr="00926F1D" w:rsidRDefault="00926F1D" w:rsidP="00926F1D">
      <w:pPr>
        <w:numPr>
          <w:ilvl w:val="0"/>
          <w:numId w:val="7"/>
        </w:numPr>
        <w:jc w:val="both"/>
        <w:textAlignment w:val="baseline"/>
        <w:rPr>
          <w:rFonts w:ascii="Arial" w:hAnsi="Arial" w:cs="Arial"/>
          <w:color w:val="000000"/>
          <w:lang w:eastAsia="es-ES_tradnl"/>
        </w:rPr>
      </w:pPr>
      <w:r w:rsidRPr="0084358B">
        <w:rPr>
          <w:rFonts w:ascii="Arial" w:hAnsi="Arial" w:cs="Arial"/>
          <w:b/>
          <w:color w:val="000000"/>
          <w:lang w:eastAsia="es-ES_tradnl"/>
        </w:rPr>
        <w:t>Modelado</w:t>
      </w:r>
      <w:r w:rsidRPr="00926F1D">
        <w:rPr>
          <w:rFonts w:ascii="Arial" w:hAnsi="Arial" w:cs="Arial"/>
          <w:color w:val="000000"/>
          <w:lang w:eastAsia="es-ES_tradnl"/>
        </w:rPr>
        <w:t xml:space="preserve">. En esta etapa es en donde se aplican las diferentes técnicas </w:t>
      </w:r>
      <w:r w:rsidR="00DA57C2">
        <w:rPr>
          <w:rFonts w:ascii="Arial" w:hAnsi="Arial" w:cs="Arial"/>
          <w:color w:val="000000"/>
          <w:lang w:eastAsia="es-ES_tradnl"/>
        </w:rPr>
        <w:t xml:space="preserve">de regresión y clasificación </w:t>
      </w:r>
      <w:r w:rsidRPr="00926F1D">
        <w:rPr>
          <w:rFonts w:ascii="Arial" w:hAnsi="Arial" w:cs="Arial"/>
          <w:color w:val="000000"/>
          <w:lang w:eastAsia="es-ES_tradnl"/>
        </w:rPr>
        <w:t>para minar los datos dependiendo del análisis que el usuario haya realizado en la etapa d</w:t>
      </w:r>
      <w:r w:rsidR="00DA57C2">
        <w:rPr>
          <w:rFonts w:ascii="Arial" w:hAnsi="Arial" w:cs="Arial"/>
          <w:color w:val="000000"/>
          <w:lang w:eastAsia="es-ES_tradnl"/>
        </w:rPr>
        <w:t xml:space="preserve">e entendimiento del negocio </w:t>
      </w:r>
      <w:r w:rsidR="00DA57C2">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5715BB38" w14:textId="3C118059" w:rsidR="00926F1D" w:rsidRPr="00926F1D" w:rsidRDefault="00926F1D" w:rsidP="00926F1D">
      <w:pPr>
        <w:numPr>
          <w:ilvl w:val="0"/>
          <w:numId w:val="7"/>
        </w:numPr>
        <w:jc w:val="both"/>
        <w:textAlignment w:val="baseline"/>
        <w:rPr>
          <w:rFonts w:ascii="Arial" w:hAnsi="Arial" w:cs="Arial"/>
          <w:color w:val="000000"/>
          <w:lang w:eastAsia="es-ES_tradnl"/>
        </w:rPr>
      </w:pPr>
      <w:r w:rsidRPr="0084358B">
        <w:rPr>
          <w:rFonts w:ascii="Arial" w:hAnsi="Arial" w:cs="Arial"/>
          <w:b/>
          <w:color w:val="000000"/>
          <w:lang w:eastAsia="es-ES_tradnl"/>
        </w:rPr>
        <w:lastRenderedPageBreak/>
        <w:t>Evaluación</w:t>
      </w:r>
      <w:r w:rsidRPr="00926F1D">
        <w:rPr>
          <w:rFonts w:ascii="Arial" w:hAnsi="Arial" w:cs="Arial"/>
          <w:color w:val="000000"/>
          <w:lang w:eastAsia="es-ES_tradnl"/>
        </w:rPr>
        <w:t xml:space="preserve">. Esta etapa es necesaria para probar que el </w:t>
      </w:r>
      <w:r w:rsidR="004D2906">
        <w:rPr>
          <w:rFonts w:ascii="Arial" w:hAnsi="Arial" w:cs="Arial"/>
          <w:color w:val="000000"/>
          <w:lang w:eastAsia="es-ES_tradnl"/>
        </w:rPr>
        <w:t>modelo alcanzó los objetivos y mostró</w:t>
      </w:r>
      <w:r w:rsidR="00DA57C2">
        <w:rPr>
          <w:rFonts w:ascii="Arial" w:hAnsi="Arial" w:cs="Arial"/>
          <w:color w:val="000000"/>
          <w:lang w:eastAsia="es-ES_tradnl"/>
        </w:rPr>
        <w:t xml:space="preserve"> los resultados esperados. D</w:t>
      </w:r>
      <w:r w:rsidRPr="00926F1D">
        <w:rPr>
          <w:rFonts w:ascii="Arial" w:hAnsi="Arial" w:cs="Arial"/>
          <w:color w:val="000000"/>
          <w:lang w:eastAsia="es-ES_tradnl"/>
        </w:rPr>
        <w:t xml:space="preserve">urante la etapa de evaluación se puede direccionar el esfuerzo </w:t>
      </w:r>
      <w:r w:rsidR="00DA57C2">
        <w:rPr>
          <w:rFonts w:ascii="Arial" w:hAnsi="Arial" w:cs="Arial"/>
          <w:color w:val="000000"/>
          <w:lang w:eastAsia="es-ES_tradnl"/>
        </w:rPr>
        <w:t>a</w:t>
      </w:r>
      <w:r w:rsidRPr="00926F1D">
        <w:rPr>
          <w:rFonts w:ascii="Arial" w:hAnsi="Arial" w:cs="Arial"/>
          <w:color w:val="000000"/>
          <w:lang w:eastAsia="es-ES_tradnl"/>
        </w:rPr>
        <w:t xml:space="preserve"> mirar aspectos que no se hayan cubie</w:t>
      </w:r>
      <w:r w:rsidR="00DA57C2">
        <w:rPr>
          <w:rFonts w:ascii="Arial" w:hAnsi="Arial" w:cs="Arial"/>
          <w:color w:val="000000"/>
          <w:lang w:eastAsia="es-ES_tradnl"/>
        </w:rPr>
        <w:t xml:space="preserve">rto en la etapa de modelado </w:t>
      </w:r>
      <w:r w:rsidR="00DA57C2">
        <w:rPr>
          <w:rFonts w:ascii="Arial" w:hAnsi="Arial" w:cs="Arial"/>
          <w:color w:val="000000"/>
          <w:lang w:eastAsia="es-ES_tradnl"/>
        </w:rPr>
        <w:fldChar w:fldCharType="begin" w:fldLock="1"/>
      </w:r>
      <w:r w:rsidR="00DA57C2">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77BC4768" w14:textId="7265F083" w:rsidR="00926F1D" w:rsidRPr="00926F1D" w:rsidRDefault="00926F1D" w:rsidP="00926F1D">
      <w:pPr>
        <w:numPr>
          <w:ilvl w:val="0"/>
          <w:numId w:val="7"/>
        </w:numPr>
        <w:jc w:val="both"/>
        <w:textAlignment w:val="baseline"/>
        <w:rPr>
          <w:rFonts w:ascii="Arial" w:hAnsi="Arial" w:cs="Arial"/>
          <w:color w:val="000000"/>
          <w:lang w:eastAsia="es-ES_tradnl"/>
        </w:rPr>
      </w:pPr>
      <w:r w:rsidRPr="0084358B">
        <w:rPr>
          <w:rFonts w:ascii="Arial" w:hAnsi="Arial" w:cs="Arial"/>
          <w:b/>
          <w:color w:val="000000"/>
          <w:lang w:eastAsia="es-ES_tradnl"/>
        </w:rPr>
        <w:t>Despliegue</w:t>
      </w:r>
      <w:r w:rsidRPr="00926F1D">
        <w:rPr>
          <w:rFonts w:ascii="Arial" w:hAnsi="Arial" w:cs="Arial"/>
          <w:color w:val="000000"/>
          <w:lang w:eastAsia="es-ES_tradnl"/>
        </w:rPr>
        <w:t>. La etapa de despliegue termina con un reporte. Una solución de minería de datos que se puede repetir y está integrada con el proces</w:t>
      </w:r>
      <w:r w:rsidR="00DA57C2">
        <w:rPr>
          <w:rFonts w:ascii="Arial" w:hAnsi="Arial" w:cs="Arial"/>
          <w:color w:val="000000"/>
          <w:lang w:eastAsia="es-ES_tradnl"/>
        </w:rPr>
        <w:t xml:space="preserve">o de negocio de la compañía </w:t>
      </w:r>
      <w:r w:rsidR="00DA57C2">
        <w:rPr>
          <w:rFonts w:ascii="Arial" w:hAnsi="Arial" w:cs="Arial"/>
          <w:color w:val="000000"/>
          <w:lang w:eastAsia="es-ES_tradnl"/>
        </w:rPr>
        <w:fldChar w:fldCharType="begin" w:fldLock="1"/>
      </w:r>
      <w:r w:rsidR="00F0114A">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DA57C2">
        <w:rPr>
          <w:rFonts w:ascii="Arial" w:hAnsi="Arial" w:cs="Arial"/>
          <w:color w:val="000000"/>
          <w:lang w:eastAsia="es-ES_tradnl"/>
        </w:rPr>
        <w:fldChar w:fldCharType="separate"/>
      </w:r>
      <w:r w:rsidR="00DA57C2" w:rsidRPr="00DA57C2">
        <w:rPr>
          <w:rFonts w:ascii="Arial" w:hAnsi="Arial" w:cs="Arial"/>
          <w:noProof/>
          <w:color w:val="000000"/>
          <w:lang w:eastAsia="es-ES_tradnl"/>
        </w:rPr>
        <w:t>[15]</w:t>
      </w:r>
      <w:r w:rsidR="00DA57C2">
        <w:rPr>
          <w:rFonts w:ascii="Arial" w:hAnsi="Arial" w:cs="Arial"/>
          <w:color w:val="000000"/>
          <w:lang w:eastAsia="es-ES_tradnl"/>
        </w:rPr>
        <w:fldChar w:fldCharType="end"/>
      </w:r>
      <w:r w:rsidRPr="00926F1D">
        <w:rPr>
          <w:rFonts w:ascii="Arial" w:hAnsi="Arial" w:cs="Arial"/>
          <w:color w:val="000000"/>
          <w:lang w:eastAsia="es-ES_tradnl"/>
        </w:rPr>
        <w:t>.</w:t>
      </w:r>
    </w:p>
    <w:p w14:paraId="0D0C487C" w14:textId="77777777" w:rsidR="00926F1D" w:rsidRPr="00926F1D" w:rsidRDefault="00926F1D" w:rsidP="00926F1D">
      <w:pPr>
        <w:rPr>
          <w:rFonts w:ascii="Times New Roman" w:eastAsia="Times New Roman" w:hAnsi="Times New Roman" w:cs="Times New Roman"/>
          <w:lang w:eastAsia="es-ES_tradnl"/>
        </w:rPr>
      </w:pPr>
    </w:p>
    <w:p w14:paraId="2B457F83" w14:textId="6C044A8B"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Los datos históricos </w:t>
      </w:r>
      <w:r w:rsidR="00F0114A">
        <w:rPr>
          <w:rFonts w:ascii="Arial" w:hAnsi="Arial" w:cs="Arial"/>
          <w:color w:val="000000"/>
          <w:lang w:eastAsia="es-ES_tradnl"/>
        </w:rPr>
        <w:t xml:space="preserve">que se encuentran </w:t>
      </w:r>
      <w:r w:rsidRPr="00926F1D">
        <w:rPr>
          <w:rFonts w:ascii="Arial" w:hAnsi="Arial" w:cs="Arial"/>
          <w:color w:val="000000"/>
          <w:lang w:eastAsia="es-ES_tradnl"/>
        </w:rPr>
        <w:t xml:space="preserve">almacenados en </w:t>
      </w:r>
      <w:r w:rsidR="00F0114A">
        <w:rPr>
          <w:rFonts w:ascii="Arial" w:hAnsi="Arial" w:cs="Arial"/>
          <w:color w:val="000000"/>
          <w:lang w:eastAsia="es-ES_tradnl"/>
        </w:rPr>
        <w:t>los diferentes silos</w:t>
      </w:r>
      <w:r w:rsidRPr="00926F1D">
        <w:rPr>
          <w:rFonts w:ascii="Arial" w:hAnsi="Arial" w:cs="Arial"/>
          <w:color w:val="000000"/>
          <w:lang w:eastAsia="es-ES_tradnl"/>
        </w:rPr>
        <w:t xml:space="preserve"> de datos en las compañías contienen una gran cantidad de registros que </w:t>
      </w:r>
      <w:r w:rsidR="004D2906">
        <w:rPr>
          <w:rFonts w:ascii="Arial" w:hAnsi="Arial" w:cs="Arial"/>
          <w:color w:val="000000"/>
          <w:lang w:eastAsia="es-ES_tradnl"/>
        </w:rPr>
        <w:t>deben ser explorados para extraer el conocimiento.</w:t>
      </w:r>
      <w:r w:rsidRPr="00926F1D">
        <w:rPr>
          <w:rFonts w:ascii="Arial" w:hAnsi="Arial" w:cs="Arial"/>
          <w:color w:val="000000"/>
          <w:lang w:eastAsia="es-ES_tradnl"/>
        </w:rPr>
        <w:t xml:space="preserve"> El descubrimiento de estos datos se conoce como conocimiento descubierto en bases de datos o KDD de sus siglas en inglés Knowledge discovery in databases</w:t>
      </w:r>
      <w:r w:rsidR="00F0114A">
        <w:rPr>
          <w:rFonts w:ascii="Arial" w:hAnsi="Arial" w:cs="Arial"/>
          <w:color w:val="000000"/>
          <w:lang w:eastAsia="es-ES_tradnl"/>
        </w:rPr>
        <w:t xml:space="preserve"> </w:t>
      </w:r>
      <w:r w:rsidR="00F0114A">
        <w:rPr>
          <w:rFonts w:ascii="Arial" w:hAnsi="Arial" w:cs="Arial"/>
          <w:color w:val="000000"/>
          <w:lang w:eastAsia="es-ES_tradnl"/>
        </w:rPr>
        <w:fldChar w:fldCharType="begin" w:fldLock="1"/>
      </w:r>
      <w:r w:rsidR="00395BB9">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"id" : "ITEM-2",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"ITEM-2",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[15]", "plainTextFormattedCitation" : "[13], [15]", "previouslyFormattedCitation" : "[13], [15]" }, "properties" : { "noteIndex" : 0 }, "schema" : "https://github.com/citation-style-language/schema/raw/master/csl-citation.json" }</w:instrText>
      </w:r>
      <w:r w:rsidR="00F0114A">
        <w:rPr>
          <w:rFonts w:ascii="Arial" w:hAnsi="Arial" w:cs="Arial"/>
          <w:color w:val="000000"/>
          <w:lang w:eastAsia="es-ES_tradnl"/>
        </w:rPr>
        <w:fldChar w:fldCharType="separate"/>
      </w:r>
      <w:r w:rsidR="00F0114A" w:rsidRPr="00F0114A">
        <w:rPr>
          <w:rFonts w:ascii="Arial" w:hAnsi="Arial" w:cs="Arial"/>
          <w:noProof/>
          <w:color w:val="000000"/>
          <w:lang w:eastAsia="es-ES_tradnl"/>
        </w:rPr>
        <w:t>[13], [15]</w:t>
      </w:r>
      <w:r w:rsidR="00F0114A">
        <w:rPr>
          <w:rFonts w:ascii="Arial" w:hAnsi="Arial" w:cs="Arial"/>
          <w:color w:val="000000"/>
          <w:lang w:eastAsia="es-ES_tradnl"/>
        </w:rPr>
        <w:fldChar w:fldCharType="end"/>
      </w:r>
      <w:r w:rsidRPr="00926F1D">
        <w:rPr>
          <w:rFonts w:ascii="Arial" w:hAnsi="Arial" w:cs="Arial"/>
          <w:color w:val="000000"/>
          <w:lang w:eastAsia="es-ES_tradnl"/>
        </w:rPr>
        <w:t xml:space="preserve">. Los procedimientos que se realizan para analizar estos datos se pueden clasificar en las siguientes técnicas </w:t>
      </w:r>
      <w:r w:rsidR="00F0114A">
        <w:rPr>
          <w:rFonts w:ascii="Arial" w:hAnsi="Arial" w:cs="Arial"/>
          <w:color w:val="000000"/>
          <w:lang w:eastAsia="es-ES_tradnl"/>
        </w:rPr>
        <w:t>y funciones.</w:t>
      </w:r>
    </w:p>
    <w:p w14:paraId="24397C7D" w14:textId="77777777" w:rsidR="00926F1D" w:rsidRPr="00926F1D" w:rsidRDefault="00926F1D" w:rsidP="00926F1D">
      <w:pPr>
        <w:rPr>
          <w:rFonts w:ascii="Times New Roman" w:eastAsia="Times New Roman" w:hAnsi="Times New Roman" w:cs="Times New Roman"/>
          <w:lang w:eastAsia="es-ES_tradnl"/>
        </w:rPr>
      </w:pPr>
    </w:p>
    <w:p w14:paraId="4C698E38" w14:textId="46DC73E9" w:rsidR="00926F1D" w:rsidRPr="00926F1D" w:rsidRDefault="00926F1D" w:rsidP="00926F1D">
      <w:pPr>
        <w:numPr>
          <w:ilvl w:val="0"/>
          <w:numId w:val="8"/>
        </w:numPr>
        <w:jc w:val="both"/>
        <w:textAlignment w:val="baseline"/>
        <w:rPr>
          <w:rFonts w:ascii="Arial" w:hAnsi="Arial" w:cs="Arial"/>
          <w:color w:val="000000"/>
          <w:lang w:eastAsia="es-ES_tradnl"/>
        </w:rPr>
      </w:pPr>
      <w:r w:rsidRPr="00926F1D">
        <w:rPr>
          <w:rFonts w:ascii="Arial" w:hAnsi="Arial" w:cs="Arial"/>
          <w:b/>
          <w:bCs/>
          <w:color w:val="000000"/>
          <w:lang w:eastAsia="es-ES_tradnl"/>
        </w:rPr>
        <w:t>Clasificación</w:t>
      </w:r>
      <w:r w:rsidRPr="00926F1D">
        <w:rPr>
          <w:rFonts w:ascii="Arial" w:hAnsi="Arial" w:cs="Arial"/>
          <w:color w:val="000000"/>
          <w:lang w:eastAsia="es-ES_tradnl"/>
        </w:rPr>
        <w:t>: Se usa para hacer predicciones en ejercicios como las encuestas, la segmentación de usuario</w:t>
      </w:r>
      <w:r w:rsidR="004D2906">
        <w:rPr>
          <w:rFonts w:ascii="Arial" w:hAnsi="Arial" w:cs="Arial"/>
          <w:color w:val="000000"/>
          <w:lang w:eastAsia="es-ES_tradnl"/>
        </w:rPr>
        <w:t>s</w:t>
      </w:r>
      <w:r w:rsidRPr="00926F1D">
        <w:rPr>
          <w:rFonts w:ascii="Arial" w:hAnsi="Arial" w:cs="Arial"/>
          <w:color w:val="000000"/>
          <w:lang w:eastAsia="es-ES_tradnl"/>
        </w:rPr>
        <w:t>, el análisis de crédito</w:t>
      </w:r>
      <w:r w:rsidR="004D2906">
        <w:rPr>
          <w:rFonts w:ascii="Arial" w:hAnsi="Arial" w:cs="Arial"/>
          <w:color w:val="000000"/>
          <w:lang w:eastAsia="es-ES_tradnl"/>
        </w:rPr>
        <w:t>s bancarios</w:t>
      </w:r>
      <w:r w:rsidRPr="00926F1D">
        <w:rPr>
          <w:rFonts w:ascii="Arial" w:hAnsi="Arial" w:cs="Arial"/>
          <w:color w:val="000000"/>
          <w:lang w:eastAsia="es-ES_tradnl"/>
        </w:rPr>
        <w:t>, procesos estadísticos, detección de patrones etc.</w:t>
      </w:r>
      <w:r w:rsidR="00395BB9">
        <w:rPr>
          <w:rFonts w:ascii="Arial" w:hAnsi="Arial" w:cs="Arial"/>
          <w:color w:val="000000"/>
          <w:lang w:eastAsia="es-ES_tradnl"/>
        </w:rPr>
        <w:fldChar w:fldCharType="begin" w:fldLock="1"/>
      </w:r>
      <w:r w:rsidR="00395BB9">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395BB9">
        <w:rPr>
          <w:rFonts w:ascii="Arial" w:hAnsi="Arial" w:cs="Arial"/>
          <w:color w:val="000000"/>
          <w:lang w:eastAsia="es-ES_tradnl"/>
        </w:rPr>
        <w:fldChar w:fldCharType="separate"/>
      </w:r>
      <w:r w:rsidR="00395BB9" w:rsidRPr="00395BB9">
        <w:rPr>
          <w:rFonts w:ascii="Arial" w:hAnsi="Arial" w:cs="Arial"/>
          <w:noProof/>
          <w:color w:val="000000"/>
          <w:lang w:eastAsia="es-ES_tradnl"/>
        </w:rPr>
        <w:t>[13]</w:t>
      </w:r>
      <w:r w:rsidR="00395BB9">
        <w:rPr>
          <w:rFonts w:ascii="Arial" w:hAnsi="Arial" w:cs="Arial"/>
          <w:color w:val="000000"/>
          <w:lang w:eastAsia="es-ES_tradnl"/>
        </w:rPr>
        <w:fldChar w:fldCharType="end"/>
      </w:r>
      <w:r w:rsidRPr="00926F1D">
        <w:rPr>
          <w:rFonts w:ascii="Arial" w:hAnsi="Arial" w:cs="Arial"/>
          <w:color w:val="000000"/>
          <w:lang w:eastAsia="es-ES_tradnl"/>
        </w:rPr>
        <w:t xml:space="preserve"> La clasificación de datos se realiza dependiendo de sus valores, por </w:t>
      </w:r>
      <w:r w:rsidR="0084358B" w:rsidRPr="00926F1D">
        <w:rPr>
          <w:rFonts w:ascii="Arial" w:hAnsi="Arial" w:cs="Arial"/>
          <w:color w:val="000000"/>
          <w:lang w:eastAsia="es-ES_tradnl"/>
        </w:rPr>
        <w:t>ejemplo,</w:t>
      </w:r>
      <w:r w:rsidRPr="00926F1D">
        <w:rPr>
          <w:rFonts w:ascii="Arial" w:hAnsi="Arial" w:cs="Arial"/>
          <w:color w:val="000000"/>
          <w:lang w:eastAsia="es-ES_tradnl"/>
        </w:rPr>
        <w:t xml:space="preserve"> si </w:t>
      </w:r>
      <w:r w:rsidR="004D2906">
        <w:rPr>
          <w:rFonts w:ascii="Arial" w:hAnsi="Arial" w:cs="Arial"/>
          <w:color w:val="000000"/>
          <w:lang w:eastAsia="es-ES_tradnl"/>
        </w:rPr>
        <w:t>se tiene</w:t>
      </w:r>
      <w:r w:rsidRPr="00926F1D">
        <w:rPr>
          <w:rFonts w:ascii="Arial" w:hAnsi="Arial" w:cs="Arial"/>
          <w:color w:val="000000"/>
          <w:lang w:eastAsia="es-ES_tradnl"/>
        </w:rPr>
        <w:t xml:space="preserve"> a una persona que es de sexo femenino, y su estatura es mayor de 180 cm</w:t>
      </w:r>
      <w:r w:rsidR="004D2906">
        <w:rPr>
          <w:rFonts w:ascii="Arial" w:hAnsi="Arial" w:cs="Arial"/>
          <w:color w:val="000000"/>
          <w:lang w:eastAsia="es-ES_tradnl"/>
        </w:rPr>
        <w:t>,</w:t>
      </w:r>
      <w:r w:rsidR="00395BB9">
        <w:rPr>
          <w:rFonts w:ascii="Arial" w:hAnsi="Arial" w:cs="Arial"/>
          <w:color w:val="000000"/>
          <w:lang w:eastAsia="es-ES_tradnl"/>
        </w:rPr>
        <w:t xml:space="preserve"> </w:t>
      </w:r>
      <w:r w:rsidR="004D2906">
        <w:rPr>
          <w:rFonts w:ascii="Arial" w:hAnsi="Arial" w:cs="Arial"/>
          <w:color w:val="000000"/>
          <w:lang w:eastAsia="es-ES_tradnl"/>
        </w:rPr>
        <w:t xml:space="preserve"> se clasifica</w:t>
      </w:r>
      <w:r w:rsidR="00395BB9">
        <w:rPr>
          <w:rFonts w:ascii="Arial" w:hAnsi="Arial" w:cs="Arial"/>
          <w:color w:val="000000"/>
          <w:lang w:eastAsia="es-ES_tradnl"/>
        </w:rPr>
        <w:t xml:space="preserve"> su talla como L</w:t>
      </w:r>
      <w:r w:rsidRPr="00926F1D">
        <w:rPr>
          <w:rFonts w:ascii="Arial" w:hAnsi="Arial" w:cs="Arial"/>
          <w:color w:val="000000"/>
          <w:lang w:eastAsia="es-ES_tradnl"/>
        </w:rPr>
        <w:t>.</w:t>
      </w:r>
    </w:p>
    <w:p w14:paraId="0881C6C6" w14:textId="310ED2BB" w:rsidR="00926F1D" w:rsidRPr="00926F1D" w:rsidRDefault="00926F1D" w:rsidP="00926F1D">
      <w:pPr>
        <w:numPr>
          <w:ilvl w:val="0"/>
          <w:numId w:val="8"/>
        </w:numPr>
        <w:jc w:val="both"/>
        <w:textAlignment w:val="baseline"/>
        <w:rPr>
          <w:rFonts w:ascii="Arial" w:hAnsi="Arial" w:cs="Arial"/>
          <w:color w:val="000000"/>
          <w:lang w:eastAsia="es-ES_tradnl"/>
        </w:rPr>
      </w:pPr>
      <w:r w:rsidRPr="00926F1D">
        <w:rPr>
          <w:rFonts w:ascii="Arial" w:hAnsi="Arial" w:cs="Arial"/>
          <w:b/>
          <w:bCs/>
          <w:color w:val="000000"/>
          <w:lang w:eastAsia="es-ES_tradnl"/>
        </w:rPr>
        <w:t>Regresión</w:t>
      </w:r>
      <w:r w:rsidRPr="00926F1D">
        <w:rPr>
          <w:rFonts w:ascii="Arial" w:hAnsi="Arial" w:cs="Arial"/>
          <w:color w:val="000000"/>
          <w:lang w:eastAsia="es-ES_tradnl"/>
        </w:rPr>
        <w:t xml:space="preserve">: Es usada para hacer predicciones en escenarios de datos continuos; es valiosa para el </w:t>
      </w:r>
      <w:r w:rsidRPr="00395BB9">
        <w:rPr>
          <w:rFonts w:ascii="Arial" w:hAnsi="Arial" w:cs="Arial"/>
          <w:i/>
          <w:color w:val="000000"/>
          <w:lang w:eastAsia="es-ES_tradnl"/>
        </w:rPr>
        <w:t>forecast</w:t>
      </w:r>
      <w:r w:rsidRPr="00926F1D">
        <w:rPr>
          <w:rFonts w:ascii="Arial" w:hAnsi="Arial" w:cs="Arial"/>
          <w:color w:val="000000"/>
          <w:lang w:eastAsia="es-ES_tradnl"/>
        </w:rPr>
        <w:t>, predicciones de series de tiempo y mo</w:t>
      </w:r>
      <w:r w:rsidR="00395BB9">
        <w:rPr>
          <w:rFonts w:ascii="Arial" w:hAnsi="Arial" w:cs="Arial"/>
          <w:color w:val="000000"/>
          <w:lang w:eastAsia="es-ES_tradnl"/>
        </w:rPr>
        <w:t xml:space="preserve">delos médicos y ambientales </w:t>
      </w:r>
      <w:r w:rsidR="00395BB9">
        <w:rPr>
          <w:rFonts w:ascii="Arial" w:hAnsi="Arial" w:cs="Arial"/>
          <w:color w:val="000000"/>
          <w:lang w:eastAsia="es-ES_tradnl"/>
        </w:rPr>
        <w:fldChar w:fldCharType="begin" w:fldLock="1"/>
      </w:r>
      <w:r w:rsidR="00395BB9">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395BB9">
        <w:rPr>
          <w:rFonts w:ascii="Arial" w:hAnsi="Arial" w:cs="Arial"/>
          <w:color w:val="000000"/>
          <w:lang w:eastAsia="es-ES_tradnl"/>
        </w:rPr>
        <w:fldChar w:fldCharType="separate"/>
      </w:r>
      <w:r w:rsidR="00395BB9" w:rsidRPr="00395BB9">
        <w:rPr>
          <w:rFonts w:ascii="Arial" w:hAnsi="Arial" w:cs="Arial"/>
          <w:noProof/>
          <w:color w:val="000000"/>
          <w:lang w:eastAsia="es-ES_tradnl"/>
        </w:rPr>
        <w:t>[15]</w:t>
      </w:r>
      <w:r w:rsidR="00395BB9">
        <w:rPr>
          <w:rFonts w:ascii="Arial" w:hAnsi="Arial" w:cs="Arial"/>
          <w:color w:val="000000"/>
          <w:lang w:eastAsia="es-ES_tradnl"/>
        </w:rPr>
        <w:fldChar w:fldCharType="end"/>
      </w:r>
      <w:r w:rsidRPr="00926F1D">
        <w:rPr>
          <w:rFonts w:ascii="Arial" w:hAnsi="Arial" w:cs="Arial"/>
          <w:color w:val="000000"/>
          <w:lang w:eastAsia="es-ES_tradnl"/>
        </w:rPr>
        <w:t>. La regresión a diferencia de la clasificación usa los datos de entrada p</w:t>
      </w:r>
      <w:r w:rsidR="00395BB9">
        <w:rPr>
          <w:rFonts w:ascii="Arial" w:hAnsi="Arial" w:cs="Arial"/>
          <w:color w:val="000000"/>
          <w:lang w:eastAsia="es-ES_tradnl"/>
        </w:rPr>
        <w:t xml:space="preserve">ara crear una función de entrenamiento y poder realizar pronósticos sobre estos datos de entrada </w:t>
      </w:r>
      <w:r w:rsidR="00395BB9">
        <w:rPr>
          <w:rFonts w:ascii="Arial" w:hAnsi="Arial" w:cs="Arial"/>
          <w:color w:val="000000"/>
          <w:lang w:eastAsia="es-ES_tradnl"/>
        </w:rPr>
        <w:fldChar w:fldCharType="begin" w:fldLock="1"/>
      </w:r>
      <w:r w:rsidR="00395BB9">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395BB9">
        <w:rPr>
          <w:rFonts w:ascii="Arial" w:hAnsi="Arial" w:cs="Arial"/>
          <w:color w:val="000000"/>
          <w:lang w:eastAsia="es-ES_tradnl"/>
        </w:rPr>
        <w:fldChar w:fldCharType="separate"/>
      </w:r>
      <w:r w:rsidR="00395BB9" w:rsidRPr="00395BB9">
        <w:rPr>
          <w:rFonts w:ascii="Arial" w:hAnsi="Arial" w:cs="Arial"/>
          <w:noProof/>
          <w:color w:val="000000"/>
          <w:lang w:eastAsia="es-ES_tradnl"/>
        </w:rPr>
        <w:t>[13]</w:t>
      </w:r>
      <w:r w:rsidR="00395BB9">
        <w:rPr>
          <w:rFonts w:ascii="Arial" w:hAnsi="Arial" w:cs="Arial"/>
          <w:color w:val="000000"/>
          <w:lang w:eastAsia="es-ES_tradnl"/>
        </w:rPr>
        <w:fldChar w:fldCharType="end"/>
      </w:r>
      <w:r w:rsidR="00395BB9">
        <w:rPr>
          <w:rFonts w:ascii="Arial" w:hAnsi="Arial" w:cs="Arial"/>
          <w:color w:val="000000"/>
          <w:lang w:eastAsia="es-ES_tradnl"/>
        </w:rPr>
        <w:t>, p</w:t>
      </w:r>
      <w:r w:rsidRPr="00926F1D">
        <w:rPr>
          <w:rFonts w:ascii="Arial" w:hAnsi="Arial" w:cs="Arial"/>
          <w:color w:val="000000"/>
          <w:lang w:eastAsia="es-ES_tradnl"/>
        </w:rPr>
        <w:t>or ejemplo</w:t>
      </w:r>
      <w:r w:rsidR="00395BB9">
        <w:rPr>
          <w:rFonts w:ascii="Arial" w:hAnsi="Arial" w:cs="Arial"/>
          <w:color w:val="000000"/>
          <w:lang w:eastAsia="es-ES_tradnl"/>
        </w:rPr>
        <w:t>,</w:t>
      </w:r>
      <w:r w:rsidRPr="00926F1D">
        <w:rPr>
          <w:rFonts w:ascii="Arial" w:hAnsi="Arial" w:cs="Arial"/>
          <w:color w:val="000000"/>
          <w:lang w:eastAsia="es-ES_tradnl"/>
        </w:rPr>
        <w:t xml:space="preserve"> el valor de venta para una casa estará dado por la cantidad de bañ</w:t>
      </w:r>
      <w:r w:rsidR="00395BB9">
        <w:rPr>
          <w:rFonts w:ascii="Arial" w:hAnsi="Arial" w:cs="Arial"/>
          <w:color w:val="000000"/>
          <w:lang w:eastAsia="es-ES_tradnl"/>
        </w:rPr>
        <w:t>os multiplicado por su área</w:t>
      </w:r>
      <w:r w:rsidRPr="00926F1D">
        <w:rPr>
          <w:rFonts w:ascii="Arial" w:hAnsi="Arial" w:cs="Arial"/>
          <w:color w:val="000000"/>
          <w:lang w:eastAsia="es-ES_tradnl"/>
        </w:rPr>
        <w:t>.</w:t>
      </w:r>
    </w:p>
    <w:p w14:paraId="75B357E4" w14:textId="43E241F8" w:rsidR="00926F1D" w:rsidRPr="00926F1D" w:rsidRDefault="00926F1D" w:rsidP="00926F1D">
      <w:pPr>
        <w:numPr>
          <w:ilvl w:val="0"/>
          <w:numId w:val="8"/>
        </w:numPr>
        <w:jc w:val="both"/>
        <w:textAlignment w:val="baseline"/>
        <w:rPr>
          <w:rFonts w:ascii="Arial" w:hAnsi="Arial" w:cs="Arial"/>
          <w:color w:val="000000"/>
          <w:lang w:eastAsia="es-ES_tradnl"/>
        </w:rPr>
      </w:pPr>
      <w:r w:rsidRPr="00926F1D">
        <w:rPr>
          <w:rFonts w:ascii="Arial" w:hAnsi="Arial" w:cs="Arial"/>
          <w:b/>
          <w:bCs/>
          <w:color w:val="000000"/>
          <w:lang w:eastAsia="es-ES_tradnl"/>
        </w:rPr>
        <w:t>Atributo</w:t>
      </w:r>
      <w:r w:rsidRPr="00926F1D">
        <w:rPr>
          <w:rFonts w:ascii="Arial" w:hAnsi="Arial" w:cs="Arial"/>
          <w:color w:val="000000"/>
          <w:lang w:eastAsia="es-ES_tradnl"/>
        </w:rPr>
        <w:t xml:space="preserve"> </w:t>
      </w:r>
      <w:r w:rsidRPr="00926F1D">
        <w:rPr>
          <w:rFonts w:ascii="Arial" w:hAnsi="Arial" w:cs="Arial"/>
          <w:b/>
          <w:bCs/>
          <w:color w:val="000000"/>
          <w:lang w:eastAsia="es-ES_tradnl"/>
        </w:rPr>
        <w:t>importancia</w:t>
      </w:r>
      <w:r w:rsidRPr="00926F1D">
        <w:rPr>
          <w:rFonts w:ascii="Arial" w:hAnsi="Arial" w:cs="Arial"/>
          <w:color w:val="000000"/>
          <w:lang w:eastAsia="es-ES_tradnl"/>
        </w:rPr>
        <w:t>: En el análisis de negocio es muy importante identificar las características en los datos que influencian el comportamiento de los beneficios económicos</w:t>
      </w:r>
      <w:r w:rsidR="00395BB9">
        <w:rPr>
          <w:rFonts w:ascii="Arial" w:hAnsi="Arial" w:cs="Arial"/>
          <w:color w:val="000000"/>
          <w:lang w:eastAsia="es-ES_tradnl"/>
        </w:rPr>
        <w:t xml:space="preserve"> </w:t>
      </w:r>
      <w:r w:rsidR="00395BB9">
        <w:rPr>
          <w:rFonts w:ascii="Arial" w:hAnsi="Arial" w:cs="Arial"/>
          <w:color w:val="000000"/>
          <w:lang w:eastAsia="es-ES_tradnl"/>
        </w:rPr>
        <w:fldChar w:fldCharType="begin" w:fldLock="1"/>
      </w:r>
      <w:r w:rsidR="00395BB9">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395BB9">
        <w:rPr>
          <w:rFonts w:ascii="Arial" w:hAnsi="Arial" w:cs="Arial"/>
          <w:color w:val="000000"/>
          <w:lang w:eastAsia="es-ES_tradnl"/>
        </w:rPr>
        <w:fldChar w:fldCharType="separate"/>
      </w:r>
      <w:r w:rsidR="00395BB9" w:rsidRPr="00395BB9">
        <w:rPr>
          <w:rFonts w:ascii="Arial" w:hAnsi="Arial" w:cs="Arial"/>
          <w:noProof/>
          <w:color w:val="000000"/>
          <w:lang w:eastAsia="es-ES_tradnl"/>
        </w:rPr>
        <w:t>[15]</w:t>
      </w:r>
      <w:r w:rsidR="00395BB9">
        <w:rPr>
          <w:rFonts w:ascii="Arial" w:hAnsi="Arial" w:cs="Arial"/>
          <w:color w:val="000000"/>
          <w:lang w:eastAsia="es-ES_tradnl"/>
        </w:rPr>
        <w:fldChar w:fldCharType="end"/>
      </w:r>
      <w:r w:rsidRPr="00926F1D">
        <w:rPr>
          <w:rFonts w:ascii="Arial" w:hAnsi="Arial" w:cs="Arial"/>
          <w:color w:val="000000"/>
          <w:lang w:eastAsia="es-ES_tradnl"/>
        </w:rPr>
        <w:t xml:space="preserve">. Para </w:t>
      </w:r>
      <w:r w:rsidR="004D2906">
        <w:rPr>
          <w:rFonts w:ascii="Arial" w:hAnsi="Arial" w:cs="Arial"/>
          <w:color w:val="000000"/>
          <w:lang w:eastAsia="es-ES_tradnl"/>
        </w:rPr>
        <w:t>tener</w:t>
      </w:r>
      <w:r w:rsidRPr="00926F1D">
        <w:rPr>
          <w:rFonts w:ascii="Arial" w:hAnsi="Arial" w:cs="Arial"/>
          <w:color w:val="000000"/>
          <w:lang w:eastAsia="es-ES_tradnl"/>
        </w:rPr>
        <w:t xml:space="preserve"> una idea rápida de un dato como este, basta pensar en el estrato socioeconómico y su importancia para determinar el cobro de la cuenta d</w:t>
      </w:r>
      <w:r w:rsidR="00395BB9">
        <w:rPr>
          <w:rFonts w:ascii="Arial" w:hAnsi="Arial" w:cs="Arial"/>
          <w:color w:val="000000"/>
          <w:lang w:eastAsia="es-ES_tradnl"/>
        </w:rPr>
        <w:t>e los servicios públicos</w:t>
      </w:r>
      <w:r w:rsidRPr="00926F1D">
        <w:rPr>
          <w:rFonts w:ascii="Arial" w:hAnsi="Arial" w:cs="Arial"/>
          <w:color w:val="000000"/>
          <w:lang w:eastAsia="es-ES_tradnl"/>
        </w:rPr>
        <w:t>.</w:t>
      </w:r>
    </w:p>
    <w:p w14:paraId="7C3FCE58" w14:textId="79F07958" w:rsidR="00926F1D" w:rsidRPr="00926F1D" w:rsidRDefault="00926F1D" w:rsidP="00926F1D">
      <w:pPr>
        <w:numPr>
          <w:ilvl w:val="0"/>
          <w:numId w:val="8"/>
        </w:numPr>
        <w:jc w:val="both"/>
        <w:textAlignment w:val="baseline"/>
        <w:rPr>
          <w:rFonts w:ascii="Arial" w:hAnsi="Arial" w:cs="Arial"/>
          <w:color w:val="000000"/>
          <w:lang w:eastAsia="es-ES_tradnl"/>
        </w:rPr>
      </w:pPr>
      <w:r w:rsidRPr="00926F1D">
        <w:rPr>
          <w:rFonts w:ascii="Arial" w:hAnsi="Arial" w:cs="Arial"/>
          <w:b/>
          <w:bCs/>
          <w:color w:val="000000"/>
          <w:lang w:eastAsia="es-ES_tradnl"/>
        </w:rPr>
        <w:t>Asociación</w:t>
      </w:r>
      <w:r w:rsidRPr="00926F1D">
        <w:rPr>
          <w:rFonts w:ascii="Arial" w:hAnsi="Arial" w:cs="Arial"/>
          <w:color w:val="000000"/>
          <w:lang w:eastAsia="es-ES_tradnl"/>
        </w:rPr>
        <w:t xml:space="preserve">: Es una técnica fuertemente usada en el análisis transaccional, se especializa en encontrar implicaciones en los datos o dependencias entre elementos repetidos </w:t>
      </w:r>
      <w:r w:rsidR="00395BB9">
        <w:rPr>
          <w:rFonts w:ascii="Arial" w:hAnsi="Arial" w:cs="Arial"/>
          <w:color w:val="000000"/>
          <w:lang w:eastAsia="es-ES_tradnl"/>
        </w:rPr>
        <w:t xml:space="preserve">en diferentes transacciones </w:t>
      </w:r>
      <w:r w:rsidR="00395BB9">
        <w:rPr>
          <w:rFonts w:ascii="Arial" w:hAnsi="Arial" w:cs="Arial"/>
          <w:color w:val="000000"/>
          <w:lang w:eastAsia="es-ES_tradnl"/>
        </w:rPr>
        <w:fldChar w:fldCharType="begin" w:fldLock="1"/>
      </w:r>
      <w:r w:rsidR="002C6357">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395BB9">
        <w:rPr>
          <w:rFonts w:ascii="Arial" w:hAnsi="Arial" w:cs="Arial"/>
          <w:color w:val="000000"/>
          <w:lang w:eastAsia="es-ES_tradnl"/>
        </w:rPr>
        <w:fldChar w:fldCharType="separate"/>
      </w:r>
      <w:r w:rsidR="00395BB9" w:rsidRPr="00395BB9">
        <w:rPr>
          <w:rFonts w:ascii="Arial" w:hAnsi="Arial" w:cs="Arial"/>
          <w:noProof/>
          <w:color w:val="000000"/>
          <w:lang w:eastAsia="es-ES_tradnl"/>
        </w:rPr>
        <w:t>[15]</w:t>
      </w:r>
      <w:r w:rsidR="00395BB9">
        <w:rPr>
          <w:rFonts w:ascii="Arial" w:hAnsi="Arial" w:cs="Arial"/>
          <w:color w:val="000000"/>
          <w:lang w:eastAsia="es-ES_tradnl"/>
        </w:rPr>
        <w:fldChar w:fldCharType="end"/>
      </w:r>
      <w:r w:rsidR="004D2906">
        <w:rPr>
          <w:rFonts w:ascii="Arial" w:hAnsi="Arial" w:cs="Arial"/>
          <w:color w:val="000000"/>
          <w:lang w:eastAsia="es-ES_tradnl"/>
        </w:rPr>
        <w:t>. En la F</w:t>
      </w:r>
      <w:r w:rsidRPr="00926F1D">
        <w:rPr>
          <w:rFonts w:ascii="Arial" w:hAnsi="Arial" w:cs="Arial"/>
          <w:color w:val="000000"/>
          <w:lang w:eastAsia="es-ES_tradnl"/>
        </w:rPr>
        <w:t xml:space="preserve">igura </w:t>
      </w:r>
      <w:r w:rsidR="004D2906">
        <w:rPr>
          <w:rFonts w:ascii="Arial" w:hAnsi="Arial" w:cs="Arial"/>
          <w:color w:val="000000"/>
          <w:lang w:eastAsia="es-ES_tradnl"/>
        </w:rPr>
        <w:t xml:space="preserve">2 </w:t>
      </w:r>
      <w:r w:rsidRPr="00926F1D">
        <w:rPr>
          <w:rFonts w:ascii="Arial" w:hAnsi="Arial" w:cs="Arial"/>
          <w:color w:val="000000"/>
          <w:lang w:eastAsia="es-ES_tradnl"/>
        </w:rPr>
        <w:t>se puede ver el descubrimiento de una asociación.</w:t>
      </w:r>
    </w:p>
    <w:p w14:paraId="36DC0460" w14:textId="77777777" w:rsidR="00926F1D" w:rsidRPr="00926F1D" w:rsidRDefault="00926F1D" w:rsidP="00926F1D">
      <w:pPr>
        <w:jc w:val="center"/>
        <w:rPr>
          <w:rFonts w:ascii="Times New Roman" w:hAnsi="Times New Roman" w:cs="Times New Roman"/>
          <w:lang w:eastAsia="es-ES_tradnl"/>
        </w:rPr>
      </w:pPr>
      <w:r w:rsidRPr="00926F1D">
        <w:rPr>
          <w:rFonts w:ascii="Arial" w:hAnsi="Arial" w:cs="Arial"/>
          <w:noProof/>
          <w:color w:val="000000"/>
          <w:lang w:eastAsia="es-ES_tradnl"/>
        </w:rPr>
        <w:lastRenderedPageBreak/>
        <w:drawing>
          <wp:inline distT="0" distB="0" distL="0" distR="0" wp14:anchorId="43F1A351" wp14:editId="56182BB4">
            <wp:extent cx="4038600" cy="2188254"/>
            <wp:effectExtent l="0" t="0" r="0" b="0"/>
            <wp:docPr id="9" name="Imagen 9" descr="https://lh5.googleusercontent.com/aj_Izx0VT4mU0Tu9-eGTX9NDdjk0to54FZHRRLNPFtw7q3Ww974eW1YNVBDmxe3mU6mGwrpyLZdlDGclhKdnx-T01J0cCH7rccx5LyfKfDTjGLbL66O82esSU__W7b-5ehdtvR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j_Izx0VT4mU0Tu9-eGTX9NDdjk0to54FZHRRLNPFtw7q3Ww974eW1YNVBDmxe3mU6mGwrpyLZdlDGclhKdnx-T01J0cCH7rccx5LyfKfDTjGLbL66O82esSU__W7b-5ehdtvR_f"/>
                    <pic:cNvPicPr>
                      <a:picLocks noChangeAspect="1" noChangeArrowheads="1"/>
                    </pic:cNvPicPr>
                  </pic:nvPicPr>
                  <pic:blipFill rotWithShape="1">
                    <a:blip r:embed="rId7">
                      <a:extLst>
                        <a:ext uri="{28A0092B-C50C-407E-A947-70E740481C1C}">
                          <a14:useLocalDpi xmlns:a14="http://schemas.microsoft.com/office/drawing/2010/main" val="0"/>
                        </a:ext>
                      </a:extLst>
                    </a:blip>
                    <a:srcRect b="9788"/>
                    <a:stretch/>
                  </pic:blipFill>
                  <pic:spPr bwMode="auto">
                    <a:xfrm>
                      <a:off x="0" y="0"/>
                      <a:ext cx="4038600" cy="2188254"/>
                    </a:xfrm>
                    <a:prstGeom prst="rect">
                      <a:avLst/>
                    </a:prstGeom>
                    <a:noFill/>
                    <a:ln>
                      <a:noFill/>
                    </a:ln>
                    <a:extLst>
                      <a:ext uri="{53640926-AAD7-44D8-BBD7-CCE9431645EC}">
                        <a14:shadowObscured xmlns:a14="http://schemas.microsoft.com/office/drawing/2010/main"/>
                      </a:ext>
                    </a:extLst>
                  </pic:spPr>
                </pic:pic>
              </a:graphicData>
            </a:graphic>
          </wp:inline>
        </w:drawing>
      </w:r>
    </w:p>
    <w:p w14:paraId="31A09AD6" w14:textId="77777777" w:rsidR="00926F1D" w:rsidRPr="00926F1D" w:rsidRDefault="00926F1D" w:rsidP="00926F1D">
      <w:pPr>
        <w:rPr>
          <w:rFonts w:ascii="Times New Roman" w:eastAsia="Times New Roman" w:hAnsi="Times New Roman" w:cs="Times New Roman"/>
          <w:lang w:eastAsia="es-ES_tradnl"/>
        </w:rPr>
      </w:pPr>
    </w:p>
    <w:p w14:paraId="7960D3EA" w14:textId="17A85291" w:rsidR="00926F1D" w:rsidRPr="00926F1D" w:rsidRDefault="00926F1D" w:rsidP="00D77320">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sidR="00395BB9">
        <w:rPr>
          <w:rFonts w:ascii="Arial" w:hAnsi="Arial" w:cs="Arial"/>
          <w:b/>
          <w:bCs/>
          <w:color w:val="000000"/>
          <w:lang w:eastAsia="es-ES_tradnl"/>
        </w:rPr>
        <w:t>2</w:t>
      </w:r>
      <w:r w:rsidR="00395BB9" w:rsidRPr="00926F1D">
        <w:rPr>
          <w:rFonts w:ascii="Arial" w:hAnsi="Arial" w:cs="Arial"/>
          <w:color w:val="000000"/>
          <w:lang w:eastAsia="es-ES_tradnl"/>
        </w:rPr>
        <w:t>:</w:t>
      </w:r>
      <w:r w:rsidRPr="00926F1D">
        <w:rPr>
          <w:rFonts w:ascii="Arial" w:hAnsi="Arial" w:cs="Arial"/>
          <w:color w:val="000000"/>
          <w:lang w:eastAsia="es-ES_tradnl"/>
        </w:rPr>
        <w:t xml:space="preserve"> Soporte de una regla de asociación.</w:t>
      </w:r>
    </w:p>
    <w:p w14:paraId="12AE9F7D" w14:textId="77777777" w:rsidR="00926F1D" w:rsidRPr="00926F1D" w:rsidRDefault="00926F1D" w:rsidP="00926F1D">
      <w:pPr>
        <w:rPr>
          <w:rFonts w:ascii="Times New Roman" w:eastAsia="Times New Roman" w:hAnsi="Times New Roman" w:cs="Times New Roman"/>
          <w:lang w:eastAsia="es-ES_tradnl"/>
        </w:rPr>
      </w:pPr>
    </w:p>
    <w:p w14:paraId="50292C0A" w14:textId="196C258C" w:rsidR="00926F1D" w:rsidRDefault="002C6357" w:rsidP="00926F1D">
      <w:pPr>
        <w:ind w:left="705"/>
        <w:jc w:val="both"/>
        <w:rPr>
          <w:rFonts w:ascii="Arial" w:hAnsi="Arial" w:cs="Arial"/>
          <w:color w:val="000000"/>
          <w:lang w:eastAsia="es-ES_tradnl"/>
        </w:rPr>
      </w:pPr>
      <w:r>
        <w:rPr>
          <w:rFonts w:ascii="Arial" w:hAnsi="Arial" w:cs="Arial"/>
          <w:color w:val="000000"/>
          <w:lang w:eastAsia="es-ES_tradnl"/>
        </w:rPr>
        <w:t>La Figura 2</w:t>
      </w:r>
      <w:r w:rsidR="00926F1D" w:rsidRPr="00926F1D">
        <w:rPr>
          <w:rFonts w:ascii="Arial" w:hAnsi="Arial" w:cs="Arial"/>
          <w:color w:val="000000"/>
          <w:lang w:eastAsia="es-ES_tradnl"/>
        </w:rPr>
        <w:t xml:space="preserve"> ilustra que hay una asociación entre el pan y la leche, que se basa en las veces que aparece</w:t>
      </w:r>
      <w:r w:rsidR="004D2906">
        <w:rPr>
          <w:rFonts w:ascii="Arial" w:hAnsi="Arial" w:cs="Arial"/>
          <w:color w:val="000000"/>
          <w:lang w:eastAsia="es-ES_tradnl"/>
        </w:rPr>
        <w:t>n</w:t>
      </w:r>
      <w:r w:rsidR="00926F1D" w:rsidRPr="00926F1D">
        <w:rPr>
          <w:rFonts w:ascii="Arial" w:hAnsi="Arial" w:cs="Arial"/>
          <w:color w:val="000000"/>
          <w:lang w:eastAsia="es-ES_tradnl"/>
        </w:rPr>
        <w:t xml:space="preserve"> los dos productos en una transacción.</w:t>
      </w:r>
    </w:p>
    <w:p w14:paraId="1352435B" w14:textId="77777777" w:rsidR="002C6357" w:rsidRPr="00926F1D" w:rsidRDefault="002C6357" w:rsidP="00926F1D">
      <w:pPr>
        <w:ind w:left="705"/>
        <w:jc w:val="both"/>
        <w:rPr>
          <w:rFonts w:ascii="Times New Roman" w:hAnsi="Times New Roman" w:cs="Times New Roman"/>
          <w:lang w:eastAsia="es-ES_tradnl"/>
        </w:rPr>
      </w:pPr>
    </w:p>
    <w:p w14:paraId="1F407F41" w14:textId="1615E67A"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i/>
          <w:color w:val="000000"/>
          <w:lang w:eastAsia="es-ES_tradnl"/>
        </w:rPr>
        <w:t>Clustering</w:t>
      </w:r>
      <w:r w:rsidRPr="002C6357">
        <w:rPr>
          <w:rFonts w:ascii="Arial" w:hAnsi="Arial" w:cs="Arial"/>
          <w:b/>
          <w:bCs/>
          <w:color w:val="000000"/>
          <w:lang w:eastAsia="es-ES_tradnl"/>
        </w:rPr>
        <w:t xml:space="preserve"> o Agrupamiento</w:t>
      </w:r>
      <w:r w:rsidRPr="002C6357">
        <w:rPr>
          <w:rFonts w:ascii="Arial" w:hAnsi="Arial" w:cs="Arial"/>
          <w:color w:val="000000"/>
          <w:lang w:eastAsia="es-ES_tradnl"/>
        </w:rPr>
        <w:t>: Esta es una función muy importante en la logística, en las cadenas de producción, en el análisis genético y en la minería de texto</w:t>
      </w:r>
      <w:r w:rsidR="002C6357">
        <w:rPr>
          <w:rFonts w:ascii="Arial" w:hAnsi="Arial" w:cs="Arial"/>
          <w:color w:val="000000"/>
          <w:lang w:eastAsia="es-ES_tradnl"/>
        </w:rPr>
        <w:t xml:space="preserve"> </w:t>
      </w:r>
      <w:r w:rsidR="002C6357">
        <w:rPr>
          <w:rFonts w:ascii="Arial" w:hAnsi="Arial" w:cs="Arial"/>
          <w:color w:val="000000"/>
          <w:lang w:eastAsia="es-ES_tradnl"/>
        </w:rPr>
        <w:fldChar w:fldCharType="begin" w:fldLock="1"/>
      </w:r>
      <w:r w:rsidR="002C6357">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2C6357">
        <w:rPr>
          <w:rFonts w:ascii="Arial" w:hAnsi="Arial" w:cs="Arial"/>
          <w:color w:val="000000"/>
          <w:lang w:eastAsia="es-ES_tradnl"/>
        </w:rPr>
        <w:fldChar w:fldCharType="separate"/>
      </w:r>
      <w:r w:rsidR="002C6357" w:rsidRPr="002C6357">
        <w:rPr>
          <w:rFonts w:ascii="Arial" w:hAnsi="Arial" w:cs="Arial"/>
          <w:noProof/>
          <w:color w:val="000000"/>
          <w:lang w:eastAsia="es-ES_tradnl"/>
        </w:rPr>
        <w:t>[15]</w:t>
      </w:r>
      <w:r w:rsidR="002C6357">
        <w:rPr>
          <w:rFonts w:ascii="Arial" w:hAnsi="Arial" w:cs="Arial"/>
          <w:color w:val="000000"/>
          <w:lang w:eastAsia="es-ES_tradnl"/>
        </w:rPr>
        <w:fldChar w:fldCharType="end"/>
      </w:r>
      <w:r w:rsidRPr="002C6357">
        <w:rPr>
          <w:rFonts w:ascii="Arial" w:hAnsi="Arial" w:cs="Arial"/>
          <w:color w:val="000000"/>
          <w:lang w:eastAsia="es-ES_tradnl"/>
        </w:rPr>
        <w:t xml:space="preserve">. En el </w:t>
      </w:r>
      <w:r w:rsidRPr="002C6357">
        <w:rPr>
          <w:rFonts w:ascii="Arial" w:hAnsi="Arial" w:cs="Arial"/>
          <w:i/>
          <w:color w:val="000000"/>
          <w:lang w:eastAsia="es-ES_tradnl"/>
        </w:rPr>
        <w:t>clustering</w:t>
      </w:r>
      <w:r w:rsidR="002C6357">
        <w:rPr>
          <w:rFonts w:ascii="Arial" w:hAnsi="Arial" w:cs="Arial"/>
          <w:color w:val="000000"/>
          <w:lang w:eastAsia="es-ES_tradnl"/>
        </w:rPr>
        <w:t xml:space="preserve"> </w:t>
      </w:r>
      <w:r w:rsidRPr="002C6357">
        <w:rPr>
          <w:rFonts w:ascii="Arial" w:hAnsi="Arial" w:cs="Arial"/>
          <w:color w:val="000000"/>
          <w:lang w:eastAsia="es-ES_tradnl"/>
        </w:rPr>
        <w:t>se compara un objeto de un conjunto de datos contra muchos conjuntos</w:t>
      </w:r>
      <w:r w:rsidR="002C6357">
        <w:rPr>
          <w:rFonts w:ascii="Arial" w:hAnsi="Arial" w:cs="Arial"/>
          <w:color w:val="000000"/>
          <w:lang w:eastAsia="es-ES_tradnl"/>
        </w:rPr>
        <w:t xml:space="preserve"> de datos,</w:t>
      </w:r>
      <w:r w:rsidRPr="002C6357">
        <w:rPr>
          <w:rFonts w:ascii="Arial" w:hAnsi="Arial" w:cs="Arial"/>
          <w:color w:val="000000"/>
          <w:lang w:eastAsia="es-ES_tradnl"/>
        </w:rPr>
        <w:t xml:space="preserve"> el resultado </w:t>
      </w:r>
      <w:r w:rsidR="002C6357">
        <w:rPr>
          <w:rFonts w:ascii="Arial" w:hAnsi="Arial" w:cs="Arial"/>
          <w:color w:val="000000"/>
          <w:lang w:eastAsia="es-ES_tradnl"/>
        </w:rPr>
        <w:t>de este</w:t>
      </w:r>
      <w:r w:rsidRPr="002C6357">
        <w:rPr>
          <w:rFonts w:ascii="Arial" w:hAnsi="Arial" w:cs="Arial"/>
          <w:color w:val="000000"/>
          <w:lang w:eastAsia="es-ES_tradnl"/>
        </w:rPr>
        <w:t xml:space="preserve"> algoritmo se llama dendrograma. Los algoritmos de </w:t>
      </w:r>
      <w:r w:rsidRPr="002C6357">
        <w:rPr>
          <w:rFonts w:ascii="Arial" w:hAnsi="Arial" w:cs="Arial"/>
          <w:i/>
          <w:color w:val="000000"/>
          <w:lang w:eastAsia="es-ES_tradnl"/>
        </w:rPr>
        <w:t>clustering</w:t>
      </w:r>
      <w:r w:rsidRPr="002C6357">
        <w:rPr>
          <w:rFonts w:ascii="Arial" w:hAnsi="Arial" w:cs="Arial"/>
          <w:color w:val="000000"/>
          <w:lang w:eastAsia="es-ES_tradnl"/>
        </w:rPr>
        <w:t xml:space="preserve"> son iterativos y pueden retornar la distancia entre cada resultado o incluso crear jerarquías de los datos encontrados en los dife</w:t>
      </w:r>
      <w:r w:rsidR="002C6357">
        <w:rPr>
          <w:rFonts w:ascii="Arial" w:hAnsi="Arial" w:cs="Arial"/>
          <w:color w:val="000000"/>
          <w:lang w:eastAsia="es-ES_tradnl"/>
        </w:rPr>
        <w:t xml:space="preserve">rentes conjuntos o </w:t>
      </w:r>
      <w:r w:rsidR="004D2906">
        <w:rPr>
          <w:rFonts w:ascii="Arial" w:hAnsi="Arial" w:cs="Arial"/>
          <w:color w:val="000000"/>
          <w:lang w:eastAsia="es-ES_tradnl"/>
        </w:rPr>
        <w:t>clúster</w:t>
      </w:r>
      <w:r w:rsidRPr="002C6357">
        <w:rPr>
          <w:rFonts w:ascii="Arial" w:hAnsi="Arial" w:cs="Arial"/>
          <w:color w:val="000000"/>
          <w:lang w:eastAsia="es-ES_tradnl"/>
        </w:rPr>
        <w:t xml:space="preserve">. Los algoritmos más usados son: </w:t>
      </w:r>
      <w:r w:rsidRPr="004D2906">
        <w:rPr>
          <w:rFonts w:ascii="Arial" w:hAnsi="Arial" w:cs="Arial"/>
          <w:i/>
          <w:color w:val="000000"/>
          <w:lang w:eastAsia="es-ES_tradnl"/>
        </w:rPr>
        <w:t>K-means clustering, K-med</w:t>
      </w:r>
      <w:r w:rsidR="004D2906" w:rsidRPr="004D2906">
        <w:rPr>
          <w:rFonts w:ascii="Arial" w:hAnsi="Arial" w:cs="Arial"/>
          <w:i/>
          <w:color w:val="000000"/>
          <w:lang w:eastAsia="es-ES_tradnl"/>
        </w:rPr>
        <w:t>i</w:t>
      </w:r>
      <w:r w:rsidRPr="004D2906">
        <w:rPr>
          <w:rFonts w:ascii="Arial" w:hAnsi="Arial" w:cs="Arial"/>
          <w:i/>
          <w:color w:val="000000"/>
          <w:lang w:eastAsia="es-ES_tradnl"/>
        </w:rPr>
        <w:t>oids clustering, Hierarchical clustering, Kernel K-means, soft K-means</w:t>
      </w:r>
      <w:r w:rsidRPr="002C6357">
        <w:rPr>
          <w:rFonts w:ascii="Arial" w:hAnsi="Arial" w:cs="Arial"/>
          <w:color w:val="000000"/>
          <w:lang w:eastAsia="es-ES_tradnl"/>
        </w:rPr>
        <w:t>, etc. La diferencia de los algoritmos radica en la función de distancia usa</w:t>
      </w:r>
      <w:r w:rsidR="002C6357">
        <w:rPr>
          <w:rFonts w:ascii="Arial" w:hAnsi="Arial" w:cs="Arial"/>
          <w:color w:val="000000"/>
          <w:lang w:eastAsia="es-ES_tradnl"/>
        </w:rPr>
        <w:t xml:space="preserve">da </w:t>
      </w:r>
      <w:r w:rsidR="002C6357">
        <w:rPr>
          <w:rFonts w:ascii="Arial" w:hAnsi="Arial" w:cs="Arial"/>
          <w:color w:val="000000"/>
          <w:lang w:eastAsia="es-ES_tradnl"/>
        </w:rPr>
        <w:fldChar w:fldCharType="begin" w:fldLock="1"/>
      </w:r>
      <w:r w:rsidR="00687FF7">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2C6357">
        <w:rPr>
          <w:rFonts w:ascii="Arial" w:hAnsi="Arial" w:cs="Arial"/>
          <w:color w:val="000000"/>
          <w:lang w:eastAsia="es-ES_tradnl"/>
        </w:rPr>
        <w:fldChar w:fldCharType="separate"/>
      </w:r>
      <w:r w:rsidR="002C6357" w:rsidRPr="002C6357">
        <w:rPr>
          <w:rFonts w:ascii="Arial" w:hAnsi="Arial" w:cs="Arial"/>
          <w:noProof/>
          <w:color w:val="000000"/>
          <w:lang w:eastAsia="es-ES_tradnl"/>
        </w:rPr>
        <w:t>[13]</w:t>
      </w:r>
      <w:r w:rsidR="002C6357">
        <w:rPr>
          <w:rFonts w:ascii="Arial" w:hAnsi="Arial" w:cs="Arial"/>
          <w:color w:val="000000"/>
          <w:lang w:eastAsia="es-ES_tradnl"/>
        </w:rPr>
        <w:fldChar w:fldCharType="end"/>
      </w:r>
      <w:r w:rsidRPr="002C6357">
        <w:rPr>
          <w:rFonts w:ascii="Arial" w:hAnsi="Arial" w:cs="Arial"/>
          <w:color w:val="000000"/>
          <w:lang w:eastAsia="es-ES_tradnl"/>
        </w:rPr>
        <w:t>.</w:t>
      </w:r>
    </w:p>
    <w:p w14:paraId="65B11B0F" w14:textId="1923B560"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Predicción</w:t>
      </w:r>
      <w:r w:rsidRPr="002C6357">
        <w:rPr>
          <w:rFonts w:ascii="Arial" w:hAnsi="Arial" w:cs="Arial"/>
          <w:color w:val="000000"/>
          <w:lang w:eastAsia="es-ES_tradnl"/>
        </w:rPr>
        <w:t>: Es una función que ofrece una salida dependiendo de un conjunto histórico de datos; usa árboles de decisión y redes neuronales para argumentar su salida y procede dependiendo del conjunto de datos de entrada</w:t>
      </w:r>
      <w:r w:rsidR="00744FDE">
        <w:rPr>
          <w:rFonts w:ascii="Arial" w:hAnsi="Arial" w:cs="Arial"/>
          <w:color w:val="000000"/>
          <w:lang w:eastAsia="es-ES_tradnl"/>
        </w:rPr>
        <w:t>, por ejemplo puede ser usada</w:t>
      </w:r>
      <w:r w:rsidRPr="002C6357">
        <w:rPr>
          <w:rFonts w:ascii="Arial" w:hAnsi="Arial" w:cs="Arial"/>
          <w:color w:val="000000"/>
          <w:lang w:eastAsia="es-ES_tradnl"/>
        </w:rPr>
        <w:t xml:space="preserve"> para detectar defectos o calcular el mantenimien</w:t>
      </w:r>
      <w:r w:rsidR="00E424E0">
        <w:rPr>
          <w:rFonts w:ascii="Arial" w:hAnsi="Arial" w:cs="Arial"/>
          <w:color w:val="000000"/>
          <w:lang w:eastAsia="es-ES_tradnl"/>
        </w:rPr>
        <w:t>to de una máquin</w:t>
      </w:r>
      <w:r w:rsidR="00744FDE">
        <w:rPr>
          <w:rFonts w:ascii="Arial" w:hAnsi="Arial" w:cs="Arial"/>
          <w:color w:val="000000"/>
          <w:lang w:eastAsia="es-ES_tradnl"/>
        </w:rPr>
        <w:t xml:space="preserve">a </w:t>
      </w:r>
      <w:r w:rsidR="00744FDE">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"10.1109/TSMCA.2003.812596", "ISSN" : "1083-4427", "author" : [ { "dropping-particle" : "", "family" : "Elovici", "given" : "Yuval", "non-dropping-particle" : "", "parse-names" : false, "suffix" : "" }, { "dropping-particle" : "", "family" : "Braha", "given" : "Dan", "non-dropping-particle" : "", "parse-names" : false, "suffix" : "" } ], "container-title" : "IEEE Transactions on Systems, Man, and Cybernetics - Part A: Systems and Humans", "id" : "ITEM-1", "issue" : "1", "issued" : { "date-parts" : [ [ "2003", "1" ] ] }, "page" : "42-51", "title" : "A decision-theoretic approach to data mining", "type" : "article-journal", "volume" : "33" }, "uris" : [ "http://www.mendeley.com/documents/?uuid=02aa9d7e-3ea2-4742-a6ac-d4d942446615" ] } ], "mendeley" : { "formattedCitation" : "[9]", "plainTextFormattedCitation" : "[9]", "previouslyFormattedCitation" : "[9]" }, "properties" : { "noteIndex" : 0 }, "schema" : "https://github.com/citation-style-language/schema/raw/master/csl-citation.json" }</w:instrText>
      </w:r>
      <w:r w:rsidR="00744FDE">
        <w:rPr>
          <w:rFonts w:ascii="Arial" w:hAnsi="Arial" w:cs="Arial"/>
          <w:color w:val="000000"/>
          <w:lang w:eastAsia="es-ES_tradnl"/>
        </w:rPr>
        <w:fldChar w:fldCharType="separate"/>
      </w:r>
      <w:r w:rsidR="00744FDE" w:rsidRPr="00744FDE">
        <w:rPr>
          <w:rFonts w:ascii="Arial" w:hAnsi="Arial" w:cs="Arial"/>
          <w:noProof/>
          <w:color w:val="000000"/>
          <w:lang w:eastAsia="es-ES_tradnl"/>
        </w:rPr>
        <w:t>[9]</w:t>
      </w:r>
      <w:r w:rsidR="00744FDE">
        <w:rPr>
          <w:rFonts w:ascii="Arial" w:hAnsi="Arial" w:cs="Arial"/>
          <w:color w:val="000000"/>
          <w:lang w:eastAsia="es-ES_tradnl"/>
        </w:rPr>
        <w:fldChar w:fldCharType="end"/>
      </w:r>
      <w:r w:rsidRPr="002C6357">
        <w:rPr>
          <w:rFonts w:ascii="Arial" w:hAnsi="Arial" w:cs="Arial"/>
          <w:color w:val="000000"/>
          <w:lang w:eastAsia="es-ES_tradnl"/>
        </w:rPr>
        <w:t>.</w:t>
      </w:r>
    </w:p>
    <w:p w14:paraId="27F37699" w14:textId="1C9219F8"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Estimación de densidad no paramétrica</w:t>
      </w:r>
      <w:r w:rsidRPr="002C6357">
        <w:rPr>
          <w:rFonts w:ascii="Arial" w:hAnsi="Arial" w:cs="Arial"/>
          <w:color w:val="000000"/>
          <w:lang w:eastAsia="es-ES_tradnl"/>
        </w:rPr>
        <w:t>: Es una técnica alternativa para el estudio de los datos multivariados</w:t>
      </w:r>
      <w:r w:rsidR="00D96895">
        <w:rPr>
          <w:rFonts w:ascii="Arial" w:hAnsi="Arial" w:cs="Arial"/>
          <w:color w:val="000000"/>
          <w:lang w:eastAsia="es-ES_tradnl"/>
        </w:rPr>
        <w:t xml:space="preserve">, en donde estos datos </w:t>
      </w:r>
      <w:r w:rsidRPr="002C6357">
        <w:rPr>
          <w:rFonts w:ascii="Arial" w:hAnsi="Arial" w:cs="Arial"/>
          <w:color w:val="000000"/>
          <w:lang w:eastAsia="es-ES_tradnl"/>
        </w:rPr>
        <w:t>no pertenecen a una distribución de probabilidad conocida. Como resultado</w:t>
      </w:r>
      <w:r w:rsidR="003013FE">
        <w:rPr>
          <w:rFonts w:ascii="Arial" w:hAnsi="Arial" w:cs="Arial"/>
          <w:color w:val="000000"/>
          <w:lang w:eastAsia="es-ES_tradnl"/>
        </w:rPr>
        <w:t xml:space="preserve"> al aplicar esta técnica</w:t>
      </w:r>
      <w:r w:rsidRPr="002C6357">
        <w:rPr>
          <w:rFonts w:ascii="Arial" w:hAnsi="Arial" w:cs="Arial"/>
          <w:color w:val="000000"/>
          <w:lang w:eastAsia="es-ES_tradnl"/>
        </w:rPr>
        <w:t xml:space="preserve"> se obtiene la estimación no paramétrica de una función de distribución</w:t>
      </w:r>
      <w:r w:rsidR="002E0DCA">
        <w:rPr>
          <w:rFonts w:ascii="Arial" w:hAnsi="Arial" w:cs="Arial"/>
          <w:color w:val="000000"/>
          <w:lang w:eastAsia="es-ES_tradnl"/>
        </w:rPr>
        <w:t xml:space="preserve"> de densidad para los datos </w:t>
      </w:r>
      <w:r w:rsidR="002E0DCA">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"10.1016/B978-012370452-8/50029-3", "ISBN" : "9780123704528", "abstract" : "This chapter introduces the CRISP-DM standard data mining process and characterizes how JDM supports the various phases of this process. This chapter discusses data analysis and preparation in great detail and explains what to look for in data and how to address typical data quality issues. As modeling is the main focus of JDM, we explore three principal tasks\u2014model builds, model test, and model apply. In preparation for the discussion on enterprise software architectures, this chapter discusses the role of databases and data warehouses on data mining. This chapter characterizes the architectures of data mining tools and their interplay with file systems and databases, and further explores the larger scale enterprise system involving data mining and how workflow can be used to include mining tasks in the enterprise. A standardized data mining process is explained in detail that involves a number of phases including business understanding, data understanding, data preparation, modeling, evaluation, and deployment.",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"issued" : { "date-parts" : [ [ "2007" ] ] }, "page" : "51-83", "publisher" : "Elsevier", "title" : "Data Mining Process", "type" : "chapter" }, "uris" : [ "http://www.mendeley.com/documents/?uuid=34da371b-897d-4c30-877b-9492c41c9157" ] } ], "mendeley" : { "formattedCitation" : "[15]", "plainTextFormattedCitation" : "[15]", "previouslyFormattedCitation" : "[15]"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[15]</w:t>
      </w:r>
      <w:r w:rsidR="002E0DCA">
        <w:rPr>
          <w:rFonts w:ascii="Arial" w:hAnsi="Arial" w:cs="Arial"/>
          <w:color w:val="000000"/>
          <w:lang w:eastAsia="es-ES_tradnl"/>
        </w:rPr>
        <w:fldChar w:fldCharType="end"/>
      </w:r>
      <w:r w:rsidRPr="002C6357">
        <w:rPr>
          <w:rFonts w:ascii="Arial" w:hAnsi="Arial" w:cs="Arial"/>
          <w:color w:val="000000"/>
          <w:lang w:eastAsia="es-ES_tradnl"/>
        </w:rPr>
        <w:t>.</w:t>
      </w:r>
    </w:p>
    <w:p w14:paraId="634F9968" w14:textId="64268D7E"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Inferencia</w:t>
      </w:r>
      <w:r w:rsidRPr="002C6357">
        <w:rPr>
          <w:rFonts w:ascii="Arial" w:hAnsi="Arial" w:cs="Arial"/>
          <w:color w:val="000000"/>
          <w:lang w:eastAsia="es-ES_tradnl"/>
        </w:rPr>
        <w:t>: El objetivo de esta función consiste en estimar las relaciones existentes entre dos variables, especialmente como la variable dependiente cambia en función de la</w:t>
      </w:r>
      <w:r w:rsidR="002E0DCA">
        <w:rPr>
          <w:rFonts w:ascii="Arial" w:hAnsi="Arial" w:cs="Arial"/>
          <w:color w:val="000000"/>
          <w:lang w:eastAsia="es-ES_tradnl"/>
        </w:rPr>
        <w:t xml:space="preserve">s independientes, </w:t>
      </w:r>
      <w:r w:rsidR="002E0DCA">
        <w:rPr>
          <w:rFonts w:ascii="Arial" w:hAnsi="Arial" w:cs="Arial"/>
          <w:i/>
          <w:color w:val="000000"/>
          <w:lang w:eastAsia="es-ES_tradnl"/>
        </w:rPr>
        <w:t>Y=ƒ(X</w:t>
      </w:r>
      <w:r w:rsidR="002E0DCA" w:rsidRPr="002E0DCA">
        <w:rPr>
          <w:rFonts w:ascii="Arial" w:hAnsi="Arial" w:cs="Arial"/>
          <w:i/>
          <w:color w:val="000000"/>
          <w:lang w:eastAsia="es-ES_tradnl"/>
        </w:rPr>
        <w:t>)</w:t>
      </w:r>
      <w:r w:rsidR="003013FE">
        <w:rPr>
          <w:rFonts w:ascii="Arial" w:hAnsi="Arial" w:cs="Arial"/>
          <w:color w:val="000000"/>
          <w:lang w:eastAsia="es-ES_tradnl"/>
        </w:rPr>
        <w:t>. S</w:t>
      </w:r>
      <w:r w:rsidRPr="002C6357">
        <w:rPr>
          <w:rFonts w:ascii="Arial" w:hAnsi="Arial" w:cs="Arial"/>
          <w:color w:val="000000"/>
          <w:lang w:eastAsia="es-ES_tradnl"/>
        </w:rPr>
        <w:t>e puede hablar de tres tipos de funciones en esta cate</w:t>
      </w:r>
      <w:r w:rsidR="003013FE">
        <w:rPr>
          <w:rFonts w:ascii="Arial" w:hAnsi="Arial" w:cs="Arial"/>
          <w:color w:val="000000"/>
          <w:lang w:eastAsia="es-ES_tradnl"/>
        </w:rPr>
        <w:t>goría, las funciones paramétricas, las funciones no paramétrica</w:t>
      </w:r>
      <w:r w:rsidRPr="002C6357">
        <w:rPr>
          <w:rFonts w:ascii="Arial" w:hAnsi="Arial" w:cs="Arial"/>
          <w:color w:val="000000"/>
          <w:lang w:eastAsia="es-ES_tradnl"/>
        </w:rPr>
        <w:t>s</w:t>
      </w:r>
      <w:r w:rsidR="002E0DCA">
        <w:rPr>
          <w:rFonts w:ascii="Arial" w:hAnsi="Arial" w:cs="Arial"/>
          <w:color w:val="000000"/>
          <w:lang w:eastAsia="es-ES_tradnl"/>
        </w:rPr>
        <w:t xml:space="preserve"> y las funciones semi paramétricas </w:t>
      </w:r>
      <w:r w:rsidR="002E0DCA">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[13]</w:t>
      </w:r>
      <w:r w:rsidR="002E0DCA">
        <w:rPr>
          <w:rFonts w:ascii="Arial" w:hAnsi="Arial" w:cs="Arial"/>
          <w:color w:val="000000"/>
          <w:lang w:eastAsia="es-ES_tradnl"/>
        </w:rPr>
        <w:fldChar w:fldCharType="end"/>
      </w:r>
      <w:r w:rsidRPr="002C6357">
        <w:rPr>
          <w:rFonts w:ascii="Arial" w:hAnsi="Arial" w:cs="Arial"/>
          <w:color w:val="000000"/>
          <w:lang w:eastAsia="es-ES_tradnl"/>
        </w:rPr>
        <w:t>.</w:t>
      </w:r>
    </w:p>
    <w:p w14:paraId="2DA38F07" w14:textId="089AE699"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Remuestreo</w:t>
      </w:r>
      <w:r w:rsidRPr="002C6357">
        <w:rPr>
          <w:rFonts w:ascii="Arial" w:hAnsi="Arial" w:cs="Arial"/>
          <w:color w:val="000000"/>
          <w:lang w:eastAsia="es-ES_tradnl"/>
        </w:rPr>
        <w:t xml:space="preserve">: El objetivo de estas técnicas es generar nuevos datos a partir de un modelo </w:t>
      </w:r>
      <w:r w:rsidR="003013FE">
        <w:rPr>
          <w:rFonts w:ascii="Arial" w:hAnsi="Arial" w:cs="Arial"/>
          <w:color w:val="000000"/>
          <w:lang w:eastAsia="es-ES_tradnl"/>
        </w:rPr>
        <w:t xml:space="preserve">teniendo </w:t>
      </w:r>
      <w:r w:rsidRPr="002C6357">
        <w:rPr>
          <w:rFonts w:ascii="Arial" w:hAnsi="Arial" w:cs="Arial"/>
          <w:color w:val="000000"/>
          <w:lang w:eastAsia="es-ES_tradnl"/>
        </w:rPr>
        <w:t>en cu</w:t>
      </w:r>
      <w:r w:rsidR="003013FE">
        <w:rPr>
          <w:rFonts w:ascii="Arial" w:hAnsi="Arial" w:cs="Arial"/>
          <w:color w:val="000000"/>
          <w:lang w:eastAsia="es-ES_tradnl"/>
        </w:rPr>
        <w:t>enta la flexibilidad y el error. L</w:t>
      </w:r>
      <w:r w:rsidRPr="002C6357">
        <w:rPr>
          <w:rFonts w:ascii="Arial" w:hAnsi="Arial" w:cs="Arial"/>
          <w:color w:val="000000"/>
          <w:lang w:eastAsia="es-ES_tradnl"/>
        </w:rPr>
        <w:t>as técnic</w:t>
      </w:r>
      <w:r w:rsidR="002E0DCA">
        <w:rPr>
          <w:rFonts w:ascii="Arial" w:hAnsi="Arial" w:cs="Arial"/>
          <w:color w:val="000000"/>
          <w:lang w:eastAsia="es-ES_tradnl"/>
        </w:rPr>
        <w:t xml:space="preserve">as de </w:t>
      </w:r>
      <w:r w:rsidR="002E0DCA">
        <w:rPr>
          <w:rFonts w:ascii="Arial" w:hAnsi="Arial" w:cs="Arial"/>
          <w:color w:val="000000"/>
          <w:lang w:eastAsia="es-ES_tradnl"/>
        </w:rPr>
        <w:lastRenderedPageBreak/>
        <w:t>remuestreo son muy costosa</w:t>
      </w:r>
      <w:r w:rsidRPr="002C6357">
        <w:rPr>
          <w:rFonts w:ascii="Arial" w:hAnsi="Arial" w:cs="Arial"/>
          <w:color w:val="000000"/>
          <w:lang w:eastAsia="es-ES_tradnl"/>
        </w:rPr>
        <w:t>s a nivel computacional y entre las funciones más usadas se encuentran Bo</w:t>
      </w:r>
      <w:r w:rsidR="002E0DCA">
        <w:rPr>
          <w:rFonts w:ascii="Arial" w:hAnsi="Arial" w:cs="Arial"/>
          <w:color w:val="000000"/>
          <w:lang w:eastAsia="es-ES_tradnl"/>
        </w:rPr>
        <w:t xml:space="preserve">otstrap y  Cross-Validation </w:t>
      </w:r>
      <w:r w:rsidR="002E0DCA">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"10.1007/978-0-387-84858-7", "ISBN" : "978-0-387-84857-0",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"Neural Networks", "id" : "ITEM-1", "issued" : { "date-parts" : [ [ "2009" ] ] }, "publisher" : "Springer New York", "publisher-place" : "New York, NY", "title" : "The Elements of Statistical Learning", "type" : "book" }, "uris" : [ "http://www.mendeley.com/documents/?uuid=bf2a1c5e-8ff6-4edc-977b-97ce7dd7d17b" ] } ], "mendeley" : { "formattedCitation" : "[10]", "plainTextFormattedCitation" : "[10]", "previouslyFormattedCitation" : "[10]"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[10]</w:t>
      </w:r>
      <w:r w:rsidR="002E0DCA">
        <w:rPr>
          <w:rFonts w:ascii="Arial" w:hAnsi="Arial" w:cs="Arial"/>
          <w:color w:val="000000"/>
          <w:lang w:eastAsia="es-ES_tradnl"/>
        </w:rPr>
        <w:fldChar w:fldCharType="end"/>
      </w:r>
      <w:r w:rsidRPr="002C6357">
        <w:rPr>
          <w:rFonts w:ascii="Arial" w:hAnsi="Arial" w:cs="Arial"/>
          <w:color w:val="000000"/>
          <w:lang w:eastAsia="es-ES_tradnl"/>
        </w:rPr>
        <w:t>.</w:t>
      </w:r>
    </w:p>
    <w:p w14:paraId="77BBB017" w14:textId="53472FED" w:rsidR="002C6357"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Subset selection</w:t>
      </w:r>
      <w:r w:rsidRPr="002C6357">
        <w:rPr>
          <w:rFonts w:ascii="Arial" w:hAnsi="Arial" w:cs="Arial"/>
          <w:color w:val="000000"/>
          <w:lang w:eastAsia="es-ES_tradnl"/>
        </w:rPr>
        <w:t>: Es una función de selección que identifica un grupo de pred</w:t>
      </w:r>
      <w:r w:rsidR="002E0DCA">
        <w:rPr>
          <w:rFonts w:ascii="Arial" w:hAnsi="Arial" w:cs="Arial"/>
          <w:color w:val="000000"/>
          <w:lang w:eastAsia="es-ES_tradnl"/>
        </w:rPr>
        <w:t xml:space="preserve">ictores o asume unas variables </w:t>
      </w:r>
      <w:r w:rsidR="002E0DCA">
        <w:rPr>
          <w:rFonts w:ascii="Arial" w:hAnsi="Arial" w:cs="Arial"/>
          <w:i/>
          <w:color w:val="000000"/>
          <w:lang w:eastAsia="es-ES_tradnl"/>
        </w:rPr>
        <w:t>X</w:t>
      </w:r>
      <w:r w:rsidRPr="002C6357">
        <w:rPr>
          <w:rFonts w:ascii="Arial" w:hAnsi="Arial" w:cs="Arial"/>
          <w:color w:val="000000"/>
          <w:lang w:eastAsia="es-ES_tradnl"/>
        </w:rPr>
        <w:t xml:space="preserve"> que tiene mucha influ</w:t>
      </w:r>
      <w:r w:rsidR="002E0DCA">
        <w:rPr>
          <w:rFonts w:ascii="Arial" w:hAnsi="Arial" w:cs="Arial"/>
          <w:color w:val="000000"/>
          <w:lang w:eastAsia="es-ES_tradnl"/>
        </w:rPr>
        <w:t xml:space="preserve">encia en la variable respuesta </w:t>
      </w:r>
      <w:r w:rsidR="002E0DCA">
        <w:rPr>
          <w:rFonts w:ascii="Arial" w:hAnsi="Arial" w:cs="Arial"/>
          <w:i/>
          <w:color w:val="000000"/>
          <w:lang w:eastAsia="es-ES_tradnl"/>
        </w:rPr>
        <w:t>Y</w:t>
      </w:r>
      <w:r w:rsidRPr="002C6357">
        <w:rPr>
          <w:rFonts w:ascii="Arial" w:hAnsi="Arial" w:cs="Arial"/>
          <w:color w:val="000000"/>
          <w:lang w:eastAsia="es-ES_tradnl"/>
        </w:rPr>
        <w:t>, con esta información</w:t>
      </w:r>
      <w:r w:rsidR="002E0DCA">
        <w:rPr>
          <w:rFonts w:ascii="Arial" w:hAnsi="Arial" w:cs="Arial"/>
          <w:color w:val="000000"/>
          <w:lang w:eastAsia="es-ES_tradnl"/>
        </w:rPr>
        <w:t>, la función</w:t>
      </w:r>
      <w:r w:rsidRPr="002C6357">
        <w:rPr>
          <w:rFonts w:ascii="Arial" w:hAnsi="Arial" w:cs="Arial"/>
          <w:color w:val="000000"/>
          <w:lang w:eastAsia="es-ES_tradnl"/>
        </w:rPr>
        <w:t xml:space="preserve"> crea un modelo que se ajusta a los predictores</w:t>
      </w:r>
      <w:r w:rsidR="002E0DCA">
        <w:rPr>
          <w:rFonts w:ascii="Arial" w:hAnsi="Arial" w:cs="Arial"/>
          <w:color w:val="000000"/>
          <w:lang w:eastAsia="es-ES_tradnl"/>
        </w:rPr>
        <w:t xml:space="preserve"> X</w:t>
      </w:r>
      <w:r w:rsidRPr="002C6357">
        <w:rPr>
          <w:rFonts w:ascii="Arial" w:hAnsi="Arial" w:cs="Arial"/>
          <w:color w:val="000000"/>
          <w:lang w:eastAsia="es-ES_tradnl"/>
        </w:rPr>
        <w:t xml:space="preserve"> median</w:t>
      </w:r>
      <w:r w:rsidR="002E0DCA">
        <w:rPr>
          <w:rFonts w:ascii="Arial" w:hAnsi="Arial" w:cs="Arial"/>
          <w:color w:val="000000"/>
          <w:lang w:eastAsia="es-ES_tradnl"/>
        </w:rPr>
        <w:t xml:space="preserve">te la suma de sus cuadrados </w:t>
      </w:r>
      <w:r w:rsidR="002E0DCA">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"10.1007/b94608", "ISBN" : "978-0-387-84857-0", "ISSN" : "03436993", "PMID" : "15512507", "abstract" : "During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"Elements", "id" : "ITEM-1", "issued" : { "date-parts" : [ [ "2009" ] ] }, "number-of-pages" : "337-387", "publisher" : "Springer New York", "publisher-place" : "New York, NY", "title" : "The Elements of Statistical Learning", "type" : "book", "volume" : "1" }, "uris" : [ "http://www.mendeley.com/documents/?uuid=02dcf493-0006-4080-9f3c-7612fae4ce63" ] } ], "mendeley" : { "formattedCitation" : "[1]", "plainTextFormattedCitation" : "[1]", "previouslyFormattedCitation" : "[1]"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w:t>
      </w:r>
      <w:r w:rsidR="002E0DCA">
        <w:rPr>
          <w:rFonts w:ascii="Arial" w:hAnsi="Arial" w:cs="Arial"/>
          <w:color w:val="000000"/>
          <w:lang w:eastAsia="es-ES_tradnl"/>
        </w:rPr>
        <w:fldChar w:fldCharType="end"/>
      </w:r>
      <w:r w:rsidR="002E0DCA">
        <w:rPr>
          <w:rFonts w:ascii="Arial" w:hAnsi="Arial" w:cs="Arial"/>
          <w:color w:val="000000"/>
          <w:lang w:eastAsia="es-ES_tradnl"/>
        </w:rPr>
        <w:t>,</w:t>
      </w:r>
      <w:r w:rsidR="002E0DCA">
        <w:rPr>
          <w:rFonts w:ascii="Arial" w:hAnsi="Arial" w:cs="Arial"/>
          <w:color w:val="000000"/>
          <w:lang w:eastAsia="es-ES_tradnl"/>
        </w:rPr>
        <w:fldChar w:fldCharType="begin" w:fldLock="1"/>
      </w:r>
      <w:r w:rsidR="002E0DCA">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[13]</w:t>
      </w:r>
      <w:r w:rsidR="002E0DCA">
        <w:rPr>
          <w:rFonts w:ascii="Arial" w:hAnsi="Arial" w:cs="Arial"/>
          <w:color w:val="000000"/>
          <w:lang w:eastAsia="es-ES_tradnl"/>
        </w:rPr>
        <w:fldChar w:fldCharType="end"/>
      </w:r>
      <w:r w:rsidRPr="002C6357">
        <w:rPr>
          <w:rFonts w:ascii="Arial" w:hAnsi="Arial" w:cs="Arial"/>
          <w:color w:val="000000"/>
          <w:lang w:eastAsia="es-ES_tradnl"/>
        </w:rPr>
        <w:t>.</w:t>
      </w:r>
    </w:p>
    <w:p w14:paraId="116FA207" w14:textId="1F889CB5" w:rsidR="00926F1D" w:rsidRDefault="00926F1D" w:rsidP="002C6357">
      <w:pPr>
        <w:pStyle w:val="Prrafodelista"/>
        <w:numPr>
          <w:ilvl w:val="0"/>
          <w:numId w:val="8"/>
        </w:numPr>
        <w:jc w:val="both"/>
        <w:textAlignment w:val="baseline"/>
        <w:rPr>
          <w:rFonts w:ascii="Arial" w:hAnsi="Arial" w:cs="Arial"/>
          <w:color w:val="000000"/>
          <w:lang w:eastAsia="es-ES_tradnl"/>
        </w:rPr>
      </w:pPr>
      <w:r w:rsidRPr="002C6357">
        <w:rPr>
          <w:rFonts w:ascii="Arial" w:hAnsi="Arial" w:cs="Arial"/>
          <w:b/>
          <w:bCs/>
          <w:color w:val="000000"/>
          <w:lang w:eastAsia="es-ES_tradnl"/>
        </w:rPr>
        <w:t>Shrinkage or Regularization</w:t>
      </w:r>
      <w:r w:rsidRPr="002C6357">
        <w:rPr>
          <w:rFonts w:ascii="Arial" w:hAnsi="Arial" w:cs="Arial"/>
          <w:color w:val="000000"/>
          <w:lang w:eastAsia="es-ES_tradnl"/>
        </w:rPr>
        <w:t xml:space="preserve">: Es una función de selección de características que da muy buenos resultados por su ajuste </w:t>
      </w:r>
      <w:r w:rsidR="003013FE">
        <w:rPr>
          <w:rFonts w:ascii="Arial" w:hAnsi="Arial" w:cs="Arial"/>
          <w:color w:val="000000"/>
          <w:lang w:eastAsia="es-ES_tradnl"/>
        </w:rPr>
        <w:t>a</w:t>
      </w:r>
      <w:r w:rsidRPr="002C6357">
        <w:rPr>
          <w:rFonts w:ascii="Arial" w:hAnsi="Arial" w:cs="Arial"/>
          <w:color w:val="000000"/>
          <w:lang w:eastAsia="es-ES_tradnl"/>
        </w:rPr>
        <w:t xml:space="preserve"> la varianza de los datos, estos métodos proponen seleccionar las variables que más aportan en la suma de cuadrados y penalizar las que no aportan</w:t>
      </w:r>
      <w:r w:rsidR="000E435E">
        <w:rPr>
          <w:rFonts w:ascii="Arial" w:hAnsi="Arial" w:cs="Arial"/>
          <w:color w:val="000000"/>
          <w:lang w:eastAsia="es-ES_tradnl"/>
        </w:rPr>
        <w:t xml:space="preserve"> </w:t>
      </w:r>
      <w:r w:rsidR="000E435E">
        <w:rPr>
          <w:rFonts w:ascii="Arial" w:hAnsi="Arial" w:cs="Arial"/>
          <w:color w:val="000000"/>
          <w:lang w:eastAsia="es-ES_tradnl"/>
        </w:rPr>
        <w:fldChar w:fldCharType="begin" w:fldLock="1"/>
      </w:r>
      <w:r w:rsidR="005C654C">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0E435E">
        <w:rPr>
          <w:rFonts w:ascii="Arial" w:hAnsi="Arial" w:cs="Arial"/>
          <w:color w:val="000000"/>
          <w:lang w:eastAsia="es-ES_tradnl"/>
        </w:rPr>
        <w:fldChar w:fldCharType="separate"/>
      </w:r>
      <w:r w:rsidR="000E435E" w:rsidRPr="000E435E">
        <w:rPr>
          <w:rFonts w:ascii="Arial" w:hAnsi="Arial" w:cs="Arial"/>
          <w:noProof/>
          <w:color w:val="000000"/>
          <w:lang w:eastAsia="es-ES_tradnl"/>
        </w:rPr>
        <w:t>[13]</w:t>
      </w:r>
      <w:r w:rsidR="000E435E">
        <w:rPr>
          <w:rFonts w:ascii="Arial" w:hAnsi="Arial" w:cs="Arial"/>
          <w:color w:val="000000"/>
          <w:lang w:eastAsia="es-ES_tradnl"/>
        </w:rPr>
        <w:fldChar w:fldCharType="end"/>
      </w:r>
      <w:r w:rsidRPr="002C6357">
        <w:rPr>
          <w:rFonts w:ascii="Arial" w:hAnsi="Arial" w:cs="Arial"/>
          <w:color w:val="000000"/>
          <w:lang w:eastAsia="es-ES_tradnl"/>
        </w:rPr>
        <w:t>. Los algoritmos más conocidos</w:t>
      </w:r>
      <w:r w:rsidR="000E435E">
        <w:rPr>
          <w:rFonts w:ascii="Arial" w:hAnsi="Arial" w:cs="Arial"/>
          <w:color w:val="000000"/>
          <w:lang w:eastAsia="es-ES_tradnl"/>
        </w:rPr>
        <w:t xml:space="preserve"> que aplican esta función son</w:t>
      </w:r>
      <w:r w:rsidRPr="000E435E">
        <w:rPr>
          <w:rFonts w:ascii="Arial" w:hAnsi="Arial" w:cs="Arial"/>
          <w:color w:val="000000"/>
          <w:lang w:eastAsia="es-ES_tradnl"/>
        </w:rPr>
        <w:t xml:space="preserve"> </w:t>
      </w:r>
      <w:r w:rsidRPr="000E435E">
        <w:rPr>
          <w:rFonts w:ascii="Arial" w:hAnsi="Arial" w:cs="Arial"/>
          <w:i/>
          <w:color w:val="000000"/>
          <w:lang w:eastAsia="es-ES_tradnl"/>
        </w:rPr>
        <w:t>Ridge Regression</w:t>
      </w:r>
      <w:r w:rsidR="000E435E" w:rsidRPr="000E435E">
        <w:rPr>
          <w:rFonts w:ascii="Arial" w:hAnsi="Arial" w:cs="Arial"/>
          <w:color w:val="000000"/>
          <w:lang w:eastAsia="es-ES_tradnl"/>
        </w:rPr>
        <w:t xml:space="preserve"> y</w:t>
      </w:r>
      <w:r w:rsidR="000E435E" w:rsidRPr="000E435E">
        <w:rPr>
          <w:rFonts w:ascii="Arial" w:hAnsi="Arial" w:cs="Arial"/>
          <w:i/>
          <w:color w:val="000000"/>
          <w:lang w:eastAsia="es-ES_tradnl"/>
        </w:rPr>
        <w:t xml:space="preserve"> Least Absolute Shrinkage and Selection Operation</w:t>
      </w:r>
      <w:r w:rsidRPr="000E435E">
        <w:rPr>
          <w:rFonts w:ascii="Arial" w:hAnsi="Arial" w:cs="Arial"/>
          <w:i/>
          <w:color w:val="000000"/>
          <w:lang w:eastAsia="es-ES_tradnl"/>
        </w:rPr>
        <w:t xml:space="preserve"> </w:t>
      </w:r>
      <w:r w:rsidR="000E435E" w:rsidRPr="000E435E">
        <w:rPr>
          <w:rFonts w:ascii="Arial" w:hAnsi="Arial" w:cs="Arial"/>
          <w:i/>
          <w:color w:val="000000"/>
          <w:lang w:eastAsia="es-ES_tradnl"/>
        </w:rPr>
        <w:t>(</w:t>
      </w:r>
      <w:r w:rsidRPr="000E435E">
        <w:rPr>
          <w:rFonts w:ascii="Arial" w:hAnsi="Arial" w:cs="Arial"/>
          <w:i/>
          <w:color w:val="000000"/>
          <w:lang w:eastAsia="es-ES_tradnl"/>
        </w:rPr>
        <w:t>LASSO</w:t>
      </w:r>
      <w:r w:rsidR="000E435E" w:rsidRPr="000E435E">
        <w:rPr>
          <w:rFonts w:ascii="Arial" w:hAnsi="Arial" w:cs="Arial"/>
          <w:i/>
          <w:color w:val="000000"/>
          <w:lang w:eastAsia="es-ES_tradnl"/>
        </w:rPr>
        <w:t>)</w:t>
      </w:r>
      <w:r w:rsidRPr="000E435E">
        <w:rPr>
          <w:rFonts w:ascii="Arial" w:hAnsi="Arial" w:cs="Arial"/>
          <w:color w:val="000000"/>
          <w:lang w:eastAsia="es-ES_tradnl"/>
        </w:rPr>
        <w:t xml:space="preserve"> propuesto en 1996 por Tibshirani</w:t>
      </w:r>
      <w:r w:rsidR="002E0DCA" w:rsidRPr="000E435E">
        <w:rPr>
          <w:rFonts w:ascii="Arial" w:hAnsi="Arial" w:cs="Arial"/>
          <w:color w:val="000000"/>
          <w:lang w:eastAsia="es-ES_tradnl"/>
        </w:rPr>
        <w:t xml:space="preserve"> </w:t>
      </w:r>
      <w:r w:rsidR="002E0DCA">
        <w:rPr>
          <w:rFonts w:ascii="Arial" w:hAnsi="Arial" w:cs="Arial"/>
          <w:color w:val="000000"/>
          <w:lang w:eastAsia="es-ES_tradnl"/>
        </w:rPr>
        <w:fldChar w:fldCharType="begin" w:fldLock="1"/>
      </w:r>
      <w:r w:rsidR="000E435E" w:rsidRPr="000E435E">
        <w:rPr>
          <w:rFonts w:ascii="Arial" w:hAnsi="Arial" w:cs="Arial"/>
          <w:color w:val="000000"/>
          <w:lang w:eastAsia="es-ES_tradnl"/>
        </w:rPr>
        <w:instrText>ADDIN CSL_CITATION { "citationItems" : [ { "id" : "ITEM-1", "itemData" : { "DOI" : "10.1007/b94608", "ISBN" : "978-0-387-84857-0", "ISSN" : "03436993", "PMID" : "15512507", "abstract" : "During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w:instrText>
      </w:r>
      <w:r w:rsidR="000E435E" w:rsidRPr="000E435E">
        <w:rPr>
          <w:rFonts w:ascii="Arial" w:hAnsi="Arial" w:cs="Arial"/>
          <w:color w:val="000000"/>
          <w:lang w:val="en-US" w:eastAsia="es-ES_tradnl"/>
        </w:rPr>
        <w:instrText>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w:instrText>
      </w:r>
      <w:r w:rsidR="000E435E" w:rsidRPr="001A3258">
        <w:rPr>
          <w:rFonts w:ascii="Arial" w:hAnsi="Arial" w:cs="Arial"/>
          <w:color w:val="000000"/>
          <w:lang w:eastAsia="es-ES_tradnl"/>
        </w:rPr>
        <w:instrText>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"Elements", "id" : "ITEM-1", "issued" : { "date-parts" : [ [ "2009" ] ] }, "number-of-pages" : "337-387", "publisher" : "Springer New York", "publisher-pla</w:instrText>
      </w:r>
      <w:r w:rsidR="000E435E">
        <w:rPr>
          <w:rFonts w:ascii="Arial" w:hAnsi="Arial" w:cs="Arial"/>
          <w:color w:val="000000"/>
          <w:lang w:eastAsia="es-ES_tradnl"/>
        </w:rPr>
        <w:instrText>ce" : "New York, NY", "title" : "The Elements of Statistical Learning", "type" : "book", "volume" : "1" }, "uris" : [ "http://www.mendeley.com/documents/?uuid=02dcf493-0006-4080-9f3c-7612fae4ce63" ] } ], "mendeley" : { "formattedCitation" : "[1]", "plainTextFormattedCitation" : "[1]", "previouslyFormattedCitation" : "[1]" }, "properties" : { "noteIndex" : 0 }, "schema" : "https://github.com/citation-style-language/schema/raw/master/csl-citation.json" }</w:instrText>
      </w:r>
      <w:r w:rsidR="002E0DCA">
        <w:rPr>
          <w:rFonts w:ascii="Arial" w:hAnsi="Arial" w:cs="Arial"/>
          <w:color w:val="000000"/>
          <w:lang w:eastAsia="es-ES_tradnl"/>
        </w:rPr>
        <w:fldChar w:fldCharType="separate"/>
      </w:r>
      <w:r w:rsidR="002E0DCA" w:rsidRPr="002E0DCA">
        <w:rPr>
          <w:rFonts w:ascii="Arial" w:hAnsi="Arial" w:cs="Arial"/>
          <w:noProof/>
          <w:color w:val="000000"/>
          <w:lang w:eastAsia="es-ES_tradnl"/>
        </w:rPr>
        <w:t>[1]</w:t>
      </w:r>
      <w:r w:rsidR="002E0DCA">
        <w:rPr>
          <w:rFonts w:ascii="Arial" w:hAnsi="Arial" w:cs="Arial"/>
          <w:color w:val="000000"/>
          <w:lang w:eastAsia="es-ES_tradnl"/>
        </w:rPr>
        <w:fldChar w:fldCharType="end"/>
      </w:r>
      <w:r w:rsidRPr="002C6357">
        <w:rPr>
          <w:rFonts w:ascii="Arial" w:hAnsi="Arial" w:cs="Arial"/>
          <w:color w:val="000000"/>
          <w:lang w:eastAsia="es-ES_tradnl"/>
        </w:rPr>
        <w:t xml:space="preserve">. Las generalizaciones del algoritmo </w:t>
      </w:r>
      <w:r w:rsidRPr="000E435E">
        <w:rPr>
          <w:rFonts w:ascii="Arial" w:hAnsi="Arial" w:cs="Arial"/>
          <w:i/>
          <w:color w:val="000000"/>
          <w:lang w:eastAsia="es-ES_tradnl"/>
        </w:rPr>
        <w:t>LASSO</w:t>
      </w:r>
      <w:r w:rsidRPr="002C6357">
        <w:rPr>
          <w:rFonts w:ascii="Arial" w:hAnsi="Arial" w:cs="Arial"/>
          <w:color w:val="000000"/>
          <w:lang w:eastAsia="es-ES_tradnl"/>
        </w:rPr>
        <w:t xml:space="preserve"> se han convertido en un tema de gran interés, entre la</w:t>
      </w:r>
      <w:r w:rsidR="000E435E">
        <w:rPr>
          <w:rFonts w:ascii="Arial" w:hAnsi="Arial" w:cs="Arial"/>
          <w:color w:val="000000"/>
          <w:lang w:eastAsia="es-ES_tradnl"/>
        </w:rPr>
        <w:t xml:space="preserve">s más importantes están: </w:t>
      </w:r>
      <w:r w:rsidR="000E435E" w:rsidRPr="000E435E">
        <w:rPr>
          <w:rFonts w:ascii="Arial" w:hAnsi="Arial" w:cs="Arial"/>
          <w:i/>
          <w:color w:val="000000"/>
          <w:lang w:eastAsia="es-ES_tradnl"/>
        </w:rPr>
        <w:t>Generalized Linear Models (GLM)</w:t>
      </w:r>
      <w:r w:rsidRPr="000E435E">
        <w:rPr>
          <w:rFonts w:ascii="Arial" w:hAnsi="Arial" w:cs="Arial"/>
          <w:i/>
          <w:color w:val="000000"/>
          <w:lang w:eastAsia="es-ES_tradnl"/>
        </w:rPr>
        <w:t>, Elastic Net, Dantzig selector, SVN (Support Vector Machine), high dimensional matrix estimation</w:t>
      </w:r>
      <w:r w:rsidR="002E0DCA" w:rsidRPr="000E435E">
        <w:rPr>
          <w:rFonts w:ascii="Arial" w:hAnsi="Arial" w:cs="Arial"/>
          <w:i/>
          <w:color w:val="000000"/>
          <w:lang w:eastAsia="es-ES_tradnl"/>
        </w:rPr>
        <w:t xml:space="preserve"> </w:t>
      </w:r>
      <w:r w:rsidR="002E0DCA" w:rsidRPr="000E435E">
        <w:rPr>
          <w:rFonts w:ascii="Arial" w:hAnsi="Arial" w:cs="Arial"/>
          <w:color w:val="000000"/>
          <w:lang w:eastAsia="es-ES_tradnl"/>
        </w:rPr>
        <w:t>y</w:t>
      </w:r>
      <w:r w:rsidR="002E0DCA" w:rsidRPr="000E435E">
        <w:rPr>
          <w:rFonts w:ascii="Arial" w:hAnsi="Arial" w:cs="Arial"/>
          <w:i/>
          <w:color w:val="000000"/>
          <w:lang w:eastAsia="es-ES_tradnl"/>
        </w:rPr>
        <w:t xml:space="preserve"> multivariate methods</w:t>
      </w:r>
      <w:r w:rsidR="002E0DCA">
        <w:rPr>
          <w:rFonts w:ascii="Arial" w:hAnsi="Arial" w:cs="Arial"/>
          <w:color w:val="000000"/>
          <w:lang w:eastAsia="es-ES_tradnl"/>
        </w:rPr>
        <w:t>.</w:t>
      </w:r>
    </w:p>
    <w:p w14:paraId="44381AFD" w14:textId="77777777" w:rsidR="002C6357" w:rsidRPr="002C6357" w:rsidRDefault="002C6357" w:rsidP="002C6357">
      <w:pPr>
        <w:jc w:val="both"/>
        <w:textAlignment w:val="baseline"/>
        <w:rPr>
          <w:rFonts w:ascii="Arial" w:hAnsi="Arial" w:cs="Arial"/>
          <w:color w:val="000000"/>
          <w:lang w:eastAsia="es-ES_tradnl"/>
        </w:rPr>
      </w:pPr>
    </w:p>
    <w:p w14:paraId="02A7A7F6" w14:textId="09CF7E79"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Existe una relación entre las técnicas de la minería de datos y las funciones usadas</w:t>
      </w:r>
      <w:r w:rsidR="000E435E">
        <w:rPr>
          <w:rFonts w:ascii="Arial" w:hAnsi="Arial" w:cs="Arial"/>
          <w:color w:val="000000"/>
          <w:lang w:eastAsia="es-ES_tradnl"/>
        </w:rPr>
        <w:t xml:space="preserve"> </w:t>
      </w:r>
      <w:r w:rsidR="005C654C">
        <w:rPr>
          <w:rFonts w:ascii="Arial" w:hAnsi="Arial" w:cs="Arial"/>
          <w:color w:val="000000"/>
          <w:lang w:eastAsia="es-ES_tradnl"/>
        </w:rPr>
        <w:t>en la minería de datos</w:t>
      </w:r>
      <w:r w:rsidR="003013FE">
        <w:rPr>
          <w:rFonts w:ascii="Arial" w:hAnsi="Arial" w:cs="Arial"/>
          <w:color w:val="000000"/>
          <w:lang w:eastAsia="es-ES_tradnl"/>
        </w:rPr>
        <w:t xml:space="preserve"> cada técnica y función tiene su dominio y su contexto de uso, el cual varía según los tipos de datos y la finalidad en la implementación</w:t>
      </w:r>
      <w:r w:rsidR="005C654C">
        <w:rPr>
          <w:rFonts w:ascii="Arial" w:hAnsi="Arial" w:cs="Arial"/>
          <w:color w:val="000000"/>
          <w:lang w:eastAsia="es-ES_tradnl"/>
        </w:rPr>
        <w:t xml:space="preserve"> </w:t>
      </w:r>
      <w:r w:rsidR="005C654C">
        <w:rPr>
          <w:rFonts w:ascii="Arial" w:hAnsi="Arial" w:cs="Arial"/>
          <w:color w:val="000000"/>
          <w:lang w:eastAsia="es-ES_tradnl"/>
        </w:rPr>
        <w:fldChar w:fldCharType="begin" w:fldLock="1"/>
      </w:r>
      <w:r w:rsidR="005C654C">
        <w:rPr>
          <w:rFonts w:ascii="Arial" w:hAnsi="Arial" w:cs="Arial"/>
          <w:color w:val="000000"/>
          <w:lang w:eastAsia="es-ES_tradnl"/>
        </w:rPr>
        <w:instrText>ADDIN CSL_CITATION { "citationItems" : [ { "id" : "ITEM-1", "itemData" : { "DOI" : "10.1007/s10845-008-0145-x", "ISBN" : "0956-5515", "ISSN" : "09565515", "abstract" : "In modern manufacturing environments, vast amounts of data are collected in database management systems and data warehouses from all involved areas, including product and process design, assembly, materials planning, quality control, scheduling, maintenance, fault detection etc. Data mining has emerged as an important tool for knowledge acquisition from the manufacturing databases. This paper reviews the literature dealing with knowledge discovery and data mining applications in the broad domain of manufacturing with a special emphasis on the type of functions to be performed on the data. The major data mining functions to be performed include characterization and description, association, classification, prediction, clustering and evolution analysis. The papers reviewed have therefore been categorized in these five categories. It has been shown that there is a rapid growth in the application of data mining in the context of manufacturing processes and enterprises in the last 3 years. This review reveals the progressive applications and existing gaps identified in the context of data mining in manufacturing. A novel text mining approach has also been used on the abstracts and keywords of 150 papers to identify the research gaps and find the linkages between knowledge area, knowledge type and the applied data mining tools and techniques.", "author" : [ { "dropping-particle" : "", "family" : "Choudhary", "given" : "A K", "non-dropping-particle" : "", "parse-names" : false, "suffix" : "" }, { "dropping-particle" : "", "family" : "Harding", "given" : "J A", "non-dropping-particle" : "", "parse-names" : false, "suffix" : "" }, { "dropping-particle" : "", "family" : "Tiwari", "given" : "M K", "non-dropping-particle" : "", "parse-names" : false, "suffix" : "" } ], "container-title" : "Journal of Intelligent Manufacturing", "id" : "ITEM-1", "issue" : "5", "issued" : { "date-parts" : [ [ "2009" ] ] }, "page" : "501-521", "title" : "Data mining in manufacturing: A review based on the kind of knowledge", "type" : "article-journal", "volume" : "20" }, "uris" : [ "http://www.mendeley.com/documents/?uuid=5edef41d-314b-475f-bb23-cff38fcab24e" ] } ], "mendeley" : { "formattedCitation" : "[16]", "plainTextFormattedCitation" : "[16]", "previouslyFormattedCitation" : "[16]" }, "properties" : { "noteIndex" : 0 }, "schema" : "https://github.com/citation-style-language/schema/raw/master/csl-citation.json" }</w:instrText>
      </w:r>
      <w:r w:rsidR="005C654C">
        <w:rPr>
          <w:rFonts w:ascii="Arial" w:hAnsi="Arial" w:cs="Arial"/>
          <w:color w:val="000000"/>
          <w:lang w:eastAsia="es-ES_tradnl"/>
        </w:rPr>
        <w:fldChar w:fldCharType="separate"/>
      </w:r>
      <w:r w:rsidR="005C654C" w:rsidRPr="005C654C">
        <w:rPr>
          <w:rFonts w:ascii="Arial" w:hAnsi="Arial" w:cs="Arial"/>
          <w:noProof/>
          <w:color w:val="000000"/>
          <w:lang w:eastAsia="es-ES_tradnl"/>
        </w:rPr>
        <w:t>[16]</w:t>
      </w:r>
      <w:r w:rsidR="005C654C">
        <w:rPr>
          <w:rFonts w:ascii="Arial" w:hAnsi="Arial" w:cs="Arial"/>
          <w:color w:val="000000"/>
          <w:lang w:eastAsia="es-ES_tradnl"/>
        </w:rPr>
        <w:fldChar w:fldCharType="end"/>
      </w:r>
      <w:r w:rsidR="003013FE">
        <w:rPr>
          <w:rFonts w:ascii="Arial" w:hAnsi="Arial" w:cs="Arial"/>
          <w:color w:val="000000"/>
          <w:lang w:eastAsia="es-ES_tradnl"/>
        </w:rPr>
        <w:t>. En</w:t>
      </w:r>
      <w:r w:rsidRPr="00926F1D">
        <w:rPr>
          <w:rFonts w:ascii="Arial" w:hAnsi="Arial" w:cs="Arial"/>
          <w:color w:val="000000"/>
          <w:lang w:eastAsia="es-ES_tradnl"/>
        </w:rPr>
        <w:t xml:space="preserve"> la </w:t>
      </w:r>
      <w:r w:rsidR="000E435E">
        <w:rPr>
          <w:rFonts w:ascii="Arial" w:hAnsi="Arial" w:cs="Arial"/>
          <w:color w:val="000000"/>
          <w:lang w:eastAsia="es-ES_tradnl"/>
        </w:rPr>
        <w:t>Figura 3</w:t>
      </w:r>
      <w:r w:rsidRPr="00926F1D">
        <w:rPr>
          <w:rFonts w:ascii="Arial" w:hAnsi="Arial" w:cs="Arial"/>
          <w:color w:val="000000"/>
          <w:lang w:eastAsia="es-ES_tradnl"/>
        </w:rPr>
        <w:t xml:space="preserve"> </w:t>
      </w:r>
      <w:r w:rsidR="003013FE">
        <w:rPr>
          <w:rFonts w:ascii="Arial" w:hAnsi="Arial" w:cs="Arial"/>
          <w:color w:val="000000"/>
          <w:lang w:eastAsia="es-ES_tradnl"/>
        </w:rPr>
        <w:t>se presentan</w:t>
      </w:r>
      <w:r w:rsidRPr="00926F1D">
        <w:rPr>
          <w:rFonts w:ascii="Arial" w:hAnsi="Arial" w:cs="Arial"/>
          <w:color w:val="000000"/>
          <w:lang w:eastAsia="es-ES_tradnl"/>
        </w:rPr>
        <w:t xml:space="preserve"> las relaciones </w:t>
      </w:r>
      <w:r w:rsidR="003013FE">
        <w:rPr>
          <w:rFonts w:ascii="Arial" w:hAnsi="Arial" w:cs="Arial"/>
          <w:color w:val="000000"/>
          <w:lang w:eastAsia="es-ES_tradnl"/>
        </w:rPr>
        <w:t xml:space="preserve">más comunes </w:t>
      </w:r>
      <w:r w:rsidRPr="00926F1D">
        <w:rPr>
          <w:rFonts w:ascii="Arial" w:hAnsi="Arial" w:cs="Arial"/>
          <w:color w:val="000000"/>
          <w:lang w:eastAsia="es-ES_tradnl"/>
        </w:rPr>
        <w:t>entre técnicas y funciones.</w:t>
      </w:r>
    </w:p>
    <w:p w14:paraId="74E32B6E" w14:textId="77777777" w:rsidR="00926F1D" w:rsidRPr="00926F1D" w:rsidRDefault="00926F1D" w:rsidP="00926F1D">
      <w:pPr>
        <w:rPr>
          <w:rFonts w:ascii="Times New Roman" w:eastAsia="Times New Roman" w:hAnsi="Times New Roman" w:cs="Times New Roman"/>
          <w:lang w:eastAsia="es-ES_tradnl"/>
        </w:rPr>
      </w:pPr>
    </w:p>
    <w:p w14:paraId="4A061B77"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04E299B4" wp14:editId="042F538E">
            <wp:extent cx="5397500" cy="3365500"/>
            <wp:effectExtent l="0" t="0" r="12700" b="12700"/>
            <wp:docPr id="8" name="Imagen 8" descr="https://lh5.googleusercontent.com/dUO-CfyU7GLUuggNXpTnWWl_AqmeYWIv5Om9fmMbn-VHvehiJRwxMS188NIP4pkMOxL0D8IPIpysr8EWVuJlMRlmZU_2L_7_YGseXBjATRSQNvmr-OoEx_-39wISKb4rJTBSxZ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dUO-CfyU7GLUuggNXpTnWWl_AqmeYWIv5Om9fmMbn-VHvehiJRwxMS188NIP4pkMOxL0D8IPIpysr8EWVuJlMRlmZU_2L_7_YGseXBjATRSQNvmr-OoEx_-39wISKb4rJTBSxZ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365500"/>
                    </a:xfrm>
                    <a:prstGeom prst="rect">
                      <a:avLst/>
                    </a:prstGeom>
                    <a:noFill/>
                    <a:ln>
                      <a:noFill/>
                    </a:ln>
                  </pic:spPr>
                </pic:pic>
              </a:graphicData>
            </a:graphic>
          </wp:inline>
        </w:drawing>
      </w:r>
    </w:p>
    <w:p w14:paraId="499002B6" w14:textId="636F2EAC" w:rsidR="00926F1D" w:rsidRPr="005C654C" w:rsidRDefault="00926F1D" w:rsidP="005C654C">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sidR="000E435E">
        <w:rPr>
          <w:rFonts w:ascii="Arial" w:hAnsi="Arial" w:cs="Arial"/>
          <w:b/>
          <w:bCs/>
          <w:color w:val="000000"/>
          <w:lang w:eastAsia="es-ES_tradnl"/>
        </w:rPr>
        <w:t>3</w:t>
      </w:r>
      <w:r w:rsidRPr="00926F1D">
        <w:rPr>
          <w:rFonts w:ascii="Arial" w:hAnsi="Arial" w:cs="Arial"/>
          <w:color w:val="000000"/>
          <w:lang w:eastAsia="es-ES_tradnl"/>
        </w:rPr>
        <w:t>: Funciones y técnicas en la minería de datos.</w:t>
      </w:r>
    </w:p>
    <w:p w14:paraId="28731EBE" w14:textId="77777777" w:rsidR="005C654C" w:rsidRPr="00926F1D" w:rsidRDefault="005C654C" w:rsidP="00926F1D">
      <w:pPr>
        <w:rPr>
          <w:rFonts w:ascii="Times New Roman" w:eastAsia="Times New Roman" w:hAnsi="Times New Roman" w:cs="Times New Roman"/>
          <w:lang w:eastAsia="es-ES_tradnl"/>
        </w:rPr>
      </w:pPr>
    </w:p>
    <w:p w14:paraId="3B5E598C" w14:textId="77777777" w:rsidR="005C654C" w:rsidRDefault="005C654C" w:rsidP="00926F1D">
      <w:pPr>
        <w:jc w:val="both"/>
        <w:rPr>
          <w:rFonts w:ascii="Arial" w:hAnsi="Arial" w:cs="Arial"/>
          <w:color w:val="000000"/>
          <w:lang w:eastAsia="es-ES_tradnl"/>
        </w:rPr>
      </w:pPr>
    </w:p>
    <w:p w14:paraId="34C4D0AB" w14:textId="29E3229D" w:rsidR="00926F1D" w:rsidRPr="00065AB2" w:rsidRDefault="00D73412" w:rsidP="00926F1D">
      <w:pPr>
        <w:jc w:val="both"/>
        <w:rPr>
          <w:rFonts w:ascii="Arial" w:hAnsi="Arial" w:cs="Arial"/>
          <w:color w:val="000000"/>
          <w:lang w:eastAsia="es-ES_tradnl"/>
        </w:rPr>
      </w:pPr>
      <w:r>
        <w:rPr>
          <w:rFonts w:ascii="Arial" w:hAnsi="Arial" w:cs="Arial"/>
          <w:color w:val="000000"/>
          <w:lang w:eastAsia="es-ES_tradnl"/>
        </w:rPr>
        <w:t>En búsqueda del</w:t>
      </w:r>
      <w:r w:rsidR="00926F1D" w:rsidRPr="00926F1D">
        <w:rPr>
          <w:rFonts w:ascii="Arial" w:hAnsi="Arial" w:cs="Arial"/>
          <w:color w:val="000000"/>
          <w:lang w:eastAsia="es-ES_tradnl"/>
        </w:rPr>
        <w:t xml:space="preserve"> propósito de construir modelos de características es necesario ampliar </w:t>
      </w:r>
      <w:r>
        <w:rPr>
          <w:rFonts w:ascii="Arial" w:hAnsi="Arial" w:cs="Arial"/>
          <w:color w:val="000000"/>
          <w:lang w:eastAsia="es-ES_tradnl"/>
        </w:rPr>
        <w:t>la</w:t>
      </w:r>
      <w:r w:rsidR="00926F1D" w:rsidRPr="00926F1D">
        <w:rPr>
          <w:rFonts w:ascii="Arial" w:hAnsi="Arial" w:cs="Arial"/>
          <w:color w:val="000000"/>
          <w:lang w:eastAsia="es-ES_tradnl"/>
        </w:rPr>
        <w:t xml:space="preserve"> información en los métodos que generen árboles</w:t>
      </w:r>
      <w:r w:rsidR="003013FE">
        <w:rPr>
          <w:rFonts w:ascii="Arial" w:hAnsi="Arial" w:cs="Arial"/>
          <w:color w:val="000000"/>
          <w:lang w:eastAsia="es-ES_tradnl"/>
        </w:rPr>
        <w:t xml:space="preserve"> y las soluciones a los</w:t>
      </w:r>
      <w:r w:rsidR="00926F1D" w:rsidRPr="00926F1D">
        <w:rPr>
          <w:rFonts w:ascii="Arial" w:hAnsi="Arial" w:cs="Arial"/>
          <w:color w:val="000000"/>
          <w:lang w:eastAsia="es-ES_tradnl"/>
        </w:rPr>
        <w:t xml:space="preserve"> </w:t>
      </w:r>
      <w:r w:rsidR="00926F1D" w:rsidRPr="00926F1D">
        <w:rPr>
          <w:rFonts w:ascii="Arial" w:hAnsi="Arial" w:cs="Arial"/>
          <w:color w:val="000000"/>
          <w:lang w:eastAsia="es-ES_tradnl"/>
        </w:rPr>
        <w:lastRenderedPageBreak/>
        <w:t>problemas de agrupamient</w:t>
      </w:r>
      <w:r w:rsidR="00065AB2">
        <w:rPr>
          <w:rFonts w:ascii="Arial" w:hAnsi="Arial" w:cs="Arial"/>
          <w:color w:val="000000"/>
          <w:lang w:eastAsia="es-ES_tradnl"/>
        </w:rPr>
        <w:t>o, penalización y clasificación.</w:t>
      </w:r>
      <w:r w:rsidR="00926F1D" w:rsidRPr="00926F1D">
        <w:rPr>
          <w:rFonts w:ascii="Arial" w:hAnsi="Arial" w:cs="Arial"/>
          <w:color w:val="000000"/>
          <w:lang w:eastAsia="es-ES_tradnl"/>
        </w:rPr>
        <w:t xml:space="preserve"> </w:t>
      </w:r>
      <w:r w:rsidR="00065AB2" w:rsidRPr="00926F1D">
        <w:rPr>
          <w:rFonts w:ascii="Arial" w:hAnsi="Arial" w:cs="Arial"/>
          <w:color w:val="000000"/>
          <w:lang w:eastAsia="es-ES_tradnl"/>
        </w:rPr>
        <w:t>E</w:t>
      </w:r>
      <w:r w:rsidR="00926F1D" w:rsidRPr="00926F1D">
        <w:rPr>
          <w:rFonts w:ascii="Arial" w:hAnsi="Arial" w:cs="Arial"/>
          <w:color w:val="000000"/>
          <w:lang w:eastAsia="es-ES_tradnl"/>
        </w:rPr>
        <w:t xml:space="preserve">ntre los </w:t>
      </w:r>
      <w:r w:rsidR="005C654C">
        <w:rPr>
          <w:rFonts w:ascii="Arial" w:hAnsi="Arial" w:cs="Arial"/>
          <w:color w:val="000000"/>
          <w:lang w:eastAsia="es-ES_tradnl"/>
        </w:rPr>
        <w:t xml:space="preserve">más importantes están los </w:t>
      </w:r>
      <w:r w:rsidR="00926F1D" w:rsidRPr="00926F1D">
        <w:rPr>
          <w:rFonts w:ascii="Arial" w:hAnsi="Arial" w:cs="Arial"/>
          <w:color w:val="000000"/>
          <w:lang w:eastAsia="es-ES_tradnl"/>
        </w:rPr>
        <w:t xml:space="preserve">Árboles de regresión y clasificación </w:t>
      </w:r>
      <w:r w:rsidR="005C654C">
        <w:rPr>
          <w:rFonts w:ascii="Arial" w:hAnsi="Arial" w:cs="Arial"/>
          <w:color w:val="000000"/>
          <w:lang w:eastAsia="es-ES_tradnl"/>
        </w:rPr>
        <w:t>(CART</w:t>
      </w:r>
      <w:r w:rsidR="00926F1D" w:rsidRPr="00926F1D">
        <w:rPr>
          <w:rFonts w:ascii="Arial" w:hAnsi="Arial" w:cs="Arial"/>
          <w:color w:val="000000"/>
          <w:lang w:eastAsia="es-ES_tradnl"/>
        </w:rPr>
        <w:t>) y C4.5</w:t>
      </w:r>
      <w:r w:rsidR="005F3A61">
        <w:rPr>
          <w:rFonts w:ascii="Arial" w:hAnsi="Arial" w:cs="Arial"/>
          <w:color w:val="000000"/>
          <w:lang w:eastAsia="es-ES_tradnl"/>
        </w:rPr>
        <w:t>. L</w:t>
      </w:r>
      <w:r w:rsidR="00926F1D" w:rsidRPr="00926F1D">
        <w:rPr>
          <w:rFonts w:ascii="Arial" w:hAnsi="Arial" w:cs="Arial"/>
          <w:color w:val="000000"/>
          <w:lang w:eastAsia="es-ES_tradnl"/>
        </w:rPr>
        <w:t>os árboles de clasificación</w:t>
      </w:r>
      <w:r w:rsidR="005F3A61">
        <w:rPr>
          <w:rFonts w:ascii="Arial" w:hAnsi="Arial" w:cs="Arial"/>
          <w:color w:val="000000"/>
          <w:lang w:eastAsia="es-ES_tradnl"/>
        </w:rPr>
        <w:t xml:space="preserve"> son </w:t>
      </w:r>
      <w:r w:rsidR="00926F1D" w:rsidRPr="00926F1D">
        <w:rPr>
          <w:rFonts w:ascii="Arial" w:hAnsi="Arial" w:cs="Arial"/>
          <w:color w:val="000000"/>
          <w:lang w:eastAsia="es-ES_tradnl"/>
        </w:rPr>
        <w:t xml:space="preserve">métodos </w:t>
      </w:r>
      <w:r w:rsidR="005F3A61">
        <w:rPr>
          <w:rFonts w:ascii="Arial" w:hAnsi="Arial" w:cs="Arial"/>
          <w:color w:val="000000"/>
          <w:lang w:eastAsia="es-ES_tradnl"/>
        </w:rPr>
        <w:t xml:space="preserve">que </w:t>
      </w:r>
      <w:r w:rsidR="005C654C">
        <w:rPr>
          <w:rFonts w:ascii="Arial" w:hAnsi="Arial" w:cs="Arial"/>
          <w:color w:val="000000"/>
          <w:lang w:eastAsia="es-ES_tradnl"/>
        </w:rPr>
        <w:t xml:space="preserve">tratan de dividir o partir </w:t>
      </w:r>
      <w:r w:rsidR="00926F1D" w:rsidRPr="00926F1D">
        <w:rPr>
          <w:rFonts w:ascii="Arial" w:hAnsi="Arial" w:cs="Arial"/>
          <w:color w:val="000000"/>
          <w:lang w:eastAsia="es-ES_tradnl"/>
        </w:rPr>
        <w:t xml:space="preserve">los datos desde el principio hasta el final, estos métodos dedican su esfuerzo a estimar esos puntos de inicio y fin </w:t>
      </w:r>
      <w:r w:rsidR="005F3A61">
        <w:rPr>
          <w:rFonts w:ascii="Arial" w:hAnsi="Arial" w:cs="Arial"/>
          <w:color w:val="000000"/>
          <w:lang w:eastAsia="es-ES_tradnl"/>
        </w:rPr>
        <w:t>en los datos y</w:t>
      </w:r>
      <w:r w:rsidR="00926F1D" w:rsidRPr="00926F1D">
        <w:rPr>
          <w:rFonts w:ascii="Arial" w:hAnsi="Arial" w:cs="Arial"/>
          <w:color w:val="000000"/>
          <w:lang w:eastAsia="es-ES_tradnl"/>
        </w:rPr>
        <w:t xml:space="preserve"> l</w:t>
      </w:r>
      <w:r w:rsidR="005C654C">
        <w:rPr>
          <w:rFonts w:ascii="Arial" w:hAnsi="Arial" w:cs="Arial"/>
          <w:color w:val="000000"/>
          <w:lang w:eastAsia="es-ES_tradnl"/>
        </w:rPr>
        <w:t>a distancia de la partición</w:t>
      </w:r>
      <w:r w:rsidR="005F3A61">
        <w:rPr>
          <w:rFonts w:ascii="Arial" w:hAnsi="Arial" w:cs="Arial"/>
          <w:color w:val="000000"/>
          <w:lang w:eastAsia="es-ES_tradnl"/>
        </w:rPr>
        <w:t xml:space="preserve"> o en número de tamaño de la división</w:t>
      </w:r>
      <w:r w:rsidR="005C654C">
        <w:rPr>
          <w:rFonts w:ascii="Arial" w:hAnsi="Arial" w:cs="Arial"/>
          <w:color w:val="000000"/>
          <w:lang w:eastAsia="es-ES_tradnl"/>
        </w:rPr>
        <w:t xml:space="preserve"> </w:t>
      </w:r>
      <w:r w:rsidR="005C654C">
        <w:rPr>
          <w:rFonts w:ascii="Arial" w:hAnsi="Arial" w:cs="Arial"/>
          <w:color w:val="000000"/>
          <w:lang w:eastAsia="es-ES_tradnl"/>
        </w:rPr>
        <w:fldChar w:fldCharType="begin" w:fldLock="1"/>
      </w:r>
      <w:r w:rsidR="00FA56C4">
        <w:rPr>
          <w:rFonts w:ascii="Arial" w:hAnsi="Arial" w:cs="Arial"/>
          <w:color w:val="000000"/>
          <w:lang w:eastAsia="es-ES_tradnl"/>
        </w:rPr>
        <w:instrText>ADDIN CSL_CITATION { "citationItems" : [ { "id" : "ITEM-1", "itemData" : { "DOI" : "10.1007/b94608", "ISBN" : "978-0-387-84857-0", "ISSN" : "03436993", "PMID" : "15512507", "abstract" : "During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"Elements", "id" : "ITEM-1", "issued" : { "date-parts" : [ [ "2009" ] ] }, "number-of-pages" : "337-387", "publisher" : "Springer New York", "publisher-place" : "New York, NY", "title" : "The Elements of Statistical Learning", "type" : "book", "volume" : "1" }, "uris" : [ "http://www.mendeley.com/documents/?uuid=02dcf493-0006-4080-9f3c-7612fae4ce63" ] } ], "mendeley" : { "formattedCitation" : "[1]", "plainTextFormattedCitation" : "[1]", "previouslyFormattedCitation" : "[1]" }, "properties" : { "noteIndex" : 0 }, "schema" : "https://github.com/citation-style-language/schema/raw/master/csl-citation.json" }</w:instrText>
      </w:r>
      <w:r w:rsidR="005C654C">
        <w:rPr>
          <w:rFonts w:ascii="Arial" w:hAnsi="Arial" w:cs="Arial"/>
          <w:color w:val="000000"/>
          <w:lang w:eastAsia="es-ES_tradnl"/>
        </w:rPr>
        <w:fldChar w:fldCharType="separate"/>
      </w:r>
      <w:r w:rsidR="005C654C" w:rsidRPr="005C654C">
        <w:rPr>
          <w:rFonts w:ascii="Arial" w:hAnsi="Arial" w:cs="Arial"/>
          <w:noProof/>
          <w:color w:val="000000"/>
          <w:lang w:eastAsia="es-ES_tradnl"/>
        </w:rPr>
        <w:t>[1]</w:t>
      </w:r>
      <w:r w:rsidR="005C654C">
        <w:rPr>
          <w:rFonts w:ascii="Arial" w:hAnsi="Arial" w:cs="Arial"/>
          <w:color w:val="000000"/>
          <w:lang w:eastAsia="es-ES_tradnl"/>
        </w:rPr>
        <w:fldChar w:fldCharType="end"/>
      </w:r>
      <w:r w:rsidR="00926F1D" w:rsidRPr="00926F1D">
        <w:rPr>
          <w:rFonts w:ascii="Arial" w:hAnsi="Arial" w:cs="Arial"/>
          <w:color w:val="000000"/>
          <w:lang w:eastAsia="es-ES_tradnl"/>
        </w:rPr>
        <w:t xml:space="preserve">. En la Figura </w:t>
      </w:r>
      <w:r w:rsidR="005C654C">
        <w:rPr>
          <w:rFonts w:ascii="Arial" w:hAnsi="Arial" w:cs="Arial"/>
          <w:color w:val="000000"/>
          <w:lang w:eastAsia="es-ES_tradnl"/>
        </w:rPr>
        <w:t>4</w:t>
      </w:r>
      <w:r w:rsidR="00926F1D" w:rsidRPr="00926F1D">
        <w:rPr>
          <w:rFonts w:ascii="Arial" w:hAnsi="Arial" w:cs="Arial"/>
          <w:color w:val="000000"/>
          <w:lang w:eastAsia="es-ES_tradnl"/>
        </w:rPr>
        <w:t xml:space="preserve"> se </w:t>
      </w:r>
      <w:r w:rsidR="005F3A61">
        <w:rPr>
          <w:rFonts w:ascii="Arial" w:hAnsi="Arial" w:cs="Arial"/>
          <w:color w:val="000000"/>
          <w:lang w:eastAsia="es-ES_tradnl"/>
        </w:rPr>
        <w:t>presenta</w:t>
      </w:r>
      <w:r w:rsidR="00926F1D" w:rsidRPr="00926F1D">
        <w:rPr>
          <w:rFonts w:ascii="Arial" w:hAnsi="Arial" w:cs="Arial"/>
          <w:color w:val="000000"/>
          <w:lang w:eastAsia="es-ES_tradnl"/>
        </w:rPr>
        <w:t xml:space="preserve"> la esencia de los algoritmos basados en árboles.</w:t>
      </w:r>
    </w:p>
    <w:p w14:paraId="7D85EDB5"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26A514CD" wp14:editId="261BC860">
            <wp:extent cx="2438400" cy="2032000"/>
            <wp:effectExtent l="0" t="0" r="0" b="0"/>
            <wp:docPr id="7" name="Imagen 7" descr="aptura de pantalla 2016-03-15 a las 6.11.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tura de pantalla 2016-03-15 a las 6.11.4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032000"/>
                    </a:xfrm>
                    <a:prstGeom prst="rect">
                      <a:avLst/>
                    </a:prstGeom>
                    <a:noFill/>
                    <a:ln>
                      <a:noFill/>
                    </a:ln>
                  </pic:spPr>
                </pic:pic>
              </a:graphicData>
            </a:graphic>
          </wp:inline>
        </w:drawing>
      </w:r>
      <w:r w:rsidRPr="00926F1D">
        <w:rPr>
          <w:rFonts w:ascii="Arial" w:hAnsi="Arial" w:cs="Arial"/>
          <w:noProof/>
          <w:color w:val="000000"/>
          <w:lang w:eastAsia="es-ES_tradnl"/>
        </w:rPr>
        <w:drawing>
          <wp:inline distT="0" distB="0" distL="0" distR="0" wp14:anchorId="12E2E4CB" wp14:editId="256FF206">
            <wp:extent cx="2540000" cy="1816100"/>
            <wp:effectExtent l="0" t="0" r="0" b="12700"/>
            <wp:docPr id="6" name="Imagen 6" descr="aptura de pantalla 2016-03-15 a las 6.1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tura de pantalla 2016-03-15 a las 6.17.2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1816100"/>
                    </a:xfrm>
                    <a:prstGeom prst="rect">
                      <a:avLst/>
                    </a:prstGeom>
                    <a:noFill/>
                    <a:ln>
                      <a:noFill/>
                    </a:ln>
                  </pic:spPr>
                </pic:pic>
              </a:graphicData>
            </a:graphic>
          </wp:inline>
        </w:drawing>
      </w:r>
    </w:p>
    <w:p w14:paraId="15FD44CC" w14:textId="6F0BF5C5" w:rsidR="00926F1D" w:rsidRPr="00926F1D" w:rsidRDefault="00926F1D" w:rsidP="00D77320">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sidR="005C654C">
        <w:rPr>
          <w:rFonts w:ascii="Arial" w:hAnsi="Arial" w:cs="Arial"/>
          <w:b/>
          <w:bCs/>
          <w:color w:val="000000"/>
          <w:lang w:eastAsia="es-ES_tradnl"/>
        </w:rPr>
        <w:t>4</w:t>
      </w:r>
      <w:r w:rsidRPr="00926F1D">
        <w:rPr>
          <w:rFonts w:ascii="Arial" w:hAnsi="Arial" w:cs="Arial"/>
          <w:color w:val="000000"/>
          <w:lang w:eastAsia="es-ES_tradnl"/>
        </w:rPr>
        <w:t>: Ejemplo del funciona</w:t>
      </w:r>
      <w:r w:rsidR="005C654C">
        <w:rPr>
          <w:rFonts w:ascii="Arial" w:hAnsi="Arial" w:cs="Arial"/>
          <w:color w:val="000000"/>
          <w:lang w:eastAsia="es-ES_tradnl"/>
        </w:rPr>
        <w:t>miento de un algoritmo CART</w:t>
      </w:r>
      <w:r w:rsidRPr="00926F1D">
        <w:rPr>
          <w:rFonts w:ascii="Arial" w:hAnsi="Arial" w:cs="Arial"/>
          <w:color w:val="000000"/>
          <w:lang w:eastAsia="es-ES_tradnl"/>
        </w:rPr>
        <w:t>.</w:t>
      </w:r>
    </w:p>
    <w:p w14:paraId="30450C52" w14:textId="77777777" w:rsidR="00926F1D" w:rsidRPr="00926F1D" w:rsidRDefault="00926F1D" w:rsidP="00926F1D">
      <w:pPr>
        <w:rPr>
          <w:rFonts w:ascii="Times New Roman" w:eastAsia="Times New Roman" w:hAnsi="Times New Roman" w:cs="Times New Roman"/>
          <w:lang w:eastAsia="es-ES_tradnl"/>
        </w:rPr>
      </w:pPr>
    </w:p>
    <w:p w14:paraId="63F660D5" w14:textId="5EE31542" w:rsidR="00926F1D" w:rsidRPr="00926F1D" w:rsidRDefault="005F3A61" w:rsidP="00926F1D">
      <w:pPr>
        <w:jc w:val="both"/>
        <w:rPr>
          <w:rFonts w:ascii="Times New Roman" w:hAnsi="Times New Roman" w:cs="Times New Roman"/>
          <w:lang w:eastAsia="es-ES_tradnl"/>
        </w:rPr>
      </w:pPr>
      <w:r>
        <w:rPr>
          <w:rFonts w:ascii="Arial" w:hAnsi="Arial" w:cs="Arial"/>
          <w:color w:val="000000"/>
          <w:lang w:eastAsia="es-ES_tradnl"/>
        </w:rPr>
        <w:t>Un árbol es la</w:t>
      </w:r>
      <w:r w:rsidR="00926F1D" w:rsidRPr="00926F1D">
        <w:rPr>
          <w:rFonts w:ascii="Arial" w:hAnsi="Arial" w:cs="Arial"/>
          <w:color w:val="000000"/>
          <w:lang w:eastAsia="es-ES_tradnl"/>
        </w:rPr>
        <w:t xml:space="preserve"> representación de </w:t>
      </w:r>
      <w:r>
        <w:rPr>
          <w:rFonts w:ascii="Arial" w:hAnsi="Arial" w:cs="Arial"/>
          <w:color w:val="000000"/>
          <w:lang w:eastAsia="es-ES_tradnl"/>
        </w:rPr>
        <w:t>un conjunto de áreas</w:t>
      </w:r>
      <w:r w:rsidR="00926F1D" w:rsidRPr="00926F1D">
        <w:rPr>
          <w:rFonts w:ascii="Arial" w:hAnsi="Arial" w:cs="Arial"/>
          <w:color w:val="000000"/>
          <w:lang w:eastAsia="es-ES_tradnl"/>
        </w:rPr>
        <w:t xml:space="preserve">, ahora bien, si </w:t>
      </w:r>
      <w:r>
        <w:rPr>
          <w:rFonts w:ascii="Arial" w:hAnsi="Arial" w:cs="Arial"/>
          <w:color w:val="000000"/>
          <w:lang w:eastAsia="es-ES_tradnl"/>
        </w:rPr>
        <w:t>los</w:t>
      </w:r>
      <w:r w:rsidR="00926F1D" w:rsidRPr="00926F1D">
        <w:rPr>
          <w:rFonts w:ascii="Arial" w:hAnsi="Arial" w:cs="Arial"/>
          <w:color w:val="000000"/>
          <w:lang w:eastAsia="es-ES_tradnl"/>
        </w:rPr>
        <w:t xml:space="preserve"> datos constituyen</w:t>
      </w:r>
      <w:r>
        <w:rPr>
          <w:rFonts w:ascii="Arial" w:hAnsi="Arial" w:cs="Arial"/>
          <w:color w:val="000000"/>
          <w:lang w:eastAsia="es-ES_tradnl"/>
        </w:rPr>
        <w:t xml:space="preserve"> </w:t>
      </w:r>
      <w:r w:rsidR="00926F1D" w:rsidRPr="00926F1D">
        <w:rPr>
          <w:rFonts w:ascii="Arial" w:hAnsi="Arial" w:cs="Arial"/>
          <w:color w:val="000000"/>
          <w:lang w:eastAsia="es-ES_tradnl"/>
        </w:rPr>
        <w:t>una nube de puntos</w:t>
      </w:r>
      <w:r w:rsidR="00C762D0">
        <w:rPr>
          <w:rFonts w:ascii="Arial" w:hAnsi="Arial" w:cs="Arial"/>
          <w:color w:val="000000"/>
          <w:lang w:eastAsia="es-ES_tradnl"/>
        </w:rPr>
        <w:t>, el árbol puede seleccionar</w:t>
      </w:r>
      <w:r>
        <w:rPr>
          <w:rFonts w:ascii="Arial" w:hAnsi="Arial" w:cs="Arial"/>
          <w:color w:val="000000"/>
          <w:lang w:eastAsia="es-ES_tradnl"/>
        </w:rPr>
        <w:t xml:space="preserve"> las áreas en las cuales se divide dicha nube de puntos. Además de usar árboles, también es común implementar</w:t>
      </w:r>
      <w:r w:rsidR="00926F1D" w:rsidRPr="00926F1D">
        <w:rPr>
          <w:rFonts w:ascii="Arial" w:hAnsi="Arial" w:cs="Arial"/>
          <w:color w:val="000000"/>
          <w:lang w:eastAsia="es-ES_tradnl"/>
        </w:rPr>
        <w:t xml:space="preserve"> méto</w:t>
      </w:r>
      <w:r w:rsidR="005C654C">
        <w:rPr>
          <w:rFonts w:ascii="Arial" w:hAnsi="Arial" w:cs="Arial"/>
          <w:color w:val="000000"/>
          <w:lang w:eastAsia="es-ES_tradnl"/>
        </w:rPr>
        <w:t xml:space="preserve">dos predictivos como </w:t>
      </w:r>
      <w:r w:rsidR="005C654C" w:rsidRPr="005C654C">
        <w:rPr>
          <w:rFonts w:ascii="Arial" w:hAnsi="Arial" w:cs="Arial"/>
          <w:i/>
          <w:color w:val="000000"/>
          <w:lang w:eastAsia="es-ES_tradnl"/>
        </w:rPr>
        <w:t xml:space="preserve">Bootstrap </w:t>
      </w:r>
      <w:r w:rsidR="005C654C" w:rsidRPr="005C654C">
        <w:rPr>
          <w:rFonts w:ascii="Arial" w:hAnsi="Arial" w:cs="Arial"/>
          <w:color w:val="000000"/>
          <w:lang w:eastAsia="es-ES_tradnl"/>
        </w:rPr>
        <w:t>o</w:t>
      </w:r>
      <w:r w:rsidR="005C654C" w:rsidRPr="005C654C">
        <w:rPr>
          <w:rFonts w:ascii="Arial" w:hAnsi="Arial" w:cs="Arial"/>
          <w:i/>
          <w:color w:val="000000"/>
          <w:lang w:eastAsia="es-ES_tradnl"/>
        </w:rPr>
        <w:t xml:space="preserve"> Cross validation</w:t>
      </w:r>
      <w:r w:rsidR="00926F1D" w:rsidRPr="00926F1D">
        <w:rPr>
          <w:rFonts w:ascii="Arial" w:hAnsi="Arial" w:cs="Arial"/>
          <w:color w:val="000000"/>
          <w:lang w:eastAsia="es-ES_tradnl"/>
        </w:rPr>
        <w:t xml:space="preserve"> para</w:t>
      </w:r>
      <w:r w:rsidR="005C654C">
        <w:rPr>
          <w:rFonts w:ascii="Arial" w:hAnsi="Arial" w:cs="Arial"/>
          <w:color w:val="000000"/>
          <w:lang w:eastAsia="es-ES_tradnl"/>
        </w:rPr>
        <w:t xml:space="preserve"> ajustar los puntos a cada área</w:t>
      </w:r>
      <w:r w:rsidR="00926F1D" w:rsidRPr="00926F1D">
        <w:rPr>
          <w:rFonts w:ascii="Arial" w:hAnsi="Arial" w:cs="Arial"/>
          <w:color w:val="000000"/>
          <w:lang w:eastAsia="es-ES_tradnl"/>
        </w:rPr>
        <w:t xml:space="preserve"> como se </w:t>
      </w:r>
      <w:r w:rsidR="00C762D0">
        <w:rPr>
          <w:rFonts w:ascii="Arial" w:hAnsi="Arial" w:cs="Arial"/>
          <w:color w:val="000000"/>
          <w:lang w:eastAsia="es-ES_tradnl"/>
        </w:rPr>
        <w:t>muestra</w:t>
      </w:r>
      <w:r w:rsidR="00926F1D" w:rsidRPr="00926F1D">
        <w:rPr>
          <w:rFonts w:ascii="Arial" w:hAnsi="Arial" w:cs="Arial"/>
          <w:color w:val="000000"/>
          <w:lang w:eastAsia="es-ES_tradnl"/>
        </w:rPr>
        <w:t xml:space="preserve"> en las</w:t>
      </w:r>
      <w:r>
        <w:rPr>
          <w:rFonts w:ascii="Arial" w:hAnsi="Arial" w:cs="Arial"/>
          <w:color w:val="000000"/>
          <w:lang w:eastAsia="es-ES_tradnl"/>
        </w:rPr>
        <w:t xml:space="preserve"> imágenes que componen la</w:t>
      </w:r>
      <w:r w:rsidR="00926F1D" w:rsidRPr="00926F1D">
        <w:rPr>
          <w:rFonts w:ascii="Arial" w:hAnsi="Arial" w:cs="Arial"/>
          <w:color w:val="000000"/>
          <w:lang w:eastAsia="es-ES_tradnl"/>
        </w:rPr>
        <w:t xml:space="preserve"> </w:t>
      </w:r>
      <w:r>
        <w:rPr>
          <w:rFonts w:ascii="Arial" w:hAnsi="Arial" w:cs="Arial"/>
          <w:color w:val="000000"/>
          <w:lang w:eastAsia="es-ES_tradnl"/>
        </w:rPr>
        <w:t>F</w:t>
      </w:r>
      <w:r w:rsidR="005C654C">
        <w:rPr>
          <w:rFonts w:ascii="Arial" w:hAnsi="Arial" w:cs="Arial"/>
          <w:color w:val="000000"/>
          <w:lang w:eastAsia="es-ES_tradnl"/>
        </w:rPr>
        <w:t>igura 5</w:t>
      </w:r>
      <w:r w:rsidR="00926F1D" w:rsidRPr="00926F1D">
        <w:rPr>
          <w:rFonts w:ascii="Arial" w:hAnsi="Arial" w:cs="Arial"/>
          <w:color w:val="000000"/>
          <w:lang w:eastAsia="es-ES_tradnl"/>
        </w:rPr>
        <w:t>.</w:t>
      </w:r>
    </w:p>
    <w:p w14:paraId="7DEDAA4F"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52A4A573" wp14:editId="116BFB61">
            <wp:extent cx="2298700" cy="1511300"/>
            <wp:effectExtent l="0" t="0" r="12700" b="12700"/>
            <wp:docPr id="5" name="Imagen 5" descr="5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0px-Linear_regression.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700" cy="1511300"/>
                    </a:xfrm>
                    <a:prstGeom prst="rect">
                      <a:avLst/>
                    </a:prstGeom>
                    <a:noFill/>
                    <a:ln>
                      <a:noFill/>
                    </a:ln>
                  </pic:spPr>
                </pic:pic>
              </a:graphicData>
            </a:graphic>
          </wp:inline>
        </w:drawing>
      </w:r>
      <w:r w:rsidRPr="00926F1D">
        <w:rPr>
          <w:rFonts w:ascii="Arial" w:hAnsi="Arial" w:cs="Arial"/>
          <w:noProof/>
          <w:color w:val="000000"/>
          <w:lang w:eastAsia="es-ES_tradnl"/>
        </w:rPr>
        <w:drawing>
          <wp:inline distT="0" distB="0" distL="0" distR="0" wp14:anchorId="76978077" wp14:editId="2D285955">
            <wp:extent cx="2590800" cy="2070100"/>
            <wp:effectExtent l="0" t="0" r="0" b="12700"/>
            <wp:docPr id="4" name="Imagen 4" descr="aptura de pantalla 2016-03-15 a las 6.0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tura de pantalla 2016-03-15 a las 6.03.5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2070100"/>
                    </a:xfrm>
                    <a:prstGeom prst="rect">
                      <a:avLst/>
                    </a:prstGeom>
                    <a:noFill/>
                    <a:ln>
                      <a:noFill/>
                    </a:ln>
                  </pic:spPr>
                </pic:pic>
              </a:graphicData>
            </a:graphic>
          </wp:inline>
        </w:drawing>
      </w:r>
    </w:p>
    <w:p w14:paraId="21AB9E39" w14:textId="77777777" w:rsidR="00926F1D" w:rsidRPr="00926F1D" w:rsidRDefault="00926F1D" w:rsidP="00926F1D">
      <w:pPr>
        <w:rPr>
          <w:rFonts w:ascii="Times New Roman" w:eastAsia="Times New Roman" w:hAnsi="Times New Roman" w:cs="Times New Roman"/>
          <w:lang w:eastAsia="es-ES_tradnl"/>
        </w:rPr>
      </w:pPr>
    </w:p>
    <w:p w14:paraId="4FE1BE8F" w14:textId="68610672" w:rsidR="00926F1D" w:rsidRPr="00926F1D" w:rsidRDefault="005C654C" w:rsidP="00D77320">
      <w:pPr>
        <w:jc w:val="center"/>
        <w:outlineLvl w:val="0"/>
        <w:rPr>
          <w:rFonts w:ascii="Times New Roman" w:hAnsi="Times New Roman" w:cs="Times New Roman"/>
          <w:lang w:eastAsia="es-ES_tradnl"/>
        </w:rPr>
      </w:pPr>
      <w:r w:rsidRPr="005F3A61">
        <w:rPr>
          <w:rFonts w:ascii="Arial" w:hAnsi="Arial" w:cs="Arial"/>
          <w:b/>
          <w:color w:val="000000"/>
          <w:lang w:eastAsia="es-ES_tradnl"/>
        </w:rPr>
        <w:t>Figura 5</w:t>
      </w:r>
      <w:r w:rsidR="00926F1D" w:rsidRPr="00926F1D">
        <w:rPr>
          <w:rFonts w:ascii="Arial" w:hAnsi="Arial" w:cs="Arial"/>
          <w:color w:val="000000"/>
          <w:lang w:eastAsia="es-ES_tradnl"/>
        </w:rPr>
        <w:t>: Áreas de ajuste</w:t>
      </w:r>
      <w:r>
        <w:rPr>
          <w:rFonts w:ascii="Arial" w:hAnsi="Arial" w:cs="Arial"/>
          <w:color w:val="000000"/>
          <w:lang w:eastAsia="es-ES_tradnl"/>
        </w:rPr>
        <w:t xml:space="preserve"> para los datos.</w:t>
      </w:r>
    </w:p>
    <w:p w14:paraId="2258433A" w14:textId="77777777" w:rsidR="00926F1D" w:rsidRPr="00926F1D" w:rsidRDefault="00926F1D" w:rsidP="00926F1D">
      <w:pPr>
        <w:rPr>
          <w:rFonts w:ascii="Times New Roman" w:eastAsia="Times New Roman" w:hAnsi="Times New Roman" w:cs="Times New Roman"/>
          <w:lang w:eastAsia="es-ES_tradnl"/>
        </w:rPr>
      </w:pPr>
    </w:p>
    <w:p w14:paraId="2F17C24A" w14:textId="7461F96B" w:rsidR="00926F1D" w:rsidRPr="00926F1D" w:rsidRDefault="005C654C" w:rsidP="00926F1D">
      <w:pPr>
        <w:jc w:val="both"/>
        <w:rPr>
          <w:rFonts w:ascii="Times New Roman" w:hAnsi="Times New Roman" w:cs="Times New Roman"/>
          <w:lang w:eastAsia="es-ES_tradnl"/>
        </w:rPr>
      </w:pPr>
      <w:r>
        <w:rPr>
          <w:rFonts w:ascii="Arial" w:hAnsi="Arial" w:cs="Arial"/>
          <w:color w:val="000000"/>
          <w:lang w:eastAsia="es-ES_tradnl"/>
        </w:rPr>
        <w:t>En la Figura 5</w:t>
      </w:r>
      <w:r w:rsidR="00926F1D" w:rsidRPr="00926F1D">
        <w:rPr>
          <w:rFonts w:ascii="Arial" w:hAnsi="Arial" w:cs="Arial"/>
          <w:color w:val="000000"/>
          <w:lang w:eastAsia="es-ES_tradnl"/>
        </w:rPr>
        <w:t xml:space="preserve"> la formación de las áreas a partir de un conjunto de datos está dada por los valores </w:t>
      </w:r>
      <w:r w:rsidR="00926F1D" w:rsidRPr="005C654C">
        <w:rPr>
          <w:rFonts w:ascii="Arial" w:hAnsi="Arial" w:cs="Arial"/>
          <w:i/>
          <w:color w:val="000000"/>
          <w:lang w:eastAsia="es-ES_tradnl"/>
        </w:rPr>
        <w:t>X1</w:t>
      </w:r>
      <w:r>
        <w:rPr>
          <w:rFonts w:ascii="Arial" w:hAnsi="Arial" w:cs="Arial"/>
          <w:color w:val="000000"/>
          <w:lang w:eastAsia="es-ES_tradnl"/>
        </w:rPr>
        <w:t xml:space="preserve"> </w:t>
      </w:r>
      <w:r w:rsidR="00926F1D" w:rsidRPr="00926F1D">
        <w:rPr>
          <w:rFonts w:ascii="Arial" w:hAnsi="Arial" w:cs="Arial"/>
          <w:color w:val="000000"/>
          <w:lang w:eastAsia="es-ES_tradnl"/>
        </w:rPr>
        <w:t xml:space="preserve">y </w:t>
      </w:r>
      <w:r w:rsidR="00926F1D" w:rsidRPr="005C654C">
        <w:rPr>
          <w:rFonts w:ascii="Arial" w:hAnsi="Arial" w:cs="Arial"/>
          <w:i/>
          <w:color w:val="000000"/>
          <w:lang w:eastAsia="es-ES_tradnl"/>
        </w:rPr>
        <w:t>X2</w:t>
      </w:r>
      <w:r w:rsidR="00D73412">
        <w:rPr>
          <w:rFonts w:ascii="Arial" w:hAnsi="Arial" w:cs="Arial"/>
          <w:color w:val="000000"/>
          <w:lang w:eastAsia="es-ES_tradnl"/>
        </w:rPr>
        <w:t xml:space="preserve">, se puede observar que la Ecuación </w:t>
      </w:r>
      <w:r>
        <w:rPr>
          <w:rFonts w:ascii="Arial" w:hAnsi="Arial" w:cs="Arial"/>
          <w:color w:val="000000"/>
          <w:lang w:eastAsia="es-ES_tradnl"/>
        </w:rPr>
        <w:t xml:space="preserve">1 representa </w:t>
      </w:r>
      <w:r w:rsidR="00926F1D" w:rsidRPr="00926F1D">
        <w:rPr>
          <w:rFonts w:ascii="Arial" w:hAnsi="Arial" w:cs="Arial"/>
          <w:color w:val="000000"/>
          <w:lang w:eastAsia="es-ES_tradnl"/>
        </w:rPr>
        <w:t>l</w:t>
      </w:r>
      <w:r w:rsidR="00D73412">
        <w:rPr>
          <w:rFonts w:ascii="Arial" w:hAnsi="Arial" w:cs="Arial"/>
          <w:color w:val="000000"/>
          <w:lang w:eastAsia="es-ES_tradnl"/>
        </w:rPr>
        <w:t>os futuros puntos que se ubicará</w:t>
      </w:r>
      <w:r w:rsidR="00926F1D" w:rsidRPr="00926F1D">
        <w:rPr>
          <w:rFonts w:ascii="Arial" w:hAnsi="Arial" w:cs="Arial"/>
          <w:color w:val="000000"/>
          <w:lang w:eastAsia="es-ES_tradnl"/>
        </w:rPr>
        <w:t>n en las cinco regiones</w:t>
      </w:r>
      <w:r>
        <w:rPr>
          <w:rFonts w:ascii="Arial" w:hAnsi="Arial" w:cs="Arial"/>
          <w:color w:val="000000"/>
          <w:lang w:eastAsia="es-ES_tradnl"/>
        </w:rPr>
        <w:t xml:space="preserve"> que se muestran en la Figura 5</w:t>
      </w:r>
      <w:r w:rsidR="00FA56C4">
        <w:rPr>
          <w:rFonts w:ascii="Arial" w:hAnsi="Arial" w:cs="Arial"/>
          <w:color w:val="000000"/>
          <w:lang w:eastAsia="es-ES_tradnl"/>
        </w:rPr>
        <w:t xml:space="preserve"> </w:t>
      </w:r>
      <w:r w:rsidR="00FA56C4">
        <w:rPr>
          <w:rFonts w:ascii="Arial" w:hAnsi="Arial" w:cs="Arial"/>
          <w:color w:val="000000"/>
          <w:lang w:eastAsia="es-ES_tradnl"/>
        </w:rPr>
        <w:fldChar w:fldCharType="begin" w:fldLock="1"/>
      </w:r>
      <w:r w:rsidR="00777D59">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"id" : "ITEM-2", "itemData" : { "DOI" : "10.1002/cyto.990080516", "ISSN" : "0196-4763", "author" : [ { "dropping-particle" : "", "family" : "Moore", "given" : "Dan H.", "non-dropping-particle" : "", "parse-names" : false, "suffix" : "" } ], "container-title" : "Cytometry", "id" : "ITEM-2", "issue" : "5", "issued" : { "date-parts" : [ [ "1987", "9" ] ] }, "page" : "534-535", "title" : "Classification and regression trees, by Leo Breiman, Jerome H. Friedman, Richard A. Olshen, and Charles J. Stone. Brooks/Cole Publishing, Monterey, 1984,358 pages, $27.95", "type" : "article-journal", "volume" : "8" }, "uris" : [ "http://www.mendeley.com/documents/?uuid=893e25c6-fb27-46a5-bd8f-bd6ab379d199" ] } ], "mendeley" : { "formattedCitation" : "[13], [17]", "plainTextFormattedCitation" : "[13], [17]", "previouslyFormattedCitation" : "[13], [17]" }, "properties" : { "noteIndex" : 0 }, "schema" : "https://github.com/citation-style-language/schema/raw/master/csl-citation.json" }</w:instrText>
      </w:r>
      <w:r w:rsidR="00FA56C4">
        <w:rPr>
          <w:rFonts w:ascii="Arial" w:hAnsi="Arial" w:cs="Arial"/>
          <w:color w:val="000000"/>
          <w:lang w:eastAsia="es-ES_tradnl"/>
        </w:rPr>
        <w:fldChar w:fldCharType="separate"/>
      </w:r>
      <w:r w:rsidR="00FA56C4" w:rsidRPr="00FA56C4">
        <w:rPr>
          <w:rFonts w:ascii="Arial" w:hAnsi="Arial" w:cs="Arial"/>
          <w:noProof/>
          <w:color w:val="000000"/>
          <w:lang w:eastAsia="es-ES_tradnl"/>
        </w:rPr>
        <w:t>[13], [17]</w:t>
      </w:r>
      <w:r w:rsidR="00FA56C4">
        <w:rPr>
          <w:rFonts w:ascii="Arial" w:hAnsi="Arial" w:cs="Arial"/>
          <w:color w:val="000000"/>
          <w:lang w:eastAsia="es-ES_tradnl"/>
        </w:rPr>
        <w:fldChar w:fldCharType="end"/>
      </w:r>
      <w:r>
        <w:rPr>
          <w:rFonts w:ascii="Arial" w:hAnsi="Arial" w:cs="Arial"/>
          <w:color w:val="000000"/>
          <w:lang w:eastAsia="es-ES_tradnl"/>
        </w:rPr>
        <w:t>.</w:t>
      </w:r>
      <w:r w:rsidR="00926F1D" w:rsidRPr="00926F1D">
        <w:rPr>
          <w:rFonts w:ascii="Arial" w:hAnsi="Arial" w:cs="Arial"/>
          <w:color w:val="000000"/>
          <w:lang w:eastAsia="es-ES_tradnl"/>
        </w:rPr>
        <w:t xml:space="preserve"> </w:t>
      </w:r>
    </w:p>
    <w:p w14:paraId="3D856FE4" w14:textId="77777777" w:rsidR="00926F1D" w:rsidRPr="00926F1D" w:rsidRDefault="00926F1D" w:rsidP="00926F1D">
      <w:pPr>
        <w:rPr>
          <w:rFonts w:ascii="Times New Roman" w:eastAsia="Times New Roman" w:hAnsi="Times New Roman" w:cs="Times New Roman"/>
          <w:lang w:eastAsia="es-ES_tradnl"/>
        </w:rPr>
      </w:pPr>
    </w:p>
    <w:p w14:paraId="55E1DFD3" w14:textId="041C14AC" w:rsidR="00F26738" w:rsidRDefault="001F5213" w:rsidP="00926F1D">
      <w:pPr>
        <w:jc w:val="center"/>
        <w:rPr>
          <w:rFonts w:ascii="Arial" w:hAnsi="Arial" w:cs="Arial"/>
          <w:color w:val="000000"/>
          <w:lang w:eastAsia="es-ES_tradnl"/>
        </w:rPr>
      </w:pPr>
      <m:oMathPara>
        <m:oMath>
          <m:acc>
            <m:accPr>
              <m:ctrlPr>
                <w:rPr>
                  <w:rFonts w:ascii="Cambria Math" w:hAnsi="Cambria Math" w:cs="Arial"/>
                  <w:i/>
                  <w:color w:val="000000"/>
                  <w:lang w:eastAsia="es-ES_tradnl"/>
                </w:rPr>
              </m:ctrlPr>
            </m:accPr>
            <m:e>
              <m:r>
                <w:rPr>
                  <w:rFonts w:ascii="Cambria Math" w:hAnsi="Cambria Math" w:cs="Arial"/>
                  <w:color w:val="000000"/>
                  <w:lang w:eastAsia="es-ES_tradnl"/>
                </w:rPr>
                <m:t>f</m:t>
              </m:r>
            </m:e>
          </m:acc>
          <m:d>
            <m:dPr>
              <m:ctrlPr>
                <w:rPr>
                  <w:rFonts w:ascii="Cambria Math" w:hAnsi="Cambria Math" w:cs="Arial"/>
                  <w:i/>
                  <w:color w:val="000000"/>
                  <w:lang w:eastAsia="es-ES_tradnl"/>
                </w:rPr>
              </m:ctrlPr>
            </m:dPr>
            <m:e>
              <m:r>
                <w:rPr>
                  <w:rFonts w:ascii="Cambria Math" w:hAnsi="Cambria Math" w:cs="Arial"/>
                  <w:color w:val="000000"/>
                  <w:lang w:eastAsia="es-ES_tradnl"/>
                </w:rPr>
                <m:t>X</m:t>
              </m:r>
            </m:e>
          </m:d>
          <m:r>
            <w:rPr>
              <w:rFonts w:ascii="Cambria Math" w:hAnsi="Cambria Math" w:cs="Arial"/>
              <w:color w:val="000000"/>
              <w:lang w:eastAsia="es-ES_tradnl"/>
            </w:rPr>
            <m:t xml:space="preserve"> = </m:t>
          </m:r>
          <m:nary>
            <m:naryPr>
              <m:chr m:val="∑"/>
              <m:limLoc m:val="undOvr"/>
              <m:ctrlPr>
                <w:rPr>
                  <w:rFonts w:ascii="Cambria Math" w:hAnsi="Cambria Math" w:cs="Arial"/>
                  <w:i/>
                  <w:color w:val="000000"/>
                  <w:lang w:eastAsia="es-ES_tradnl"/>
                </w:rPr>
              </m:ctrlPr>
            </m:naryPr>
            <m:sub>
              <m:r>
                <w:rPr>
                  <w:rFonts w:ascii="Cambria Math" w:hAnsi="Cambria Math" w:cs="Arial"/>
                  <w:color w:val="000000"/>
                  <w:lang w:eastAsia="es-ES_tradnl"/>
                </w:rPr>
                <m:t>m=1</m:t>
              </m:r>
            </m:sub>
            <m:sup>
              <m:r>
                <w:rPr>
                  <w:rFonts w:ascii="Cambria Math" w:hAnsi="Cambria Math" w:cs="Arial"/>
                  <w:color w:val="000000"/>
                  <w:lang w:eastAsia="es-ES_tradnl"/>
                </w:rPr>
                <m:t>5</m:t>
              </m:r>
            </m:sup>
            <m:e>
              <m:sSub>
                <m:sSubPr>
                  <m:ctrlPr>
                    <w:rPr>
                      <w:rFonts w:ascii="Cambria Math" w:hAnsi="Cambria Math" w:cs="Arial"/>
                      <w:i/>
                      <w:color w:val="000000"/>
                      <w:lang w:eastAsia="es-ES_tradnl"/>
                    </w:rPr>
                  </m:ctrlPr>
                </m:sSubPr>
                <m:e>
                  <m:r>
                    <w:rPr>
                      <w:rFonts w:ascii="Cambria Math" w:hAnsi="Cambria Math" w:cs="Arial"/>
                      <w:color w:val="000000"/>
                      <w:lang w:eastAsia="es-ES_tradnl"/>
                    </w:rPr>
                    <m:t>c</m:t>
                  </m:r>
                </m:e>
                <m:sub>
                  <m:r>
                    <w:rPr>
                      <w:rFonts w:ascii="Cambria Math" w:hAnsi="Cambria Math" w:cs="Arial"/>
                      <w:color w:val="000000"/>
                      <w:lang w:eastAsia="es-ES_tradnl"/>
                    </w:rPr>
                    <m:t>m</m:t>
                  </m:r>
                </m:sub>
              </m:sSub>
              <m:r>
                <w:rPr>
                  <w:rFonts w:ascii="Cambria Math" w:hAnsi="Cambria Math" w:cs="Arial"/>
                  <w:color w:val="000000"/>
                  <w:lang w:eastAsia="es-ES_tradnl"/>
                </w:rPr>
                <m:t>I</m:t>
              </m:r>
              <m:d>
                <m:dPr>
                  <m:begChr m:val="{"/>
                  <m:endChr m:val="}"/>
                  <m:ctrlPr>
                    <w:rPr>
                      <w:rFonts w:ascii="Cambria Math" w:hAnsi="Cambria Math" w:cs="Arial"/>
                      <w:i/>
                      <w:color w:val="000000"/>
                      <w:lang w:eastAsia="es-ES_tradnl"/>
                    </w:rPr>
                  </m:ctrlPr>
                </m:dPr>
                <m:e>
                  <m:d>
                    <m:dPr>
                      <m:ctrlPr>
                        <w:rPr>
                          <w:rFonts w:ascii="Cambria Math" w:hAnsi="Cambria Math" w:cs="Arial"/>
                          <w:i/>
                          <w:color w:val="000000"/>
                          <w:lang w:eastAsia="es-ES_tradnl"/>
                        </w:rPr>
                      </m:ctrlPr>
                    </m:dPr>
                    <m:e>
                      <m:sSub>
                        <m:sSubPr>
                          <m:ctrlPr>
                            <w:rPr>
                              <w:rFonts w:ascii="Cambria Math" w:hAnsi="Cambria Math" w:cs="Arial"/>
                              <w:i/>
                              <w:color w:val="000000"/>
                              <w:lang w:eastAsia="es-ES_tradnl"/>
                            </w:rPr>
                          </m:ctrlPr>
                        </m:sSubPr>
                        <m:e>
                          <m:r>
                            <w:rPr>
                              <w:rFonts w:ascii="Cambria Math" w:hAnsi="Cambria Math" w:cs="Arial"/>
                              <w:color w:val="000000"/>
                              <w:lang w:eastAsia="es-ES_tradnl"/>
                            </w:rPr>
                            <m:t>X</m:t>
                          </m:r>
                        </m:e>
                        <m:sub>
                          <m:r>
                            <w:rPr>
                              <w:rFonts w:ascii="Cambria Math" w:hAnsi="Cambria Math" w:cs="Arial"/>
                              <w:color w:val="000000"/>
                              <w:lang w:eastAsia="es-ES_tradnl"/>
                            </w:rPr>
                            <m:t>1</m:t>
                          </m:r>
                        </m:sub>
                      </m:sSub>
                      <m:r>
                        <w:rPr>
                          <w:rFonts w:ascii="Cambria Math" w:hAnsi="Cambria Math" w:cs="Arial"/>
                          <w:color w:val="000000"/>
                          <w:lang w:eastAsia="es-ES_tradnl"/>
                        </w:rPr>
                        <m:t>,</m:t>
                      </m:r>
                      <m:sSub>
                        <m:sSubPr>
                          <m:ctrlPr>
                            <w:rPr>
                              <w:rFonts w:ascii="Cambria Math" w:hAnsi="Cambria Math" w:cs="Arial"/>
                              <w:i/>
                              <w:color w:val="000000"/>
                              <w:lang w:eastAsia="es-ES_tradnl"/>
                            </w:rPr>
                          </m:ctrlPr>
                        </m:sSubPr>
                        <m:e>
                          <m:r>
                            <w:rPr>
                              <w:rFonts w:ascii="Cambria Math" w:hAnsi="Cambria Math" w:cs="Arial"/>
                              <w:color w:val="000000"/>
                              <w:lang w:eastAsia="es-ES_tradnl"/>
                            </w:rPr>
                            <m:t>X</m:t>
                          </m:r>
                        </m:e>
                        <m:sub>
                          <m:r>
                            <w:rPr>
                              <w:rFonts w:ascii="Cambria Math" w:hAnsi="Cambria Math" w:cs="Arial"/>
                              <w:color w:val="000000"/>
                              <w:lang w:eastAsia="es-ES_tradnl"/>
                            </w:rPr>
                            <m:t>2</m:t>
                          </m:r>
                        </m:sub>
                      </m:sSub>
                    </m:e>
                  </m:d>
                  <m:r>
                    <w:rPr>
                      <w:rFonts w:ascii="Cambria Math" w:hAnsi="Cambria Math" w:cs="Arial"/>
                      <w:color w:val="000000"/>
                      <w:lang w:eastAsia="es-ES_tradnl"/>
                    </w:rPr>
                    <m:t xml:space="preserve"> ∈</m:t>
                  </m:r>
                  <m:sSub>
                    <m:sSubPr>
                      <m:ctrlPr>
                        <w:rPr>
                          <w:rFonts w:ascii="Cambria Math" w:hAnsi="Cambria Math" w:cs="Arial"/>
                          <w:i/>
                          <w:color w:val="000000"/>
                          <w:lang w:eastAsia="es-ES_tradnl"/>
                        </w:rPr>
                      </m:ctrlPr>
                    </m:sSubPr>
                    <m:e>
                      <m:r>
                        <w:rPr>
                          <w:rFonts w:ascii="Cambria Math" w:hAnsi="Cambria Math" w:cs="Arial"/>
                          <w:color w:val="000000"/>
                          <w:lang w:eastAsia="es-ES_tradnl"/>
                        </w:rPr>
                        <m:t>R</m:t>
                      </m:r>
                    </m:e>
                    <m:sub>
                      <m:r>
                        <w:rPr>
                          <w:rFonts w:ascii="Cambria Math" w:hAnsi="Cambria Math" w:cs="Arial"/>
                          <w:color w:val="000000"/>
                          <w:lang w:eastAsia="es-ES_tradnl"/>
                        </w:rPr>
                        <m:t>m</m:t>
                      </m:r>
                    </m:sub>
                  </m:sSub>
                </m:e>
              </m:d>
            </m:e>
          </m:nary>
        </m:oMath>
      </m:oMathPara>
    </w:p>
    <w:p w14:paraId="19617796" w14:textId="13B21390" w:rsidR="00926F1D" w:rsidRPr="00926F1D" w:rsidRDefault="00D73412" w:rsidP="00D73412">
      <w:pPr>
        <w:jc w:val="both"/>
        <w:rPr>
          <w:rFonts w:ascii="Times New Roman" w:hAnsi="Times New Roman" w:cs="Times New Roman"/>
          <w:lang w:eastAsia="es-ES_tradnl"/>
        </w:rPr>
      </w:pPr>
      <w:r>
        <w:rPr>
          <w:rFonts w:ascii="Arial" w:hAnsi="Arial" w:cs="Arial"/>
          <w:b/>
          <w:bCs/>
          <w:color w:val="000000"/>
          <w:lang w:eastAsia="es-ES_tradnl"/>
        </w:rPr>
        <w:t>Ecuación</w:t>
      </w:r>
      <w:r w:rsidR="00926F1D" w:rsidRPr="00926F1D">
        <w:rPr>
          <w:rFonts w:ascii="Arial" w:hAnsi="Arial" w:cs="Arial"/>
          <w:b/>
          <w:bCs/>
          <w:color w:val="000000"/>
          <w:lang w:eastAsia="es-ES_tradnl"/>
        </w:rPr>
        <w:t xml:space="preserve"> 1</w:t>
      </w:r>
      <w:r w:rsidR="00777D59">
        <w:rPr>
          <w:rFonts w:ascii="Arial" w:hAnsi="Arial" w:cs="Arial"/>
          <w:color w:val="000000"/>
          <w:lang w:eastAsia="es-ES_tradnl"/>
        </w:rPr>
        <w:t>: R</w:t>
      </w:r>
      <w:r w:rsidR="00926F1D" w:rsidRPr="00926F1D">
        <w:rPr>
          <w:rFonts w:ascii="Arial" w:hAnsi="Arial" w:cs="Arial"/>
          <w:color w:val="000000"/>
          <w:lang w:eastAsia="es-ES_tradnl"/>
        </w:rPr>
        <w:t xml:space="preserve">epresentación de un árbol de </w:t>
      </w:r>
      <w:r w:rsidR="00B84D75">
        <w:rPr>
          <w:rFonts w:ascii="Arial" w:hAnsi="Arial" w:cs="Arial"/>
          <w:color w:val="000000"/>
          <w:lang w:eastAsia="es-ES_tradnl"/>
        </w:rPr>
        <w:t>regresión con</w:t>
      </w:r>
      <w:r w:rsidR="00E4162E">
        <w:rPr>
          <w:rFonts w:ascii="Arial" w:hAnsi="Arial" w:cs="Arial"/>
          <w:color w:val="000000"/>
          <w:lang w:eastAsia="es-ES_tradnl"/>
        </w:rPr>
        <w:t xml:space="preserve"> 5 regiones.</w:t>
      </w:r>
      <w:r w:rsidR="00FC4C83">
        <w:rPr>
          <w:rFonts w:ascii="Arial" w:hAnsi="Arial" w:cs="Arial"/>
          <w:color w:val="000000"/>
          <w:lang w:eastAsia="es-ES_tradnl"/>
        </w:rPr>
        <w:t xml:space="preserve"> Donde se estiman los valores de </w:t>
      </w:r>
      <w:r w:rsidR="00A34842" w:rsidRPr="00A34842">
        <w:rPr>
          <w:rFonts w:ascii="Arial" w:hAnsi="Arial" w:cs="Arial"/>
          <w:i/>
          <w:color w:val="000000"/>
          <w:lang w:eastAsia="es-ES_tradnl"/>
        </w:rPr>
        <w:t>ƒ(X)</w:t>
      </w:r>
      <w:r w:rsidR="00A34842">
        <w:rPr>
          <w:rFonts w:ascii="Arial" w:hAnsi="Arial" w:cs="Arial"/>
          <w:color w:val="000000"/>
          <w:lang w:eastAsia="es-ES_tradnl"/>
        </w:rPr>
        <w:t>, los cuales están dados por los tamaños (</w:t>
      </w:r>
      <w:r w:rsidR="00A34842" w:rsidRPr="00A34842">
        <w:rPr>
          <w:rFonts w:ascii="Arial" w:hAnsi="Arial" w:cs="Arial"/>
          <w:i/>
          <w:color w:val="000000"/>
          <w:lang w:eastAsia="es-ES_tradnl"/>
        </w:rPr>
        <w:t>c</w:t>
      </w:r>
      <w:r w:rsidR="00A34842" w:rsidRPr="00A34842">
        <w:rPr>
          <w:rFonts w:ascii="Arial" w:hAnsi="Arial" w:cs="Arial"/>
          <w:i/>
          <w:color w:val="000000"/>
          <w:vertAlign w:val="subscript"/>
          <w:lang w:eastAsia="es-ES_tradnl"/>
        </w:rPr>
        <w:t>m</w:t>
      </w:r>
      <w:r w:rsidR="00A34842">
        <w:rPr>
          <w:rFonts w:ascii="Arial" w:hAnsi="Arial" w:cs="Arial"/>
          <w:color w:val="000000"/>
          <w:lang w:eastAsia="es-ES_tradnl"/>
        </w:rPr>
        <w:t>) de las divisiones de los datos de entrada</w:t>
      </w:r>
      <w:r w:rsidR="00B84D75">
        <w:rPr>
          <w:rFonts w:ascii="Arial" w:hAnsi="Arial" w:cs="Arial"/>
          <w:color w:val="000000"/>
          <w:lang w:eastAsia="es-ES_tradnl"/>
        </w:rPr>
        <w:t xml:space="preserve"> en el intervalo</w:t>
      </w:r>
      <w:r w:rsidR="00A34842">
        <w:rPr>
          <w:rFonts w:ascii="Arial" w:hAnsi="Arial" w:cs="Arial"/>
          <w:color w:val="000000"/>
          <w:lang w:eastAsia="es-ES_tradnl"/>
        </w:rPr>
        <w:t xml:space="preserve"> (I) cuando</w:t>
      </w:r>
      <w:r>
        <w:rPr>
          <w:rFonts w:ascii="Arial" w:hAnsi="Arial" w:cs="Arial"/>
          <w:color w:val="000000"/>
          <w:lang w:eastAsia="es-ES_tradnl"/>
        </w:rPr>
        <w:t xml:space="preserve"> estos</w:t>
      </w:r>
      <w:r w:rsidR="00A34842">
        <w:rPr>
          <w:rFonts w:ascii="Arial" w:hAnsi="Arial" w:cs="Arial"/>
          <w:color w:val="000000"/>
          <w:lang w:eastAsia="es-ES_tradnl"/>
        </w:rPr>
        <w:t xml:space="preserve"> pertenecen a </w:t>
      </w:r>
      <w:r>
        <w:rPr>
          <w:rFonts w:ascii="Arial" w:hAnsi="Arial" w:cs="Arial"/>
          <w:color w:val="000000"/>
          <w:lang w:eastAsia="es-ES_tradnl"/>
        </w:rPr>
        <w:t xml:space="preserve">una </w:t>
      </w:r>
      <w:r w:rsidR="00A34842">
        <w:rPr>
          <w:rFonts w:ascii="Arial" w:hAnsi="Arial" w:cs="Arial"/>
          <w:color w:val="000000"/>
          <w:lang w:eastAsia="es-ES_tradnl"/>
        </w:rPr>
        <w:t xml:space="preserve">región </w:t>
      </w:r>
      <w:r w:rsidR="00B84D75">
        <w:rPr>
          <w:rFonts w:ascii="Arial" w:hAnsi="Arial" w:cs="Arial"/>
          <w:color w:val="000000"/>
          <w:lang w:eastAsia="es-ES_tradnl"/>
        </w:rPr>
        <w:t>(</w:t>
      </w:r>
      <w:r w:rsidR="00B84D75" w:rsidRPr="00B84D75">
        <w:rPr>
          <w:rFonts w:ascii="Arial" w:hAnsi="Arial" w:cs="Arial"/>
          <w:i/>
          <w:color w:val="000000"/>
          <w:lang w:eastAsia="es-ES_tradnl"/>
        </w:rPr>
        <w:t>R</w:t>
      </w:r>
      <w:r w:rsidR="00B84D75" w:rsidRPr="00B84D75">
        <w:rPr>
          <w:rFonts w:ascii="Arial" w:hAnsi="Arial" w:cs="Arial"/>
          <w:i/>
          <w:color w:val="000000"/>
          <w:vertAlign w:val="subscript"/>
          <w:lang w:eastAsia="es-ES_tradnl"/>
        </w:rPr>
        <w:t>m</w:t>
      </w:r>
      <w:r w:rsidR="00B84D75">
        <w:rPr>
          <w:rFonts w:ascii="Arial" w:hAnsi="Arial" w:cs="Arial"/>
          <w:color w:val="000000"/>
          <w:lang w:eastAsia="es-ES_tradnl"/>
        </w:rPr>
        <w:t>)</w:t>
      </w:r>
      <w:r>
        <w:rPr>
          <w:rFonts w:ascii="Arial" w:hAnsi="Arial" w:cs="Arial"/>
          <w:color w:val="000000"/>
          <w:lang w:eastAsia="es-ES_tradnl"/>
        </w:rPr>
        <w:t xml:space="preserve"> determinada</w:t>
      </w:r>
      <w:r w:rsidR="00B84D75">
        <w:rPr>
          <w:rFonts w:ascii="Arial" w:hAnsi="Arial" w:cs="Arial"/>
          <w:color w:val="000000"/>
          <w:lang w:eastAsia="es-ES_tradnl"/>
        </w:rPr>
        <w:t>.</w:t>
      </w:r>
    </w:p>
    <w:p w14:paraId="4B357734" w14:textId="77777777" w:rsidR="00926F1D" w:rsidRPr="00926F1D" w:rsidRDefault="00926F1D" w:rsidP="00926F1D">
      <w:pPr>
        <w:rPr>
          <w:rFonts w:ascii="Times New Roman" w:eastAsia="Times New Roman" w:hAnsi="Times New Roman" w:cs="Times New Roman"/>
          <w:lang w:eastAsia="es-ES_tradnl"/>
        </w:rPr>
      </w:pPr>
    </w:p>
    <w:p w14:paraId="5D2AEB31" w14:textId="50ED64EC" w:rsidR="00926F1D" w:rsidRPr="00926F1D" w:rsidRDefault="00D73412" w:rsidP="00926F1D">
      <w:pPr>
        <w:jc w:val="both"/>
        <w:rPr>
          <w:rFonts w:ascii="Times New Roman" w:hAnsi="Times New Roman" w:cs="Times New Roman"/>
          <w:lang w:eastAsia="es-ES_tradnl"/>
        </w:rPr>
      </w:pPr>
      <w:r>
        <w:rPr>
          <w:rFonts w:ascii="Arial" w:hAnsi="Arial" w:cs="Arial"/>
          <w:color w:val="000000"/>
          <w:lang w:eastAsia="es-ES_tradnl"/>
        </w:rPr>
        <w:t>En la</w:t>
      </w:r>
      <w:r w:rsidR="00926F1D" w:rsidRPr="00926F1D">
        <w:rPr>
          <w:rFonts w:ascii="Arial" w:hAnsi="Arial" w:cs="Arial"/>
          <w:color w:val="000000"/>
          <w:lang w:eastAsia="es-ES_tradnl"/>
        </w:rPr>
        <w:t xml:space="preserve"> </w:t>
      </w:r>
      <w:r>
        <w:rPr>
          <w:rFonts w:ascii="Arial" w:hAnsi="Arial" w:cs="Arial"/>
          <w:color w:val="000000"/>
          <w:lang w:eastAsia="es-ES_tradnl"/>
        </w:rPr>
        <w:t>Ecuación</w:t>
      </w:r>
      <w:r w:rsidR="00926F1D" w:rsidRPr="00926F1D">
        <w:rPr>
          <w:rFonts w:ascii="Arial" w:hAnsi="Arial" w:cs="Arial"/>
          <w:color w:val="000000"/>
          <w:lang w:eastAsia="es-ES_tradnl"/>
        </w:rPr>
        <w:t xml:space="preserve"> 1 </w:t>
      </w:r>
      <w:r w:rsidR="00B84D75">
        <w:rPr>
          <w:rFonts w:ascii="Arial" w:hAnsi="Arial" w:cs="Arial"/>
          <w:color w:val="000000"/>
          <w:lang w:eastAsia="es-ES_tradnl"/>
        </w:rPr>
        <w:t xml:space="preserve">se </w:t>
      </w:r>
      <w:r w:rsidR="00926F1D" w:rsidRPr="00926F1D">
        <w:rPr>
          <w:rFonts w:ascii="Arial" w:hAnsi="Arial" w:cs="Arial"/>
          <w:color w:val="000000"/>
          <w:lang w:eastAsia="es-ES_tradnl"/>
        </w:rPr>
        <w:t>satisface la condición de asignación de los puntos a unas regiones señaladas como ramas de un árbol, donde la interpretabilidad pued</w:t>
      </w:r>
      <w:r w:rsidR="00777D59">
        <w:rPr>
          <w:rFonts w:ascii="Arial" w:hAnsi="Arial" w:cs="Arial"/>
          <w:color w:val="000000"/>
          <w:lang w:eastAsia="es-ES_tradnl"/>
        </w:rPr>
        <w:t>e verse reducida a medida de qué el árbol</w:t>
      </w:r>
      <w:r w:rsidR="00B84D75">
        <w:rPr>
          <w:rFonts w:ascii="Arial" w:hAnsi="Arial" w:cs="Arial"/>
          <w:color w:val="000000"/>
          <w:lang w:eastAsia="es-ES_tradnl"/>
        </w:rPr>
        <w:t xml:space="preserve"> crezca o</w:t>
      </w:r>
      <w:r>
        <w:rPr>
          <w:rFonts w:ascii="Arial" w:hAnsi="Arial" w:cs="Arial"/>
          <w:color w:val="000000"/>
          <w:lang w:eastAsia="es-ES_tradnl"/>
        </w:rPr>
        <w:t xml:space="preserve"> tenga más ramas. U</w:t>
      </w:r>
      <w:r w:rsidR="00B84D75">
        <w:rPr>
          <w:rFonts w:ascii="Arial" w:hAnsi="Arial" w:cs="Arial"/>
          <w:color w:val="000000"/>
          <w:lang w:eastAsia="es-ES_tradnl"/>
        </w:rPr>
        <w:t>n punto de discusión es la estimación del corte</w:t>
      </w:r>
      <w:r w:rsidR="00926F1D" w:rsidRPr="00926F1D">
        <w:rPr>
          <w:rFonts w:ascii="Arial" w:hAnsi="Arial" w:cs="Arial"/>
          <w:color w:val="000000"/>
          <w:lang w:eastAsia="es-ES_tradnl"/>
        </w:rPr>
        <w:t xml:space="preserve"> </w:t>
      </w:r>
      <w:r w:rsidR="00B84D75">
        <w:rPr>
          <w:rFonts w:ascii="Arial" w:hAnsi="Arial" w:cs="Arial"/>
          <w:color w:val="000000"/>
          <w:lang w:eastAsia="es-ES_tradnl"/>
        </w:rPr>
        <w:t>d</w:t>
      </w:r>
      <w:r w:rsidR="00926F1D" w:rsidRPr="00926F1D">
        <w:rPr>
          <w:rFonts w:ascii="Arial" w:hAnsi="Arial" w:cs="Arial"/>
          <w:color w:val="000000"/>
          <w:lang w:eastAsia="es-ES_tradnl"/>
        </w:rPr>
        <w:t>el árbol</w:t>
      </w:r>
      <w:r w:rsidR="00B84D75">
        <w:rPr>
          <w:rFonts w:ascii="Arial" w:hAnsi="Arial" w:cs="Arial"/>
          <w:color w:val="000000"/>
          <w:lang w:eastAsia="es-ES_tradnl"/>
        </w:rPr>
        <w:t>,</w:t>
      </w:r>
      <w:r w:rsidR="00926F1D" w:rsidRPr="00926F1D">
        <w:rPr>
          <w:rFonts w:ascii="Arial" w:hAnsi="Arial" w:cs="Arial"/>
          <w:color w:val="000000"/>
          <w:lang w:eastAsia="es-ES_tradnl"/>
        </w:rPr>
        <w:t xml:space="preserve"> </w:t>
      </w:r>
      <w:r w:rsidR="00B84D75">
        <w:rPr>
          <w:rFonts w:ascii="Arial" w:hAnsi="Arial" w:cs="Arial"/>
          <w:color w:val="000000"/>
          <w:lang w:eastAsia="es-ES_tradnl"/>
        </w:rPr>
        <w:t xml:space="preserve">esta </w:t>
      </w:r>
      <w:r w:rsidR="00926F1D" w:rsidRPr="00926F1D">
        <w:rPr>
          <w:rFonts w:ascii="Arial" w:hAnsi="Arial" w:cs="Arial"/>
          <w:color w:val="000000"/>
          <w:lang w:eastAsia="es-ES_tradnl"/>
        </w:rPr>
        <w:t xml:space="preserve">decisión </w:t>
      </w:r>
      <w:r w:rsidR="00B84D75">
        <w:rPr>
          <w:rFonts w:ascii="Arial" w:hAnsi="Arial" w:cs="Arial"/>
          <w:color w:val="000000"/>
          <w:lang w:eastAsia="es-ES_tradnl"/>
        </w:rPr>
        <w:t xml:space="preserve">es </w:t>
      </w:r>
      <w:r w:rsidR="00926F1D" w:rsidRPr="00926F1D">
        <w:rPr>
          <w:rFonts w:ascii="Arial" w:hAnsi="Arial" w:cs="Arial"/>
          <w:color w:val="000000"/>
          <w:lang w:eastAsia="es-ES_tradnl"/>
        </w:rPr>
        <w:t xml:space="preserve">delicada </w:t>
      </w:r>
      <w:r w:rsidR="00B84D75">
        <w:rPr>
          <w:rFonts w:ascii="Arial" w:hAnsi="Arial" w:cs="Arial"/>
          <w:color w:val="000000"/>
          <w:lang w:eastAsia="es-ES_tradnl"/>
        </w:rPr>
        <w:t>cuando se puede ver</w:t>
      </w:r>
      <w:r w:rsidR="00926F1D" w:rsidRPr="00926F1D">
        <w:rPr>
          <w:rFonts w:ascii="Arial" w:hAnsi="Arial" w:cs="Arial"/>
          <w:color w:val="000000"/>
          <w:lang w:eastAsia="es-ES_tradnl"/>
        </w:rPr>
        <w:t xml:space="preserve"> afectada por la va</w:t>
      </w:r>
      <w:r w:rsidR="00777D59">
        <w:rPr>
          <w:rFonts w:ascii="Arial" w:hAnsi="Arial" w:cs="Arial"/>
          <w:color w:val="000000"/>
          <w:lang w:eastAsia="es-ES_tradnl"/>
        </w:rPr>
        <w:t xml:space="preserve">riabilidad de las observaciones </w:t>
      </w:r>
      <w:r w:rsidR="00777D59">
        <w:rPr>
          <w:rFonts w:ascii="Arial" w:hAnsi="Arial" w:cs="Arial"/>
          <w:color w:val="000000"/>
          <w:lang w:eastAsia="es-ES_tradnl"/>
        </w:rPr>
        <w:fldChar w:fldCharType="begin" w:fldLock="1"/>
      </w:r>
      <w:r w:rsidR="001A3258">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777D59">
        <w:rPr>
          <w:rFonts w:ascii="Arial" w:hAnsi="Arial" w:cs="Arial"/>
          <w:color w:val="000000"/>
          <w:lang w:eastAsia="es-ES_tradnl"/>
        </w:rPr>
        <w:fldChar w:fldCharType="separate"/>
      </w:r>
      <w:r w:rsidR="00777D59" w:rsidRPr="00777D59">
        <w:rPr>
          <w:rFonts w:ascii="Arial" w:hAnsi="Arial" w:cs="Arial"/>
          <w:noProof/>
          <w:color w:val="000000"/>
          <w:lang w:eastAsia="es-ES_tradnl"/>
        </w:rPr>
        <w:t>[13]</w:t>
      </w:r>
      <w:r w:rsidR="00777D59">
        <w:rPr>
          <w:rFonts w:ascii="Arial" w:hAnsi="Arial" w:cs="Arial"/>
          <w:color w:val="000000"/>
          <w:lang w:eastAsia="es-ES_tradnl"/>
        </w:rPr>
        <w:fldChar w:fldCharType="end"/>
      </w:r>
      <w:r w:rsidR="00777D59">
        <w:rPr>
          <w:rFonts w:ascii="Arial" w:hAnsi="Arial" w:cs="Arial"/>
          <w:color w:val="000000"/>
          <w:lang w:eastAsia="es-ES_tradnl"/>
        </w:rPr>
        <w:t>, por</w:t>
      </w:r>
      <w:r w:rsidR="00926F1D" w:rsidRPr="00926F1D">
        <w:rPr>
          <w:rFonts w:ascii="Arial" w:hAnsi="Arial" w:cs="Arial"/>
          <w:color w:val="000000"/>
          <w:lang w:eastAsia="es-ES_tradnl"/>
        </w:rPr>
        <w:t xml:space="preserve"> </w:t>
      </w:r>
      <w:r w:rsidR="00777D59">
        <w:rPr>
          <w:rFonts w:ascii="Arial" w:hAnsi="Arial" w:cs="Arial"/>
          <w:color w:val="000000"/>
          <w:lang w:eastAsia="es-ES_tradnl"/>
        </w:rPr>
        <w:t>ejemplo, l</w:t>
      </w:r>
      <w:r w:rsidR="00926F1D" w:rsidRPr="00926F1D">
        <w:rPr>
          <w:rFonts w:ascii="Arial" w:hAnsi="Arial" w:cs="Arial"/>
          <w:color w:val="000000"/>
          <w:lang w:eastAsia="es-ES_tradnl"/>
        </w:rPr>
        <w:t xml:space="preserve">a detección de spam en los correos electrónicos es un </w:t>
      </w:r>
      <w:r w:rsidR="00B84D75">
        <w:rPr>
          <w:rFonts w:ascii="Arial" w:hAnsi="Arial" w:cs="Arial"/>
          <w:color w:val="000000"/>
          <w:lang w:eastAsia="es-ES_tradnl"/>
        </w:rPr>
        <w:t>escenario</w:t>
      </w:r>
      <w:r w:rsidR="00926F1D" w:rsidRPr="00926F1D">
        <w:rPr>
          <w:rFonts w:ascii="Arial" w:hAnsi="Arial" w:cs="Arial"/>
          <w:color w:val="000000"/>
          <w:lang w:eastAsia="es-ES_tradnl"/>
        </w:rPr>
        <w:t xml:space="preserve"> </w:t>
      </w:r>
      <w:r w:rsidR="00B84D75">
        <w:rPr>
          <w:rFonts w:ascii="Arial" w:hAnsi="Arial" w:cs="Arial"/>
          <w:color w:val="000000"/>
          <w:lang w:eastAsia="es-ES_tradnl"/>
        </w:rPr>
        <w:t>en donde se</w:t>
      </w:r>
      <w:r w:rsidR="00926F1D" w:rsidRPr="00926F1D">
        <w:rPr>
          <w:rFonts w:ascii="Arial" w:hAnsi="Arial" w:cs="Arial"/>
          <w:color w:val="000000"/>
          <w:lang w:eastAsia="es-ES_tradnl"/>
        </w:rPr>
        <w:t xml:space="preserve"> usan estos modelos, aunque en este ejemplo la vida de una persona no se vea comprometida por la mala asignación de su correo, </w:t>
      </w:r>
      <w:r w:rsidR="00B84D75">
        <w:rPr>
          <w:rFonts w:ascii="Arial" w:hAnsi="Arial" w:cs="Arial"/>
          <w:color w:val="000000"/>
          <w:lang w:eastAsia="es-ES_tradnl"/>
        </w:rPr>
        <w:t>estos métodos también apoyan la selección</w:t>
      </w:r>
      <w:r w:rsidR="00926F1D" w:rsidRPr="00926F1D">
        <w:rPr>
          <w:rFonts w:ascii="Arial" w:hAnsi="Arial" w:cs="Arial"/>
          <w:color w:val="000000"/>
          <w:lang w:eastAsia="es-ES_tradnl"/>
        </w:rPr>
        <w:t xml:space="preserve"> </w:t>
      </w:r>
      <w:r w:rsidR="00B84D75">
        <w:rPr>
          <w:rFonts w:ascii="Arial" w:hAnsi="Arial" w:cs="Arial"/>
          <w:color w:val="000000"/>
          <w:lang w:eastAsia="es-ES_tradnl"/>
        </w:rPr>
        <w:t>de</w:t>
      </w:r>
      <w:r w:rsidR="00926F1D" w:rsidRPr="00926F1D">
        <w:rPr>
          <w:rFonts w:ascii="Arial" w:hAnsi="Arial" w:cs="Arial"/>
          <w:color w:val="000000"/>
          <w:lang w:eastAsia="es-ES_tradnl"/>
        </w:rPr>
        <w:t xml:space="preserve"> los pacientes que sufren de una enfermeda</w:t>
      </w:r>
      <w:r w:rsidR="001A3258">
        <w:rPr>
          <w:rFonts w:ascii="Arial" w:hAnsi="Arial" w:cs="Arial"/>
          <w:color w:val="000000"/>
          <w:lang w:eastAsia="es-ES_tradnl"/>
        </w:rPr>
        <w:t xml:space="preserve">d en el corazón </w:t>
      </w:r>
      <w:r w:rsidR="001A3258">
        <w:rPr>
          <w:rFonts w:ascii="Arial" w:hAnsi="Arial" w:cs="Arial"/>
          <w:color w:val="000000"/>
          <w:lang w:eastAsia="es-ES_tradnl"/>
        </w:rPr>
        <w:fldChar w:fldCharType="begin" w:fldLock="1"/>
      </w:r>
      <w:r w:rsidR="001A3258">
        <w:rPr>
          <w:rFonts w:ascii="Arial" w:hAnsi="Arial" w:cs="Arial"/>
          <w:color w:val="000000"/>
          <w:lang w:eastAsia="es-ES_tradnl"/>
        </w:rPr>
        <w:instrText>ADDIN CSL_CITATION { "citationItems" : [ { "id" : "ITEM-1", "itemData" : { "DOI" : "10.1007/978-0-387-78189-1", "ISBN" : "978-0-387-78188-4",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"Izenman", "given" : "Alan J.", "non-dropping-particle" : "", "parse-names" : false, "suffix" : "" } ], "collection-title" : "Springer Texts in Statistics", "container-title" : "Performance Evaluation", "id" : "ITEM-1", "issue" : "9-12", "issued" : { "date-parts" : [ [ "2008", "10" ] ] }, "number-of-pages" : "856-875", "publisher" : "Springer New York", "publisher-place" : "New York, NY", "title" : "Modern Multivariate Statistical Techniques", "type" : "book", "volume" : "64" }, "uris" : [ "http://www.mendeley.com/documents/?uuid=2ae8c0cd-4381-4abb-a785-d7ff1e2c6f04" ] } ], "mendeley" : { "formattedCitation" : "[13]", "plainTextFormattedCitation" : "[13]", "previouslyFormattedCitation" : "[13]" }, "properties" : { "noteIndex" : 0 }, "schema" : "https://github.com/citation-style-language/schema/raw/master/csl-citation.json" }</w:instrText>
      </w:r>
      <w:r w:rsidR="001A3258">
        <w:rPr>
          <w:rFonts w:ascii="Arial" w:hAnsi="Arial" w:cs="Arial"/>
          <w:color w:val="000000"/>
          <w:lang w:eastAsia="es-ES_tradnl"/>
        </w:rPr>
        <w:fldChar w:fldCharType="separate"/>
      </w:r>
      <w:r w:rsidR="001A3258" w:rsidRPr="001A3258">
        <w:rPr>
          <w:rFonts w:ascii="Arial" w:hAnsi="Arial" w:cs="Arial"/>
          <w:noProof/>
          <w:color w:val="000000"/>
          <w:lang w:eastAsia="es-ES_tradnl"/>
        </w:rPr>
        <w:t>[13]</w:t>
      </w:r>
      <w:r w:rsidR="001A3258">
        <w:rPr>
          <w:rFonts w:ascii="Arial" w:hAnsi="Arial" w:cs="Arial"/>
          <w:color w:val="000000"/>
          <w:lang w:eastAsia="es-ES_tradnl"/>
        </w:rPr>
        <w:fldChar w:fldCharType="end"/>
      </w:r>
      <w:r w:rsidR="00926F1D" w:rsidRPr="00926F1D">
        <w:rPr>
          <w:rFonts w:ascii="Arial" w:hAnsi="Arial" w:cs="Arial"/>
          <w:color w:val="000000"/>
          <w:lang w:eastAsia="es-ES_tradnl"/>
        </w:rPr>
        <w:t xml:space="preserve">. </w:t>
      </w:r>
      <w:r w:rsidR="00B84D75">
        <w:rPr>
          <w:rFonts w:ascii="Arial" w:hAnsi="Arial" w:cs="Arial"/>
          <w:color w:val="000000"/>
          <w:lang w:eastAsia="es-ES_tradnl"/>
        </w:rPr>
        <w:t xml:space="preserve">Por otra parte, </w:t>
      </w:r>
      <w:r w:rsidR="00926F1D" w:rsidRPr="00926F1D">
        <w:rPr>
          <w:rFonts w:ascii="Arial" w:hAnsi="Arial" w:cs="Arial"/>
          <w:color w:val="000000"/>
          <w:lang w:eastAsia="es-ES_tradnl"/>
        </w:rPr>
        <w:t>Las líneas de producto también tiene</w:t>
      </w:r>
      <w:r>
        <w:rPr>
          <w:rFonts w:ascii="Arial" w:hAnsi="Arial" w:cs="Arial"/>
          <w:color w:val="000000"/>
          <w:lang w:eastAsia="es-ES_tradnl"/>
        </w:rPr>
        <w:t>n</w:t>
      </w:r>
      <w:r w:rsidR="00926F1D" w:rsidRPr="00926F1D">
        <w:rPr>
          <w:rFonts w:ascii="Arial" w:hAnsi="Arial" w:cs="Arial"/>
          <w:color w:val="000000"/>
          <w:lang w:eastAsia="es-ES_tradnl"/>
        </w:rPr>
        <w:t xml:space="preserve"> un modelo muy </w:t>
      </w:r>
      <w:r w:rsidR="001A3258">
        <w:rPr>
          <w:rFonts w:ascii="Arial" w:hAnsi="Arial" w:cs="Arial"/>
          <w:color w:val="000000"/>
          <w:lang w:eastAsia="es-ES_tradnl"/>
        </w:rPr>
        <w:t>similar</w:t>
      </w:r>
      <w:r w:rsidR="00926F1D" w:rsidRPr="00926F1D">
        <w:rPr>
          <w:rFonts w:ascii="Arial" w:hAnsi="Arial" w:cs="Arial"/>
          <w:color w:val="000000"/>
          <w:lang w:eastAsia="es-ES_tradnl"/>
        </w:rPr>
        <w:t xml:space="preserve"> a</w:t>
      </w:r>
      <w:r>
        <w:rPr>
          <w:rFonts w:ascii="Arial" w:hAnsi="Arial" w:cs="Arial"/>
          <w:color w:val="000000"/>
          <w:lang w:eastAsia="es-ES_tradnl"/>
        </w:rPr>
        <w:t xml:space="preserve"> la Ecuación</w:t>
      </w:r>
      <w:r w:rsidR="00B84D75">
        <w:rPr>
          <w:rFonts w:ascii="Arial" w:hAnsi="Arial" w:cs="Arial"/>
          <w:color w:val="000000"/>
          <w:lang w:eastAsia="es-ES_tradnl"/>
        </w:rPr>
        <w:t xml:space="preserve"> 1, en </w:t>
      </w:r>
      <w:r>
        <w:rPr>
          <w:rFonts w:ascii="Arial" w:hAnsi="Arial" w:cs="Arial"/>
          <w:color w:val="000000"/>
          <w:lang w:eastAsia="es-ES_tradnl"/>
        </w:rPr>
        <w:t>la cual</w:t>
      </w:r>
      <w:r w:rsidR="00B84D75">
        <w:rPr>
          <w:rFonts w:ascii="Arial" w:hAnsi="Arial" w:cs="Arial"/>
          <w:color w:val="000000"/>
          <w:lang w:eastAsia="es-ES_tradnl"/>
        </w:rPr>
        <w:t xml:space="preserve"> par</w:t>
      </w:r>
      <w:r>
        <w:rPr>
          <w:rFonts w:ascii="Arial" w:hAnsi="Arial" w:cs="Arial"/>
          <w:color w:val="000000"/>
          <w:lang w:eastAsia="es-ES_tradnl"/>
        </w:rPr>
        <w:t>a definir familias de productos</w:t>
      </w:r>
      <w:r w:rsidR="00B84D75">
        <w:rPr>
          <w:rFonts w:ascii="Arial" w:hAnsi="Arial" w:cs="Arial"/>
          <w:color w:val="000000"/>
          <w:lang w:eastAsia="es-ES_tradnl"/>
        </w:rPr>
        <w:t xml:space="preserve"> es necesario generar un árbol </w:t>
      </w:r>
      <w:r w:rsidR="001A3258">
        <w:rPr>
          <w:rFonts w:ascii="Arial" w:hAnsi="Arial" w:cs="Arial"/>
          <w:color w:val="000000"/>
          <w:lang w:eastAsia="es-ES_tradnl"/>
        </w:rPr>
        <w:t>partiendo de la</w:t>
      </w:r>
      <w:r w:rsidR="00926F1D" w:rsidRPr="00926F1D">
        <w:rPr>
          <w:rFonts w:ascii="Arial" w:hAnsi="Arial" w:cs="Arial"/>
          <w:color w:val="000000"/>
          <w:lang w:eastAsia="es-ES_tradnl"/>
        </w:rPr>
        <w:t xml:space="preserve"> asignación de las características a </w:t>
      </w:r>
      <w:r w:rsidR="00D65FCB">
        <w:rPr>
          <w:rFonts w:ascii="Arial" w:hAnsi="Arial" w:cs="Arial"/>
          <w:color w:val="000000"/>
          <w:lang w:eastAsia="es-ES_tradnl"/>
        </w:rPr>
        <w:t xml:space="preserve">las </w:t>
      </w:r>
      <w:r w:rsidR="00926F1D" w:rsidRPr="00926F1D">
        <w:rPr>
          <w:rFonts w:ascii="Arial" w:hAnsi="Arial" w:cs="Arial"/>
          <w:color w:val="000000"/>
          <w:lang w:eastAsia="es-ES_tradnl"/>
        </w:rPr>
        <w:t xml:space="preserve">regiones que </w:t>
      </w:r>
      <w:r w:rsidR="00D65FCB">
        <w:rPr>
          <w:rFonts w:ascii="Arial" w:hAnsi="Arial" w:cs="Arial"/>
          <w:color w:val="000000"/>
          <w:lang w:eastAsia="es-ES_tradnl"/>
        </w:rPr>
        <w:t>serán los</w:t>
      </w:r>
      <w:r w:rsidR="00926F1D" w:rsidRPr="00926F1D">
        <w:rPr>
          <w:rFonts w:ascii="Arial" w:hAnsi="Arial" w:cs="Arial"/>
          <w:color w:val="000000"/>
          <w:lang w:eastAsia="es-ES_tradnl"/>
        </w:rPr>
        <w:t xml:space="preserve"> segmentos del mercado.</w:t>
      </w:r>
    </w:p>
    <w:p w14:paraId="528DA6D1" w14:textId="00FF1F17" w:rsidR="00926F1D" w:rsidRPr="00926F1D" w:rsidRDefault="00926F1D" w:rsidP="00926F1D">
      <w:pPr>
        <w:spacing w:after="240"/>
        <w:rPr>
          <w:rFonts w:ascii="Times New Roman" w:eastAsia="Times New Roman" w:hAnsi="Times New Roman" w:cs="Times New Roman"/>
          <w:lang w:eastAsia="es-ES_tradnl"/>
        </w:rPr>
      </w:pPr>
    </w:p>
    <w:p w14:paraId="0A706450" w14:textId="14C51660" w:rsidR="00502F34" w:rsidRPr="00502F34" w:rsidRDefault="00D65FCB" w:rsidP="00D77320">
      <w:pPr>
        <w:jc w:val="both"/>
        <w:outlineLvl w:val="0"/>
        <w:rPr>
          <w:rFonts w:ascii="Arial" w:hAnsi="Arial" w:cs="Arial"/>
          <w:b/>
          <w:bCs/>
          <w:color w:val="000000"/>
          <w:lang w:eastAsia="es-ES_tradnl"/>
        </w:rPr>
      </w:pPr>
      <w:r>
        <w:rPr>
          <w:rFonts w:ascii="Arial" w:hAnsi="Arial" w:cs="Arial"/>
          <w:b/>
          <w:bCs/>
          <w:color w:val="000000"/>
          <w:lang w:eastAsia="es-ES_tradnl"/>
        </w:rPr>
        <w:t xml:space="preserve">Ingeniería de </w:t>
      </w:r>
      <w:r w:rsidR="00926F1D" w:rsidRPr="00926F1D">
        <w:rPr>
          <w:rFonts w:ascii="Arial" w:hAnsi="Arial" w:cs="Arial"/>
          <w:b/>
          <w:bCs/>
          <w:color w:val="000000"/>
          <w:lang w:eastAsia="es-ES_tradnl"/>
        </w:rPr>
        <w:t>Líneas de producto</w:t>
      </w:r>
    </w:p>
    <w:p w14:paraId="4A8AA147" w14:textId="77777777" w:rsidR="00926F1D" w:rsidRPr="00926F1D" w:rsidRDefault="00926F1D" w:rsidP="00926F1D">
      <w:pPr>
        <w:rPr>
          <w:rFonts w:ascii="Times New Roman" w:eastAsia="Times New Roman" w:hAnsi="Times New Roman" w:cs="Times New Roman"/>
          <w:lang w:eastAsia="es-ES_tradnl"/>
        </w:rPr>
      </w:pPr>
    </w:p>
    <w:p w14:paraId="4359EAD2" w14:textId="31C24F7B" w:rsidR="00926F1D" w:rsidRDefault="001A3258" w:rsidP="00D65FCB">
      <w:pPr>
        <w:jc w:val="both"/>
        <w:rPr>
          <w:rFonts w:ascii="Arial" w:hAnsi="Arial" w:cs="Arial"/>
          <w:color w:val="000000"/>
          <w:lang w:eastAsia="es-ES_tradnl"/>
        </w:rPr>
      </w:pPr>
      <w:r w:rsidRPr="00926F1D">
        <w:rPr>
          <w:rFonts w:ascii="Arial" w:hAnsi="Arial" w:cs="Arial"/>
          <w:color w:val="000000"/>
          <w:lang w:eastAsia="es-ES_tradnl"/>
        </w:rPr>
        <w:t>La</w:t>
      </w:r>
      <w:r w:rsidR="00D65FCB">
        <w:rPr>
          <w:rFonts w:ascii="Arial" w:hAnsi="Arial" w:cs="Arial"/>
          <w:color w:val="000000"/>
          <w:lang w:eastAsia="es-ES_tradnl"/>
        </w:rPr>
        <w:t xml:space="preserve"> ingeniería de</w:t>
      </w:r>
      <w:r w:rsidRPr="00926F1D">
        <w:rPr>
          <w:rFonts w:ascii="Arial" w:hAnsi="Arial" w:cs="Arial"/>
          <w:color w:val="000000"/>
          <w:lang w:eastAsia="es-ES_tradnl"/>
        </w:rPr>
        <w:t xml:space="preserve"> líneas de producto </w:t>
      </w:r>
      <w:r w:rsidR="00D65FCB">
        <w:rPr>
          <w:rFonts w:ascii="Arial" w:hAnsi="Arial" w:cs="Arial"/>
          <w:color w:val="000000"/>
          <w:lang w:eastAsia="es-ES_tradnl"/>
        </w:rPr>
        <w:t>(</w:t>
      </w:r>
      <w:r w:rsidR="00D65FCB" w:rsidRPr="00D65FCB">
        <w:rPr>
          <w:rFonts w:ascii="Arial" w:hAnsi="Arial" w:cs="Arial"/>
          <w:i/>
          <w:color w:val="000000"/>
          <w:lang w:eastAsia="es-ES_tradnl"/>
        </w:rPr>
        <w:t>PLE</w:t>
      </w:r>
      <w:r w:rsidR="00D65FCB">
        <w:rPr>
          <w:rFonts w:ascii="Arial" w:hAnsi="Arial" w:cs="Arial"/>
          <w:color w:val="000000"/>
          <w:lang w:eastAsia="es-ES_tradnl"/>
        </w:rPr>
        <w:t xml:space="preserve">) </w:t>
      </w:r>
      <w:r w:rsidR="00D73412">
        <w:rPr>
          <w:rFonts w:ascii="Arial" w:hAnsi="Arial" w:cs="Arial"/>
          <w:color w:val="000000"/>
          <w:lang w:eastAsia="es-ES_tradnl"/>
        </w:rPr>
        <w:t>tiene</w:t>
      </w:r>
      <w:r w:rsidR="00926F1D" w:rsidRPr="00926F1D">
        <w:rPr>
          <w:rFonts w:ascii="Arial" w:hAnsi="Arial" w:cs="Arial"/>
          <w:color w:val="000000"/>
          <w:lang w:eastAsia="es-ES_tradnl"/>
        </w:rPr>
        <w:t xml:space="preserve"> como objetivo la producción de conjuntos de productos con más características </w:t>
      </w:r>
      <w:r w:rsidR="00D73412">
        <w:rPr>
          <w:rFonts w:ascii="Arial" w:hAnsi="Arial" w:cs="Arial"/>
          <w:color w:val="000000"/>
          <w:lang w:eastAsia="es-ES_tradnl"/>
        </w:rPr>
        <w:t>comunes</w:t>
      </w:r>
      <w:r w:rsidR="00926F1D" w:rsidRPr="00926F1D">
        <w:rPr>
          <w:rFonts w:ascii="Arial" w:hAnsi="Arial" w:cs="Arial"/>
          <w:color w:val="000000"/>
          <w:lang w:eastAsia="es-ES_tradnl"/>
        </w:rPr>
        <w:t xml:space="preserve"> que diferentes, estas</w:t>
      </w:r>
      <w:r w:rsidR="00D65FCB">
        <w:rPr>
          <w:rFonts w:ascii="Arial" w:hAnsi="Arial" w:cs="Arial"/>
          <w:color w:val="000000"/>
          <w:lang w:eastAsia="es-ES_tradnl"/>
        </w:rPr>
        <w:t xml:space="preserve"> </w:t>
      </w:r>
      <w:r w:rsidR="00D73412">
        <w:rPr>
          <w:rFonts w:ascii="Arial" w:hAnsi="Arial" w:cs="Arial"/>
          <w:color w:val="000000"/>
          <w:lang w:eastAsia="es-ES_tradnl"/>
        </w:rPr>
        <w:t>líneas de producto (</w:t>
      </w:r>
      <w:r w:rsidR="00D65FCB">
        <w:rPr>
          <w:rFonts w:ascii="Arial" w:hAnsi="Arial" w:cs="Arial"/>
          <w:color w:val="000000"/>
          <w:lang w:eastAsia="es-ES_tradnl"/>
        </w:rPr>
        <w:t>PL</w:t>
      </w:r>
      <w:r w:rsidR="00D73412">
        <w:rPr>
          <w:rFonts w:ascii="Arial" w:hAnsi="Arial" w:cs="Arial"/>
          <w:color w:val="000000"/>
          <w:lang w:eastAsia="es-ES_tradnl"/>
        </w:rPr>
        <w:t>)</w:t>
      </w:r>
      <w:r w:rsidR="00926F1D" w:rsidRPr="00926F1D">
        <w:rPr>
          <w:rFonts w:ascii="Arial" w:hAnsi="Arial" w:cs="Arial"/>
          <w:color w:val="000000"/>
          <w:lang w:eastAsia="es-ES_tradnl"/>
        </w:rPr>
        <w:t xml:space="preserve"> se han convertido en un paradigma viable para mejorar la productividad y la calidad de la producción en masa</w:t>
      </w:r>
      <w:r>
        <w:rPr>
          <w:rFonts w:ascii="Arial" w:hAnsi="Arial" w:cs="Arial"/>
          <w:color w:val="000000"/>
          <w:lang w:eastAsia="es-ES_tradnl"/>
        </w:rPr>
        <w:t xml:space="preserve">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"10.1016/j.is.2010.01.001", "ISSN" : "03064379", "author" : [ { "dropping-particle" : "", "family" : "Benavides", "given" : "David", "non-dropping-particle" : "", "parse-names" : false, "suffix" : "" }, { "dropping-particle" : "", "family" : "Segura", "given" : "Sergio", "non-dropping-particle" : "", "parse-names" : false, "suffix" : "" }, { "dropping-particle" : "", "family" : "Ruiz-Cort\u00e9s", "given" : "Antonio", "non-dropping-particle" : "", "parse-names" : false, "suffix" : "" } ], "chapter-number" : "gris", "container-title" : "Information Systems", "id" : "ITEM-1", "issue" : "6", "issued" : { "date-parts" : [ [ "2010", "9" ] ] }, "page" : "615-636", "title" : "Automated analysis of feature models 20 years later: A literature review", "type" : "article-journal", "volume" : "35" }, "uris" : [ "http://www.mendeley.com/documents/?uuid=2209d58c-f9ed-45a5-9985-d1db763bd591" ] } ], "mendeley" : { "formattedCitation" : "[18]", "plainTextFormattedCitation" : "[18]", "previouslyFormattedCitation" : "[18]" }, "properties" : { "noteIndex" : 0 }, "schema" : "https://github.com/citation-style-language/schema/raw/master/csl-citation.json" }</w:instrText>
      </w:r>
      <w:r>
        <w:rPr>
          <w:rFonts w:ascii="Arial" w:hAnsi="Arial" w:cs="Arial"/>
          <w:color w:val="000000"/>
          <w:lang w:eastAsia="es-ES_tradnl"/>
        </w:rPr>
        <w:fldChar w:fldCharType="separate"/>
      </w:r>
      <w:r w:rsidRPr="001A3258">
        <w:rPr>
          <w:rFonts w:ascii="Arial" w:hAnsi="Arial" w:cs="Arial"/>
          <w:noProof/>
          <w:color w:val="000000"/>
          <w:lang w:eastAsia="es-ES_tradnl"/>
        </w:rPr>
        <w:t>[18]</w:t>
      </w:r>
      <w:r>
        <w:rPr>
          <w:rFonts w:ascii="Arial" w:hAnsi="Arial" w:cs="Arial"/>
          <w:color w:val="000000"/>
          <w:lang w:eastAsia="es-ES_tradnl"/>
        </w:rPr>
        <w:fldChar w:fldCharType="end"/>
      </w:r>
      <w:r w:rsidR="00926F1D" w:rsidRPr="00926F1D">
        <w:rPr>
          <w:rFonts w:ascii="Arial" w:hAnsi="Arial" w:cs="Arial"/>
          <w:color w:val="000000"/>
          <w:lang w:eastAsia="es-ES_tradnl"/>
        </w:rPr>
        <w:t>. La producción en masa</w:t>
      </w:r>
      <w:r w:rsidR="00D65FCB">
        <w:rPr>
          <w:rFonts w:ascii="Arial" w:hAnsi="Arial" w:cs="Arial"/>
          <w:color w:val="000000"/>
          <w:lang w:eastAsia="es-ES_tradnl"/>
        </w:rPr>
        <w:t>,</w:t>
      </w:r>
      <w:r w:rsidR="00926F1D" w:rsidRPr="00926F1D">
        <w:rPr>
          <w:rFonts w:ascii="Arial" w:hAnsi="Arial" w:cs="Arial"/>
          <w:color w:val="000000"/>
          <w:lang w:eastAsia="es-ES_tradnl"/>
        </w:rPr>
        <w:t xml:space="preserve"> es el </w:t>
      </w:r>
      <w:r w:rsidR="00D65FCB">
        <w:rPr>
          <w:rFonts w:ascii="Arial" w:hAnsi="Arial" w:cs="Arial"/>
          <w:color w:val="000000"/>
          <w:lang w:eastAsia="es-ES_tradnl"/>
        </w:rPr>
        <w:t>legado</w:t>
      </w:r>
      <w:r w:rsidR="00926F1D" w:rsidRPr="00926F1D">
        <w:rPr>
          <w:rFonts w:ascii="Arial" w:hAnsi="Arial" w:cs="Arial"/>
          <w:color w:val="000000"/>
          <w:lang w:eastAsia="es-ES_tradnl"/>
        </w:rPr>
        <w:t xml:space="preserve"> de la revolución industrial y está definida como la producción de un conjunto estandarizado de un mismo producto, en donde la personalización de este se convierte en un reto interesante para las compañías de cualquier tipo, inclusive </w:t>
      </w:r>
      <w:r w:rsidR="00D65FCB">
        <w:rPr>
          <w:rFonts w:ascii="Arial" w:hAnsi="Arial" w:cs="Arial"/>
          <w:color w:val="000000"/>
          <w:lang w:eastAsia="es-ES_tradnl"/>
        </w:rPr>
        <w:t xml:space="preserve">para las empresas </w:t>
      </w:r>
      <w:r w:rsidR="00926F1D" w:rsidRPr="00926F1D">
        <w:rPr>
          <w:rFonts w:ascii="Arial" w:hAnsi="Arial" w:cs="Arial"/>
          <w:color w:val="000000"/>
          <w:lang w:eastAsia="es-ES_tradnl"/>
        </w:rPr>
        <w:t>de</w:t>
      </w:r>
      <w:r w:rsidR="00D65FCB">
        <w:rPr>
          <w:rFonts w:ascii="Arial" w:hAnsi="Arial" w:cs="Arial"/>
          <w:color w:val="000000"/>
          <w:lang w:eastAsia="es-ES_tradnl"/>
        </w:rPr>
        <w:t xml:space="preserve"> desarrollo de</w:t>
      </w:r>
      <w:r w:rsidR="00926F1D" w:rsidRPr="00926F1D">
        <w:rPr>
          <w:rFonts w:ascii="Arial" w:hAnsi="Arial" w:cs="Arial"/>
          <w:color w:val="000000"/>
          <w:lang w:eastAsia="es-ES_tradnl"/>
        </w:rPr>
        <w:t xml:space="preserve"> software. Las caracte</w:t>
      </w:r>
      <w:r w:rsidR="00D65FCB">
        <w:rPr>
          <w:rFonts w:ascii="Arial" w:hAnsi="Arial" w:cs="Arial"/>
          <w:color w:val="000000"/>
          <w:lang w:eastAsia="es-ES_tradnl"/>
        </w:rPr>
        <w:t>rísticas en los productos son</w:t>
      </w:r>
      <w:r w:rsidR="00926F1D" w:rsidRPr="00926F1D">
        <w:rPr>
          <w:rFonts w:ascii="Arial" w:hAnsi="Arial" w:cs="Arial"/>
          <w:color w:val="000000"/>
          <w:lang w:eastAsia="es-ES_tradnl"/>
        </w:rPr>
        <w:t xml:space="preserve"> </w:t>
      </w:r>
      <w:r w:rsidR="00D65FCB">
        <w:rPr>
          <w:rFonts w:ascii="Arial" w:hAnsi="Arial" w:cs="Arial"/>
          <w:color w:val="000000"/>
          <w:lang w:eastAsia="es-ES_tradnl"/>
        </w:rPr>
        <w:t>el insumo en la</w:t>
      </w:r>
      <w:r w:rsidR="00926F1D" w:rsidRPr="00926F1D">
        <w:rPr>
          <w:rFonts w:ascii="Arial" w:hAnsi="Arial" w:cs="Arial"/>
          <w:color w:val="000000"/>
          <w:lang w:eastAsia="es-ES_tradnl"/>
        </w:rPr>
        <w:t xml:space="preserve"> línea de producto</w:t>
      </w:r>
      <w:r w:rsidR="00D73412">
        <w:rPr>
          <w:rFonts w:ascii="Arial" w:hAnsi="Arial" w:cs="Arial"/>
          <w:color w:val="000000"/>
          <w:lang w:eastAsia="es-ES_tradnl"/>
        </w:rPr>
        <w:t>,</w:t>
      </w:r>
      <w:r w:rsidR="00926F1D" w:rsidRPr="00926F1D">
        <w:rPr>
          <w:rFonts w:ascii="Arial" w:hAnsi="Arial" w:cs="Arial"/>
          <w:color w:val="000000"/>
          <w:lang w:eastAsia="es-ES_tradnl"/>
        </w:rPr>
        <w:t xml:space="preserve"> su razón de ser. Un producto tiene diversas características que pueden representarse en un modelo de características, por esta razón los modelos de características son comúnmente la representación d</w:t>
      </w:r>
      <w:r>
        <w:rPr>
          <w:rFonts w:ascii="Arial" w:hAnsi="Arial" w:cs="Arial"/>
          <w:color w:val="000000"/>
          <w:lang w:eastAsia="es-ES_tradnl"/>
        </w:rPr>
        <w:t xml:space="preserve">e las líneas de producto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"10.1007/978-1-4614-7937-6", "ISBN" : "978-1-4614-7936-9", "author" : [ { "dropping-particle" : "", "family" : "Simpson", "given" : "Timothy W", "non-dropping-particle" : "", "parse-names" : false, "suffix" : "" }, { "dropping-particle" : "", "family" : "Jiao", "given" : "Jianxin Roger", "non-dropping-particle" : "", "parse-names" : false, "suffix" : "" } ], "editor" : [ { "dropping-particle" : "", "family" : "Simpson", "given" : "Timothy W.", "non-dropping-particle" : "", "parse-names" : false, "suffix" : "" }, { "dropping-particle" : "", "family" : "Jiao", "given" : "Jianxin", "non-dropping-particle" : "", "parse-names" : false, "suffix" : "" }, { "dropping-particle" : "", "family" : "Siddique", "given" : "Zahed", "non-dropping-particle" : "", "parse-names" : false, "suffix" : "" }, { "dropping-particle" : "", "family" : "H\u00f6ltt\u00e4-Otto", "given" : "Katja", "non-dropping-particle" : "", "parse-names" : false, "suffix" : "" } ], "id" : "ITEM-1", "issued" : { "date-parts" : [ [ "2014" ] ] }, "publisher" : "Springer New York", "publisher-place" : "New York, NY", "title" : "Advances in Product Family and Product Platform Design", "type" : "book" }, "uris" : [ "http://www.mendeley.com/documents/?uuid=ce12bcb2-fa3b-41a8-971f-a5f40d56ee3f" ] }, { "id" : "ITEM-2", "itemData" : { "DOI" : "10.1109/ICSM.2008.4658100", "ISBN" : "978-1-4244-2613-3", "ISSN" : "1063-6773", "abstract" : "Improved product quality and accelerated software development through systematic reuse of common software assets have been the key attractions behind software product lines. Magnitude of improvement in industrial practices has been reported in the literature. However, experiences with software product line also showed that it is a rather challenging task to maintain software product lines and families over a long period of time. The time and resources needed to manage and maintain product lines increase and quality degrades as product lines evolve. This paper describes an industrial practice of software product line maintenance and evolution. The conventional software maintenance process is enhanced with data mining techniques to uncover lost reuse pattern and defects, maintain reuse, and reduce design erosion of product lines. Case studies with mobile phone product lines are described.", "author" : [ { "dropping-particle" : "", "family" : "Jiang", "given" : "Michael", "non-dropping-particle" : "", "parse-names" : false, "suffix" : "" }, { "dropping-particle" : "", "family" : "Zhang", "given" : "Jing", "non-dropping-particle" : "", "parse-names" : false, "suffix" : "" }, { "dropping-particle" : "", "family" : "Zhao", "given" : "Hong", "non-dropping-particle" : "", "parse-names" : false, "suffix" : "" }, { "dropping-particle" : "", "family" : "Zhou", "given" : "Yuanyuan", "non-dropping-particle" : "", "parse-names" : false, "suffix" : "" } ], "container-title" : "2008 IEEE International Conference on Software Maintenance", "id" : "ITEM-2", "issued" : { "date-parts" : [ [ "2008", "9" ] ] }, "page" : "444-447", "publisher" : "IEEE", "title" : "Maintaining software product lines &amp;#x2014; an industrial practice", "type" : "paper-conference" }, "uris" : [ "http://www.mendeley.com/documents/?uuid=0044804e-f4f9-458e-908e-e4db2f28101d" ] } ], "mendeley" : { "formattedCitation" : "[19], [20]", "plainTextFormattedCitation" : "[19], [20]", "previouslyFormattedCitation" : "[19], [20]" }, "properties" : { "noteIndex" : 0 }, "schema" : "https://github.com/citation-style-language/schema/raw/master/csl-citation.json" }</w:instrText>
      </w:r>
      <w:r>
        <w:rPr>
          <w:rFonts w:ascii="Arial" w:hAnsi="Arial" w:cs="Arial"/>
          <w:color w:val="000000"/>
          <w:lang w:eastAsia="es-ES_tradnl"/>
        </w:rPr>
        <w:fldChar w:fldCharType="separate"/>
      </w:r>
      <w:r w:rsidRPr="001A3258">
        <w:rPr>
          <w:rFonts w:ascii="Arial" w:hAnsi="Arial" w:cs="Arial"/>
          <w:noProof/>
          <w:color w:val="000000"/>
          <w:lang w:eastAsia="es-ES_tradnl"/>
        </w:rPr>
        <w:t>[19], [20]</w:t>
      </w:r>
      <w:r>
        <w:rPr>
          <w:rFonts w:ascii="Arial" w:hAnsi="Arial" w:cs="Arial"/>
          <w:color w:val="000000"/>
          <w:lang w:eastAsia="es-ES_tradnl"/>
        </w:rPr>
        <w:fldChar w:fldCharType="end"/>
      </w:r>
      <w:r w:rsidR="00926F1D" w:rsidRPr="00926F1D">
        <w:rPr>
          <w:rFonts w:ascii="Arial" w:hAnsi="Arial" w:cs="Arial"/>
          <w:color w:val="000000"/>
          <w:lang w:eastAsia="es-ES_tradnl"/>
        </w:rPr>
        <w:t>.</w:t>
      </w:r>
    </w:p>
    <w:p w14:paraId="334B7134" w14:textId="77777777" w:rsidR="00502F34" w:rsidRPr="00926F1D" w:rsidRDefault="00502F34" w:rsidP="00502F34">
      <w:pPr>
        <w:rPr>
          <w:rFonts w:ascii="Times New Roman" w:eastAsia="Times New Roman" w:hAnsi="Times New Roman" w:cs="Times New Roman"/>
          <w:lang w:eastAsia="es-ES_tradnl"/>
        </w:rPr>
      </w:pPr>
    </w:p>
    <w:p w14:paraId="7042B28D" w14:textId="52A88FDF" w:rsidR="00502F34" w:rsidRDefault="00502F34" w:rsidP="00502F34">
      <w:pPr>
        <w:jc w:val="both"/>
        <w:rPr>
          <w:rFonts w:ascii="Arial" w:hAnsi="Arial" w:cs="Arial"/>
          <w:color w:val="000000"/>
          <w:lang w:eastAsia="es-ES_tradnl"/>
        </w:rPr>
      </w:pPr>
      <w:r w:rsidRPr="00926F1D">
        <w:rPr>
          <w:rFonts w:ascii="Arial" w:hAnsi="Arial" w:cs="Arial"/>
          <w:color w:val="000000"/>
          <w:lang w:eastAsia="es-ES_tradnl"/>
        </w:rPr>
        <w:t xml:space="preserve">Las líneas de producto protagonizan la etapa de diseño de los nuevos productos que consumen los clientes y la minería de datos se especializa en extraer la información sobre la tendencia de los clientes en el mercado, la integración de estas dos tecnologías proporciona a las empresas información útil para el desarrollo de nuevos productos que se adapten a las necesidades de la sociedad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"10.1016/j.eswa.2011.01.030", "ISSN" : "09574174", "abstract" : "Many enterprises have been devoting a significant portion of their budget to product development in order to distinguish their products from those of their competitors and to make them better fit the needs and wants of customers. Hence, businesses should dBae, J. K., &amp; Kim, J. (2011). Product development with data mining techniques: A case on design of digital camera. Expert Systems with Applications, 38(8), 9274\u20139280. doi:10.1016/j.eswa.2011.01.030evelop product designing that could satisfy the customers' requirements since this will increase the enterprise's competitiveness and it is an essential criterion to earning higher loyalties and profits. This paper investigates the following research issues in the development of new digital camera products: (1) What exactly are the customers' \"needs\" and \"wants\" for digital camera products? (2) What features is more importance than others? (3) Can product design and planning for product lines/product collection be integrated with the knowledge of customers? (4) How can the rules help us to make a strategy during we design new digital camera? To investigate these research issues, the Apriori and C5.0 algorithms are methodologies of association rules and decision trees for data mining, which is implemented to mine customer's needs. Knowledge extracted from data mining results is illustrated as knowledge patterns and rules on a product map in order to propose possible suggestions and solutions for product design and marketing. ?? 2011 Published by Elsevier Ltd.", "author" : [ { "dropping-particle" : "", "family" : "Bae", "given" : "Jae Kwon", "non-dropping-particle" : "", "parse-names" : false, "suffix" : "" }, { "dropping-particle" : "", "family" : "Kim", "given" : "Jinhwa", "non-dropping-particle" : "", "parse-names" : false, "suffix" : "" } ], "container-title" : "Expert Systems with Applications", "id" : "ITEM-1", "issue" : "8", "issued" : { "date-parts" : [ [ "2011", "8" ] ] }, "page" : "9274-9280", "title" : "Product development with data mining techniques: A case on design of digital camera", "type" : "article-journal", "volume" : "38" }, "uris" : [ "http://www.mendeley.com/documents/?uuid=3c7d24fd-d64e-4d91-a7a1-987caa6a4623" ] } ], "mendeley" : { "formattedCitation" : "[3]", "plainTextFormattedCitation" : "[3]", "previouslyFormattedCitation" : "[3]"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[3]</w:t>
      </w:r>
      <w:r>
        <w:rPr>
          <w:rFonts w:ascii="Arial" w:hAnsi="Arial" w:cs="Arial"/>
          <w:color w:val="000000"/>
          <w:lang w:eastAsia="es-ES_tradnl"/>
        </w:rPr>
        <w:fldChar w:fldCharType="end"/>
      </w:r>
      <w:r>
        <w:rPr>
          <w:rFonts w:ascii="Arial" w:hAnsi="Arial" w:cs="Arial"/>
          <w:color w:val="000000"/>
          <w:lang w:eastAsia="es-ES_tradnl"/>
        </w:rPr>
        <w:t xml:space="preserve"> ,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"10.1016/j.eswa.2012.10.022", "ISSN" : "09574174", "abstract" : "Multiple-generation product lines require carefully planned strategies in order to reap the benefits of utilizing technology assets and resources efficiently over an elongated time span. In this paper, we build on our previous work in which we successfully implemented dynamic variable state models (DVSMs) to forecast the introduction timing of future generations for an existing multiple-generation product line. Here we implement DVSMs for the design of a new multiple-generation product line. We investigate the potential for using historical sales data about similar products to generate a complete set of forecasts and relevant strategic moves using DVSMs. We present a case study implementing the proposed framework on Apple Inc.'s iPad product line. Results show that the forecast performance of the model matches the realized real data, and hence we deem the DSVM to be appropriate for modeling a new multi-generation product line. \u00a9 2012 Elsevier Ltd. All rights reserved.", "author" : [ { "dropping-particle" : "", "family" : "Lin", "given" : "Chun-Yu", "non-dropping-particle" : "", "parse-names" : false, "suffix" : "" }, { "dropping-particle" : "", "family" : "Okudan", "given" : "G\u00fcl E.", "non-dropping-particle" : "", "parse-names" : false, "suffix" : "" } ], "container-title" : "Expert Systems with Applications", "id" : "ITEM-1", "issue" : "6", "issued" : { "date-parts" : [ [ "2013", "5" ] ] }, "page" : "2013-2022", "publisher" : "Elsevier Ltd", "title" : "Planning for multiple-generation product lines using dynamic variable state models with data input from similar products", "type" : "article-journal", "volume" : "40" }, "uris" : [ "http://www.mendeley.com/documents/?uuid=13197ebf-9948-4214-a1be-c9557ad2d17e" ] } ], "mendeley" : { "formattedCitation" : "[23]", "plainTextFormattedCitation" : "[23]", "previouslyFormattedCitation" : "[23]"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[23]</w:t>
      </w:r>
      <w:r>
        <w:rPr>
          <w:rFonts w:ascii="Arial" w:hAnsi="Arial" w:cs="Arial"/>
          <w:color w:val="000000"/>
          <w:lang w:eastAsia="es-ES_tradnl"/>
        </w:rPr>
        <w:fldChar w:fldCharType="end"/>
      </w:r>
      <w:r w:rsidRPr="00926F1D">
        <w:rPr>
          <w:rFonts w:ascii="Arial" w:hAnsi="Arial" w:cs="Arial"/>
          <w:color w:val="000000"/>
          <w:lang w:eastAsia="es-ES_tradnl"/>
        </w:rPr>
        <w:t>. La minería de datos puede solucionar una gran cantidad de problemas relacionados con el entendimiento</w:t>
      </w:r>
      <w:r w:rsidR="004712C1">
        <w:rPr>
          <w:rFonts w:ascii="Arial" w:hAnsi="Arial" w:cs="Arial"/>
          <w:color w:val="000000"/>
          <w:lang w:eastAsia="es-ES_tradnl"/>
        </w:rPr>
        <w:t xml:space="preserve"> de datos científicos (¿Cuá</w:t>
      </w:r>
      <w:r w:rsidRPr="00926F1D">
        <w:rPr>
          <w:rFonts w:ascii="Arial" w:hAnsi="Arial" w:cs="Arial"/>
          <w:color w:val="000000"/>
          <w:lang w:eastAsia="es-ES_tradnl"/>
        </w:rPr>
        <w:t>les son las causas raíces de un error?) y datos de negocios de cualquier</w:t>
      </w:r>
      <w:r w:rsidR="004712C1">
        <w:rPr>
          <w:rFonts w:ascii="Arial" w:hAnsi="Arial" w:cs="Arial"/>
          <w:color w:val="000000"/>
          <w:lang w:eastAsia="es-ES_tradnl"/>
        </w:rPr>
        <w:t xml:space="preserve"> dominio (¿Cuá</w:t>
      </w:r>
      <w:r w:rsidRPr="00926F1D">
        <w:rPr>
          <w:rFonts w:ascii="Arial" w:hAnsi="Arial" w:cs="Arial"/>
          <w:color w:val="000000"/>
          <w:lang w:eastAsia="es-ES_tradnl"/>
        </w:rPr>
        <w:t>l es el producto que co</w:t>
      </w:r>
      <w:r>
        <w:rPr>
          <w:rFonts w:ascii="Arial" w:hAnsi="Arial" w:cs="Arial"/>
          <w:color w:val="000000"/>
          <w:lang w:eastAsia="es-ES_tradnl"/>
        </w:rPr>
        <w:t xml:space="preserve">mpran más sus clientes?)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"10.1016/B978-012370452-8/50028-1", "ISBN" : "9780123704528", "ISSN" : "1422-6421", "PMID" : "21728113", "author" : [ { "dropping-particle" : "", "family" : "Hornick", "given" : "Mark F.", "non-dropping-particle" : "", "parse-names" : false, "suffix" : "" }, { "dropping-particle" : "", "family" : "Marcad\u00e9", "given" : "Erik", "non-dropping-particle" : "", "parse-names" : false, "suffix" : "" }, { "dropping-particle" : "", "family" : "Venkayala", "given" : "Sunil", "non-dropping-particle" : "", "parse-names" : false, "suffix" : "" } ], "container-title" : "Java Data Mining", "id" : "ITEM-1", "issue" : "62", "issued" : { "date-parts" : [ [ "2007" ] ] }, "page" : "25-49", "publisher" : "Elsevier", "title" : "Solving Problems in Industry", "type" : "chapter", "volume" : "87" }, "uris" : [ "http://www.mendeley.com/documents/?uuid=480e1d75-4c90-43ec-9329-16664f8d088e" ] } ], "mendeley" : { "formattedCitation" : "[14]", "plainTextFormattedCitation" : "[14]", "previouslyFormattedCitation" : "[14]"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[14]</w:t>
      </w:r>
      <w:r>
        <w:rPr>
          <w:rFonts w:ascii="Arial" w:hAnsi="Arial" w:cs="Arial"/>
          <w:color w:val="000000"/>
          <w:lang w:eastAsia="es-ES_tradnl"/>
        </w:rPr>
        <w:fldChar w:fldCharType="end"/>
      </w:r>
      <w:r>
        <w:rPr>
          <w:rFonts w:ascii="Arial" w:hAnsi="Arial" w:cs="Arial"/>
          <w:color w:val="000000"/>
          <w:lang w:eastAsia="es-ES_tradnl"/>
        </w:rPr>
        <w:t xml:space="preserve">,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"10.1016/j.eswa.2014.09.026", "ISSN" : "09574174", "abstract" : "In this research, a novel approach is developed to predict stocks return and risks. In this three stage method, through a comprehensive investigation all possible features which can be effective on stocks risk and return are identified. Then, in the next stage risk and return are predicted by applying data mining techniques for the given features. Finally, we develop a hybrid algorithm, on the basis of filter and function-based clustering; the important features in risk and return prediction are selected then risk and return re-predicted. The results show that the proposed hybrid model is a proper tool for effective feature selection and these features are good indicators for the prediction of risk and return. To illustrate the approach as well as to train data and test, we apply it to Tehran Stock Exchange (TSE) data from 2002 to 2011.", "author" : [ { "dropping-particle" : "", "family" : "Barak", "given" : "Sasan", "non-dropping-particle" : "", "parse-names" : false, "suffix" : "" }, { "dropping-particle" : "", "family" : "Modarres", "given" : "Mohammad", "non-dropping-particle" : "", "parse-names" : false, "suffix" : "" } ], "container-title" : "Expert Systems with Applications", "id" : "ITEM-1", "issue" : "3", "issued" : { "date-parts" : [ [ "2015", "2" ] ] }, "page" : "1325-1339", "title" : "Developing an approach to evaluate stocks by forecasting effective features with data mining methods", "type" : "article-journal", "volume" : "42" }, "uris" : [ "http://www.mendeley.com/documents/?uuid=c07be332-c060-4421-9673-5e59659377a9" ] } ], "mendeley" : { "formattedCitation" : "[5]", "plainTextFormattedCitation" : "[5]", "previouslyFormattedCitation" : "[5]"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[5]</w:t>
      </w:r>
      <w:r>
        <w:rPr>
          <w:rFonts w:ascii="Arial" w:hAnsi="Arial" w:cs="Arial"/>
          <w:color w:val="000000"/>
          <w:lang w:eastAsia="es-ES_tradnl"/>
        </w:rPr>
        <w:fldChar w:fldCharType="end"/>
      </w:r>
      <w:r>
        <w:rPr>
          <w:rFonts w:ascii="Arial" w:hAnsi="Arial" w:cs="Arial"/>
          <w:color w:val="000000"/>
          <w:lang w:eastAsia="es-ES_tradnl"/>
        </w:rPr>
        <w:t>. Saber qué</w:t>
      </w:r>
      <w:r w:rsidRPr="00926F1D">
        <w:rPr>
          <w:rFonts w:ascii="Arial" w:hAnsi="Arial" w:cs="Arial"/>
          <w:color w:val="000000"/>
          <w:lang w:eastAsia="es-ES_tradnl"/>
        </w:rPr>
        <w:t xml:space="preserve"> se puede producir, con la certeza de ser </w:t>
      </w:r>
      <w:r w:rsidRPr="00926F1D">
        <w:rPr>
          <w:rFonts w:ascii="Arial" w:hAnsi="Arial" w:cs="Arial"/>
          <w:color w:val="000000"/>
          <w:lang w:eastAsia="es-ES_tradnl"/>
        </w:rPr>
        <w:lastRenderedPageBreak/>
        <w:t>comprado es lo que motiva a las compañías a crear productos de manera masiva y mejorar su producción para hacerla ca</w:t>
      </w:r>
      <w:r>
        <w:rPr>
          <w:rFonts w:ascii="Arial" w:hAnsi="Arial" w:cs="Arial"/>
          <w:color w:val="000000"/>
          <w:lang w:eastAsia="es-ES_tradnl"/>
        </w:rPr>
        <w:t xml:space="preserve">da vez más rápida y flexible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"10.1016/j.is.2010.01.001", "ISSN" : "03064379", "author" : [ { "dropping-particle" : "", "family" : "Benavides", "given" : "David", "non-dropping-particle" : "", "parse-names" : false, "suffix" : "" }, { "dropping-particle" : "", "family" : "Segura", "given" : "Sergio", "non-dropping-particle" : "", "parse-names" : false, "suffix" : "" }, { "dropping-particle" : "", "family" : "Ruiz-Cort\u00e9s", "given" : "Antonio", "non-dropping-particle" : "", "parse-names" : false, "suffix" : "" } ], "chapter-number" : "gris", "container-title" : "Information Systems", "id" : "ITEM-1", "issue" : "6", "issued" : { "date-parts" : [ [ "2010", "9" ] ] }, "page" : "615-636", "title" : "Automated analysis of feature models 20 years later: A literature review", "type" : "article-journal", "volume" : "35" }, "uris" : [ "http://www.mendeley.com/documents/?uuid=2209d58c-f9ed-45a5-9985-d1db763bd591" ] } ], "mendeley" : { "formattedCitation" : "[18]", "plainTextFormattedCitation" : "[18]", "previouslyFormattedCitation" : "[18]"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[18]</w:t>
      </w:r>
      <w:r>
        <w:rPr>
          <w:rFonts w:ascii="Arial" w:hAnsi="Arial" w:cs="Arial"/>
          <w:color w:val="000000"/>
          <w:lang w:eastAsia="es-ES_tradnl"/>
        </w:rPr>
        <w:fldChar w:fldCharType="end"/>
      </w:r>
      <w:r w:rsidRPr="00926F1D">
        <w:rPr>
          <w:rFonts w:ascii="Arial" w:hAnsi="Arial" w:cs="Arial"/>
          <w:color w:val="000000"/>
          <w:lang w:eastAsia="es-ES_tradnl"/>
        </w:rPr>
        <w:t>. Estas tecnologías aplican para cualquier tipo de dominio y es de vital importancia para la salud del planeta reciclar estos datos</w:t>
      </w:r>
      <w:r>
        <w:rPr>
          <w:rFonts w:ascii="Arial" w:hAnsi="Arial" w:cs="Arial"/>
          <w:color w:val="000000"/>
          <w:lang w:eastAsia="es-ES_tradnl"/>
        </w:rPr>
        <w:t>,</w:t>
      </w:r>
      <w:r w:rsidRPr="00926F1D">
        <w:rPr>
          <w:rFonts w:ascii="Arial" w:hAnsi="Arial" w:cs="Arial"/>
          <w:color w:val="000000"/>
          <w:lang w:eastAsia="es-ES_tradnl"/>
        </w:rPr>
        <w:t xml:space="preserve"> porque las empresas al saber la demanda de sus productos y servicios pueden afinar sus procesos de producción,</w:t>
      </w:r>
      <w:r>
        <w:rPr>
          <w:rFonts w:ascii="Arial" w:hAnsi="Arial" w:cs="Arial"/>
          <w:color w:val="000000"/>
          <w:lang w:eastAsia="es-ES_tradnl"/>
        </w:rPr>
        <w:t xml:space="preserve"> ahorrando dinero y recursos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"10.1109/SANER.2015.7081829", "ISBN" : "978-1-4799-8469-5", "abstract" : "As an important research issue in software product line, feature selection is extensively studied. Besides the basic functional requirements (FRs), the non-functional requirements (NFRs) are also critical during feature selection. Some NFRs have numerical constraints, while some have not. Without clear criteria, the latter are always expected to be the best possible. However, most existing selection methods ignore the combination of constrained and unconstrained NFRs and FRs. Meanwhile, the complex constraints and dependencies among features are perpetual challenges for feature selection. To this end, this paper proposes a multi-objective optimization algorithm IVEA to optimize the selection of features with NFRs and FRs by considering the relations among these features. Particularly, we first propose a two-dimensional fitness function. One dimension is to optimize the NFRs without quantitative constraints. The other one is to assure the selected features satisfy the FRs, and conform to the relations among features. Second, we propose a violation-dominance principle, which guides the optimization under FRs and the relations among features. We conducted comprehensive experiments on two feature models with different sizes to evaluate IVEA with state-of-the-art multi-objective optimization algorithms, including IBEAHD, IBEA\u03b5+, NSGA-II and SPEA2. The results showed that the IVEA significantly outperforms the above baselines in the NFRs optimization. Meanwhile, our algorithm needs less time to generate a solution that meets the FRs and the constraints on NFRs and fully conforms to the feature model.", "author" : [ { "dropping-particle" : "", "family" : "Lian", "given" : "Xiaoli", "non-dropping-particle" : "", "parse-names" : false, "suffix" : "" }, { "dropping-particle" : "", "family" : "Zhang", "given" : "Li", "non-dropping-particle" : "", "parse-names" : false, "suffix" : "" } ], "container-title" : "2015 IEEE 22nd International Conference on Software Analysis, Evolution, and Reengineering (SANER)", "id" : "ITEM-1", "issued" : { "date-parts" : [ [ "2015", "3" ] ] }, "page" : "191-200", "publisher" : "IEEE", "title" : "Optimized feature selection towards functional and non-functional requirements in Software Product Lines", "type" : "paper-conference" }, "uris" : [ "http://www.mendeley.com/documents/?uuid=296b57ee-039f-4202-9e03-a026d9a40be4" ] } ], "mendeley" : { "formattedCitation" : "[24]", "plainTextFormattedCitation" : "[24]", "previouslyFormattedCitation" : "[24]"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[24]</w:t>
      </w:r>
      <w:r>
        <w:rPr>
          <w:rFonts w:ascii="Arial" w:hAnsi="Arial" w:cs="Arial"/>
          <w:color w:val="000000"/>
          <w:lang w:eastAsia="es-ES_tradnl"/>
        </w:rPr>
        <w:fldChar w:fldCharType="end"/>
      </w:r>
      <w:r w:rsidRPr="00926F1D">
        <w:rPr>
          <w:rFonts w:ascii="Arial" w:hAnsi="Arial" w:cs="Arial"/>
          <w:color w:val="000000"/>
          <w:lang w:eastAsia="es-ES_tradnl"/>
        </w:rPr>
        <w:t>. Estos productos pueden ser software también, incorporar líneas de producto en el ciclo de vida de desarrollo de software (SDLC) mejora las estadísticas de mercad</w:t>
      </w:r>
      <w:r>
        <w:rPr>
          <w:rFonts w:ascii="Arial" w:hAnsi="Arial" w:cs="Arial"/>
          <w:color w:val="000000"/>
          <w:lang w:eastAsia="es-ES_tradnl"/>
        </w:rPr>
        <w:t>eo ampliando los beneficios de dos a siete</w:t>
      </w:r>
      <w:r w:rsidRPr="00926F1D">
        <w:rPr>
          <w:rFonts w:ascii="Arial" w:hAnsi="Arial" w:cs="Arial"/>
          <w:color w:val="000000"/>
          <w:lang w:eastAsia="es-ES_tradnl"/>
        </w:rPr>
        <w:t xml:space="preserve"> veces. En la </w:t>
      </w:r>
      <w:r>
        <w:rPr>
          <w:rFonts w:ascii="Arial" w:hAnsi="Arial" w:cs="Arial"/>
          <w:color w:val="000000"/>
          <w:lang w:eastAsia="es-ES_tradnl"/>
        </w:rPr>
        <w:t>figura 6 e observa</w:t>
      </w:r>
      <w:r w:rsidRPr="00926F1D">
        <w:rPr>
          <w:rFonts w:ascii="Arial" w:hAnsi="Arial" w:cs="Arial"/>
          <w:color w:val="000000"/>
          <w:lang w:eastAsia="es-ES_tradnl"/>
        </w:rPr>
        <w:t xml:space="preserve"> el SDLC con las  adecuaciones para soportar el reúso y la variabilidad</w:t>
      </w:r>
      <w:r>
        <w:rPr>
          <w:rFonts w:ascii="Arial" w:hAnsi="Arial" w:cs="Arial"/>
          <w:color w:val="000000"/>
          <w:lang w:eastAsia="es-ES_tradnl"/>
        </w:rPr>
        <w:t xml:space="preserve">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"10.1109/ICSM.2008.4658100", "ISBN" : "978-1-4244-2613-3", "ISSN" : "1063-6773", "abstract" : "Improved product quality and accelerated software development through systematic reuse of common software assets have been the key attractions behind software product lines. Magnitude of improvement in industrial practices has been reported in the literature. However, experiences with software product line also showed that it is a rather challenging task to maintain software product lines and families over a long period of time. The time and resources needed to manage and maintain product lines increase and quality degrades as product lines evolve. This paper describes an industrial practice of software product line maintenance and evolution. The conventional software maintenance process is enhanced with data mining techniques to uncover lost reuse pattern and defects, maintain reuse, and reduce design erosion of product lines. Case studies with mobile phone product lines are described.", "author" : [ { "dropping-particle" : "", "family" : "Jiang", "given" : "Michael", "non-dropping-particle" : "", "parse-names" : false, "suffix" : "" }, { "dropping-particle" : "", "family" : "Zhang", "given" : "Jing", "non-dropping-particle" : "", "parse-names" : false, "suffix" : "" }, { "dropping-particle" : "", "family" : "Zhao", "given" : "Hong", "non-dropping-particle" : "", "parse-names" : false, "suffix" : "" }, { "dropping-particle" : "", "family" : "Zhou", "given" : "Yuanyuan", "non-dropping-particle" : "", "parse-names" : false, "suffix" : "" } ], "container-title" : "2008 IEEE International Conference on Software Maintenance", "id" : "ITEM-1", "issued" : { "date-parts" : [ [ "2008", "9" ] ] }, "page" : "444-447", "publisher" : "IEEE", "title" : "Maintaining software product lines &amp;#x2014; an industrial practice", "type" : "paper-conference" }, "uris" : [ "http://www.mendeley.com/documents/?uuid=0044804e-f4f9-458e-908e-e4db2f28101d" ] } ], "mendeley" : { "formattedCitation" : "[20]", "plainTextFormattedCitation" : "[20]", "previouslyFormattedCitation" : "[20]" }, "properties" : { "noteIndex" : 0 }, "schema" : "https://github.com/citation-style-language/schema/raw/master/csl-citation.json" }</w:instrText>
      </w:r>
      <w:r>
        <w:rPr>
          <w:rFonts w:ascii="Arial" w:hAnsi="Arial" w:cs="Arial"/>
          <w:color w:val="000000"/>
          <w:lang w:eastAsia="es-ES_tradnl"/>
        </w:rPr>
        <w:fldChar w:fldCharType="separate"/>
      </w:r>
      <w:r w:rsidRPr="00182900">
        <w:rPr>
          <w:rFonts w:ascii="Arial" w:hAnsi="Arial" w:cs="Arial"/>
          <w:noProof/>
          <w:color w:val="000000"/>
          <w:lang w:eastAsia="es-ES_tradnl"/>
        </w:rPr>
        <w:t>[20]</w:t>
      </w:r>
      <w:r>
        <w:rPr>
          <w:rFonts w:ascii="Arial" w:hAnsi="Arial" w:cs="Arial"/>
          <w:color w:val="000000"/>
          <w:lang w:eastAsia="es-ES_tradnl"/>
        </w:rPr>
        <w:fldChar w:fldCharType="end"/>
      </w:r>
      <w:r w:rsidRPr="00926F1D">
        <w:rPr>
          <w:rFonts w:ascii="Arial" w:hAnsi="Arial" w:cs="Arial"/>
          <w:color w:val="000000"/>
          <w:lang w:eastAsia="es-ES_tradnl"/>
        </w:rPr>
        <w:t>.</w:t>
      </w:r>
    </w:p>
    <w:p w14:paraId="49C8C32F" w14:textId="77777777" w:rsidR="00502F34" w:rsidRPr="00926F1D" w:rsidRDefault="00502F34" w:rsidP="00502F34">
      <w:pPr>
        <w:jc w:val="both"/>
        <w:rPr>
          <w:rFonts w:ascii="Times New Roman" w:hAnsi="Times New Roman" w:cs="Times New Roman"/>
          <w:lang w:eastAsia="es-ES_tradnl"/>
        </w:rPr>
      </w:pPr>
    </w:p>
    <w:p w14:paraId="35F4B492" w14:textId="77777777" w:rsidR="00502F34" w:rsidRPr="00926F1D" w:rsidRDefault="00502F34" w:rsidP="00502F34">
      <w:pPr>
        <w:jc w:val="both"/>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7D6A6CB9" wp14:editId="76D9E78B">
            <wp:extent cx="5397500" cy="2260600"/>
            <wp:effectExtent l="0" t="0" r="12700" b="0"/>
            <wp:docPr id="2" name="Imagen 2" descr="https://lh5.googleusercontent.com/dYyS9aGRISaPdARQsyceaadl4OwKxTMMWliSX7Sayo9HutIUrjgmnasowVkmDwYy_jlFvj-UtVlB891zYXPyhqa-6pFe7Cd7AnEzHtMYXFiwYd3B5FFlbmt3aOvb5NbQgDjfgL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YyS9aGRISaPdARQsyceaadl4OwKxTMMWliSX7Sayo9HutIUrjgmnasowVkmDwYy_jlFvj-UtVlB891zYXPyhqa-6pFe7Cd7AnEzHtMYXFiwYd3B5FFlbmt3aOvb5NbQgDjfgLl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260600"/>
                    </a:xfrm>
                    <a:prstGeom prst="rect">
                      <a:avLst/>
                    </a:prstGeom>
                    <a:noFill/>
                    <a:ln>
                      <a:noFill/>
                    </a:ln>
                  </pic:spPr>
                </pic:pic>
              </a:graphicData>
            </a:graphic>
          </wp:inline>
        </w:drawing>
      </w:r>
    </w:p>
    <w:p w14:paraId="07C01E5B" w14:textId="069EFB5D" w:rsidR="00502F34" w:rsidRPr="00926F1D" w:rsidRDefault="00502F34" w:rsidP="00502F34">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Pr>
          <w:rFonts w:ascii="Arial" w:hAnsi="Arial" w:cs="Arial"/>
          <w:b/>
          <w:bCs/>
          <w:color w:val="000000"/>
          <w:lang w:eastAsia="es-ES_tradnl"/>
        </w:rPr>
        <w:t>6</w:t>
      </w:r>
      <w:r w:rsidRPr="00926F1D">
        <w:rPr>
          <w:rFonts w:ascii="Arial" w:hAnsi="Arial" w:cs="Arial"/>
          <w:color w:val="000000"/>
          <w:lang w:eastAsia="es-ES_tradnl"/>
        </w:rPr>
        <w:t>: Ciclo de vida del desarrollo de software.</w:t>
      </w:r>
    </w:p>
    <w:p w14:paraId="70595050" w14:textId="77777777" w:rsidR="00502F34" w:rsidRPr="00926F1D" w:rsidRDefault="00502F34" w:rsidP="00502F34">
      <w:pPr>
        <w:rPr>
          <w:rFonts w:ascii="Times New Roman" w:eastAsia="Times New Roman" w:hAnsi="Times New Roman" w:cs="Times New Roman"/>
          <w:lang w:eastAsia="es-ES_tradnl"/>
        </w:rPr>
      </w:pPr>
    </w:p>
    <w:p w14:paraId="2D6B034D" w14:textId="77777777" w:rsidR="00502F34" w:rsidRPr="00926F1D" w:rsidRDefault="00502F34" w:rsidP="00502F34">
      <w:pPr>
        <w:jc w:val="both"/>
        <w:rPr>
          <w:rFonts w:ascii="Times New Roman" w:hAnsi="Times New Roman" w:cs="Times New Roman"/>
          <w:lang w:eastAsia="es-ES_tradnl"/>
        </w:rPr>
      </w:pPr>
      <w:r w:rsidRPr="00926F1D">
        <w:rPr>
          <w:rFonts w:ascii="Arial" w:hAnsi="Arial" w:cs="Arial"/>
          <w:color w:val="000000"/>
          <w:lang w:eastAsia="es-ES_tradnl"/>
        </w:rPr>
        <w:t>Antes de la salida a producción se realiza una identificación de patrones y se detectan los componentes que se pueden reutilizar y generar como nuevos módulos teniendo en cuenta la variabilidad y el reúso de los componentes.</w:t>
      </w:r>
    </w:p>
    <w:p w14:paraId="67F81506" w14:textId="77777777" w:rsidR="00502F34" w:rsidRPr="00D65FCB" w:rsidRDefault="00502F34" w:rsidP="00D65FCB">
      <w:pPr>
        <w:jc w:val="both"/>
        <w:rPr>
          <w:rFonts w:ascii="Arial" w:hAnsi="Arial" w:cs="Arial"/>
          <w:color w:val="000000"/>
          <w:lang w:eastAsia="es-ES_tradnl"/>
        </w:rPr>
      </w:pPr>
    </w:p>
    <w:p w14:paraId="6B9265CF" w14:textId="77777777" w:rsidR="00926F1D" w:rsidRPr="00926F1D" w:rsidRDefault="00926F1D" w:rsidP="00926F1D">
      <w:pPr>
        <w:spacing w:after="240"/>
        <w:rPr>
          <w:rFonts w:ascii="Times New Roman" w:eastAsia="Times New Roman" w:hAnsi="Times New Roman" w:cs="Times New Roman"/>
          <w:lang w:eastAsia="es-ES_tradnl"/>
        </w:rPr>
      </w:pPr>
    </w:p>
    <w:p w14:paraId="6A58A923" w14:textId="77777777" w:rsidR="00926F1D" w:rsidRPr="00926F1D" w:rsidRDefault="00926F1D" w:rsidP="00D77320">
      <w:pPr>
        <w:jc w:val="both"/>
        <w:outlineLvl w:val="0"/>
        <w:rPr>
          <w:rFonts w:ascii="Times New Roman" w:hAnsi="Times New Roman" w:cs="Times New Roman"/>
          <w:lang w:eastAsia="es-ES_tradnl"/>
        </w:rPr>
      </w:pPr>
      <w:r w:rsidRPr="00926F1D">
        <w:rPr>
          <w:rFonts w:ascii="Arial" w:hAnsi="Arial" w:cs="Arial"/>
          <w:b/>
          <w:bCs/>
          <w:color w:val="000000"/>
          <w:lang w:eastAsia="es-ES_tradnl"/>
        </w:rPr>
        <w:t>Modelos de características</w:t>
      </w:r>
    </w:p>
    <w:p w14:paraId="665D9621" w14:textId="77777777" w:rsidR="00926F1D" w:rsidRPr="00926F1D" w:rsidRDefault="00926F1D" w:rsidP="00926F1D">
      <w:pPr>
        <w:rPr>
          <w:rFonts w:ascii="Times New Roman" w:eastAsia="Times New Roman" w:hAnsi="Times New Roman" w:cs="Times New Roman"/>
          <w:lang w:eastAsia="es-ES_tradnl"/>
        </w:rPr>
      </w:pPr>
    </w:p>
    <w:p w14:paraId="2F5557D7" w14:textId="4E1EB0C5"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Un modelo de características representa la información de todos los posibles productos en una línea de productos en términos de</w:t>
      </w:r>
      <w:r w:rsidR="00D65FCB">
        <w:rPr>
          <w:rFonts w:ascii="Arial" w:hAnsi="Arial" w:cs="Arial"/>
          <w:color w:val="000000"/>
          <w:lang w:eastAsia="es-ES_tradnl"/>
        </w:rPr>
        <w:t xml:space="preserve"> las</w:t>
      </w:r>
      <w:r w:rsidRPr="00926F1D">
        <w:rPr>
          <w:rFonts w:ascii="Arial" w:hAnsi="Arial" w:cs="Arial"/>
          <w:color w:val="000000"/>
          <w:lang w:eastAsia="es-ES_tradnl"/>
        </w:rPr>
        <w:t xml:space="preserve"> característi</w:t>
      </w:r>
      <w:r w:rsidR="001A3258">
        <w:rPr>
          <w:rFonts w:ascii="Arial" w:hAnsi="Arial" w:cs="Arial"/>
          <w:color w:val="000000"/>
          <w:lang w:eastAsia="es-ES_tradnl"/>
        </w:rPr>
        <w:t xml:space="preserve">cas y </w:t>
      </w:r>
      <w:r w:rsidR="00D65FCB">
        <w:rPr>
          <w:rFonts w:ascii="Arial" w:hAnsi="Arial" w:cs="Arial"/>
          <w:color w:val="000000"/>
          <w:lang w:eastAsia="es-ES_tradnl"/>
        </w:rPr>
        <w:t xml:space="preserve">las </w:t>
      </w:r>
      <w:r w:rsidR="001A3258">
        <w:rPr>
          <w:rFonts w:ascii="Arial" w:hAnsi="Arial" w:cs="Arial"/>
          <w:color w:val="000000"/>
          <w:lang w:eastAsia="es-ES_tradnl"/>
        </w:rPr>
        <w:t xml:space="preserve">relaciones entre ellas </w:t>
      </w:r>
      <w:r w:rsidR="001A3258">
        <w:rPr>
          <w:rFonts w:ascii="Arial" w:hAnsi="Arial" w:cs="Arial"/>
          <w:color w:val="000000"/>
          <w:lang w:eastAsia="es-ES_tradnl"/>
        </w:rPr>
        <w:fldChar w:fldCharType="begin" w:fldLock="1"/>
      </w:r>
      <w:r w:rsidR="001A3258">
        <w:rPr>
          <w:rFonts w:ascii="Arial" w:hAnsi="Arial" w:cs="Arial"/>
          <w:color w:val="000000"/>
          <w:lang w:eastAsia="es-ES_tradnl"/>
        </w:rPr>
        <w:instrText>ADDIN CSL_CITATION { "citationItems" : [ { "id" : "ITEM-1", "itemData" : { "DOI" : "10.1109/ICSM.2008.4658100", "ISBN" : "978-1-4244-2613-3", "ISSN" : "1063-6773", "abstract" : "Improved product quality and accelerated software development through systematic reuse of common software assets have been the key attractions behind software product lines. Magnitude of improvement in industrial practices has been reported in the literature. However, experiences with software product line also showed that it is a rather challenging task to maintain software product lines and families over a long period of time. The time and resources needed to manage and maintain product lines increase and quality degrades as product lines evolve. This paper describes an industrial practice of software product line maintenance and evolution. The conventional software maintenance process is enhanced with data mining techniques to uncover lost reuse pattern and defects, maintain reuse, and reduce design erosion of product lines. Case studies with mobile phone product lines are described.", "author" : [ { "dropping-particle" : "", "family" : "Jiang", "given" : "Michael", "non-dropping-particle" : "", "parse-names" : false, "suffix" : "" }, { "dropping-particle" : "", "family" : "Zhang", "given" : "Jing", "non-dropping-particle" : "", "parse-names" : false, "suffix" : "" }, { "dropping-particle" : "", "family" : "Zhao", "given" : "Hong", "non-dropping-particle" : "", "parse-names" : false, "suffix" : "" }, { "dropping-particle" : "", "family" : "Zhou", "given" : "Yuanyuan", "non-dropping-particle" : "", "parse-names" : false, "suffix" : "" } ], "container-title" : "2008 IEEE International Conference on Software Maintenance", "id" : "ITEM-1", "issued" : { "date-parts" : [ [ "2008", "9" ] ] }, "page" : "444-447", "publisher" : "IEEE", "title" : "Maintaining software product lines &amp;#x2014; an industrial practice", "type" : "paper-conference" }, "uris" : [ "http://www.mendeley.com/documents/?uuid=0044804e-f4f9-458e-908e-e4db2f28101d" ] } ], "mendeley" : { "formattedCitation" : "[20]", "plainTextFormattedCitation" : "[20]", "previouslyFormattedCitation" : "[20]" }, "properties" : { "noteIndex" : 0 }, "schema" : "https://github.com/citation-style-language/schema/raw/master/csl-citation.json" }</w:instrText>
      </w:r>
      <w:r w:rsidR="001A3258">
        <w:rPr>
          <w:rFonts w:ascii="Arial" w:hAnsi="Arial" w:cs="Arial"/>
          <w:color w:val="000000"/>
          <w:lang w:eastAsia="es-ES_tradnl"/>
        </w:rPr>
        <w:fldChar w:fldCharType="separate"/>
      </w:r>
      <w:r w:rsidR="001A3258" w:rsidRPr="001A3258">
        <w:rPr>
          <w:rFonts w:ascii="Arial" w:hAnsi="Arial" w:cs="Arial"/>
          <w:noProof/>
          <w:color w:val="000000"/>
          <w:lang w:eastAsia="es-ES_tradnl"/>
        </w:rPr>
        <w:t>[20]</w:t>
      </w:r>
      <w:r w:rsidR="001A3258">
        <w:rPr>
          <w:rFonts w:ascii="Arial" w:hAnsi="Arial" w:cs="Arial"/>
          <w:color w:val="000000"/>
          <w:lang w:eastAsia="es-ES_tradnl"/>
        </w:rPr>
        <w:fldChar w:fldCharType="end"/>
      </w:r>
      <w:r w:rsidR="00502F34">
        <w:rPr>
          <w:rFonts w:ascii="Arial" w:hAnsi="Arial" w:cs="Arial"/>
          <w:color w:val="000000"/>
          <w:lang w:eastAsia="es-ES_tradnl"/>
        </w:rPr>
        <w:t>. La Figura 7</w:t>
      </w:r>
      <w:r w:rsidRPr="00926F1D">
        <w:rPr>
          <w:rFonts w:ascii="Arial" w:hAnsi="Arial" w:cs="Arial"/>
          <w:color w:val="000000"/>
          <w:lang w:eastAsia="es-ES_tradnl"/>
        </w:rPr>
        <w:t xml:space="preserve"> </w:t>
      </w:r>
      <w:r w:rsidR="00056717">
        <w:rPr>
          <w:rFonts w:ascii="Arial" w:hAnsi="Arial" w:cs="Arial"/>
          <w:color w:val="000000"/>
          <w:lang w:eastAsia="es-ES_tradnl"/>
        </w:rPr>
        <w:t>muestra</w:t>
      </w:r>
      <w:r w:rsidRPr="00926F1D">
        <w:rPr>
          <w:rFonts w:ascii="Arial" w:hAnsi="Arial" w:cs="Arial"/>
          <w:color w:val="000000"/>
          <w:lang w:eastAsia="es-ES_tradnl"/>
        </w:rPr>
        <w:t xml:space="preserve"> un ejemplo del modelo de características donde se expone un teléfono celular.</w:t>
      </w:r>
    </w:p>
    <w:p w14:paraId="7817A380" w14:textId="77777777" w:rsidR="00926F1D" w:rsidRPr="00926F1D" w:rsidRDefault="00926F1D" w:rsidP="00926F1D">
      <w:pPr>
        <w:rPr>
          <w:rFonts w:ascii="Times New Roman" w:eastAsia="Times New Roman" w:hAnsi="Times New Roman" w:cs="Times New Roman"/>
          <w:lang w:eastAsia="es-ES_tradnl"/>
        </w:rPr>
      </w:pPr>
    </w:p>
    <w:p w14:paraId="3DE861E2" w14:textId="77777777" w:rsidR="00926F1D" w:rsidRPr="00926F1D" w:rsidRDefault="00926F1D" w:rsidP="00926F1D">
      <w:pPr>
        <w:jc w:val="center"/>
        <w:rPr>
          <w:rFonts w:ascii="Times New Roman" w:hAnsi="Times New Roman" w:cs="Times New Roman"/>
          <w:lang w:eastAsia="es-ES_tradnl"/>
        </w:rPr>
      </w:pPr>
      <w:r w:rsidRPr="00926F1D">
        <w:rPr>
          <w:rFonts w:ascii="Arial" w:hAnsi="Arial" w:cs="Arial"/>
          <w:noProof/>
          <w:color w:val="000000"/>
          <w:lang w:eastAsia="es-ES_tradnl"/>
        </w:rPr>
        <w:lastRenderedPageBreak/>
        <w:drawing>
          <wp:inline distT="0" distB="0" distL="0" distR="0" wp14:anchorId="7FF7CE58" wp14:editId="60B3F636">
            <wp:extent cx="5397500" cy="2984500"/>
            <wp:effectExtent l="0" t="0" r="12700" b="12700"/>
            <wp:docPr id="3" name="Imagen 3" descr="https://lh4.googleusercontent.com/HqUHtZpnnOVjAVpHeX5sJtfJb8R3R8NZ2qIS7KP50fRWsf7tQqneHT7lJHFf2hmVeLrzeNN0tTbE9cPKz64pLUEBjlBCk_fSFEJfUoNQHh0_7zwJQ9JCx-vF6epRzptLqdKUK2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HqUHtZpnnOVjAVpHeX5sJtfJb8R3R8NZ2qIS7KP50fRWsf7tQqneHT7lJHFf2hmVeLrzeNN0tTbE9cPKz64pLUEBjlBCk_fSFEJfUoNQHh0_7zwJQ9JCx-vF6epRzptLqdKUK2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984500"/>
                    </a:xfrm>
                    <a:prstGeom prst="rect">
                      <a:avLst/>
                    </a:prstGeom>
                    <a:noFill/>
                    <a:ln>
                      <a:noFill/>
                    </a:ln>
                  </pic:spPr>
                </pic:pic>
              </a:graphicData>
            </a:graphic>
          </wp:inline>
        </w:drawing>
      </w:r>
    </w:p>
    <w:p w14:paraId="16FFE2A9" w14:textId="6ED603D1" w:rsidR="00926F1D" w:rsidRPr="00926F1D" w:rsidRDefault="00926F1D" w:rsidP="00D77320">
      <w:pPr>
        <w:jc w:val="center"/>
        <w:outlineLvl w:val="0"/>
        <w:rPr>
          <w:rFonts w:ascii="Times New Roman" w:hAnsi="Times New Roman" w:cs="Times New Roman"/>
          <w:lang w:eastAsia="es-ES_tradnl"/>
        </w:rPr>
      </w:pPr>
      <w:r w:rsidRPr="00926F1D">
        <w:rPr>
          <w:rFonts w:ascii="Arial" w:hAnsi="Arial" w:cs="Arial"/>
          <w:b/>
          <w:bCs/>
          <w:color w:val="000000"/>
          <w:lang w:eastAsia="es-ES_tradnl"/>
        </w:rPr>
        <w:t xml:space="preserve">Figura </w:t>
      </w:r>
      <w:r w:rsidR="00502F34">
        <w:rPr>
          <w:rFonts w:ascii="Arial" w:hAnsi="Arial" w:cs="Arial"/>
          <w:b/>
          <w:bCs/>
          <w:color w:val="000000"/>
          <w:lang w:eastAsia="es-ES_tradnl"/>
        </w:rPr>
        <w:t>7</w:t>
      </w:r>
      <w:r w:rsidR="00D73412">
        <w:rPr>
          <w:rFonts w:ascii="Arial" w:hAnsi="Arial" w:cs="Arial"/>
          <w:color w:val="000000"/>
          <w:lang w:eastAsia="es-ES_tradnl"/>
        </w:rPr>
        <w:t>: M</w:t>
      </w:r>
      <w:r w:rsidRPr="00926F1D">
        <w:rPr>
          <w:rFonts w:ascii="Arial" w:hAnsi="Arial" w:cs="Arial"/>
          <w:color w:val="000000"/>
          <w:lang w:eastAsia="es-ES_tradnl"/>
        </w:rPr>
        <w:t>odelo de características que representa un celular.</w:t>
      </w:r>
    </w:p>
    <w:p w14:paraId="71A732C7" w14:textId="77777777" w:rsidR="00926F1D" w:rsidRPr="00926F1D" w:rsidRDefault="00926F1D" w:rsidP="00926F1D">
      <w:pPr>
        <w:rPr>
          <w:rFonts w:ascii="Times New Roman" w:eastAsia="Times New Roman" w:hAnsi="Times New Roman" w:cs="Times New Roman"/>
          <w:lang w:eastAsia="es-ES_tradnl"/>
        </w:rPr>
      </w:pPr>
    </w:p>
    <w:p w14:paraId="3653DDC7" w14:textId="4F95C0F6"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En la imagen anterior se agrupan las características del teléfono celular y se relacionen </w:t>
      </w:r>
      <w:r w:rsidR="00D73412">
        <w:rPr>
          <w:rFonts w:ascii="Arial" w:hAnsi="Arial" w:cs="Arial"/>
          <w:color w:val="000000"/>
          <w:lang w:eastAsia="es-ES_tradnl"/>
        </w:rPr>
        <w:t>entre ellas de forma jerárquica,</w:t>
      </w:r>
      <w:r w:rsidRPr="00926F1D">
        <w:rPr>
          <w:rFonts w:ascii="Arial" w:hAnsi="Arial" w:cs="Arial"/>
          <w:color w:val="000000"/>
          <w:lang w:eastAsia="es-ES_tradnl"/>
        </w:rPr>
        <w:t xml:space="preserve"> las relaciones pueden ser Obligatorio, Opcional, Alternati</w:t>
      </w:r>
      <w:r w:rsidR="00D73412">
        <w:rPr>
          <w:rFonts w:ascii="Arial" w:hAnsi="Arial" w:cs="Arial"/>
          <w:color w:val="000000"/>
          <w:lang w:eastAsia="es-ES_tradnl"/>
        </w:rPr>
        <w:t>vo, O</w:t>
      </w:r>
      <w:r w:rsidRPr="00926F1D">
        <w:rPr>
          <w:rFonts w:ascii="Arial" w:hAnsi="Arial" w:cs="Arial"/>
          <w:color w:val="000000"/>
          <w:lang w:eastAsia="es-ES_tradnl"/>
        </w:rPr>
        <w:t>, inclusión y ex</w:t>
      </w:r>
      <w:r w:rsidR="001A3258">
        <w:rPr>
          <w:rFonts w:ascii="Arial" w:hAnsi="Arial" w:cs="Arial"/>
          <w:color w:val="000000"/>
          <w:lang w:eastAsia="es-ES_tradnl"/>
        </w:rPr>
        <w:t xml:space="preserve">clusión </w:t>
      </w:r>
      <w:r w:rsidR="001A3258">
        <w:rPr>
          <w:rFonts w:ascii="Arial" w:hAnsi="Arial" w:cs="Arial"/>
          <w:color w:val="000000"/>
          <w:lang w:eastAsia="es-ES_tradnl"/>
        </w:rPr>
        <w:fldChar w:fldCharType="begin" w:fldLock="1"/>
      </w:r>
      <w:r w:rsidR="001A3258">
        <w:rPr>
          <w:rFonts w:ascii="Arial" w:hAnsi="Arial" w:cs="Arial"/>
          <w:color w:val="000000"/>
          <w:lang w:eastAsia="es-ES_tradnl"/>
        </w:rPr>
        <w:instrText>ADDIN CSL_CITATION { "citationItems" : [ { "id" : "ITEM-1", "itemData" : { "DOI" : "10.1109/ICSM.2008.4658100", "ISBN" : "978-1-4244-2613-3", "ISSN" : "1063-6773", "abstract" : "Improved product quality and accelerated software development through systematic reuse of common software assets have been the key attractions behind software product lines. Magnitude of improvement in industrial practices has been reported in the literature. However, experiences with software product line also showed that it is a rather challenging task to maintain software product lines and families over a long period of time. The time and resources needed to manage and maintain product lines increase and quality degrades as product lines evolve. This paper describes an industrial practice of software product line maintenance and evolution. The conventional software maintenance process is enhanced with data mining techniques to uncover lost reuse pattern and defects, maintain reuse, and reduce design erosion of product lines. Case studies with mobile phone product lines are described.", "author" : [ { "dropping-particle" : "", "family" : "Jiang", "given" : "Michael", "non-dropping-particle" : "", "parse-names" : false, "suffix" : "" }, { "dropping-particle" : "", "family" : "Zhang", "given" : "Jing", "non-dropping-particle" : "", "parse-names" : false, "suffix" : "" }, { "dropping-particle" : "", "family" : "Zhao", "given" : "Hong", "non-dropping-particle" : "", "parse-names" : false, "suffix" : "" }, { "dropping-particle" : "", "family" : "Zhou", "given" : "Yuanyuan", "non-dropping-particle" : "", "parse-names" : false, "suffix" : "" } ], "container-title" : "2008 IEEE International Conference on Software Maintenance", "id" : "ITEM-1", "issued" : { "date-parts" : [ [ "2008", "9" ] ] }, "page" : "444-447", "publisher" : "IEEE", "title" : "Maintaining software product lines &amp;#x2014; an industrial practice", "type" : "paper-conference" }, "uris" : [ "http://www.mendeley.com/documents/?uuid=0044804e-f4f9-458e-908e-e4db2f28101d" ] } ], "mendeley" : { "formattedCitation" : "[20]", "plainTextFormattedCitation" : "[20]", "previouslyFormattedCitation" : "[20]" }, "properties" : { "noteIndex" : 0 }, "schema" : "https://github.com/citation-style-language/schema/raw/master/csl-citation.json" }</w:instrText>
      </w:r>
      <w:r w:rsidR="001A3258">
        <w:rPr>
          <w:rFonts w:ascii="Arial" w:hAnsi="Arial" w:cs="Arial"/>
          <w:color w:val="000000"/>
          <w:lang w:eastAsia="es-ES_tradnl"/>
        </w:rPr>
        <w:fldChar w:fldCharType="separate"/>
      </w:r>
      <w:r w:rsidR="001A3258" w:rsidRPr="001A3258">
        <w:rPr>
          <w:rFonts w:ascii="Arial" w:hAnsi="Arial" w:cs="Arial"/>
          <w:noProof/>
          <w:color w:val="000000"/>
          <w:lang w:eastAsia="es-ES_tradnl"/>
        </w:rPr>
        <w:t>[20]</w:t>
      </w:r>
      <w:r w:rsidR="001A3258">
        <w:rPr>
          <w:rFonts w:ascii="Arial" w:hAnsi="Arial" w:cs="Arial"/>
          <w:color w:val="000000"/>
          <w:lang w:eastAsia="es-ES_tradnl"/>
        </w:rPr>
        <w:fldChar w:fldCharType="end"/>
      </w:r>
      <w:r w:rsidR="001A3258">
        <w:rPr>
          <w:rFonts w:ascii="Arial" w:hAnsi="Arial" w:cs="Arial"/>
          <w:color w:val="000000"/>
          <w:lang w:eastAsia="es-ES_tradnl"/>
        </w:rPr>
        <w:t>.</w:t>
      </w:r>
    </w:p>
    <w:p w14:paraId="4A6FDAE8" w14:textId="77777777" w:rsidR="00926F1D" w:rsidRPr="00926F1D" w:rsidRDefault="00926F1D" w:rsidP="00926F1D">
      <w:pPr>
        <w:rPr>
          <w:rFonts w:ascii="Times New Roman" w:eastAsia="Times New Roman" w:hAnsi="Times New Roman" w:cs="Times New Roman"/>
          <w:lang w:eastAsia="es-ES_tradnl"/>
        </w:rPr>
      </w:pPr>
    </w:p>
    <w:p w14:paraId="402DD84A" w14:textId="77777777"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Obligatoria</w:t>
      </w:r>
      <w:r w:rsidRPr="00926F1D">
        <w:rPr>
          <w:rFonts w:ascii="Arial" w:hAnsi="Arial" w:cs="Arial"/>
          <w:color w:val="000000"/>
          <w:lang w:eastAsia="es-ES_tradnl"/>
        </w:rPr>
        <w:t>: Esto significa que el hijo asignado tiene que estar incluido en el producto.</w:t>
      </w:r>
    </w:p>
    <w:p w14:paraId="39CF58D6" w14:textId="77777777"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Opcional</w:t>
      </w:r>
      <w:r w:rsidRPr="00926F1D">
        <w:rPr>
          <w:rFonts w:ascii="Arial" w:hAnsi="Arial" w:cs="Arial"/>
          <w:color w:val="000000"/>
          <w:lang w:eastAsia="es-ES_tradnl"/>
        </w:rPr>
        <w:t>: Esto significa que el hijo asignado puede o no tener esta característica.</w:t>
      </w:r>
    </w:p>
    <w:p w14:paraId="628FEE4B" w14:textId="77777777"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Alternativo</w:t>
      </w:r>
      <w:r w:rsidRPr="00926F1D">
        <w:rPr>
          <w:rFonts w:ascii="Arial" w:hAnsi="Arial" w:cs="Arial"/>
          <w:color w:val="000000"/>
          <w:lang w:eastAsia="es-ES_tradnl"/>
        </w:rPr>
        <w:t>: Da a conocer que solo una característica en la jerarquía puede ser seleccionada.</w:t>
      </w:r>
    </w:p>
    <w:p w14:paraId="46B5AA4F" w14:textId="77777777"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O</w:t>
      </w:r>
      <w:r w:rsidRPr="00926F1D">
        <w:rPr>
          <w:rFonts w:ascii="Arial" w:hAnsi="Arial" w:cs="Arial"/>
          <w:color w:val="000000"/>
          <w:lang w:eastAsia="es-ES_tradnl"/>
        </w:rPr>
        <w:t>: Esta relación significa que se puede seleccionar todas o ninguna de las características en la jerarquía.</w:t>
      </w:r>
    </w:p>
    <w:p w14:paraId="4253643A" w14:textId="77777777"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Requerida</w:t>
      </w:r>
      <w:r w:rsidRPr="00926F1D">
        <w:rPr>
          <w:rFonts w:ascii="Arial" w:hAnsi="Arial" w:cs="Arial"/>
          <w:color w:val="000000"/>
          <w:lang w:eastAsia="es-ES_tradnl"/>
        </w:rPr>
        <w:t>: Cuando una característica requiere a otra, esta no puede existir sin la presencia de la otra.</w:t>
      </w:r>
    </w:p>
    <w:p w14:paraId="1438E282" w14:textId="305AE89C" w:rsidR="00926F1D" w:rsidRPr="00926F1D" w:rsidRDefault="00926F1D" w:rsidP="00926F1D">
      <w:pPr>
        <w:numPr>
          <w:ilvl w:val="0"/>
          <w:numId w:val="16"/>
        </w:numPr>
        <w:jc w:val="both"/>
        <w:textAlignment w:val="baseline"/>
        <w:rPr>
          <w:rFonts w:ascii="Arial" w:hAnsi="Arial" w:cs="Arial"/>
          <w:color w:val="000000"/>
          <w:lang w:eastAsia="es-ES_tradnl"/>
        </w:rPr>
      </w:pPr>
      <w:r w:rsidRPr="00D73412">
        <w:rPr>
          <w:rFonts w:ascii="Arial" w:hAnsi="Arial" w:cs="Arial"/>
          <w:b/>
          <w:color w:val="000000"/>
          <w:lang w:eastAsia="es-ES_tradnl"/>
        </w:rPr>
        <w:t>Exclusión</w:t>
      </w:r>
      <w:r w:rsidR="00C3657E">
        <w:rPr>
          <w:rFonts w:ascii="Arial" w:hAnsi="Arial" w:cs="Arial"/>
          <w:color w:val="000000"/>
          <w:lang w:eastAsia="es-ES_tradnl"/>
        </w:rPr>
        <w:t>: S</w:t>
      </w:r>
      <w:r w:rsidRPr="00926F1D">
        <w:rPr>
          <w:rFonts w:ascii="Arial" w:hAnsi="Arial" w:cs="Arial"/>
          <w:color w:val="000000"/>
          <w:lang w:eastAsia="es-ES_tradnl"/>
        </w:rPr>
        <w:t xml:space="preserve">i </w:t>
      </w:r>
      <w:r w:rsidR="001A3258" w:rsidRPr="00926F1D">
        <w:rPr>
          <w:rFonts w:ascii="Arial" w:hAnsi="Arial" w:cs="Arial"/>
          <w:color w:val="000000"/>
          <w:lang w:eastAsia="es-ES_tradnl"/>
        </w:rPr>
        <w:t>una característica</w:t>
      </w:r>
      <w:r w:rsidRPr="00926F1D">
        <w:rPr>
          <w:rFonts w:ascii="Arial" w:hAnsi="Arial" w:cs="Arial"/>
          <w:color w:val="000000"/>
          <w:lang w:eastAsia="es-ES_tradnl"/>
        </w:rPr>
        <w:t xml:space="preserve"> excluye a otra da a entender que las características seleccionadas no pueden ser parte del mismo producto.</w:t>
      </w:r>
    </w:p>
    <w:p w14:paraId="65565C1B" w14:textId="77777777" w:rsidR="00926F1D" w:rsidRPr="00926F1D" w:rsidRDefault="00926F1D" w:rsidP="00926F1D">
      <w:pPr>
        <w:rPr>
          <w:rFonts w:ascii="Times New Roman" w:eastAsia="Times New Roman" w:hAnsi="Times New Roman" w:cs="Times New Roman"/>
          <w:lang w:eastAsia="es-ES_tradnl"/>
        </w:rPr>
      </w:pPr>
    </w:p>
    <w:p w14:paraId="3D187191" w14:textId="1D71F4C5" w:rsidR="00926F1D" w:rsidRPr="00C3657E" w:rsidRDefault="00926F1D" w:rsidP="00C3657E">
      <w:pPr>
        <w:jc w:val="both"/>
        <w:rPr>
          <w:rFonts w:ascii="Times New Roman" w:eastAsia="Times New Roman" w:hAnsi="Times New Roman" w:cs="Times New Roman"/>
          <w:lang w:eastAsia="es-ES_tradnl"/>
        </w:rPr>
      </w:pPr>
      <w:r w:rsidRPr="00926F1D">
        <w:rPr>
          <w:rFonts w:ascii="Arial" w:hAnsi="Arial" w:cs="Arial"/>
          <w:color w:val="000000"/>
          <w:lang w:eastAsia="es-ES_tradnl"/>
        </w:rPr>
        <w:t>La comunidad ha creado herramientas</w:t>
      </w:r>
      <w:r w:rsidR="00C3657E">
        <w:rPr>
          <w:rFonts w:ascii="Arial" w:hAnsi="Arial" w:cs="Arial"/>
          <w:color w:val="000000"/>
          <w:lang w:eastAsia="es-ES_tradnl"/>
        </w:rPr>
        <w:t xml:space="preserve"> de ingeniería de software asistido por computadora, </w:t>
      </w:r>
      <w:r w:rsidR="00C3657E" w:rsidRPr="00C3657E">
        <w:rPr>
          <w:rFonts w:ascii="Arial" w:eastAsia="Times New Roman" w:hAnsi="Arial" w:cs="Arial"/>
          <w:i/>
          <w:iCs/>
          <w:color w:val="252525"/>
          <w:shd w:val="clear" w:color="auto" w:fill="FFFFFF"/>
          <w:lang w:eastAsia="es-ES_tradnl"/>
        </w:rPr>
        <w:t>Computer Aided Software Engineering</w:t>
      </w:r>
      <w:r w:rsidR="00C3657E">
        <w:rPr>
          <w:rFonts w:ascii="Helvetica" w:eastAsia="Times New Roman" w:hAnsi="Helvetica" w:cs="Times New Roman"/>
          <w:color w:val="252525"/>
          <w:sz w:val="21"/>
          <w:szCs w:val="21"/>
          <w:shd w:val="clear" w:color="auto" w:fill="FFFFFF"/>
          <w:lang w:eastAsia="es-ES_tradnl"/>
        </w:rPr>
        <w:t xml:space="preserve"> (</w:t>
      </w:r>
      <w:r w:rsidRPr="00926F1D">
        <w:rPr>
          <w:rFonts w:ascii="Arial" w:hAnsi="Arial" w:cs="Arial"/>
          <w:color w:val="000000"/>
          <w:lang w:eastAsia="es-ES_tradnl"/>
        </w:rPr>
        <w:t>CASE</w:t>
      </w:r>
      <w:r w:rsidR="00C3657E">
        <w:rPr>
          <w:rFonts w:ascii="Arial" w:hAnsi="Arial" w:cs="Arial"/>
          <w:color w:val="000000"/>
          <w:lang w:eastAsia="es-ES_tradnl"/>
        </w:rPr>
        <w:t>)</w:t>
      </w:r>
      <w:r w:rsidRPr="00926F1D">
        <w:rPr>
          <w:rFonts w:ascii="Arial" w:hAnsi="Arial" w:cs="Arial"/>
          <w:color w:val="000000"/>
          <w:lang w:eastAsia="es-ES_tradnl"/>
        </w:rPr>
        <w:t xml:space="preserve"> para el modelamiento y la configuración de los modelos de características, aunque están en constante desarrollo, se c</w:t>
      </w:r>
      <w:r w:rsidR="00C3657E">
        <w:rPr>
          <w:rFonts w:ascii="Arial" w:hAnsi="Arial" w:cs="Arial"/>
          <w:color w:val="000000"/>
          <w:lang w:eastAsia="es-ES_tradnl"/>
        </w:rPr>
        <w:t>onocen algunas muy populares</w:t>
      </w:r>
      <w:r w:rsidRPr="00926F1D">
        <w:rPr>
          <w:rFonts w:ascii="Arial" w:hAnsi="Arial" w:cs="Arial"/>
          <w:color w:val="000000"/>
          <w:lang w:eastAsia="es-ES_tradnl"/>
        </w:rPr>
        <w:t xml:space="preserve"> como VariaMos </w:t>
      </w:r>
      <w:r w:rsidR="001A3258">
        <w:rPr>
          <w:rFonts w:ascii="Arial" w:hAnsi="Arial" w:cs="Arial"/>
          <w:color w:val="000000"/>
          <w:lang w:eastAsia="es-ES_tradnl"/>
        </w:rPr>
        <w:fldChar w:fldCharType="begin" w:fldLock="1"/>
      </w:r>
      <w:r w:rsidR="00182900">
        <w:rPr>
          <w:rFonts w:ascii="Arial" w:hAnsi="Arial" w:cs="Arial"/>
          <w:color w:val="000000"/>
          <w:lang w:eastAsia="es-ES_tradnl"/>
        </w:rPr>
        <w:instrText>ADDIN CSL_CITATION { "citationItems" : [ { "id" : "ITEM-1", "itemData" : { "DOI" : "10.1145/2791060.2791103", "ISBN" : "9781450336130", "abstract" : "This paper presents the new release of VariaMos, a Java-based tool for defining variability modeling languages, modeling (dynamic) product lines and cyber-physical self-adaptive systems, and supporting automated verification, analysis, configuration and simulation of these models. In particular, we describe the characteristics of this new version regarding its first release: (1) the capability to create languages for modeling systems with variability, even with different views; (2) the capability to use the created language to model (dynamic) product lines; (3) the capability to analyze and configure these models according to the changing context and requirements; and (4) the capability to execute them over several simulation scenarios. Finally, we show how to use VariaMos with an example, and we compare it with other tools found in the literature.", "author" : [ { "dropping-particle" : "", "family" : "Mazo", "given" : "Ra\u00fal", "non-dropping-particle" : "", "parse-names" : false, "suffix" : "" }, { "dropping-particle" : "", "family" : "Mu\u00f1oz-Fern\u00e1ndez", "given" : "Juan C", "non-dropping-particle" : "", "parse-names" : false, "suffix" : "" }, { "dropping-particle" : "", "family" : "Rinc\u00f3n", "given" : "Luisa", "non-dropping-particle" : "", "parse-names" : false, "suffix" : "" }, { "dropping-particle" : "", "family" : "Salinesi", "given" : "Camille", "non-dropping-particle" : "", "parse-names" : false, "suffix" : "" }, { "dropping-particle" : "", "family" : "Tamura", "given" : "Gabriel", "non-dropping-particle" : "", "parse-names" : false, "suffix" : "" } ], "container-title" : "Proceedings of the 19th International Conference on Software Product Line - SPLC '15", "id" : "ITEM-1", "issued" : { "date-parts" : [ [ "2015" ] ] }, "page" : "374-379", "publisher" : "ACM Press", "publisher-place" : "New York, New York, USA", "title" : "VariaMos", "type" : "paper-conference" }, "uris" : [ "http://www.mendeley.com/documents/?uuid=9fcfc0e6-d146-4175-a137-fa667af8eef1" ] } ], "mendeley" : { "formattedCitation" : "[21]", "plainTextFormattedCitation" : "[21]", "previouslyFormattedCitation" : "[21]" }, "properties" : { "noteIndex" : 0 }, "schema" : "https://github.com/citation-style-language/schema/raw/master/csl-citation.json" }</w:instrText>
      </w:r>
      <w:r w:rsidR="001A3258">
        <w:rPr>
          <w:rFonts w:ascii="Arial" w:hAnsi="Arial" w:cs="Arial"/>
          <w:color w:val="000000"/>
          <w:lang w:eastAsia="es-ES_tradnl"/>
        </w:rPr>
        <w:fldChar w:fldCharType="separate"/>
      </w:r>
      <w:r w:rsidR="001A3258" w:rsidRPr="001A3258">
        <w:rPr>
          <w:rFonts w:ascii="Arial" w:hAnsi="Arial" w:cs="Arial"/>
          <w:noProof/>
          <w:color w:val="000000"/>
          <w:lang w:eastAsia="es-ES_tradnl"/>
        </w:rPr>
        <w:t>[21]</w:t>
      </w:r>
      <w:r w:rsidR="001A3258">
        <w:rPr>
          <w:rFonts w:ascii="Arial" w:hAnsi="Arial" w:cs="Arial"/>
          <w:color w:val="000000"/>
          <w:lang w:eastAsia="es-ES_tradnl"/>
        </w:rPr>
        <w:fldChar w:fldCharType="end"/>
      </w:r>
      <w:r w:rsidR="001A3258">
        <w:rPr>
          <w:rFonts w:ascii="Arial" w:hAnsi="Arial" w:cs="Arial"/>
          <w:color w:val="000000"/>
          <w:lang w:eastAsia="es-ES_tradnl"/>
        </w:rPr>
        <w:t xml:space="preserve">, la cual tiene </w:t>
      </w:r>
      <w:r w:rsidRPr="00926F1D">
        <w:rPr>
          <w:rFonts w:ascii="Arial" w:hAnsi="Arial" w:cs="Arial"/>
          <w:color w:val="000000"/>
          <w:lang w:eastAsia="es-ES_tradnl"/>
        </w:rPr>
        <w:t>como objetivo desarrollar  familias de sistemas y también tiene herramientas para realizar o</w:t>
      </w:r>
      <w:r w:rsidR="00C3657E">
        <w:rPr>
          <w:rFonts w:ascii="Arial" w:hAnsi="Arial" w:cs="Arial"/>
          <w:color w:val="000000"/>
          <w:lang w:eastAsia="es-ES_tradnl"/>
        </w:rPr>
        <w:t xml:space="preserve">peraciones sobre otros modelos. </w:t>
      </w:r>
      <w:r w:rsidRPr="00926F1D">
        <w:rPr>
          <w:rFonts w:ascii="Arial" w:hAnsi="Arial" w:cs="Arial"/>
          <w:color w:val="000000"/>
          <w:lang w:eastAsia="es-ES_tradnl"/>
        </w:rPr>
        <w:t xml:space="preserve">SPLOT </w:t>
      </w:r>
      <w:r w:rsidR="00182900">
        <w:rPr>
          <w:rFonts w:ascii="Arial" w:hAnsi="Arial" w:cs="Arial"/>
          <w:color w:val="000000"/>
          <w:lang w:eastAsia="es-ES_tradnl"/>
        </w:rPr>
        <w:fldChar w:fldCharType="begin" w:fldLock="1"/>
      </w:r>
      <w:r w:rsidR="00182900">
        <w:rPr>
          <w:rFonts w:ascii="Arial" w:hAnsi="Arial" w:cs="Arial"/>
          <w:color w:val="000000"/>
          <w:lang w:eastAsia="es-ES_tradnl"/>
        </w:rPr>
        <w:instrText>ADDIN CSL_CITATION { "citationItems" : [ { "id" : "ITEM-1", "itemData" : { "DOI" : "10.1007/s10664-014-9357-1", "ISSN" : "1382-3256", "abstract" : "Feature Models (FMs) are a popular formalism for modeling and reasoning about the configurations of a software product line. As the manual construction of an FM is time-consuming and error-prone, management operations have been developed for reverse engineering, merging, slicing, or refactoring FMs from a set of configurations/dependencies. Yet the synthesis of meaningless ontological relations in the FM \u2013 as defined by its feature hierarchy and feature groups \u2013 may arise and cause severe difficulties when reading, maintaining or exploiting it. Numerous synthesis techniques and tools have been proposed, but only a few consider both configuration and ontolog-ical semantics of an FM. There are also few empirical studies investigating ontological aspects when synthesizing FMs. In this article, we define a generic, ontologic-aware synthesis procedure that computes the likely siblings or parent candidates for a given feature. We develop six heuristics for clustering and weighting the logical, syntactical and semantical relationships between feature names. We then perform an empirical evaluation on hundreds of FMs, coming from the SPLOT repository and Wikipedia. We provide evidence that a fully automated synthesis (i.e., without any user intervention) is likely to produce FMs far from the ground truths. As the role of the user is crucial, we empirically analyze the strengths and weak-nesses of heuristics for computing ranking lists and different kinds of clusters. We show that a hybrid approach mixing logical and ontological techniques outperforms state-of-the-art solutions. We believe our approach, environment, and empirical results support researchers and practitioners working on reverse engineering and management of FMs.", "author" : [ { "dropping-particle" : "", "family" : "B\u00e9can", "given" : "Guillaume", "non-dropping-particle" : "", "parse-names" : false, "suffix" : "" }, { "dropping-particle" : "", "family" : "Acher", "given" : "Mathieu", "non-dropping-particle" : "", "parse-names" : false, "suffix" : "" }, { "dropping-particle" : "", "family" : "Baudry", "given" : "Benoit", "non-dropping-particle" : "", "parse-names" : false, "suffix" : "" }, { "dropping-particle" : "Ben", "family" : "Nasr", "given" : "Sana", "non-dropping-particle" : "", "parse-names" : false, "suffix" : "" } ], "container-title" : "Empirical Software Engineering", "id" : "ITEM-1", "issue" : "4", "issued" : { "date-parts" : [ [ "2016", "8", "7" ] ] }, "page" : "1794-1841", "title" : "Breathing ontological knowledge into feature model synthesis: an empirical study", "type" : "article-journal", "volume" : "21" }, "uris" : [ "http://www.mendeley.com/documents/?uuid=ff0b38db-6e64-4db5-88ec-aa7b49d8d54f" ] } ], "mendeley" : { "formattedCitation" : "[22]", "plainTextFormattedCitation" : "[22]", "previouslyFormattedCitation" : "[22]" }, "properties" : { "noteIndex" : 0 }, "schema" : "https://github.com/citation-style-language/schema/raw/master/csl-citation.json" }</w:instrText>
      </w:r>
      <w:r w:rsidR="00182900">
        <w:rPr>
          <w:rFonts w:ascii="Arial" w:hAnsi="Arial" w:cs="Arial"/>
          <w:color w:val="000000"/>
          <w:lang w:eastAsia="es-ES_tradnl"/>
        </w:rPr>
        <w:fldChar w:fldCharType="separate"/>
      </w:r>
      <w:r w:rsidR="00182900" w:rsidRPr="00182900">
        <w:rPr>
          <w:rFonts w:ascii="Arial" w:hAnsi="Arial" w:cs="Arial"/>
          <w:noProof/>
          <w:color w:val="000000"/>
          <w:lang w:eastAsia="es-ES_tradnl"/>
        </w:rPr>
        <w:t>[22]</w:t>
      </w:r>
      <w:r w:rsidR="00182900">
        <w:rPr>
          <w:rFonts w:ascii="Arial" w:hAnsi="Arial" w:cs="Arial"/>
          <w:color w:val="000000"/>
          <w:lang w:eastAsia="es-ES_tradnl"/>
        </w:rPr>
        <w:fldChar w:fldCharType="end"/>
      </w:r>
      <w:r w:rsidR="001A3258">
        <w:rPr>
          <w:rFonts w:ascii="Arial" w:hAnsi="Arial" w:cs="Arial"/>
          <w:color w:val="000000"/>
          <w:lang w:eastAsia="es-ES_tradnl"/>
        </w:rPr>
        <w:t xml:space="preserve"> </w:t>
      </w:r>
      <w:r w:rsidRPr="00926F1D">
        <w:rPr>
          <w:rFonts w:ascii="Arial" w:hAnsi="Arial" w:cs="Arial"/>
          <w:color w:val="000000"/>
          <w:lang w:eastAsia="es-ES_tradnl"/>
        </w:rPr>
        <w:t>(</w:t>
      </w:r>
      <w:r w:rsidRPr="00C3657E">
        <w:rPr>
          <w:rFonts w:ascii="Arial" w:hAnsi="Arial" w:cs="Arial"/>
          <w:i/>
          <w:color w:val="000000"/>
          <w:lang w:eastAsia="es-ES_tradnl"/>
        </w:rPr>
        <w:t>software product line online tool</w:t>
      </w:r>
      <w:r w:rsidR="00C3657E">
        <w:rPr>
          <w:rFonts w:ascii="Arial" w:hAnsi="Arial" w:cs="Arial"/>
          <w:color w:val="000000"/>
          <w:lang w:eastAsia="es-ES_tradnl"/>
        </w:rPr>
        <w:t xml:space="preserve">), la cual </w:t>
      </w:r>
      <w:r w:rsidRPr="00926F1D">
        <w:rPr>
          <w:rFonts w:ascii="Arial" w:hAnsi="Arial" w:cs="Arial"/>
          <w:color w:val="000000"/>
          <w:lang w:eastAsia="es-ES_tradnl"/>
        </w:rPr>
        <w:t>es una herramienta online para la configuración de características y la derivación de productos a partir de diagramas de características y modelos de variabilidad. La intención de esta investigación no será competir con estas herramientas sino complementarlas y extender su funcionalidad a la adquisición de datos que ofrecen las técnicas de agrupamiento dentro de la minería de datos.</w:t>
      </w:r>
    </w:p>
    <w:p w14:paraId="392402D6" w14:textId="77777777" w:rsidR="00926F1D" w:rsidRDefault="00926F1D" w:rsidP="00926F1D">
      <w:pPr>
        <w:rPr>
          <w:rFonts w:ascii="Times New Roman" w:eastAsia="Times New Roman" w:hAnsi="Times New Roman" w:cs="Times New Roman"/>
          <w:lang w:eastAsia="es-ES_tradnl"/>
        </w:rPr>
      </w:pPr>
    </w:p>
    <w:p w14:paraId="518E5ABA" w14:textId="77777777" w:rsidR="00182900" w:rsidRDefault="00182900" w:rsidP="00926F1D">
      <w:pPr>
        <w:rPr>
          <w:rFonts w:ascii="Times New Roman" w:eastAsia="Times New Roman" w:hAnsi="Times New Roman" w:cs="Times New Roman"/>
          <w:lang w:eastAsia="es-ES_tradnl"/>
        </w:rPr>
      </w:pPr>
    </w:p>
    <w:p w14:paraId="5D3B6437" w14:textId="77777777" w:rsidR="00182900" w:rsidRDefault="00182900" w:rsidP="00926F1D">
      <w:pPr>
        <w:rPr>
          <w:rFonts w:ascii="Times New Roman" w:eastAsia="Times New Roman" w:hAnsi="Times New Roman" w:cs="Times New Roman"/>
          <w:lang w:eastAsia="es-ES_tradnl"/>
        </w:rPr>
      </w:pPr>
    </w:p>
    <w:p w14:paraId="4B2D492F" w14:textId="03B7D51C" w:rsidR="00182900" w:rsidRPr="00182900" w:rsidRDefault="002C62C6" w:rsidP="00182900">
      <w:pPr>
        <w:rPr>
          <w:rFonts w:ascii="Arial" w:hAnsi="Arial" w:cs="Arial"/>
          <w:b/>
          <w:color w:val="000000"/>
          <w:lang w:eastAsia="es-ES_tradnl"/>
        </w:rPr>
      </w:pPr>
      <w:r>
        <w:rPr>
          <w:rFonts w:ascii="Arial" w:hAnsi="Arial" w:cs="Arial"/>
          <w:b/>
          <w:color w:val="000000"/>
          <w:lang w:eastAsia="es-ES_tradnl"/>
        </w:rPr>
        <w:t xml:space="preserve">8.2. </w:t>
      </w:r>
      <w:r w:rsidR="00182900" w:rsidRPr="00182900">
        <w:rPr>
          <w:rFonts w:ascii="Arial" w:hAnsi="Arial" w:cs="Arial"/>
          <w:b/>
          <w:color w:val="000000"/>
          <w:lang w:eastAsia="es-ES_tradnl"/>
        </w:rPr>
        <w:t>ESTADO DEL ARTE</w:t>
      </w:r>
      <w:r w:rsidR="00182900" w:rsidRPr="00182900">
        <w:rPr>
          <w:rFonts w:ascii="Arial" w:hAnsi="Arial" w:cs="Arial"/>
          <w:b/>
          <w:color w:val="000000"/>
          <w:lang w:eastAsia="es-ES_tradnl"/>
        </w:rPr>
        <w:br/>
      </w:r>
    </w:p>
    <w:p w14:paraId="358DADF9" w14:textId="1D163094" w:rsidR="00031F7A" w:rsidRPr="00926F1D" w:rsidRDefault="00031F7A" w:rsidP="00031F7A">
      <w:pPr>
        <w:jc w:val="both"/>
        <w:rPr>
          <w:rFonts w:ascii="Times New Roman" w:hAnsi="Times New Roman" w:cs="Times New Roman"/>
          <w:lang w:eastAsia="es-ES_tradnl"/>
        </w:rPr>
      </w:pPr>
      <w:r w:rsidRPr="00926F1D">
        <w:rPr>
          <w:rFonts w:ascii="Arial" w:hAnsi="Arial" w:cs="Arial"/>
          <w:color w:val="000000"/>
          <w:lang w:eastAsia="es-ES_tradnl"/>
        </w:rPr>
        <w:t>En la actualidad las empresas en Colombia usan las computadoras y el Internet más que antes, se estima que de 8.659 empresas el 99% posee computador y está conectada a Internet</w:t>
      </w:r>
      <w:r w:rsidR="00182900">
        <w:rPr>
          <w:rFonts w:ascii="Arial" w:hAnsi="Arial" w:cs="Arial"/>
          <w:color w:val="000000"/>
          <w:lang w:eastAsia="es-ES_tradnl"/>
        </w:rPr>
        <w:t xml:space="preserve"> </w:t>
      </w:r>
      <w:r w:rsidR="006660DE">
        <w:rPr>
          <w:rFonts w:ascii="Arial" w:hAnsi="Arial" w:cs="Arial"/>
          <w:color w:val="000000"/>
          <w:lang w:eastAsia="es-ES_tradnl"/>
        </w:rPr>
        <w:fldChar w:fldCharType="begin" w:fldLock="1"/>
      </w:r>
      <w:r w:rsidR="006660DE">
        <w:rPr>
          <w:rFonts w:ascii="Arial" w:hAnsi="Arial" w:cs="Arial"/>
          <w:color w:val="000000"/>
          <w:lang w:eastAsia="es-ES_tradnl"/>
        </w:rPr>
        <w:instrText>ADDIN CSL_CITATION { "citationItems" : [ { "id" : "ITEM-1", "itemData" : { "author" : [ { "dropping-particle" : "", "family" : "Ardila", "given" : "Diego Silva", "non-dropping-particle" : "", "parse-names" : false, "suffix" : "" } ], "id" : "ITEM-1", "issued" : { "date-parts" : [ [ "2015" ] ] }, "number-of-pages" : "1-64", "publisher-place" : "Bogot\u00e1", "title" : "Indicadores B\u00e1sicos de Tenencia y Uso de Tecnolog\u00edas de la Informaci\u00f3n y Comunicaci\u00f3n en empresas 2013 Cifras Definitivas", "type" : "report" }, "uris" : [ "http://www.mendeley.com/documents/?uuid=04e43b41-3cda-4ec8-991d-ec459b10abe2" ] } ], "mendeley" : { "formattedCitation" : "[7]", "plainTextFormattedCitation" : "[7]", "previouslyFormattedCitation" : "[7]" }, "properties" : { "noteIndex" : 0 }, "schema" : "https://github.com/citation-style-language/schema/raw/master/csl-citation.json" }</w:instrText>
      </w:r>
      <w:r w:rsidR="006660DE">
        <w:rPr>
          <w:rFonts w:ascii="Arial" w:hAnsi="Arial" w:cs="Arial"/>
          <w:color w:val="000000"/>
          <w:lang w:eastAsia="es-ES_tradnl"/>
        </w:rPr>
        <w:fldChar w:fldCharType="separate"/>
      </w:r>
      <w:r w:rsidR="006660DE" w:rsidRPr="006660DE">
        <w:rPr>
          <w:rFonts w:ascii="Arial" w:hAnsi="Arial" w:cs="Arial"/>
          <w:noProof/>
          <w:color w:val="000000"/>
          <w:lang w:eastAsia="es-ES_tradnl"/>
        </w:rPr>
        <w:t>[7]</w:t>
      </w:r>
      <w:r w:rsidR="006660DE">
        <w:rPr>
          <w:rFonts w:ascii="Arial" w:hAnsi="Arial" w:cs="Arial"/>
          <w:color w:val="000000"/>
          <w:lang w:eastAsia="es-ES_tradnl"/>
        </w:rPr>
        <w:fldChar w:fldCharType="end"/>
      </w:r>
      <w:r w:rsidRPr="00926F1D">
        <w:rPr>
          <w:rFonts w:ascii="Arial" w:hAnsi="Arial" w:cs="Arial"/>
          <w:color w:val="000000"/>
          <w:lang w:eastAsia="es-ES_tradnl"/>
        </w:rPr>
        <w:t>.</w:t>
      </w:r>
      <w:r w:rsidR="004712C1">
        <w:rPr>
          <w:rFonts w:ascii="Arial" w:hAnsi="Arial" w:cs="Arial"/>
          <w:color w:val="000000"/>
          <w:lang w:eastAsia="es-ES_tradnl"/>
        </w:rPr>
        <w:t xml:space="preserve"> En la Figura 8 se muestran los indicadores básicos de tenencia y uso de la información y la comunicación en las empresas.</w:t>
      </w:r>
    </w:p>
    <w:p w14:paraId="17580852" w14:textId="77777777" w:rsidR="00031F7A" w:rsidRPr="00926F1D" w:rsidRDefault="00031F7A" w:rsidP="00031F7A">
      <w:pPr>
        <w:rPr>
          <w:rFonts w:ascii="Times New Roman" w:hAnsi="Times New Roman" w:cs="Times New Roman"/>
          <w:lang w:eastAsia="es-ES_tradnl"/>
        </w:rPr>
      </w:pPr>
      <w:r w:rsidRPr="00926F1D">
        <w:rPr>
          <w:rFonts w:ascii="Arial" w:hAnsi="Arial" w:cs="Arial"/>
          <w:color w:val="000000"/>
          <w:lang w:eastAsia="es-ES_tradnl"/>
        </w:rPr>
        <w:tab/>
      </w:r>
    </w:p>
    <w:p w14:paraId="2743E39E" w14:textId="77777777" w:rsidR="00031F7A" w:rsidRPr="00926F1D" w:rsidRDefault="00031F7A" w:rsidP="00031F7A">
      <w:pPr>
        <w:jc w:val="center"/>
        <w:rPr>
          <w:rFonts w:ascii="Times New Roman" w:hAnsi="Times New Roman" w:cs="Times New Roman"/>
          <w:lang w:eastAsia="es-ES_tradnl"/>
        </w:rPr>
      </w:pPr>
      <w:r w:rsidRPr="00926F1D">
        <w:rPr>
          <w:rFonts w:ascii="Arial" w:hAnsi="Arial" w:cs="Arial"/>
          <w:noProof/>
          <w:color w:val="000000"/>
          <w:sz w:val="22"/>
          <w:szCs w:val="22"/>
          <w:lang w:eastAsia="es-ES_tradnl"/>
        </w:rPr>
        <w:drawing>
          <wp:inline distT="0" distB="0" distL="0" distR="0" wp14:anchorId="70C934CD" wp14:editId="71FB8E23">
            <wp:extent cx="3035300" cy="1739900"/>
            <wp:effectExtent l="0" t="0" r="12700" b="12700"/>
            <wp:docPr id="11" name="Imagen 11" descr="https://lh3.googleusercontent.com/EQOS5m526wnNDqfkICtb4u_Ddw4faL6C5qWsrb6qiPRsJuaDBM_slmE00eJz3CgqFJsOfgfEvpwG8NSC4mYTAFkdbGWTBvR7UVeHVoTH-C4juo3WKEB9gBiXCBLgAjVtn13ANv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QOS5m526wnNDqfkICtb4u_Ddw4faL6C5qWsrb6qiPRsJuaDBM_slmE00eJz3CgqFJsOfgfEvpwG8NSC4mYTAFkdbGWTBvR7UVeHVoTH-C4juo3WKEB9gBiXCBLgAjVtn13ANvB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5300" cy="1739900"/>
                    </a:xfrm>
                    <a:prstGeom prst="rect">
                      <a:avLst/>
                    </a:prstGeom>
                    <a:noFill/>
                    <a:ln>
                      <a:noFill/>
                    </a:ln>
                  </pic:spPr>
                </pic:pic>
              </a:graphicData>
            </a:graphic>
          </wp:inline>
        </w:drawing>
      </w:r>
    </w:p>
    <w:p w14:paraId="727FF638" w14:textId="587D0A49" w:rsidR="00031F7A" w:rsidRPr="00926F1D" w:rsidRDefault="00031F7A" w:rsidP="00031F7A">
      <w:pPr>
        <w:jc w:val="center"/>
        <w:outlineLvl w:val="0"/>
        <w:rPr>
          <w:rFonts w:ascii="Times New Roman" w:hAnsi="Times New Roman" w:cs="Times New Roman"/>
          <w:lang w:eastAsia="es-ES_tradnl"/>
        </w:rPr>
      </w:pPr>
      <w:r w:rsidRPr="00926F1D">
        <w:rPr>
          <w:rFonts w:ascii="Arial" w:hAnsi="Arial" w:cs="Arial"/>
          <w:b/>
          <w:bCs/>
          <w:color w:val="000000"/>
          <w:sz w:val="22"/>
          <w:szCs w:val="22"/>
          <w:lang w:eastAsia="es-ES_tradnl"/>
        </w:rPr>
        <w:t xml:space="preserve">Figura </w:t>
      </w:r>
      <w:r w:rsidR="00ED3A67">
        <w:rPr>
          <w:rFonts w:ascii="Arial" w:hAnsi="Arial" w:cs="Arial"/>
          <w:b/>
          <w:bCs/>
          <w:color w:val="000000"/>
          <w:sz w:val="22"/>
          <w:szCs w:val="22"/>
          <w:lang w:eastAsia="es-ES_tradnl"/>
        </w:rPr>
        <w:t>8</w:t>
      </w:r>
      <w:r w:rsidRPr="00926F1D">
        <w:rPr>
          <w:rFonts w:ascii="Arial" w:hAnsi="Arial" w:cs="Arial"/>
          <w:color w:val="000000"/>
          <w:sz w:val="22"/>
          <w:szCs w:val="22"/>
          <w:lang w:eastAsia="es-ES_tradnl"/>
        </w:rPr>
        <w:t>: Indicadores del uso del computador, el internet y las páginas web en Colombia</w:t>
      </w:r>
      <w:r w:rsidR="00ED3A67">
        <w:rPr>
          <w:rFonts w:ascii="Arial" w:hAnsi="Arial" w:cs="Arial"/>
          <w:color w:val="000000"/>
          <w:sz w:val="22"/>
          <w:szCs w:val="22"/>
          <w:lang w:eastAsia="es-ES_tradnl"/>
        </w:rPr>
        <w:t>.</w:t>
      </w:r>
    </w:p>
    <w:p w14:paraId="3215A9AC" w14:textId="77777777" w:rsidR="00031F7A" w:rsidRPr="00926F1D" w:rsidRDefault="00031F7A" w:rsidP="00031F7A">
      <w:pPr>
        <w:rPr>
          <w:rFonts w:ascii="Times New Roman" w:eastAsia="Times New Roman" w:hAnsi="Times New Roman" w:cs="Times New Roman"/>
          <w:lang w:eastAsia="es-ES_tradnl"/>
        </w:rPr>
      </w:pPr>
    </w:p>
    <w:p w14:paraId="041AF18C" w14:textId="657039E1" w:rsidR="00031F7A" w:rsidRPr="00926F1D" w:rsidRDefault="00031F7A" w:rsidP="00031F7A">
      <w:pPr>
        <w:jc w:val="both"/>
        <w:rPr>
          <w:rFonts w:ascii="Times New Roman" w:hAnsi="Times New Roman" w:cs="Times New Roman"/>
          <w:lang w:eastAsia="es-ES_tradnl"/>
        </w:rPr>
      </w:pPr>
      <w:r w:rsidRPr="00926F1D">
        <w:rPr>
          <w:rFonts w:ascii="Arial" w:hAnsi="Arial" w:cs="Arial"/>
          <w:color w:val="000000"/>
          <w:lang w:eastAsia="es-ES_tradnl"/>
        </w:rPr>
        <w:t>El Ministerio de Tecnologías de la información y las comunicaciones ha invertido hasta $373.993 millones de pesos colombianos hasta marzo del 2014 solo en el proyecto de conectividad de alta velocidad, el cual busca que el 100% de los municipios del país tengan acceso a Internet de alta velocidad</w:t>
      </w:r>
      <w:r w:rsidR="006660DE">
        <w:rPr>
          <w:rFonts w:ascii="Arial" w:hAnsi="Arial" w:cs="Arial"/>
          <w:color w:val="000000"/>
          <w:lang w:eastAsia="es-ES_tradnl"/>
        </w:rPr>
        <w:t xml:space="preserve"> </w:t>
      </w:r>
      <w:r w:rsidR="006660DE">
        <w:rPr>
          <w:rFonts w:ascii="Arial" w:hAnsi="Arial" w:cs="Arial"/>
          <w:color w:val="000000"/>
          <w:lang w:eastAsia="es-ES_tradnl"/>
        </w:rPr>
        <w:fldChar w:fldCharType="begin" w:fldLock="1"/>
      </w:r>
      <w:r w:rsidR="00855EEA">
        <w:rPr>
          <w:rFonts w:ascii="Arial" w:hAnsi="Arial" w:cs="Arial"/>
          <w:color w:val="000000"/>
          <w:lang w:eastAsia="es-ES_tradnl"/>
        </w:rPr>
        <w:instrText>ADDIN CSL_CITATION { "citationItems" : [ { "id" : "ITEM-1", "itemData" : { "author" : [ { "dropping-particle" : "", "family" : "Comunicaciones", "given" : "Ministerio de Tecnolog\u00edas de la Informaci\u00f3n y", "non-dropping-particle" : "las", "parse-names" : false, "suffix" : "" } ], "id" : "ITEM-1", "issued" : { "date-parts" : [ [ "2014" ] ] }, "page" : "177", "title" : "INFORME RENDICIO\u0301N DE CUENTAS Ministerio de Tecnologi\u0301as de la Informacio\u0301n y las Comunicaciones \u2013 Fondo de Tecnologi\u0301as de la Informacio\u0301n y las Comunicaciones", "type" : "article-journal" }, "uris" : [ "http://www.mendeley.com/documents/?uuid=42129e53-3df7-47f9-8c33-ac1d6ed17c80" ] } ], "mendeley" : { "formattedCitation" : "[25]", "plainTextFormattedCitation" : "[25]", "previouslyFormattedCitation" : "[25]" }, "properties" : { "noteIndex" : 0 }, "schema" : "https://github.com/citation-style-language/schema/raw/master/csl-citation.json" }</w:instrText>
      </w:r>
      <w:r w:rsidR="006660DE">
        <w:rPr>
          <w:rFonts w:ascii="Arial" w:hAnsi="Arial" w:cs="Arial"/>
          <w:color w:val="000000"/>
          <w:lang w:eastAsia="es-ES_tradnl"/>
        </w:rPr>
        <w:fldChar w:fldCharType="separate"/>
      </w:r>
      <w:r w:rsidR="006660DE" w:rsidRPr="006660DE">
        <w:rPr>
          <w:rFonts w:ascii="Arial" w:hAnsi="Arial" w:cs="Arial"/>
          <w:noProof/>
          <w:color w:val="000000"/>
          <w:lang w:eastAsia="es-ES_tradnl"/>
        </w:rPr>
        <w:t>[25]</w:t>
      </w:r>
      <w:r w:rsidR="006660DE">
        <w:rPr>
          <w:rFonts w:ascii="Arial" w:hAnsi="Arial" w:cs="Arial"/>
          <w:color w:val="000000"/>
          <w:lang w:eastAsia="es-ES_tradnl"/>
        </w:rPr>
        <w:fldChar w:fldCharType="end"/>
      </w:r>
      <w:r w:rsidRPr="00926F1D">
        <w:rPr>
          <w:rFonts w:ascii="Arial" w:hAnsi="Arial" w:cs="Arial"/>
          <w:color w:val="000000"/>
          <w:lang w:eastAsia="es-ES_tradnl"/>
        </w:rPr>
        <w:t xml:space="preserve">. </w:t>
      </w:r>
    </w:p>
    <w:p w14:paraId="18B134F8" w14:textId="77777777" w:rsidR="00031F7A" w:rsidRPr="00926F1D" w:rsidRDefault="00031F7A" w:rsidP="00031F7A">
      <w:pPr>
        <w:rPr>
          <w:rFonts w:ascii="Times New Roman" w:eastAsia="Times New Roman" w:hAnsi="Times New Roman" w:cs="Times New Roman"/>
          <w:lang w:eastAsia="es-ES_tradnl"/>
        </w:rPr>
      </w:pPr>
    </w:p>
    <w:p w14:paraId="6149CEE8" w14:textId="30CEF1F9" w:rsidR="00031F7A" w:rsidRDefault="00031F7A" w:rsidP="00031F7A">
      <w:pPr>
        <w:jc w:val="both"/>
        <w:rPr>
          <w:rFonts w:ascii="Arial" w:hAnsi="Arial" w:cs="Arial"/>
          <w:color w:val="000000"/>
          <w:lang w:eastAsia="es-ES_tradnl"/>
        </w:rPr>
      </w:pPr>
      <w:r w:rsidRPr="00926F1D">
        <w:rPr>
          <w:rFonts w:ascii="Arial" w:hAnsi="Arial" w:cs="Arial"/>
          <w:color w:val="000000"/>
          <w:lang w:eastAsia="es-ES_tradnl"/>
        </w:rPr>
        <w:t>Hace 50 años el análisis estadístico multivariado hubiera usado métodos lineales para descubrir el conocimiento almacenado en los datos históricos que se generan por las aplicaciones y el Internet, lamentablemente esta cantidad de datos hubiera sido un problema en esa época. Actualmente, el análisis computacional de los datos está ganando popularidad, desde los años setenta la interactivida</w:t>
      </w:r>
      <w:r>
        <w:rPr>
          <w:rFonts w:ascii="Arial" w:hAnsi="Arial" w:cs="Arial"/>
          <w:color w:val="000000"/>
          <w:lang w:eastAsia="es-ES_tradnl"/>
        </w:rPr>
        <w:t>d de los computadores apoyo</w:t>
      </w:r>
      <w:r w:rsidRPr="00926F1D">
        <w:rPr>
          <w:rFonts w:ascii="Arial" w:hAnsi="Arial" w:cs="Arial"/>
          <w:color w:val="000000"/>
          <w:lang w:eastAsia="es-ES_tradnl"/>
        </w:rPr>
        <w:t xml:space="preserve"> el análisis exploratorio de los datos, en las décadas posteriores</w:t>
      </w:r>
      <w:r>
        <w:rPr>
          <w:rFonts w:ascii="Arial" w:hAnsi="Arial" w:cs="Arial"/>
          <w:color w:val="000000"/>
          <w:lang w:eastAsia="es-ES_tradnl"/>
        </w:rPr>
        <w:t>,</w:t>
      </w:r>
      <w:r w:rsidRPr="00926F1D">
        <w:rPr>
          <w:rFonts w:ascii="Arial" w:hAnsi="Arial" w:cs="Arial"/>
          <w:color w:val="000000"/>
          <w:lang w:eastAsia="es-ES_tradnl"/>
        </w:rPr>
        <w:t xml:space="preserve"> fuimos testigos de un avance en el procesamiento y el almacenamiento de las computadoras. Grandes cantidades de datos fueron clasificados, almacenados y administrados de forma eficiente gracias a los paquetes interactivos de software estadísticos, esto facilitó el análisis avanzado de los datos sin mucho esfuerzo, los procesos de extracción, transformación y carga fueron más comunes, los datos de máquina y la internet dieron inicio a nuevas disciplinas como la minería de datos y el aprendizaje estadístico. </w:t>
      </w:r>
    </w:p>
    <w:p w14:paraId="679378B0" w14:textId="77777777" w:rsidR="00031F7A" w:rsidRPr="00926F1D" w:rsidRDefault="00031F7A" w:rsidP="00031F7A">
      <w:pPr>
        <w:jc w:val="both"/>
        <w:rPr>
          <w:rFonts w:ascii="Times New Roman" w:hAnsi="Times New Roman" w:cs="Times New Roman"/>
          <w:lang w:eastAsia="es-ES_tradnl"/>
        </w:rPr>
      </w:pPr>
      <w:r w:rsidRPr="00926F1D">
        <w:rPr>
          <w:rFonts w:ascii="Arial" w:hAnsi="Arial" w:cs="Arial"/>
          <w:color w:val="000000"/>
          <w:lang w:eastAsia="es-ES_tradnl"/>
        </w:rPr>
        <w:t>Las enormes cantidades de datos son cada vez más comunes y las personas encargadas de analizarlos siguen teniendo en cuenta las técnicas supervisadas, aunque el descubrimiento de información no supervisado sea la nueva tendencia. Como consecuencia, la estadística multivariada incluye nueva</w:t>
      </w:r>
      <w:r>
        <w:rPr>
          <w:rFonts w:ascii="Arial" w:hAnsi="Arial" w:cs="Arial"/>
          <w:color w:val="000000"/>
          <w:lang w:eastAsia="es-ES_tradnl"/>
        </w:rPr>
        <w:t>s</w:t>
      </w:r>
      <w:r w:rsidRPr="00926F1D">
        <w:rPr>
          <w:rFonts w:ascii="Arial" w:hAnsi="Arial" w:cs="Arial"/>
          <w:color w:val="000000"/>
          <w:lang w:eastAsia="es-ES_tradnl"/>
        </w:rPr>
        <w:t xml:space="preserve"> técnica</w:t>
      </w:r>
      <w:r>
        <w:rPr>
          <w:rFonts w:ascii="Arial" w:hAnsi="Arial" w:cs="Arial"/>
          <w:color w:val="000000"/>
          <w:lang w:eastAsia="es-ES_tradnl"/>
        </w:rPr>
        <w:t>s</w:t>
      </w:r>
      <w:r w:rsidRPr="00926F1D">
        <w:rPr>
          <w:rFonts w:ascii="Arial" w:hAnsi="Arial" w:cs="Arial"/>
          <w:color w:val="000000"/>
          <w:lang w:eastAsia="es-ES_tradnl"/>
        </w:rPr>
        <w:t xml:space="preserve"> desde las ciencias de la computación, muchas de ellas aún en su etapa de desarrollo. Los orígenes de estas técnicas son algoritmos derivados del modelado, la optimización y el razonamiento probabilístico, el desarrollo constante de las comunidades en el </w:t>
      </w:r>
      <w:r w:rsidRPr="00926F1D">
        <w:rPr>
          <w:rFonts w:ascii="Arial" w:hAnsi="Arial" w:cs="Arial"/>
          <w:color w:val="000000"/>
          <w:lang w:eastAsia="es-ES_tradnl"/>
        </w:rPr>
        <w:lastRenderedPageBreak/>
        <w:t>área han madurado y convertido la minería de datos, el aprendizaje estadístico y la inteligencia artificial en un</w:t>
      </w:r>
      <w:r>
        <w:rPr>
          <w:rFonts w:ascii="Arial" w:hAnsi="Arial" w:cs="Arial"/>
          <w:color w:val="000000"/>
          <w:lang w:eastAsia="es-ES_tradnl"/>
        </w:rPr>
        <w:t xml:space="preserve"> excelente marco de trabajo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"10.1007/b94608", "ISBN" : "978-0-387-84857-0", "ISSN" : "03436993", "PMID" : "15512507", "abstract" : "During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 "author" : [ { "dropping-particle" : "", "family" : "Hastie", "given" : "Trevor", "non-dropping-particle" : "", "parse-names" : false, "suffix" : "" }, { "dropping-particle" : "", "family" : "Tibshirani", "given" : "Robert", "non-dropping-particle" : "", "parse-names" : false, "suffix" : "" }, { "dropping-particle" : "", "family" : "Friedman", "given" : "Jerome", "non-dropping-particle" : "", "parse-names" : false, "suffix" : "" } ], "collection-title" : "Springer Series in Statistics", "container-title" : "Elements", "id" : "ITEM-1", "issued" : { "date-parts" : [ [ "2009" ] ] }, "number-of-pages" : "337-387", "publisher" : "Springer New York", "publisher-place" : "New York, NY", "title" : "The Elements of Statistical Learning", "type" : "book", "volume" : "1" }, "uris" : [ "http://www.mendeley.com/documents/?uuid=02dcf493-0006-4080-9f3c-7612fae4ce63" ] } ], "mendeley" : { "formattedCitation" : "[1]", "plainTextFormattedCitation" : "[1]", "previouslyFormattedCitation" : "[1]" }, "properties" : { "noteIndex" : 0 }, "schema" : "https://github.com/citation-style-language/schema/raw/master/csl-citation.json" }</w:instrText>
      </w:r>
      <w:r>
        <w:rPr>
          <w:rFonts w:ascii="Arial" w:hAnsi="Arial" w:cs="Arial"/>
          <w:color w:val="000000"/>
          <w:lang w:eastAsia="es-ES_tradnl"/>
        </w:rPr>
        <w:fldChar w:fldCharType="separate"/>
      </w:r>
      <w:r w:rsidRPr="00100573">
        <w:rPr>
          <w:rFonts w:ascii="Arial" w:hAnsi="Arial" w:cs="Arial"/>
          <w:noProof/>
          <w:color w:val="000000"/>
          <w:lang w:eastAsia="es-ES_tradnl"/>
        </w:rPr>
        <w:t>[1]</w:t>
      </w:r>
      <w:r>
        <w:rPr>
          <w:rFonts w:ascii="Arial" w:hAnsi="Arial" w:cs="Arial"/>
          <w:color w:val="000000"/>
          <w:lang w:eastAsia="es-ES_tradnl"/>
        </w:rPr>
        <w:fldChar w:fldCharType="end"/>
      </w:r>
      <w:r w:rsidRPr="00926F1D">
        <w:rPr>
          <w:rFonts w:ascii="Arial" w:hAnsi="Arial" w:cs="Arial"/>
          <w:color w:val="000000"/>
          <w:lang w:eastAsia="es-ES_tradnl"/>
        </w:rPr>
        <w:t>.</w:t>
      </w:r>
    </w:p>
    <w:p w14:paraId="0182D494" w14:textId="77777777" w:rsidR="00031F7A" w:rsidRPr="00926F1D" w:rsidRDefault="00031F7A" w:rsidP="00926F1D">
      <w:pPr>
        <w:rPr>
          <w:rFonts w:ascii="Times New Roman" w:eastAsia="Times New Roman" w:hAnsi="Times New Roman" w:cs="Times New Roman"/>
          <w:lang w:eastAsia="es-ES_tradnl"/>
        </w:rPr>
      </w:pPr>
    </w:p>
    <w:p w14:paraId="15014D13" w14:textId="77777777" w:rsidR="00693197" w:rsidRPr="00693197" w:rsidRDefault="00926F1D" w:rsidP="00693197">
      <w:pPr>
        <w:jc w:val="both"/>
        <w:textAlignment w:val="baseline"/>
        <w:rPr>
          <w:rFonts w:ascii="Arial" w:hAnsi="Arial" w:cs="Arial"/>
          <w:color w:val="000000"/>
          <w:lang w:eastAsia="es-ES_tradnl"/>
        </w:rPr>
      </w:pPr>
      <w:r w:rsidRPr="00926F1D">
        <w:rPr>
          <w:rFonts w:ascii="Arial" w:hAnsi="Arial" w:cs="Arial"/>
          <w:color w:val="000000"/>
          <w:lang w:eastAsia="es-ES_tradnl"/>
        </w:rPr>
        <w:t xml:space="preserve">En este documento </w:t>
      </w:r>
      <w:r w:rsidR="0085043C">
        <w:rPr>
          <w:rFonts w:ascii="Arial" w:hAnsi="Arial" w:cs="Arial"/>
          <w:color w:val="000000"/>
          <w:lang w:eastAsia="es-ES_tradnl"/>
        </w:rPr>
        <w:t>se exploran</w:t>
      </w:r>
      <w:r w:rsidRPr="00926F1D">
        <w:rPr>
          <w:rFonts w:ascii="Arial" w:hAnsi="Arial" w:cs="Arial"/>
          <w:color w:val="000000"/>
          <w:lang w:eastAsia="es-ES_tradnl"/>
        </w:rPr>
        <w:t xml:space="preserve"> varios ejemplos del uso de la minería de </w:t>
      </w:r>
      <w:r w:rsidR="00693197">
        <w:rPr>
          <w:rFonts w:ascii="Arial" w:hAnsi="Arial" w:cs="Arial"/>
          <w:color w:val="000000"/>
          <w:lang w:eastAsia="es-ES_tradnl"/>
        </w:rPr>
        <w:t>datos en las líneas de producto.</w:t>
      </w:r>
      <w:r w:rsidRPr="00926F1D">
        <w:rPr>
          <w:rFonts w:ascii="Arial" w:hAnsi="Arial" w:cs="Arial"/>
          <w:color w:val="000000"/>
          <w:lang w:eastAsia="es-ES_tradnl"/>
        </w:rPr>
        <w:t xml:space="preserve"> </w:t>
      </w:r>
      <w:r w:rsidR="00693197">
        <w:rPr>
          <w:rFonts w:ascii="Arial" w:hAnsi="Arial" w:cs="Arial"/>
          <w:color w:val="000000"/>
          <w:lang w:eastAsia="es-ES_tradnl"/>
        </w:rPr>
        <w:t>Se partirá</w:t>
      </w:r>
      <w:r w:rsidR="00693197" w:rsidRPr="00926F1D">
        <w:rPr>
          <w:rFonts w:ascii="Arial" w:hAnsi="Arial" w:cs="Arial"/>
          <w:color w:val="000000"/>
          <w:lang w:eastAsia="es-ES_tradnl"/>
        </w:rPr>
        <w:t xml:space="preserve"> de que en un ambiente heterogéneo</w:t>
      </w:r>
      <w:r w:rsidR="00693197">
        <w:rPr>
          <w:rFonts w:ascii="Arial" w:hAnsi="Arial" w:cs="Arial"/>
          <w:color w:val="000000"/>
          <w:lang w:eastAsia="es-ES_tradnl"/>
        </w:rPr>
        <w:t>,</w:t>
      </w:r>
      <w:r w:rsidR="00693197" w:rsidRPr="00926F1D">
        <w:rPr>
          <w:rFonts w:ascii="Arial" w:hAnsi="Arial" w:cs="Arial"/>
          <w:color w:val="000000"/>
          <w:lang w:eastAsia="es-ES_tradnl"/>
        </w:rPr>
        <w:t xml:space="preserve"> donde existen diferentes compañías que desarrollan productos masivamente</w:t>
      </w:r>
      <w:r w:rsidR="00693197">
        <w:rPr>
          <w:rFonts w:ascii="Arial" w:hAnsi="Arial" w:cs="Arial"/>
          <w:color w:val="000000"/>
          <w:lang w:eastAsia="es-ES_tradnl"/>
        </w:rPr>
        <w:t>,</w:t>
      </w:r>
      <w:r w:rsidR="00693197" w:rsidRPr="00926F1D">
        <w:rPr>
          <w:rFonts w:ascii="Arial" w:hAnsi="Arial" w:cs="Arial"/>
          <w:color w:val="000000"/>
          <w:lang w:eastAsia="es-ES_tradnl"/>
        </w:rPr>
        <w:t xml:space="preserve"> se pueden usar en común muchas té</w:t>
      </w:r>
      <w:r w:rsidR="00693197">
        <w:rPr>
          <w:rFonts w:ascii="Arial" w:hAnsi="Arial" w:cs="Arial"/>
          <w:color w:val="000000"/>
          <w:lang w:eastAsia="es-ES_tradnl"/>
        </w:rPr>
        <w:t xml:space="preserve">cnicas de análisis de datos </w:t>
      </w:r>
      <w:r w:rsidR="00693197">
        <w:rPr>
          <w:rFonts w:ascii="Arial" w:hAnsi="Arial" w:cs="Arial"/>
          <w:color w:val="000000"/>
          <w:lang w:eastAsia="es-ES_tradnl"/>
        </w:rPr>
        <w:fldChar w:fldCharType="begin" w:fldLock="1"/>
      </w:r>
      <w:r w:rsidR="00693197">
        <w:rPr>
          <w:rFonts w:ascii="Arial" w:hAnsi="Arial" w:cs="Arial"/>
          <w:color w:val="000000"/>
          <w:lang w:eastAsia="es-ES_tradnl"/>
        </w:rPr>
        <w:instrText>ADDIN CSL_CITATION { "citationItems" : [ { "id" : "ITEM-1", "itemData" : { "DOI" : "10.1007/BF00116251", "ISSN" : "0885-6125", "abstract" : "The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 \u00a9 1986 Kluwer Academic Publishers.", "author" : [ { "dropping-particle" : "", "family" : "Quinlan", "given" : "J. R.", "non-dropping-particle" : "", "parse-names" : false, "suffix" : "" } ], "container-title" : "Machine Learning", "id" : "ITEM-1", "issue" : "1", "issued" : { "date-parts" : [ [ "1986", "3" ] ] }, "page" : "81-106", "publisher" : "Kluwer Academic Publishers", "title" : "Induction of decision trees", "type" : "article-journal", "volume" : "1" }, "uris" : [ "http://www.mendeley.com/documents/?uuid=96916511-5e29-445b-883a-a5a50ee03dc5" ] }, { "id" : "ITEM-2", "itemData" : { "DOI" : "10.1145/2580950", "ISSN" : "03600300", "abstract" : "Software-product-line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 "author" : [ { "dropping-particle" : "", "family" : "Th\u00fcm", "given" : "Thomas", "non-dropping-particle" : "", "parse-names" : false, "suffix" : "" }, { "dropping-particle" : "", "family" : "Apel", "given" : "Sven", "non-dropping-particle" : "", "parse-names" : false, "suffix" : "" }, { "dropping-particle" : "", "family" : "K\u00e4stner", "given" : "Christian", "non-dropping-particle" : "", "parse-names" : false, "suffix" : "" }, { "dropping-particle" : "", "family" : "Schaefer", "given" : "Ina", "non-dropping-particle" : "", "parse-names" : false, "suffix" : "" }, { "dropping-particle" : "", "family" : "Saake", "given" : "Gunter", "non-dropping-particle" : "", "parse-names" : false, "suffix" : "" } ], "container-title" : "ACM Computing Surveys", "id" : "ITEM-2", "issue" : "1", "issued" : { "date-parts" : [ [ "2014", "6", "1" ] ] }, "page" : "1-45", "title" : "A Classification and Survey of Analysis Strategies for Software Product Lines", "type" : "article-journal", "volume" : "47" }, "uris" : [ "http://www.mendeley.com/documents/?uuid=0be73119-830b-44b9-9dca-ed740449f5d6" ] } ], "mendeley" : { "formattedCitation" : "[27], [28]", "plainTextFormattedCitation" : "[27], [28]", "previouslyFormattedCitation" : "[27], [28]" }, "properties" : { "noteIndex" : 0 }, "schema" : "https://github.com/citation-style-language/schema/raw/master/csl-citation.json" }</w:instrText>
      </w:r>
      <w:r w:rsidR="00693197">
        <w:rPr>
          <w:rFonts w:ascii="Arial" w:hAnsi="Arial" w:cs="Arial"/>
          <w:color w:val="000000"/>
          <w:lang w:eastAsia="es-ES_tradnl"/>
        </w:rPr>
        <w:fldChar w:fldCharType="separate"/>
      </w:r>
      <w:r w:rsidR="00693197" w:rsidRPr="003A37A3">
        <w:rPr>
          <w:rFonts w:ascii="Arial" w:hAnsi="Arial" w:cs="Arial"/>
          <w:noProof/>
          <w:color w:val="000000"/>
          <w:lang w:eastAsia="es-ES_tradnl"/>
        </w:rPr>
        <w:t>[27], [28]</w:t>
      </w:r>
      <w:r w:rsidR="00693197">
        <w:rPr>
          <w:rFonts w:ascii="Arial" w:hAnsi="Arial" w:cs="Arial"/>
          <w:color w:val="000000"/>
          <w:lang w:eastAsia="es-ES_tradnl"/>
        </w:rPr>
        <w:fldChar w:fldCharType="end"/>
      </w:r>
      <w:r w:rsidR="00693197" w:rsidRPr="00926F1D">
        <w:rPr>
          <w:rFonts w:ascii="Arial" w:hAnsi="Arial" w:cs="Arial"/>
          <w:color w:val="000000"/>
          <w:lang w:eastAsia="es-ES_tradnl"/>
        </w:rPr>
        <w:t>, como funciones descriptivas, predictivas y técnicas  asociativas.</w:t>
      </w:r>
      <w:r w:rsidR="00693197">
        <w:rPr>
          <w:rFonts w:ascii="Arial" w:hAnsi="Arial" w:cs="Arial"/>
          <w:color w:val="000000"/>
          <w:lang w:eastAsia="es-ES_tradnl"/>
        </w:rPr>
        <w:t xml:space="preserve"> Los ejemplos presentados a continuación </w:t>
      </w:r>
      <w:r w:rsidRPr="00926F1D">
        <w:rPr>
          <w:rFonts w:ascii="Arial" w:hAnsi="Arial" w:cs="Arial"/>
          <w:color w:val="000000"/>
          <w:lang w:eastAsia="es-ES_tradnl"/>
        </w:rPr>
        <w:t>son compañías que quisieron adoptar este nuevo paradigma para incluirlo en el software que desarrolla sus productos:</w:t>
      </w:r>
      <w:r w:rsidR="00693197" w:rsidRPr="00693197">
        <w:rPr>
          <w:rFonts w:ascii="Arial" w:hAnsi="Arial" w:cs="Arial"/>
          <w:i/>
          <w:iCs/>
          <w:color w:val="000000"/>
          <w:lang w:eastAsia="es-ES_tradnl"/>
        </w:rPr>
        <w:t xml:space="preserve"> </w:t>
      </w:r>
    </w:p>
    <w:p w14:paraId="5A586F5D" w14:textId="6DF6860D" w:rsidR="00693197" w:rsidRPr="00693197" w:rsidRDefault="00693197" w:rsidP="00693197">
      <w:pPr>
        <w:numPr>
          <w:ilvl w:val="0"/>
          <w:numId w:val="18"/>
        </w:numPr>
        <w:ind w:left="0" w:firstLine="0"/>
        <w:jc w:val="both"/>
        <w:textAlignment w:val="baseline"/>
        <w:rPr>
          <w:rFonts w:ascii="Arial" w:hAnsi="Arial" w:cs="Arial"/>
          <w:b/>
          <w:color w:val="000000"/>
          <w:lang w:eastAsia="es-ES_tradnl"/>
        </w:rPr>
      </w:pPr>
      <w:r w:rsidRPr="00693197">
        <w:rPr>
          <w:rFonts w:ascii="Arial" w:hAnsi="Arial" w:cs="Arial"/>
          <w:b/>
          <w:iCs/>
          <w:color w:val="000000"/>
          <w:lang w:eastAsia="es-ES_tradnl"/>
        </w:rPr>
        <w:t>Creación de un sistema de puntuación (Banco de Irán).</w:t>
      </w:r>
    </w:p>
    <w:p w14:paraId="0DB51C67" w14:textId="77777777" w:rsidR="00693197" w:rsidRPr="00926F1D" w:rsidRDefault="00693197" w:rsidP="00693197">
      <w:pPr>
        <w:jc w:val="both"/>
        <w:rPr>
          <w:rFonts w:ascii="Times New Roman" w:hAnsi="Times New Roman" w:cs="Times New Roman"/>
          <w:lang w:eastAsia="es-ES_tradnl"/>
        </w:rPr>
      </w:pPr>
      <w:r w:rsidRPr="00926F1D">
        <w:rPr>
          <w:rFonts w:ascii="Arial" w:hAnsi="Arial" w:cs="Arial"/>
          <w:color w:val="000000"/>
          <w:lang w:eastAsia="es-ES_tradnl"/>
        </w:rPr>
        <w:t>Por lo general cuando se quiere aspirar a un crédito en una entidad financiera, los usuarios son puestos bajo un sistema de puntuación, estos son algoritmos dentro de los métodos clasificatorios, que preparan los datos del usuario o los alistan para un proceso posterior. Estos decrementos</w:t>
      </w:r>
      <w:r>
        <w:rPr>
          <w:rFonts w:ascii="Arial" w:hAnsi="Arial" w:cs="Arial"/>
          <w:color w:val="000000"/>
          <w:lang w:eastAsia="es-ES_tradnl"/>
        </w:rPr>
        <w:t xml:space="preserve"> en</w:t>
      </w:r>
      <w:r w:rsidRPr="00926F1D">
        <w:rPr>
          <w:rFonts w:ascii="Arial" w:hAnsi="Arial" w:cs="Arial"/>
          <w:color w:val="000000"/>
          <w:lang w:eastAsia="es-ES_tradnl"/>
        </w:rPr>
        <w:t xml:space="preserve"> la cantidad de datos a procesar, reducen el costo de cómputo que puedan generar las grandes cantidades de datos. Su aplicación es sencilla y su actualización también lo es. La información de los usuarios es ingresada a un modelo que propone el mejor producto crediticio según el comportamiento del usuario, su historial, sus productos o sus relaciones con otras entidades financieras. Mientras exista variabilidad se puede ver un sistema como una línea de productos y la minería de datos puede extraer las </w:t>
      </w:r>
      <w:r>
        <w:rPr>
          <w:rFonts w:ascii="Arial" w:hAnsi="Arial" w:cs="Arial"/>
          <w:color w:val="000000"/>
          <w:lang w:eastAsia="es-ES_tradnl"/>
        </w:rPr>
        <w:t xml:space="preserve">variabilidades de un sistema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"10.1016/j.jretconser.2015.07.003", "ISSN" : "09696989", "abstract" : "Data mining techniques have numerous applications in credit scoring of customers in the banking field. One of the most popular data mining techniques is the classification method. Previous researches have demonstrated that using the feature selection (FS) algorithms and ensemble classifiers can improve the banks' performance in credit scoring problems. In this domain, the main issue is the simultaneous and the hybrid utilization of several FS and ensemble learning classification algorithms with respect to their parameters setting, in order to achieve a higher performance in the proposed model. As a result, the present paper has developed a hybrid data mining model of feature selection and ensemble learning classification algorithms on the basis of three stages. The first stage, as expected, deals with the data gathering and pre-processing. In the second stage, four FS algorithms are employed, including principal component analysis (PCA), genetic algorithm (GA), information gain ratio, and relief attribute evaluation function. In here, parameters setting of FS methods is based on the classification accuracy resulted from the implementation of the support vector machine (SVM) classification algorithm. After choosing the appropriate model for each selected feature, they are applied to the base and ensemble classification algorithms. In this stage, the best FS algorithm with its parameters setting is indicated for the modeling stage of the proposed model. In the third stage, the classification algorithms are employed for the dataset prepared from each FS algorithm. The results exhibited that in the second stage, PCA algorithm is the best FS algorithm. In the third stage, the classification results showed that the artificial neural network (ANN) adaptive boosting (AdaBoost) method has higher classification accuracy. Ultimately, the paper verified and proposed the hybrid model as an operative and strong model for performing credit scoring.", "author" : [ { "dropping-particle" : "", "family" : "Koutanaei", "given" : "Fatemeh Nemati", "non-dropping-particle" : "", "parse-names" : false, "suffix" : "" }, { "dropping-particle" : "", "family" : "Sajedi", "given" : "Hedieh", "non-dropping-particle" : "", "parse-names" : false, "suffix" : "" }, { "dropping-particle" : "", "family" : "Khanbabaei", "given" : "Mohammad", "non-dropping-particle" : "", "parse-names" : false, "suffix" : "" } ], "container-title" : "Journal of Retailing and Consumer Services", "id" : "ITEM-1", "issued" : { "date-parts" : [ [ "2015", "11" ] ] }, "page" : "11-23", "title" : "A hybrid data mining model of feature selection algorithms and ensemble learning classifiers for credit scoring", "type" : "article-journal", "volume" : "27" }, "uris" : [ "http://www.mendeley.com/documents/?uuid=b05660e9-d74c-4d8b-9125-c99f63ffc896" ] } ], "mendeley" : { "formattedCitation" : "[26]", "plainTextFormattedCitation" : "[26]", "previouslyFormattedCitation" : "[26]" }, "properties" : { "noteIndex" : 0 }, "schema" : "https://github.com/citation-style-language/schema/raw/master/csl-citation.json" }</w:instrText>
      </w:r>
      <w:r>
        <w:rPr>
          <w:rFonts w:ascii="Arial" w:hAnsi="Arial" w:cs="Arial"/>
          <w:color w:val="000000"/>
          <w:lang w:eastAsia="es-ES_tradnl"/>
        </w:rPr>
        <w:fldChar w:fldCharType="separate"/>
      </w:r>
      <w:r w:rsidRPr="003A37A3">
        <w:rPr>
          <w:rFonts w:ascii="Arial" w:hAnsi="Arial" w:cs="Arial"/>
          <w:noProof/>
          <w:color w:val="000000"/>
          <w:lang w:eastAsia="es-ES_tradnl"/>
        </w:rPr>
        <w:t>[26]</w:t>
      </w:r>
      <w:r>
        <w:rPr>
          <w:rFonts w:ascii="Arial" w:hAnsi="Arial" w:cs="Arial"/>
          <w:color w:val="000000"/>
          <w:lang w:eastAsia="es-ES_tradnl"/>
        </w:rPr>
        <w:fldChar w:fldCharType="end"/>
      </w:r>
      <w:r w:rsidRPr="00926F1D">
        <w:rPr>
          <w:rFonts w:ascii="Arial" w:hAnsi="Arial" w:cs="Arial"/>
          <w:color w:val="000000"/>
          <w:lang w:eastAsia="es-ES_tradnl"/>
        </w:rPr>
        <w:t>.</w:t>
      </w:r>
    </w:p>
    <w:p w14:paraId="780F582F" w14:textId="77777777" w:rsidR="00693197" w:rsidRPr="00926F1D" w:rsidRDefault="00693197" w:rsidP="00693197">
      <w:pPr>
        <w:rPr>
          <w:rFonts w:ascii="Times New Roman" w:eastAsia="Times New Roman" w:hAnsi="Times New Roman" w:cs="Times New Roman"/>
          <w:lang w:eastAsia="es-ES_tradnl"/>
        </w:rPr>
      </w:pPr>
    </w:p>
    <w:p w14:paraId="7FB6E8D3" w14:textId="77777777" w:rsidR="00693197" w:rsidRPr="00693197" w:rsidRDefault="00693197" w:rsidP="00693197">
      <w:pPr>
        <w:numPr>
          <w:ilvl w:val="0"/>
          <w:numId w:val="19"/>
        </w:numPr>
        <w:jc w:val="both"/>
        <w:textAlignment w:val="baseline"/>
        <w:rPr>
          <w:rFonts w:ascii="Arial" w:hAnsi="Arial" w:cs="Arial"/>
          <w:b/>
          <w:iCs/>
          <w:color w:val="000000"/>
          <w:lang w:eastAsia="es-ES_tradnl"/>
        </w:rPr>
      </w:pPr>
      <w:r w:rsidRPr="00693197">
        <w:rPr>
          <w:rFonts w:ascii="Arial" w:hAnsi="Arial" w:cs="Arial"/>
          <w:b/>
          <w:iCs/>
          <w:color w:val="000000"/>
          <w:lang w:eastAsia="es-ES_tradnl"/>
        </w:rPr>
        <w:t>Planeando nuevas generaciones de productos (Apple).</w:t>
      </w:r>
    </w:p>
    <w:p w14:paraId="7FD84707" w14:textId="31E65B8E" w:rsidR="00693197" w:rsidRDefault="00693197" w:rsidP="009D45BA">
      <w:pPr>
        <w:jc w:val="both"/>
        <w:rPr>
          <w:rFonts w:ascii="Times New Roman" w:hAnsi="Times New Roman" w:cs="Times New Roman"/>
          <w:lang w:eastAsia="es-ES_tradnl"/>
        </w:rPr>
      </w:pPr>
      <w:r w:rsidRPr="00926F1D">
        <w:rPr>
          <w:rFonts w:ascii="Arial" w:hAnsi="Arial" w:cs="Arial"/>
          <w:color w:val="000000"/>
          <w:lang w:eastAsia="es-ES_tradnl"/>
        </w:rPr>
        <w:t>Para planear nuevas generaciones de productos, es decir planear la existencia de un determinado producto en el mercado, se deben tener en cuenta todas las características que lo conforman, el color, el precio y el tamaño.  El iPhone es un producto que quiere preservar su estado en el mercado, ser reconocido a lo largo del tiempo por ser novedoso y agrupar las mejores características; los usuarios generan los datos que ayudan a conocer sus necesidades y este conocimiento impulsa el desarrollo de nuevos productos como las tablets y de nuevos paradigmas como los Modelos variables de estados dinámicos.  Para implementarlos se necesita conocer el historial de las ventas y encontrar su tendencia, según la línea de producto se modela el sistema como un modelo de canibalización, este modelo consume los datos extraídos, busca las características que generan mayor beneficio económico y desecha las que no. Habiendo definido el modelo de canibalización es el turno de la iteración hacia adelante de Monte Carlo, con este algoritmo se originan las generaciones necesarias para que los productos sea</w:t>
      </w:r>
      <w:r>
        <w:rPr>
          <w:rFonts w:ascii="Arial" w:hAnsi="Arial" w:cs="Arial"/>
          <w:color w:val="000000"/>
          <w:lang w:eastAsia="es-ES_tradnl"/>
        </w:rPr>
        <w:t xml:space="preserve">n competitivos en el mercado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"10.1016/j.eswa.2012.10.022", "ISSN" : "09574174", "abstract" : "Multiple-generation product lines require carefully planned strategies in order to reap the benefits of utilizing technology assets and resources efficiently over an elongated time span. In this paper, we build on our previous work in which we successfully implemented dynamic variable state models (DVSMs) to forecast the introduction timing of future generations for an existing multiple-generation product line. Here we implement DVSMs for the design of a new multiple-generation product line. We investigate the potential for using historical sales data about similar products to generate a complete set of forecasts and relevant strategic moves using DVSMs. We present a case study implementing the proposed framework on Apple Inc.'s iPad product line. Results show that the forecast performance of the model matches the realized real data, and hence we deem the DSVM to be appropriate for modeling a new multi-generation product line. \u00a9 2012 Elsevier Ltd. All rights reserved.", "author" : [ { "dropping-particle" : "", "family" : "Lin", "given" : "Chun-Yu", "non-dropping-particle" : "", "parse-names" : false, "suffix" : "" }, { "dropping-particle" : "", "family" : "Okudan", "given" : "G\u00fcl E.", "non-dropping-particle" : "", "parse-names" : false, "suffix" : "" } ], "container-title" : "Expert Systems with Applications", "id" : "ITEM-1", "issue" : "6", "issued" : { "date-parts" : [ [ "2013", "5" ] ] }, "page" : "2013-2022", "publisher" : "Elsevier Ltd", "title" : "Planning for multiple-generation product lines using dynamic variable state models with data input from similar products", "type" : "article-journal", "volume" : "40" }, "uris" : [ "http://www.mendeley.com/documents/?uuid=13197ebf-9948-4214-a1be-c9557ad2d17e" ] } ], "mendeley" : { "formattedCitation" : "[23]", "plainTextFormattedCitation" : "[23]", "previouslyFormattedCitation" : "[23]" }, "properties" : { "noteIndex" : 0 }, "schema" : "https://github.com/citation-style-language/schema/raw/master/csl-citation.json" }</w:instrText>
      </w:r>
      <w:r>
        <w:rPr>
          <w:rFonts w:ascii="Arial" w:hAnsi="Arial" w:cs="Arial"/>
          <w:color w:val="000000"/>
          <w:lang w:eastAsia="es-ES_tradnl"/>
        </w:rPr>
        <w:fldChar w:fldCharType="separate"/>
      </w:r>
      <w:r w:rsidRPr="00FF4589">
        <w:rPr>
          <w:rFonts w:ascii="Arial" w:hAnsi="Arial" w:cs="Arial"/>
          <w:noProof/>
          <w:color w:val="000000"/>
          <w:lang w:eastAsia="es-ES_tradnl"/>
        </w:rPr>
        <w:t>[23]</w:t>
      </w:r>
      <w:r>
        <w:rPr>
          <w:rFonts w:ascii="Arial" w:hAnsi="Arial" w:cs="Arial"/>
          <w:color w:val="000000"/>
          <w:lang w:eastAsia="es-ES_tradnl"/>
        </w:rPr>
        <w:fldChar w:fldCharType="end"/>
      </w:r>
      <w:r w:rsidRPr="00926F1D">
        <w:rPr>
          <w:rFonts w:ascii="Arial" w:hAnsi="Arial" w:cs="Arial"/>
          <w:color w:val="000000"/>
          <w:lang w:eastAsia="es-ES_tradnl"/>
        </w:rPr>
        <w:t>.</w:t>
      </w:r>
    </w:p>
    <w:p w14:paraId="6D5337B1" w14:textId="77777777" w:rsidR="009D45BA" w:rsidRPr="009D45BA" w:rsidRDefault="009D45BA" w:rsidP="009D45BA">
      <w:pPr>
        <w:jc w:val="both"/>
        <w:rPr>
          <w:rFonts w:ascii="Times New Roman" w:hAnsi="Times New Roman" w:cs="Times New Roman"/>
          <w:lang w:eastAsia="es-ES_tradnl"/>
        </w:rPr>
      </w:pPr>
    </w:p>
    <w:p w14:paraId="2729E010" w14:textId="77777777" w:rsidR="00693197" w:rsidRPr="00693197" w:rsidRDefault="00693197" w:rsidP="00693197">
      <w:pPr>
        <w:numPr>
          <w:ilvl w:val="0"/>
          <w:numId w:val="20"/>
        </w:numPr>
        <w:jc w:val="both"/>
        <w:textAlignment w:val="baseline"/>
        <w:rPr>
          <w:rFonts w:ascii="Arial" w:hAnsi="Arial" w:cs="Arial"/>
          <w:b/>
          <w:iCs/>
          <w:color w:val="000000"/>
          <w:lang w:eastAsia="es-ES_tradnl"/>
        </w:rPr>
      </w:pPr>
      <w:r w:rsidRPr="00693197">
        <w:rPr>
          <w:rFonts w:ascii="Arial" w:hAnsi="Arial" w:cs="Arial"/>
          <w:b/>
          <w:iCs/>
          <w:color w:val="000000"/>
          <w:lang w:eastAsia="es-ES_tradnl"/>
        </w:rPr>
        <w:t>Desarrollando productos con técnicas de minería de datos (cámara digital).</w:t>
      </w:r>
    </w:p>
    <w:p w14:paraId="0C859DDB" w14:textId="77777777" w:rsidR="00693197" w:rsidRPr="00926F1D" w:rsidRDefault="00693197" w:rsidP="00693197">
      <w:pPr>
        <w:jc w:val="both"/>
        <w:rPr>
          <w:rFonts w:ascii="Times New Roman" w:hAnsi="Times New Roman" w:cs="Times New Roman"/>
          <w:lang w:eastAsia="es-ES_tradnl"/>
        </w:rPr>
      </w:pPr>
      <w:r w:rsidRPr="00926F1D">
        <w:rPr>
          <w:rFonts w:ascii="Arial" w:hAnsi="Arial" w:cs="Arial"/>
          <w:color w:val="000000"/>
          <w:lang w:eastAsia="es-ES_tradnl"/>
        </w:rPr>
        <w:t xml:space="preserve">Con los crecientes avances en la tecnología, los ciclos de vida de desarrollo de los productos deben hacerse cada vez más rápido, generando mayores ingresos, construyendo productos de mayor calidad, reduciendo el costo de producción y orientando los productos a las necesidades del cliente. Es en estas necesidades donde están las pistas para el mejoramiento del ciclo de vida del proceso de </w:t>
      </w:r>
      <w:r w:rsidRPr="00926F1D">
        <w:rPr>
          <w:rFonts w:ascii="Arial" w:hAnsi="Arial" w:cs="Arial"/>
          <w:color w:val="000000"/>
          <w:lang w:eastAsia="es-ES_tradnl"/>
        </w:rPr>
        <w:lastRenderedPageBreak/>
        <w:t>desarrol</w:t>
      </w:r>
      <w:r>
        <w:rPr>
          <w:rFonts w:ascii="Arial" w:hAnsi="Arial" w:cs="Arial"/>
          <w:color w:val="000000"/>
          <w:lang w:eastAsia="es-ES_tradnl"/>
        </w:rPr>
        <w:t xml:space="preserve">lo de nuevos productos </w:t>
      </w:r>
      <w:r>
        <w:rPr>
          <w:rFonts w:ascii="Arial" w:hAnsi="Arial" w:cs="Arial"/>
          <w:color w:val="000000"/>
          <w:lang w:eastAsia="es-ES_tradnl"/>
        </w:rPr>
        <w:fldChar w:fldCharType="begin" w:fldLock="1"/>
      </w:r>
      <w:r>
        <w:rPr>
          <w:rFonts w:ascii="Arial" w:hAnsi="Arial" w:cs="Arial"/>
          <w:color w:val="000000"/>
          <w:lang w:eastAsia="es-ES_tradnl"/>
        </w:rPr>
        <w:instrText>ADDIN CSL_CITATION { "citationItems" : [ { "id" : "ITEM-1", "itemData" : { "DOI" : "10.1016/j.eswa.2011.01.030", "ISSN" : "09574174", "abstract" : "Many enterprises have been devoting a significant portion of their budget to product development in order to distinguish their products from those of their competitors and to make them better fit the needs and wants of customers. Hence, businesses should dBae, J. K., &amp; Kim, J. (2011). Product development with data mining techniques: A case on design of digital camera. Expert Systems with Applications, 38(8), 9274\u20139280. doi:10.1016/j.eswa.2011.01.030evelop product designing that could satisfy the customers' requirements since this will increase the enterprise's competitiveness and it is an essential criterion to earning higher loyalties and profits. This paper investigates the following research issues in the development of new digital camera products: (1) What exactly are the customers' \"needs\" and \"wants\" for digital camera products? (2) What features is more importance than others? (3) Can product design and planning for product lines/product collection be integrated with the knowledge of customers? (4) How can the rules help us to make a strategy during we design new digital camera? To investigate these research issues, the Apriori and C5.0 algorithms are methodologies of association rules and decision trees for data mining, which is implemented to mine customer's needs. Knowledge extracted from data mining results is illustrated as knowledge patterns and rules on a product map in order to propose possible suggestions and solutions for product design and marketing. ?? 2011 Published by Elsevier Ltd.", "author" : [ { "dropping-particle" : "", "family" : "Bae", "given" : "Jae Kwon", "non-dropping-particle" : "", "parse-names" : false, "suffix" : "" }, { "dropping-particle" : "", "family" : "Kim", "given" : "Jinhwa", "non-dropping-particle" : "", "parse-names" : false, "suffix" : "" } ], "container-title" : "Expert Systems with Applications", "id" : "ITEM-1", "issue" : "8", "issued" : { "date-parts" : [ [ "2011", "8" ] ] }, "page" : "9274-9280", "title" : "Product development with data mining techniques: A case on design of digital camera", "type" : "article-journal", "volume" : "38" }, "uris" : [ "http://www.mendeley.com/documents/?uuid=3c7d24fd-d64e-4d91-a7a1-987caa6a4623" ] } ], "mendeley" : { "formattedCitation" : "[3]", "plainTextFormattedCitation" : "[3]", "previouslyFormattedCitation" : "[3]" }, "properties" : { "noteIndex" : 0 }, "schema" : "https://github.com/citation-style-language/schema/raw/master/csl-citation.json" }</w:instrText>
      </w:r>
      <w:r>
        <w:rPr>
          <w:rFonts w:ascii="Arial" w:hAnsi="Arial" w:cs="Arial"/>
          <w:color w:val="000000"/>
          <w:lang w:eastAsia="es-ES_tradnl"/>
        </w:rPr>
        <w:fldChar w:fldCharType="separate"/>
      </w:r>
      <w:r w:rsidRPr="00C23B98">
        <w:rPr>
          <w:rFonts w:ascii="Arial" w:hAnsi="Arial" w:cs="Arial"/>
          <w:noProof/>
          <w:color w:val="000000"/>
          <w:lang w:eastAsia="es-ES_tradnl"/>
        </w:rPr>
        <w:t>[3]</w:t>
      </w:r>
      <w:r>
        <w:rPr>
          <w:rFonts w:ascii="Arial" w:hAnsi="Arial" w:cs="Arial"/>
          <w:color w:val="000000"/>
          <w:lang w:eastAsia="es-ES_tradnl"/>
        </w:rPr>
        <w:fldChar w:fldCharType="end"/>
      </w:r>
      <w:r w:rsidRPr="00926F1D">
        <w:rPr>
          <w:rFonts w:ascii="Arial" w:hAnsi="Arial" w:cs="Arial"/>
          <w:color w:val="000000"/>
          <w:lang w:eastAsia="es-ES_tradnl"/>
        </w:rPr>
        <w:t>. En el proceso de construcción de una cámara digital se pregunta ¿qué quiere o necesita un cliente de una cámara?</w:t>
      </w:r>
    </w:p>
    <w:p w14:paraId="0C6115E9" w14:textId="4A0AE1A6" w:rsidR="00D534CE" w:rsidRDefault="00D667AD" w:rsidP="00693197">
      <w:pPr>
        <w:jc w:val="both"/>
        <w:rPr>
          <w:rFonts w:ascii="Arial" w:hAnsi="Arial" w:cs="Arial"/>
          <w:color w:val="000000"/>
          <w:lang w:eastAsia="es-ES_tradnl"/>
        </w:rPr>
      </w:pPr>
      <w:r>
        <w:rPr>
          <w:rFonts w:ascii="Arial" w:hAnsi="Arial" w:cs="Arial"/>
          <w:color w:val="000000"/>
          <w:lang w:eastAsia="es-ES_tradnl"/>
        </w:rPr>
        <w:t>¿Cuá</w:t>
      </w:r>
      <w:r w:rsidR="00693197" w:rsidRPr="00926F1D">
        <w:rPr>
          <w:rFonts w:ascii="Arial" w:hAnsi="Arial" w:cs="Arial"/>
          <w:color w:val="000000"/>
          <w:lang w:eastAsia="es-ES_tradnl"/>
        </w:rPr>
        <w:t>les características son más importantes que otras? ¿Puede integrarse el diseño de los productos con lo que saben los clientes? ¿Cómo pueden estas reglas ayudar a mejorar el diseño de una cámara?  Antes de que un producto sea diseñado, muchas compañías tienen en cuenta los datos almacenados en bases de datos multidimensionales para responder las preguntas anteriores y validar sus hipótesis. Además, usan técnicas de la minería de datos que en el contexto de la clasificación, estimación, segmentación y descripción preparan los datos para ser minados, es decir para extraer conocimiento y por ejemplo en el caso de la cámara digital, planear la construcci</w:t>
      </w:r>
      <w:r w:rsidR="00693197">
        <w:rPr>
          <w:rFonts w:ascii="Arial" w:hAnsi="Arial" w:cs="Arial"/>
          <w:color w:val="000000"/>
          <w:lang w:eastAsia="es-ES_tradnl"/>
        </w:rPr>
        <w:t xml:space="preserve">ón de una línea de productos </w:t>
      </w:r>
      <w:r w:rsidR="00693197">
        <w:rPr>
          <w:rFonts w:ascii="Arial" w:hAnsi="Arial" w:cs="Arial"/>
          <w:color w:val="000000"/>
          <w:lang w:eastAsia="es-ES_tradnl"/>
        </w:rPr>
        <w:fldChar w:fldCharType="begin" w:fldLock="1"/>
      </w:r>
      <w:r w:rsidR="00693197">
        <w:rPr>
          <w:rFonts w:ascii="Arial" w:hAnsi="Arial" w:cs="Arial"/>
          <w:color w:val="000000"/>
          <w:lang w:eastAsia="es-ES_tradnl"/>
        </w:rPr>
        <w:instrText>ADDIN CSL_CITATION { "citationItems" : [ { "id" : "ITEM-1", "itemData" : { "DOI" : "10.1016/j.eswa.2011.01.030", "ISSN" : "09574174", "abstract" : "Many enterprises have been devoting a significant portion of their budget to product development in order to distinguish their products from those of their competitors and to make them better fit the needs and wants of customers. Hence, businesses should dBae, J. K., &amp; Kim, J. (2011). Product development with data mining techniques: A case on design of digital camera. Expert Systems with Applications, 38(8), 9274\u20139280. doi:10.1016/j.eswa.2011.01.030evelop product designing that could satisfy the customers' requirements since this will increase the enterprise's competitiveness and it is an essential criterion to earning higher loyalties and profits. This paper investigates the following research issues in the development of new digital camera products: (1) What exactly are the customers' \"needs\" and \"wants\" for digital camera products? (2) What features is more importance than others? (3) Can product design and planning for product lines/product collection be integrated with the knowledge of customers? (4) How can the rules help us to make a strategy during we design new digital camera? To investigate these research issues, the Apriori and C5.0 algorithms are methodologies of association rules and decision trees for data mining, which is implemented to mine customer's needs. Knowledge extracted from data mining results is illustrated as knowledge patterns and rules on a product map in order to propose possible suggestions and solutions for product design and marketing. ?? 2011 Published by Elsevier Ltd.", "author" : [ { "dropping-particle" : "", "family" : "Bae", "given" : "Jae Kwon", "non-dropping-particle" : "", "parse-names" : false, "suffix" : "" }, { "dropping-particle" : "", "family" : "Kim", "given" : "Jinhwa", "non-dropping-particle" : "", "parse-names" : false, "suffix" : "" } ], "container-title" : "Expert Systems with Applications", "id" : "ITEM-1", "issue" : "8", "issued" : { "date-parts" : [ [ "2011", "8" ] ] }, "page" : "9274-9280", "title" : "Product development with data mining techniques: A case on design of digital camera", "type" : "article-journal", "volume" : "38" }, "uris" : [ "http://www.mendeley.com/documents/?uuid=3c7d24fd-d64e-4d91-a7a1-987caa6a4623" ] } ], "mendeley" : { "formattedCitation" : "[3]", "plainTextFormattedCitation" : "[3]", "previouslyFormattedCitation" : "[3]" }, "properties" : { "noteIndex" : 0 }, "schema" : "https://github.com/citation-style-language/schema/raw/master/csl-citation.json" }</w:instrText>
      </w:r>
      <w:r w:rsidR="00693197">
        <w:rPr>
          <w:rFonts w:ascii="Arial" w:hAnsi="Arial" w:cs="Arial"/>
          <w:color w:val="000000"/>
          <w:lang w:eastAsia="es-ES_tradnl"/>
        </w:rPr>
        <w:fldChar w:fldCharType="separate"/>
      </w:r>
      <w:r w:rsidR="00693197" w:rsidRPr="00C23B98">
        <w:rPr>
          <w:rFonts w:ascii="Arial" w:hAnsi="Arial" w:cs="Arial"/>
          <w:noProof/>
          <w:color w:val="000000"/>
          <w:lang w:eastAsia="es-ES_tradnl"/>
        </w:rPr>
        <w:t>[3]</w:t>
      </w:r>
      <w:r w:rsidR="00693197">
        <w:rPr>
          <w:rFonts w:ascii="Arial" w:hAnsi="Arial" w:cs="Arial"/>
          <w:color w:val="000000"/>
          <w:lang w:eastAsia="es-ES_tradnl"/>
        </w:rPr>
        <w:fldChar w:fldCharType="end"/>
      </w:r>
      <w:r w:rsidR="00693197">
        <w:rPr>
          <w:rFonts w:ascii="Arial" w:hAnsi="Arial" w:cs="Arial"/>
          <w:color w:val="000000"/>
          <w:lang w:eastAsia="es-ES_tradnl"/>
        </w:rPr>
        <w:t xml:space="preserve">, </w:t>
      </w:r>
      <w:r w:rsidR="00693197">
        <w:rPr>
          <w:rFonts w:ascii="Arial" w:hAnsi="Arial" w:cs="Arial"/>
          <w:color w:val="000000"/>
          <w:lang w:eastAsia="es-ES_tradnl"/>
        </w:rPr>
        <w:fldChar w:fldCharType="begin" w:fldLock="1"/>
      </w:r>
      <w:r w:rsidR="00693197">
        <w:rPr>
          <w:rFonts w:ascii="Arial" w:hAnsi="Arial" w:cs="Arial"/>
          <w:color w:val="000000"/>
          <w:lang w:eastAsia="es-ES_tradnl"/>
        </w:rPr>
        <w:instrText>ADDIN CSL_CITATION { "citationItems" : [ { "id" : "ITEM-1", "itemData" : { "DOI" : "10.1016/j.neucom.2015.04.024", "ISSN" : "09252312", "author" : [ { "dropping-particle" : "", "family" : "Li", "given" : "Peipei", "non-dropping-particle" : "", "parse-names" : false, "suffix" : "" }, { "dropping-particle" : "", "family" : "Wu", "given" : "Xindong", "non-dropping-particle" : "", "parse-names" : false, "suffix" : "" }, { "dropping-particle" : "", "family" : "Hu", "given" : "Xuegang", "non-dropping-particle" : "", "parse-names" : false, "suffix" : "" }, { "dropping-particle" : "", "family" : "Wang", "given" : "Hao", "non-dropping-particle" : "", "parse-names" : false, "suffix" : "" } ], "container-title" : "Neurocomputing", "id" : "ITEM-1", "issued" : { "date-parts" : [ [ "2015", "10" ] ] }, "page" : "68-83", "publisher" : "Elsevier", "title" : "Learning concept-drifting data streams with random ensemble decision trees", "type" : "article-journal", "volume" : "166" }, "uris" : [ "http://www.mendeley.com/documents/?uuid=28fc8865-0f74-4a07-910d-69722b98b7a3" ] } ], "mendeley" : { "formattedCitation" : "[29]", "plainTextFormattedCitation" : "[29]", "previouslyFormattedCitation" : "[29]" }, "properties" : { "noteIndex" : 0 }, "schema" : "https://github.com/citation-style-language/schema/raw/master/csl-citation.json" }</w:instrText>
      </w:r>
      <w:r w:rsidR="00693197">
        <w:rPr>
          <w:rFonts w:ascii="Arial" w:hAnsi="Arial" w:cs="Arial"/>
          <w:color w:val="000000"/>
          <w:lang w:eastAsia="es-ES_tradnl"/>
        </w:rPr>
        <w:fldChar w:fldCharType="separate"/>
      </w:r>
      <w:r w:rsidR="00693197" w:rsidRPr="00C23B98">
        <w:rPr>
          <w:rFonts w:ascii="Arial" w:hAnsi="Arial" w:cs="Arial"/>
          <w:noProof/>
          <w:color w:val="000000"/>
          <w:lang w:eastAsia="es-ES_tradnl"/>
        </w:rPr>
        <w:t>[29]</w:t>
      </w:r>
      <w:r w:rsidR="00693197">
        <w:rPr>
          <w:rFonts w:ascii="Arial" w:hAnsi="Arial" w:cs="Arial"/>
          <w:color w:val="000000"/>
          <w:lang w:eastAsia="es-ES_tradnl"/>
        </w:rPr>
        <w:fldChar w:fldCharType="end"/>
      </w:r>
      <w:r w:rsidR="00693197" w:rsidRPr="00926F1D">
        <w:rPr>
          <w:rFonts w:ascii="Arial" w:hAnsi="Arial" w:cs="Arial"/>
          <w:color w:val="000000"/>
          <w:lang w:eastAsia="es-ES_tradnl"/>
        </w:rPr>
        <w:t xml:space="preserve">. </w:t>
      </w:r>
    </w:p>
    <w:p w14:paraId="3FF04236" w14:textId="77777777" w:rsidR="00D667AD" w:rsidRDefault="00D667AD" w:rsidP="00693197">
      <w:pPr>
        <w:jc w:val="both"/>
        <w:rPr>
          <w:rFonts w:ascii="Arial" w:hAnsi="Arial" w:cs="Arial"/>
          <w:color w:val="000000"/>
          <w:lang w:eastAsia="es-ES_tradnl"/>
        </w:rPr>
      </w:pPr>
    </w:p>
    <w:p w14:paraId="0F4B8FBF" w14:textId="3FF1900B" w:rsidR="00926F1D" w:rsidRDefault="00926F1D" w:rsidP="00693197">
      <w:pPr>
        <w:jc w:val="both"/>
        <w:rPr>
          <w:rFonts w:ascii="Arial" w:hAnsi="Arial" w:cs="Arial"/>
          <w:color w:val="000000"/>
          <w:lang w:eastAsia="es-ES_tradnl"/>
        </w:rPr>
      </w:pPr>
      <w:r w:rsidRPr="00926F1D">
        <w:rPr>
          <w:rFonts w:ascii="Arial" w:hAnsi="Arial" w:cs="Arial"/>
          <w:color w:val="000000"/>
          <w:lang w:eastAsia="es-ES_tradnl"/>
        </w:rPr>
        <w:t xml:space="preserve">Transversal a </w:t>
      </w:r>
      <w:r w:rsidR="00855EEA" w:rsidRPr="00926F1D">
        <w:rPr>
          <w:rFonts w:ascii="Arial" w:hAnsi="Arial" w:cs="Arial"/>
          <w:color w:val="000000"/>
          <w:lang w:eastAsia="es-ES_tradnl"/>
        </w:rPr>
        <w:t>estos ejemplos</w:t>
      </w:r>
      <w:r w:rsidR="00D667AD">
        <w:rPr>
          <w:rFonts w:ascii="Arial" w:hAnsi="Arial" w:cs="Arial"/>
          <w:color w:val="000000"/>
          <w:lang w:eastAsia="es-ES_tradnl"/>
        </w:rPr>
        <w:t xml:space="preserve"> se desea</w:t>
      </w:r>
      <w:r w:rsidR="00296E11">
        <w:rPr>
          <w:rFonts w:ascii="Arial" w:hAnsi="Arial" w:cs="Arial"/>
          <w:color w:val="000000"/>
          <w:lang w:eastAsia="es-ES_tradnl"/>
        </w:rPr>
        <w:t>n</w:t>
      </w:r>
      <w:r w:rsidRPr="00926F1D">
        <w:rPr>
          <w:rFonts w:ascii="Arial" w:hAnsi="Arial" w:cs="Arial"/>
          <w:color w:val="000000"/>
          <w:lang w:eastAsia="es-ES_tradnl"/>
        </w:rPr>
        <w:t xml:space="preserve"> mostrar</w:t>
      </w:r>
      <w:r w:rsidR="0085043C">
        <w:rPr>
          <w:rFonts w:ascii="Arial" w:hAnsi="Arial" w:cs="Arial"/>
          <w:color w:val="000000"/>
          <w:lang w:eastAsia="es-ES_tradnl"/>
        </w:rPr>
        <w:t>,</w:t>
      </w:r>
      <w:r w:rsidRPr="00926F1D">
        <w:rPr>
          <w:rFonts w:ascii="Arial" w:hAnsi="Arial" w:cs="Arial"/>
          <w:color w:val="000000"/>
          <w:lang w:eastAsia="es-ES_tradnl"/>
        </w:rPr>
        <w:t xml:space="preserve"> sin entrar en detalle</w:t>
      </w:r>
      <w:r w:rsidR="0085043C">
        <w:rPr>
          <w:rFonts w:ascii="Arial" w:hAnsi="Arial" w:cs="Arial"/>
          <w:color w:val="000000"/>
          <w:lang w:eastAsia="es-ES_tradnl"/>
        </w:rPr>
        <w:t>,</w:t>
      </w:r>
      <w:r w:rsidRPr="00926F1D">
        <w:rPr>
          <w:rFonts w:ascii="Arial" w:hAnsi="Arial" w:cs="Arial"/>
          <w:color w:val="000000"/>
          <w:lang w:eastAsia="es-ES_tradnl"/>
        </w:rPr>
        <w:t xml:space="preserve"> las técnicas usadas para modelar los datos y producir las líneas de producto. En este documento </w:t>
      </w:r>
      <w:r w:rsidR="0085043C">
        <w:rPr>
          <w:rFonts w:ascii="Arial" w:hAnsi="Arial" w:cs="Arial"/>
          <w:color w:val="000000"/>
          <w:lang w:eastAsia="es-ES_tradnl"/>
        </w:rPr>
        <w:t>se mostrarán</w:t>
      </w:r>
      <w:r w:rsidRPr="00926F1D">
        <w:rPr>
          <w:rFonts w:ascii="Arial" w:hAnsi="Arial" w:cs="Arial"/>
          <w:color w:val="000000"/>
          <w:lang w:eastAsia="es-ES_tradnl"/>
        </w:rPr>
        <w:t xml:space="preserve"> algunas de las técnicas de minería de datos que se aplican a la fase de análisis del dominio en el ciclo de vida de la i</w:t>
      </w:r>
      <w:r w:rsidR="00855EEA">
        <w:rPr>
          <w:rFonts w:ascii="Arial" w:hAnsi="Arial" w:cs="Arial"/>
          <w:color w:val="000000"/>
          <w:lang w:eastAsia="es-ES_tradnl"/>
        </w:rPr>
        <w:t>ngeniería de líneas de producto</w:t>
      </w:r>
      <w:r w:rsidR="00ED3A67">
        <w:rPr>
          <w:rFonts w:ascii="Arial" w:hAnsi="Arial" w:cs="Arial"/>
          <w:color w:val="000000"/>
          <w:lang w:eastAsia="es-ES_tradnl"/>
        </w:rPr>
        <w:t xml:space="preserve"> </w:t>
      </w:r>
      <w:r w:rsidR="003A37A3">
        <w:rPr>
          <w:rFonts w:ascii="Arial" w:hAnsi="Arial" w:cs="Arial"/>
          <w:color w:val="000000"/>
          <w:lang w:eastAsia="es-ES_tradnl"/>
        </w:rPr>
        <w:fldChar w:fldCharType="begin" w:fldLock="1"/>
      </w:r>
      <w:r w:rsidR="003A37A3">
        <w:rPr>
          <w:rFonts w:ascii="Arial" w:hAnsi="Arial" w:cs="Arial"/>
          <w:color w:val="000000"/>
          <w:lang w:eastAsia="es-ES_tradnl"/>
        </w:rPr>
        <w:instrText>ADDIN CSL_CITATION { "citationItems" : [ { "id" : "ITEM-1", "itemData" : { "DOI" : "10.1145/2580950", "ISSN" : "03600300", "abstract" : "Software-product-line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 "author" : [ { "dropping-particle" : "", "family" : "Th\u00fcm", "given" : "Thomas", "non-dropping-particle" : "", "parse-names" : false, "suffix" : "" }, { "dropping-particle" : "", "family" : "Apel", "given" : "Sven", "non-dropping-particle" : "", "parse-names" : false, "suffix" : "" }, { "dropping-particle" : "", "family" : "K\u00e4stner", "given" : "Christian", "non-dropping-particle" : "", "parse-names" : false, "suffix" : "" }, { "dropping-particle" : "", "family" : "Schaefer", "given" : "Ina", "non-dropping-particle" : "", "parse-names" : false, "suffix" : "" }, { "dropping-particle" : "", "family" : "Saake", "given" : "Gunter", "non-dropping-particle" : "", "parse-names" : false, "suffix" : "" } ], "container-title" : "ACM Computing Surveys", "id" : "ITEM-1", "issue" : "1", "issued" : { "date-parts" : [ [ "2014", "6", "1" ] ] }, "page" : "1-45", "title" : "A Classification and Survey of Analysis Strategies for Software Product Lines", "type" : "article-journal", "volume" : "47" }, "uris" : [ "http://www.mendeley.com/documents/?uuid=0be73119-830b-44b9-9dca-ed740449f5d6" ] } ], "mendeley" : { "formattedCitation" : "[27]", "plainTextFormattedCitation" : "[27]", "previouslyFormattedCitation" : "[27]" }, "properties" : { "noteIndex" : 0 }, "schema" : "https://github.com/citation-style-language/schema/raw/master/csl-citation.json" }</w:instrText>
      </w:r>
      <w:r w:rsidR="003A37A3">
        <w:rPr>
          <w:rFonts w:ascii="Arial" w:hAnsi="Arial" w:cs="Arial"/>
          <w:color w:val="000000"/>
          <w:lang w:eastAsia="es-ES_tradnl"/>
        </w:rPr>
        <w:fldChar w:fldCharType="separate"/>
      </w:r>
      <w:r w:rsidR="003A37A3" w:rsidRPr="003A37A3">
        <w:rPr>
          <w:rFonts w:ascii="Arial" w:hAnsi="Arial" w:cs="Arial"/>
          <w:noProof/>
          <w:color w:val="000000"/>
          <w:lang w:eastAsia="es-ES_tradnl"/>
        </w:rPr>
        <w:t>[27]</w:t>
      </w:r>
      <w:r w:rsidR="003A37A3">
        <w:rPr>
          <w:rFonts w:ascii="Arial" w:hAnsi="Arial" w:cs="Arial"/>
          <w:color w:val="000000"/>
          <w:lang w:eastAsia="es-ES_tradnl"/>
        </w:rPr>
        <w:fldChar w:fldCharType="end"/>
      </w:r>
      <w:r w:rsidR="003A37A3">
        <w:rPr>
          <w:rFonts w:ascii="Arial" w:hAnsi="Arial" w:cs="Arial"/>
          <w:color w:val="000000"/>
          <w:lang w:eastAsia="es-ES_tradnl"/>
        </w:rPr>
        <w:t xml:space="preserve">, </w:t>
      </w:r>
      <w:r w:rsidR="00ED3A67">
        <w:rPr>
          <w:rFonts w:ascii="Arial" w:hAnsi="Arial" w:cs="Arial"/>
          <w:color w:val="000000"/>
          <w:lang w:eastAsia="es-ES_tradnl"/>
        </w:rPr>
        <w:t>como se presenta en la Figura 9</w:t>
      </w:r>
      <w:r w:rsidR="00855EEA">
        <w:rPr>
          <w:rFonts w:ascii="Arial" w:hAnsi="Arial" w:cs="Arial"/>
          <w:color w:val="000000"/>
          <w:lang w:eastAsia="es-ES_tradnl"/>
        </w:rPr>
        <w:t>.</w:t>
      </w:r>
    </w:p>
    <w:p w14:paraId="312FD8D4" w14:textId="77777777" w:rsidR="00296E11" w:rsidRPr="00926F1D" w:rsidRDefault="00296E11" w:rsidP="00693197">
      <w:pPr>
        <w:jc w:val="both"/>
        <w:rPr>
          <w:rFonts w:ascii="Times New Roman" w:eastAsia="Times New Roman" w:hAnsi="Times New Roman" w:cs="Times New Roman"/>
          <w:lang w:eastAsia="es-ES_tradnl"/>
        </w:rPr>
      </w:pPr>
    </w:p>
    <w:p w14:paraId="60D64FE7"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noProof/>
          <w:color w:val="000000"/>
          <w:lang w:eastAsia="es-ES_tradnl"/>
        </w:rPr>
        <w:drawing>
          <wp:inline distT="0" distB="0" distL="0" distR="0" wp14:anchorId="22D5D334" wp14:editId="00143B2D">
            <wp:extent cx="5397500" cy="1866900"/>
            <wp:effectExtent l="0" t="0" r="12700" b="12700"/>
            <wp:docPr id="1" name="Imagen 1" descr="https://lh6.googleusercontent.com/C9d4BA5bYve1GJwUeTBVdx9HYZud5_XfJkfEbZmk03cEE3b9umtx0q45IeMu9vA-pRC2pXpzMplZlLosRI0b8hmIMGNwLTQW1-jDIFbkU93k7uZBMGOIbJd8GLGAPAatk87yF2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C9d4BA5bYve1GJwUeTBVdx9HYZud5_XfJkfEbZmk03cEE3b9umtx0q45IeMu9vA-pRC2pXpzMplZlLosRI0b8hmIMGNwLTQW1-jDIFbkU93k7uZBMGOIbJd8GLGAPAatk87yF2d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1866900"/>
                    </a:xfrm>
                    <a:prstGeom prst="rect">
                      <a:avLst/>
                    </a:prstGeom>
                    <a:noFill/>
                    <a:ln>
                      <a:noFill/>
                    </a:ln>
                  </pic:spPr>
                </pic:pic>
              </a:graphicData>
            </a:graphic>
          </wp:inline>
        </w:drawing>
      </w:r>
    </w:p>
    <w:p w14:paraId="18C42FA1" w14:textId="77777777" w:rsidR="00926F1D" w:rsidRPr="00926F1D" w:rsidRDefault="00926F1D" w:rsidP="00926F1D">
      <w:pPr>
        <w:rPr>
          <w:rFonts w:ascii="Times New Roman" w:eastAsia="Times New Roman" w:hAnsi="Times New Roman" w:cs="Times New Roman"/>
          <w:lang w:eastAsia="es-ES_tradnl"/>
        </w:rPr>
      </w:pPr>
    </w:p>
    <w:p w14:paraId="3963FDBE" w14:textId="128AA45C" w:rsidR="00926F1D" w:rsidRPr="00926F1D" w:rsidRDefault="00926F1D" w:rsidP="00926F1D">
      <w:pPr>
        <w:jc w:val="center"/>
        <w:rPr>
          <w:rFonts w:ascii="Times New Roman" w:hAnsi="Times New Roman" w:cs="Times New Roman"/>
          <w:lang w:eastAsia="es-ES_tradnl"/>
        </w:rPr>
      </w:pPr>
      <w:r w:rsidRPr="00926F1D">
        <w:rPr>
          <w:rFonts w:ascii="Arial" w:hAnsi="Arial" w:cs="Arial"/>
          <w:b/>
          <w:bCs/>
          <w:color w:val="000000"/>
          <w:lang w:eastAsia="es-ES_tradnl"/>
        </w:rPr>
        <w:t>Figura 9</w:t>
      </w:r>
      <w:r w:rsidRPr="00926F1D">
        <w:rPr>
          <w:rFonts w:ascii="Arial" w:hAnsi="Arial" w:cs="Arial"/>
          <w:color w:val="000000"/>
          <w:lang w:eastAsia="es-ES_tradnl"/>
        </w:rPr>
        <w:t>: Marco de trabajo para la crea</w:t>
      </w:r>
      <w:r w:rsidR="003A37A3">
        <w:rPr>
          <w:rFonts w:ascii="Arial" w:hAnsi="Arial" w:cs="Arial"/>
          <w:color w:val="000000"/>
          <w:lang w:eastAsia="es-ES_tradnl"/>
        </w:rPr>
        <w:t>ción de líneas de producto.</w:t>
      </w:r>
    </w:p>
    <w:p w14:paraId="79992637" w14:textId="77777777" w:rsidR="00926F1D" w:rsidRPr="00926F1D" w:rsidRDefault="00926F1D" w:rsidP="00926F1D">
      <w:pPr>
        <w:rPr>
          <w:rFonts w:ascii="Times New Roman" w:eastAsia="Times New Roman" w:hAnsi="Times New Roman" w:cs="Times New Roman"/>
          <w:lang w:eastAsia="es-ES_tradnl"/>
        </w:rPr>
      </w:pPr>
    </w:p>
    <w:p w14:paraId="035C0824" w14:textId="3BB501B6" w:rsidR="00926F1D" w:rsidRPr="00926F1D" w:rsidRDefault="00393E7F" w:rsidP="00926F1D">
      <w:pPr>
        <w:jc w:val="both"/>
        <w:rPr>
          <w:rFonts w:ascii="Times New Roman" w:hAnsi="Times New Roman" w:cs="Times New Roman"/>
          <w:lang w:eastAsia="es-ES_tradnl"/>
        </w:rPr>
      </w:pPr>
      <w:r>
        <w:rPr>
          <w:rFonts w:ascii="Arial" w:hAnsi="Arial" w:cs="Arial"/>
          <w:color w:val="000000"/>
          <w:lang w:eastAsia="es-ES_tradnl"/>
        </w:rPr>
        <w:t>Las</w:t>
      </w:r>
      <w:r w:rsidR="00D667AD">
        <w:rPr>
          <w:rFonts w:ascii="Arial" w:hAnsi="Arial" w:cs="Arial"/>
          <w:color w:val="000000"/>
          <w:lang w:eastAsia="es-ES_tradnl"/>
        </w:rPr>
        <w:t xml:space="preserve"> actividades</w:t>
      </w:r>
      <w:r w:rsidR="006A5997">
        <w:rPr>
          <w:rFonts w:ascii="Arial" w:hAnsi="Arial" w:cs="Arial"/>
          <w:color w:val="000000"/>
          <w:lang w:eastAsia="es-ES_tradnl"/>
        </w:rPr>
        <w:t xml:space="preserve"> mostradas </w:t>
      </w:r>
      <w:r w:rsidR="002F08FF">
        <w:rPr>
          <w:rFonts w:ascii="Arial" w:hAnsi="Arial" w:cs="Arial"/>
          <w:color w:val="000000"/>
          <w:lang w:eastAsia="es-ES_tradnl"/>
        </w:rPr>
        <w:t>en</w:t>
      </w:r>
      <w:r w:rsidR="006A5997">
        <w:rPr>
          <w:rFonts w:ascii="Arial" w:hAnsi="Arial" w:cs="Arial"/>
          <w:color w:val="000000"/>
          <w:lang w:eastAsia="es-ES_tradnl"/>
        </w:rPr>
        <w:t xml:space="preserve"> la Figura 9</w:t>
      </w:r>
      <w:r w:rsidR="00D667AD">
        <w:rPr>
          <w:rFonts w:ascii="Arial" w:hAnsi="Arial" w:cs="Arial"/>
          <w:color w:val="000000"/>
          <w:lang w:eastAsia="es-ES_tradnl"/>
        </w:rPr>
        <w:t xml:space="preserve"> son propias del análisis del dominio dentro del marco de trabajo de la PLE. </w:t>
      </w:r>
      <w:r w:rsidR="00926F1D" w:rsidRPr="00926F1D">
        <w:rPr>
          <w:rFonts w:ascii="Arial" w:hAnsi="Arial" w:cs="Arial"/>
          <w:color w:val="000000"/>
          <w:lang w:eastAsia="es-ES_tradnl"/>
        </w:rPr>
        <w:t xml:space="preserve">En la minería de datos </w:t>
      </w:r>
      <w:r w:rsidR="002F08FF">
        <w:rPr>
          <w:rFonts w:ascii="Arial" w:hAnsi="Arial" w:cs="Arial"/>
          <w:color w:val="000000"/>
          <w:lang w:eastAsia="es-ES_tradnl"/>
        </w:rPr>
        <w:t>pueden</w:t>
      </w:r>
      <w:r w:rsidR="00926F1D" w:rsidRPr="00926F1D">
        <w:rPr>
          <w:rFonts w:ascii="Arial" w:hAnsi="Arial" w:cs="Arial"/>
          <w:color w:val="000000"/>
          <w:lang w:eastAsia="es-ES_tradnl"/>
        </w:rPr>
        <w:t xml:space="preserve"> encontrar</w:t>
      </w:r>
      <w:r w:rsidR="002F08FF">
        <w:rPr>
          <w:rFonts w:ascii="Arial" w:hAnsi="Arial" w:cs="Arial"/>
          <w:color w:val="000000"/>
          <w:lang w:eastAsia="es-ES_tradnl"/>
        </w:rPr>
        <w:t>se</w:t>
      </w:r>
      <w:r w:rsidR="00926F1D" w:rsidRPr="00926F1D">
        <w:rPr>
          <w:rFonts w:ascii="Arial" w:hAnsi="Arial" w:cs="Arial"/>
          <w:color w:val="000000"/>
          <w:lang w:eastAsia="es-ES_tradnl"/>
        </w:rPr>
        <w:t xml:space="preserve"> características que están relacionadas de forma interesante y pueden ser modeladas mediante árboles de decisión y reglas de asociaci</w:t>
      </w:r>
      <w:r w:rsidR="00C23B98">
        <w:rPr>
          <w:rFonts w:ascii="Arial" w:hAnsi="Arial" w:cs="Arial"/>
          <w:color w:val="000000"/>
          <w:lang w:eastAsia="es-ES_tradnl"/>
        </w:rPr>
        <w:t xml:space="preserve">ón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"DOI" : "10.1016/j.neucom.2015.04.024", "ISSN" : "09252312", "author" : [ { "dropping-particle" : "", "family" : "Li", "given" : "Peipei", "non-dropping-particle" : "", "parse-names" : false, "suffix" : "" }, { "dropping-particle" : "", "family" : "Wu", "given" : "Xindong", "non-dropping-particle" : "", "parse-names" : false, "suffix" : "" }, { "dropping-particle" : "", "family" : "Hu", "given" : "Xuegang", "non-dropping-particle" : "", "parse-names" : false, "suffix" : "" }, { "dropping-particle" : "", "family" : "Wang", "given" : "Hao", "non-dropping-particle" : "", "parse-names" : false, "suffix" : "" } ], "container-title" : "Neurocomputing", "id" : "ITEM-1", "issued" : { "date-parts" : [ [ "2015", "10" ] ] }, "page" : "68-83", "publisher" : "Elsevier", "title" : "Learning concept-drifting data streams with random ensemble decision trees", "type" : "article-journal", "volume" : "166" }, "uris" : [ "http://www.mendeley.com/documents/?uuid=28fc8865-0f74-4a07-910d-69722b98b7a3" ] } ], "mendeley" : { "formattedCitation" : "[29]", "plainTextFormattedCitation" : "[29]", "previouslyFormattedCitation" : "[29]"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[29]</w:t>
      </w:r>
      <w:r w:rsidR="00C23B98">
        <w:rPr>
          <w:rFonts w:ascii="Arial" w:hAnsi="Arial" w:cs="Arial"/>
          <w:color w:val="000000"/>
          <w:lang w:eastAsia="es-ES_tradnl"/>
        </w:rPr>
        <w:fldChar w:fldCharType="end"/>
      </w:r>
      <w:r w:rsidR="00C23B98">
        <w:rPr>
          <w:rFonts w:ascii="Arial" w:hAnsi="Arial" w:cs="Arial"/>
          <w:color w:val="000000"/>
          <w:lang w:eastAsia="es-ES_tradnl"/>
        </w:rPr>
        <w:t xml:space="preserve">,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"author" : [ { "dropping-particle" : "", "family" : "Ritschard", "given" : "Gilbert", "non-dropping-particle" : "", "parse-names" : false, "suffix" : "" } ], "edition" : "1", "editor" : [ { "dropping-particle" : "", "family" : "Universit\u00e9 de Gen\u00e8ve", "given" : "", "non-dropping-particle" : "", "parse-names" : false, "suffix" : "" } ], "id" : "ITEM-1", "issued" : { "date-parts" : [ [ "2010" ] ] }, "page" : "30", "publisher" : "D\u00e9partement d\u2019\u00e9conom\u00e9trie", "publisher-place" : "Gen\u00e8ve", "title" : "CHAID and Earlier Supervised Tree Methods", "type" : "chapter" }, "uris" : [ "http://www.mendeley.com/documents/?uuid=1da772d5-f731-414a-87c4-20389aa47f3c" ] }, { "id" : "ITEM-2", "itemData" : { "DOI" : "10.1109/TSMCA.2003.812596", "ISSN" : "1083-4427", "author" : [ { "dropping-particle" : "", "family" : "Elovici", "given" : "Yuval", "non-dropping-particle" : "", "parse-names" : false, "suffix" : "" }, { "dropping-particle" : "", "family" : "Braha", "given" : "Dan", "non-dropping-particle" : "", "parse-names" : false, "suffix" : "" } ], "container-title" : "IEEE Transactions on Systems, Man, and Cybernetics - Part A: Systems and Humans", "id" : "ITEM-2", "issue" : "1", "issued" : { "date-parts" : [ [ "2003", "1" ] ] }, "page" : "42-51", "title" : "A decision-theoretic approach to data mining", "type" : "article-journal", "volume" : "33" }, "uris" : [ "http://www.mendeley.com/documents/?uuid=02aa9d7e-3ea2-4742-a6ac-d4d942446615" ] } ], "mendeley" : { "formattedCitation" : "[9], [30]", "plainTextFormattedCitation" : "[9], [30]", "previouslyFormattedCitation" : "[9], [30]"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[9], [30]</w:t>
      </w:r>
      <w:r w:rsidR="00C23B98">
        <w:rPr>
          <w:rFonts w:ascii="Arial" w:hAnsi="Arial" w:cs="Arial"/>
          <w:color w:val="000000"/>
          <w:lang w:eastAsia="es-ES_tradnl"/>
        </w:rPr>
        <w:fldChar w:fldCharType="end"/>
      </w:r>
      <w:r w:rsidR="002F08FF">
        <w:rPr>
          <w:rFonts w:ascii="Arial" w:hAnsi="Arial" w:cs="Arial"/>
          <w:color w:val="000000"/>
          <w:lang w:eastAsia="es-ES_tradnl"/>
        </w:rPr>
        <w:t>.</w:t>
      </w:r>
      <w:r w:rsidR="00926F1D" w:rsidRPr="00926F1D">
        <w:rPr>
          <w:rFonts w:ascii="Arial" w:hAnsi="Arial" w:cs="Arial"/>
          <w:color w:val="000000"/>
          <w:lang w:eastAsia="es-ES_tradnl"/>
        </w:rPr>
        <w:t xml:space="preserve"> </w:t>
      </w:r>
      <w:r w:rsidR="002F08FF">
        <w:rPr>
          <w:rFonts w:ascii="Arial" w:hAnsi="Arial" w:cs="Arial"/>
          <w:color w:val="000000"/>
          <w:lang w:eastAsia="es-ES_tradnl"/>
        </w:rPr>
        <w:t>Además,</w:t>
      </w:r>
      <w:r w:rsidR="00926F1D" w:rsidRPr="00926F1D">
        <w:rPr>
          <w:rFonts w:ascii="Arial" w:hAnsi="Arial" w:cs="Arial"/>
          <w:color w:val="000000"/>
          <w:lang w:eastAsia="es-ES_tradnl"/>
        </w:rPr>
        <w:t xml:space="preserve"> s</w:t>
      </w:r>
      <w:r w:rsidR="002F08FF">
        <w:rPr>
          <w:rFonts w:ascii="Arial" w:hAnsi="Arial" w:cs="Arial"/>
          <w:color w:val="000000"/>
          <w:lang w:eastAsia="es-ES_tradnl"/>
        </w:rPr>
        <w:t>e sabe</w:t>
      </w:r>
      <w:r w:rsidR="00926F1D" w:rsidRPr="00926F1D">
        <w:rPr>
          <w:rFonts w:ascii="Arial" w:hAnsi="Arial" w:cs="Arial"/>
          <w:color w:val="000000"/>
          <w:lang w:eastAsia="es-ES_tradnl"/>
        </w:rPr>
        <w:t xml:space="preserve"> que estas características pueden estar asociadas a un beneficio económico, y con esta asociación </w:t>
      </w:r>
      <w:r w:rsidR="002F08FF">
        <w:rPr>
          <w:rFonts w:ascii="Arial" w:hAnsi="Arial" w:cs="Arial"/>
          <w:color w:val="000000"/>
          <w:lang w:eastAsia="es-ES_tradnl"/>
        </w:rPr>
        <w:t>se puede</w:t>
      </w:r>
      <w:r w:rsidR="00926F1D" w:rsidRPr="00926F1D">
        <w:rPr>
          <w:rFonts w:ascii="Arial" w:hAnsi="Arial" w:cs="Arial"/>
          <w:color w:val="000000"/>
          <w:lang w:eastAsia="es-ES_tradnl"/>
        </w:rPr>
        <w:t xml:space="preserve"> usar </w:t>
      </w:r>
      <w:r w:rsidR="00C23B98">
        <w:rPr>
          <w:rFonts w:ascii="Arial" w:hAnsi="Arial" w:cs="Arial"/>
          <w:color w:val="000000"/>
          <w:lang w:eastAsia="es-ES_tradnl"/>
        </w:rPr>
        <w:t>un proceso de ca</w:t>
      </w:r>
      <w:r w:rsidR="002F08FF">
        <w:rPr>
          <w:rFonts w:ascii="Arial" w:hAnsi="Arial" w:cs="Arial"/>
          <w:color w:val="000000"/>
          <w:lang w:eastAsia="es-ES_tradnl"/>
        </w:rPr>
        <w:t>nibalización o de clasificación</w:t>
      </w:r>
      <w:r w:rsidR="00926F1D" w:rsidRPr="00926F1D">
        <w:rPr>
          <w:rFonts w:ascii="Arial" w:hAnsi="Arial" w:cs="Arial"/>
          <w:color w:val="000000"/>
          <w:lang w:eastAsia="es-ES_tradnl"/>
        </w:rPr>
        <w:t>, desde el punto de vista de la información que está relacionada con las características específicas que logran el beneficio económico</w:t>
      </w:r>
      <w:r w:rsidR="00C23B98">
        <w:rPr>
          <w:rFonts w:ascii="Arial" w:hAnsi="Arial" w:cs="Arial"/>
          <w:color w:val="000000"/>
          <w:lang w:eastAsia="es-ES_tradnl"/>
        </w:rPr>
        <w:t xml:space="preserve">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"DOI" : "10.1016/j.eswa.2011.01.030", "ISSN" : "09574174", "abstract" : "Many enterprises have been devoting a significant portion of their budget to product development in order to distinguish their products from those of their competitors and to make them better fit the needs and wants of customers. Hence, businesses should dBae, J. K., &amp; Kim, J. (2011). Product development with data mining techniques: A case on design of digital camera. Expert Systems with Applications, 38(8), 9274\u20139280. doi:10.1016/j.eswa.2011.01.030evelop product designing that could satisfy the customers' requirements since this will increase the enterprise's competitiveness and it is an essential criterion to earning higher loyalties and profits. This paper investigates the following research issues in the development of new digital camera products: (1) What exactly are the customers' \"needs\" and \"wants\" for digital camera products? (2) What features is more importance than others? (3) Can product design and planning for product lines/product collection be integrated with the knowledge of customers? (4) How can the rules help us to make a strategy during we design new digital camera? To investigate these research issues, the Apriori and C5.0 algorithms are methodologies of association rules and decision trees for data mining, which is implemented to mine customer's needs. Knowledge extracted from data mining results is illustrated as knowledge patterns and rules on a product map in order to propose possible suggestions and solutions for product design and marketing. ?? 2011 Published by Elsevier Ltd.", "author" : [ { "dropping-particle" : "", "family" : "Bae", "given" : "Jae Kwon", "non-dropping-particle" : "", "parse-names" : false, "suffix" : "" }, { "dropping-particle" : "", "family" : "Kim", "given" : "Jinhwa", "non-dropping-particle" : "", "parse-names" : false, "suffix" : "" } ], "container-title" : "Expert Systems with Applications", "id" : "ITEM-1", "issue" : "8", "issued" : { "date-parts" : [ [ "2011", "8" ] ] }, "page" : "9274-9280", "title" : "Product development with data mining techniques: A case on design of digital camera", "type" : "article-journal", "volume" : "38" }, "uris" : [ "http://www.mendeley.com/documents/?uuid=3c7d24fd-d64e-4d91-a7a1-987caa6a4623" ] } ], "mendeley" : { "formattedCitation" : "[3]", "plainTextFormattedCitation" : "[3]", "previouslyFormattedCitation" : "[3]"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[3]</w:t>
      </w:r>
      <w:r w:rsidR="00C23B98">
        <w:rPr>
          <w:rFonts w:ascii="Arial" w:hAnsi="Arial" w:cs="Arial"/>
          <w:color w:val="000000"/>
          <w:lang w:eastAsia="es-ES_tradnl"/>
        </w:rPr>
        <w:fldChar w:fldCharType="end"/>
      </w:r>
      <w:r w:rsidR="00926F1D" w:rsidRPr="00926F1D">
        <w:rPr>
          <w:rFonts w:ascii="Arial" w:hAnsi="Arial" w:cs="Arial"/>
          <w:color w:val="000000"/>
          <w:lang w:eastAsia="es-ES_tradnl"/>
        </w:rPr>
        <w:t>.</w:t>
      </w:r>
      <w:r w:rsidR="00D534CE">
        <w:rPr>
          <w:rFonts w:ascii="Arial" w:hAnsi="Arial" w:cs="Arial"/>
          <w:color w:val="000000"/>
          <w:lang w:eastAsia="es-ES_tradnl"/>
        </w:rPr>
        <w:t xml:space="preserve"> </w:t>
      </w:r>
    </w:p>
    <w:p w14:paraId="7CB0FFCD" w14:textId="77777777" w:rsidR="00926F1D" w:rsidRPr="00926F1D" w:rsidRDefault="00926F1D" w:rsidP="00926F1D">
      <w:pPr>
        <w:rPr>
          <w:rFonts w:ascii="Times New Roman" w:eastAsia="Times New Roman" w:hAnsi="Times New Roman" w:cs="Times New Roman"/>
          <w:lang w:eastAsia="es-ES_tradnl"/>
        </w:rPr>
      </w:pPr>
    </w:p>
    <w:p w14:paraId="2D525A8D" w14:textId="61D9AE2B"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En los ejemplos anteriores los datos</w:t>
      </w:r>
      <w:r w:rsidR="00526E68">
        <w:rPr>
          <w:rFonts w:ascii="Arial" w:hAnsi="Arial" w:cs="Arial"/>
          <w:color w:val="000000"/>
          <w:lang w:eastAsia="es-ES_tradnl"/>
        </w:rPr>
        <w:t>,</w:t>
      </w:r>
      <w:r w:rsidRPr="00926F1D">
        <w:rPr>
          <w:rFonts w:ascii="Arial" w:hAnsi="Arial" w:cs="Arial"/>
          <w:color w:val="000000"/>
          <w:lang w:eastAsia="es-ES_tradnl"/>
        </w:rPr>
        <w:t xml:space="preserve"> cuando son sometidos a un proceso de evaluación, generan un patrón de decisión que elimina la redund</w:t>
      </w:r>
      <w:r w:rsidR="00C23B98">
        <w:rPr>
          <w:rFonts w:ascii="Arial" w:hAnsi="Arial" w:cs="Arial"/>
          <w:color w:val="000000"/>
          <w:lang w:eastAsia="es-ES_tradnl"/>
        </w:rPr>
        <w:t xml:space="preserve">ancia en la información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"DOI" : "10.1109/ICNC.2014.6975936", "ISBN" : "978-1-4799-5151-2", "author" : [ { "dropping-particle" : "", "family" : "Chen", "given" : "Qian", "non-dropping-particle" : "", "parse-names" : false, "suffix" : "" }, { "dropping-particle" : "", "family" : "Zhu", "given" : "Wenhao", "non-dropping-particle" : "", "parse-names" : false, "suffix" : "" }, { "dropping-particle" : "", "family" : "Ju", "given" : "Chaoyou", "non-dropping-particle" : "", "parse-names" : false, "suffix" : "" }, { "dropping-particle" : "", "family" : "Zhang", "given" : "Wu", "non-dropping-particle" : "", "parse-names" : false, "suffix" : "" } ], "container-title" : "2014 10th International Conference on Natural Computation (ICNC)", "id" : "ITEM-1", "issued" : { "date-parts" : [ [ "2014", "8" ] ] }, "page" : "780-784", "publisher" : "IEEE", "title" : "Cross domain web information extraction with multi-level feature model", "type" : "paper-conference" }, "uris" : [ "http://www.mendeley.com/documents/?uuid=827fe0ae-b81e-4c51-a123-482bc8f96547" ] } ], "mendeley" : { "formattedCitation" : "[31]", "plainTextFormattedCitation" : "[31]", "previouslyFormattedCitation" : "[31]"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[31]</w:t>
      </w:r>
      <w:r w:rsidR="00C23B98">
        <w:rPr>
          <w:rFonts w:ascii="Arial" w:hAnsi="Arial" w:cs="Arial"/>
          <w:color w:val="000000"/>
          <w:lang w:eastAsia="es-ES_tradnl"/>
        </w:rPr>
        <w:fldChar w:fldCharType="end"/>
      </w:r>
      <w:r w:rsidRPr="00926F1D">
        <w:rPr>
          <w:rFonts w:ascii="Arial" w:hAnsi="Arial" w:cs="Arial"/>
          <w:color w:val="000000"/>
          <w:lang w:eastAsia="es-ES_tradnl"/>
        </w:rPr>
        <w:t>. Cuando se tienen las reglas de agrupamiento se inicia el proceso de construcción del</w:t>
      </w:r>
      <w:r w:rsidR="00526E68">
        <w:rPr>
          <w:rFonts w:ascii="Arial" w:hAnsi="Arial" w:cs="Arial"/>
          <w:color w:val="000000"/>
          <w:lang w:eastAsia="es-ES_tradnl"/>
        </w:rPr>
        <w:t xml:space="preserve"> modelo de características, el cual</w:t>
      </w:r>
      <w:r w:rsidRPr="00926F1D">
        <w:rPr>
          <w:rFonts w:ascii="Arial" w:hAnsi="Arial" w:cs="Arial"/>
          <w:color w:val="000000"/>
          <w:lang w:eastAsia="es-ES_tradnl"/>
        </w:rPr>
        <w:t>, acompañado de un marco de trabajo, finalmente genera las estrategias de diseño de los nuevos productos [3].</w:t>
      </w:r>
    </w:p>
    <w:p w14:paraId="4B68AF76" w14:textId="77777777" w:rsidR="00926F1D" w:rsidRPr="00926F1D" w:rsidRDefault="00926F1D" w:rsidP="00926F1D">
      <w:pPr>
        <w:rPr>
          <w:rFonts w:ascii="Times New Roman" w:eastAsia="Times New Roman" w:hAnsi="Times New Roman" w:cs="Times New Roman"/>
          <w:lang w:eastAsia="es-ES_tradnl"/>
        </w:rPr>
      </w:pPr>
    </w:p>
    <w:p w14:paraId="0A200C59" w14:textId="2CFF834F" w:rsidR="00926F1D" w:rsidRPr="00926F1D" w:rsidRDefault="00664712" w:rsidP="00926F1D">
      <w:pPr>
        <w:jc w:val="both"/>
        <w:rPr>
          <w:rFonts w:ascii="Times New Roman" w:hAnsi="Times New Roman" w:cs="Times New Roman"/>
          <w:lang w:eastAsia="es-ES_tradnl"/>
        </w:rPr>
      </w:pPr>
      <w:r>
        <w:rPr>
          <w:rFonts w:ascii="Arial" w:hAnsi="Arial" w:cs="Arial"/>
          <w:color w:val="000000"/>
          <w:lang w:eastAsia="es-ES_tradnl"/>
        </w:rPr>
        <w:lastRenderedPageBreak/>
        <w:t>Los ejemplos mencionados en el desarrollo de este estado del arte están</w:t>
      </w:r>
      <w:r w:rsidR="00926F1D" w:rsidRPr="00926F1D">
        <w:rPr>
          <w:rFonts w:ascii="Arial" w:hAnsi="Arial" w:cs="Arial"/>
          <w:color w:val="000000"/>
          <w:lang w:eastAsia="es-ES_tradnl"/>
        </w:rPr>
        <w:t xml:space="preserve"> orientado</w:t>
      </w:r>
      <w:r>
        <w:rPr>
          <w:rFonts w:ascii="Arial" w:hAnsi="Arial" w:cs="Arial"/>
          <w:color w:val="000000"/>
          <w:lang w:eastAsia="es-ES_tradnl"/>
        </w:rPr>
        <w:t>s</w:t>
      </w:r>
      <w:r w:rsidR="00926F1D" w:rsidRPr="00926F1D">
        <w:rPr>
          <w:rFonts w:ascii="Arial" w:hAnsi="Arial" w:cs="Arial"/>
          <w:color w:val="000000"/>
          <w:lang w:eastAsia="es-ES_tradnl"/>
        </w:rPr>
        <w:t xml:space="preserve"> a la extracción de las características por</w:t>
      </w:r>
      <w:r w:rsidR="00C23B98">
        <w:rPr>
          <w:rFonts w:ascii="Arial" w:hAnsi="Arial" w:cs="Arial"/>
          <w:color w:val="000000"/>
          <w:lang w:eastAsia="es-ES_tradnl"/>
        </w:rPr>
        <w:t xml:space="preserve"> medio del proceso </w:t>
      </w:r>
      <w:r w:rsidR="00C23B98" w:rsidRPr="00C23B98">
        <w:rPr>
          <w:rFonts w:ascii="Arial" w:hAnsi="Arial" w:cs="Arial"/>
          <w:i/>
          <w:color w:val="000000"/>
          <w:lang w:eastAsia="es-ES_tradnl"/>
        </w:rPr>
        <w:t>CRISP</w:t>
      </w:r>
      <w:r w:rsidR="00DF7844">
        <w:rPr>
          <w:rFonts w:ascii="Arial" w:hAnsi="Arial" w:cs="Arial"/>
          <w:color w:val="000000"/>
          <w:lang w:eastAsia="es-ES_tradnl"/>
        </w:rPr>
        <w:t>,</w:t>
      </w:r>
      <w:r w:rsidR="00393E7F">
        <w:rPr>
          <w:rFonts w:ascii="Arial" w:hAnsi="Arial" w:cs="Arial"/>
          <w:color w:val="000000"/>
          <w:lang w:eastAsia="es-ES_tradnl"/>
        </w:rPr>
        <w:t xml:space="preserve"> </w:t>
      </w:r>
      <w:r w:rsidR="0029225A">
        <w:rPr>
          <w:rFonts w:ascii="Arial" w:hAnsi="Arial" w:cs="Arial"/>
          <w:color w:val="000000"/>
          <w:lang w:eastAsia="es-ES_tradnl"/>
        </w:rPr>
        <w:t xml:space="preserve">en el cual </w:t>
      </w:r>
      <w:r w:rsidR="00393E7F">
        <w:rPr>
          <w:rFonts w:ascii="Arial" w:hAnsi="Arial" w:cs="Arial"/>
          <w:color w:val="000000"/>
          <w:lang w:eastAsia="es-ES_tradnl"/>
        </w:rPr>
        <w:t xml:space="preserve">los datos históricos </w:t>
      </w:r>
      <w:r w:rsidR="0029225A">
        <w:rPr>
          <w:rFonts w:ascii="Arial" w:hAnsi="Arial" w:cs="Arial"/>
          <w:color w:val="000000"/>
          <w:lang w:eastAsia="es-ES_tradnl"/>
        </w:rPr>
        <w:t xml:space="preserve">que son usados actualmente </w:t>
      </w:r>
      <w:r w:rsidR="00393E7F">
        <w:rPr>
          <w:rFonts w:ascii="Arial" w:hAnsi="Arial" w:cs="Arial"/>
          <w:color w:val="000000"/>
          <w:lang w:eastAsia="es-ES_tradnl"/>
        </w:rPr>
        <w:t xml:space="preserve">tienen muchos formatos y es preciso adaptar este proceso </w:t>
      </w:r>
      <w:r w:rsidR="0029225A">
        <w:rPr>
          <w:rFonts w:ascii="Arial" w:hAnsi="Arial" w:cs="Arial"/>
          <w:color w:val="000000"/>
          <w:lang w:eastAsia="es-ES_tradnl"/>
        </w:rPr>
        <w:t xml:space="preserve">a </w:t>
      </w:r>
      <w:r w:rsidR="00393E7F">
        <w:rPr>
          <w:rFonts w:ascii="Arial" w:hAnsi="Arial" w:cs="Arial"/>
          <w:color w:val="000000"/>
          <w:lang w:eastAsia="es-ES_tradnl"/>
        </w:rPr>
        <w:t>la extracción del conocimiento</w:t>
      </w:r>
      <w:r w:rsidR="0029225A">
        <w:rPr>
          <w:rFonts w:ascii="Arial" w:hAnsi="Arial" w:cs="Arial"/>
          <w:color w:val="000000"/>
          <w:lang w:eastAsia="es-ES_tradnl"/>
        </w:rPr>
        <w:t xml:space="preserve"> de forma novedosa. L</w:t>
      </w:r>
      <w:r w:rsidR="00DF7844" w:rsidRPr="00926F1D">
        <w:rPr>
          <w:rFonts w:ascii="Arial" w:hAnsi="Arial" w:cs="Arial"/>
          <w:color w:val="000000"/>
          <w:lang w:eastAsia="es-ES_tradnl"/>
        </w:rPr>
        <w:t>a op</w:t>
      </w:r>
      <w:r w:rsidR="00393E7F">
        <w:rPr>
          <w:rFonts w:ascii="Arial" w:hAnsi="Arial" w:cs="Arial"/>
          <w:color w:val="000000"/>
          <w:lang w:eastAsia="es-ES_tradnl"/>
        </w:rPr>
        <w:t>ortunidad de innovar depende de</w:t>
      </w:r>
      <w:r w:rsidR="00DF7844" w:rsidRPr="00926F1D">
        <w:rPr>
          <w:rFonts w:ascii="Arial" w:hAnsi="Arial" w:cs="Arial"/>
          <w:color w:val="000000"/>
          <w:lang w:eastAsia="es-ES_tradnl"/>
        </w:rPr>
        <w:t>l</w:t>
      </w:r>
      <w:r w:rsidR="00393E7F">
        <w:rPr>
          <w:rFonts w:ascii="Arial" w:hAnsi="Arial" w:cs="Arial"/>
          <w:color w:val="000000"/>
          <w:lang w:eastAsia="es-ES_tradnl"/>
        </w:rPr>
        <w:t xml:space="preserve"> mejoramiento de </w:t>
      </w:r>
      <w:r w:rsidR="0029225A">
        <w:rPr>
          <w:rFonts w:ascii="Arial" w:hAnsi="Arial" w:cs="Arial"/>
          <w:color w:val="000000"/>
          <w:lang w:eastAsia="es-ES_tradnl"/>
        </w:rPr>
        <w:t>la</w:t>
      </w:r>
      <w:r w:rsidR="00DF7844" w:rsidRPr="00926F1D">
        <w:rPr>
          <w:rFonts w:ascii="Arial" w:hAnsi="Arial" w:cs="Arial"/>
          <w:color w:val="000000"/>
          <w:lang w:eastAsia="es-ES_tradnl"/>
        </w:rPr>
        <w:t xml:space="preserve"> arquitectura</w:t>
      </w:r>
      <w:r w:rsidR="0029225A">
        <w:rPr>
          <w:rFonts w:ascii="Arial" w:hAnsi="Arial" w:cs="Arial"/>
          <w:color w:val="000000"/>
          <w:lang w:eastAsia="es-ES_tradnl"/>
        </w:rPr>
        <w:t xml:space="preserve"> </w:t>
      </w:r>
      <w:r w:rsidR="0029225A" w:rsidRPr="00910468">
        <w:rPr>
          <w:rFonts w:ascii="Arial" w:hAnsi="Arial" w:cs="Arial"/>
          <w:i/>
          <w:color w:val="000000"/>
          <w:lang w:eastAsia="es-ES_tradnl"/>
        </w:rPr>
        <w:t>CRISP</w:t>
      </w:r>
      <w:r w:rsidR="00393E7F">
        <w:rPr>
          <w:rFonts w:ascii="Arial" w:hAnsi="Arial" w:cs="Arial"/>
          <w:color w:val="000000"/>
          <w:lang w:eastAsia="es-ES_tradnl"/>
        </w:rPr>
        <w:t xml:space="preserve"> para que incorpore</w:t>
      </w:r>
      <w:r w:rsidR="00DF7844" w:rsidRPr="00926F1D">
        <w:rPr>
          <w:rFonts w:ascii="Arial" w:hAnsi="Arial" w:cs="Arial"/>
          <w:color w:val="000000"/>
          <w:lang w:eastAsia="es-ES_tradnl"/>
        </w:rPr>
        <w:t xml:space="preserve"> </w:t>
      </w:r>
      <w:r w:rsidR="009A587A">
        <w:rPr>
          <w:rFonts w:ascii="Arial" w:hAnsi="Arial" w:cs="Arial"/>
          <w:color w:val="000000"/>
          <w:lang w:eastAsia="es-ES_tradnl"/>
        </w:rPr>
        <w:t>un nuevo</w:t>
      </w:r>
      <w:r w:rsidR="00DF7844" w:rsidRPr="00926F1D">
        <w:rPr>
          <w:rFonts w:ascii="Arial" w:hAnsi="Arial" w:cs="Arial"/>
          <w:color w:val="000000"/>
          <w:lang w:eastAsia="es-ES_tradnl"/>
        </w:rPr>
        <w:t xml:space="preserve"> proceso de </w:t>
      </w:r>
      <w:r w:rsidR="009A587A">
        <w:rPr>
          <w:rFonts w:ascii="Arial" w:hAnsi="Arial" w:cs="Arial"/>
          <w:color w:val="000000"/>
          <w:lang w:eastAsia="es-ES_tradnl"/>
        </w:rPr>
        <w:t>descubrimiento</w:t>
      </w:r>
      <w:r w:rsidR="00DF7844" w:rsidRPr="00926F1D">
        <w:rPr>
          <w:rFonts w:ascii="Arial" w:hAnsi="Arial" w:cs="Arial"/>
          <w:color w:val="000000"/>
          <w:lang w:eastAsia="es-ES_tradnl"/>
        </w:rPr>
        <w:t xml:space="preserve"> de las características</w:t>
      </w:r>
      <w:r w:rsidR="009A587A">
        <w:rPr>
          <w:rFonts w:ascii="Arial" w:hAnsi="Arial" w:cs="Arial"/>
          <w:color w:val="000000"/>
          <w:lang w:eastAsia="es-ES_tradnl"/>
        </w:rPr>
        <w:t xml:space="preserve"> mediante nuevos algoritmos de agrupamiento,</w:t>
      </w:r>
      <w:r w:rsidR="00926F1D" w:rsidRPr="00926F1D">
        <w:rPr>
          <w:rFonts w:ascii="Arial" w:hAnsi="Arial" w:cs="Arial"/>
          <w:color w:val="000000"/>
          <w:lang w:eastAsia="es-ES_tradnl"/>
        </w:rPr>
        <w:t xml:space="preserve"> </w:t>
      </w:r>
      <w:r w:rsidR="00393E7F">
        <w:rPr>
          <w:rFonts w:ascii="Arial" w:hAnsi="Arial" w:cs="Arial"/>
          <w:color w:val="000000"/>
          <w:lang w:eastAsia="es-ES_tradnl"/>
        </w:rPr>
        <w:t xml:space="preserve">debido a que </w:t>
      </w:r>
      <w:r w:rsidR="00926F1D" w:rsidRPr="00926F1D">
        <w:rPr>
          <w:rFonts w:ascii="Arial" w:hAnsi="Arial" w:cs="Arial"/>
          <w:color w:val="000000"/>
          <w:lang w:eastAsia="es-ES_tradnl"/>
        </w:rPr>
        <w:t xml:space="preserve">normalmente no se conocen las clases o la cantidad de grupos de las </w:t>
      </w:r>
      <w:r w:rsidR="00393E7F">
        <w:rPr>
          <w:rFonts w:ascii="Arial" w:hAnsi="Arial" w:cs="Arial"/>
          <w:color w:val="000000"/>
          <w:lang w:eastAsia="es-ES_tradnl"/>
        </w:rPr>
        <w:t xml:space="preserve">mismas </w:t>
      </w:r>
      <w:r w:rsidR="00926F1D" w:rsidRPr="00926F1D">
        <w:rPr>
          <w:rFonts w:ascii="Arial" w:hAnsi="Arial" w:cs="Arial"/>
          <w:color w:val="000000"/>
          <w:lang w:eastAsia="es-ES_tradnl"/>
        </w:rPr>
        <w:t>y</w:t>
      </w:r>
      <w:r w:rsidR="00393E7F">
        <w:rPr>
          <w:rFonts w:ascii="Arial" w:hAnsi="Arial" w:cs="Arial"/>
          <w:color w:val="000000"/>
          <w:lang w:eastAsia="es-ES_tradnl"/>
        </w:rPr>
        <w:t xml:space="preserve"> que</w:t>
      </w:r>
      <w:r w:rsidR="00926F1D" w:rsidRPr="00926F1D">
        <w:rPr>
          <w:rFonts w:ascii="Arial" w:hAnsi="Arial" w:cs="Arial"/>
          <w:color w:val="000000"/>
          <w:lang w:eastAsia="es-ES_tradnl"/>
        </w:rPr>
        <w:t xml:space="preserve"> lo más popular es determinar este número mediante </w:t>
      </w:r>
      <w:r w:rsidR="00926F1D" w:rsidRPr="00C23B98">
        <w:rPr>
          <w:rFonts w:ascii="Arial" w:hAnsi="Arial" w:cs="Arial"/>
          <w:i/>
          <w:color w:val="000000"/>
          <w:lang w:eastAsia="es-ES_tradnl"/>
        </w:rPr>
        <w:t>c</w:t>
      </w:r>
      <w:r w:rsidR="00C23B98" w:rsidRPr="00C23B98">
        <w:rPr>
          <w:rFonts w:ascii="Arial" w:hAnsi="Arial" w:cs="Arial"/>
          <w:i/>
          <w:color w:val="000000"/>
          <w:lang w:eastAsia="es-ES_tradnl"/>
        </w:rPr>
        <w:t xml:space="preserve">ross validation </w:t>
      </w:r>
      <w:r w:rsidR="00C23B98" w:rsidRPr="00C23B98">
        <w:rPr>
          <w:rFonts w:ascii="Arial" w:hAnsi="Arial" w:cs="Arial"/>
          <w:color w:val="000000"/>
          <w:lang w:eastAsia="es-ES_tradnl"/>
        </w:rPr>
        <w:t>y</w:t>
      </w:r>
      <w:r w:rsidR="00C23B98" w:rsidRPr="00C23B98">
        <w:rPr>
          <w:rFonts w:ascii="Arial" w:hAnsi="Arial" w:cs="Arial"/>
          <w:i/>
          <w:color w:val="000000"/>
          <w:lang w:eastAsia="es-ES_tradnl"/>
        </w:rPr>
        <w:t xml:space="preserve"> shrinkage</w:t>
      </w:r>
      <w:r w:rsidR="00C23B98">
        <w:rPr>
          <w:rFonts w:ascii="Arial" w:hAnsi="Arial" w:cs="Arial"/>
          <w:color w:val="000000"/>
          <w:lang w:eastAsia="es-ES_tradnl"/>
        </w:rPr>
        <w:t xml:space="preserve">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"author" : [ { "dropping-particle" : "", "family" : "Vaishnavi", "given" : "Vijay", "non-dropping-particle" : "", "parse-names" : false, "suffix" : "" }, { "dropping-particle" : "", "family" : "Kuechler", "given" : "Bill", "non-dropping-particle" : "", "parse-names" : false, "suffix" : "" } ], "container-title" : "2004", "id" : "ITEM-1", "issued" : { "date-parts" : [ [ "2013" ] ] }, "page" : "54", "title" : "Design Science Research in Information Systems", "type" : "webpage" }, "uris" : [ "http://www.mendeley.com/documents/?uuid=edd4ff18-b4df-3ebb-b6ef-ecd6d5761cde" ] } ], "mendeley" : { "formattedCitation" : "[32]", "plainTextFormattedCitation" : "[32]", "previouslyFormattedCitation" : "[32]"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[32]</w:t>
      </w:r>
      <w:r w:rsidR="00C23B98">
        <w:rPr>
          <w:rFonts w:ascii="Arial" w:hAnsi="Arial" w:cs="Arial"/>
          <w:color w:val="000000"/>
          <w:lang w:eastAsia="es-ES_tradnl"/>
        </w:rPr>
        <w:fldChar w:fldCharType="end"/>
      </w:r>
      <w:r w:rsidR="00C23B98">
        <w:rPr>
          <w:rFonts w:ascii="Arial" w:hAnsi="Arial" w:cs="Arial"/>
          <w:color w:val="000000"/>
          <w:lang w:eastAsia="es-ES_tradnl"/>
        </w:rPr>
        <w:t xml:space="preserve">, </w:t>
      </w:r>
      <w:r w:rsidR="00C23B98">
        <w:rPr>
          <w:rFonts w:ascii="Arial" w:hAnsi="Arial" w:cs="Arial"/>
          <w:color w:val="000000"/>
          <w:lang w:eastAsia="es-ES_tradnl"/>
        </w:rPr>
        <w:fldChar w:fldCharType="begin" w:fldLock="1"/>
      </w:r>
      <w:r w:rsidR="00C23B98">
        <w:rPr>
          <w:rFonts w:ascii="Arial" w:hAnsi="Arial" w:cs="Arial"/>
          <w:color w:val="000000"/>
          <w:lang w:eastAsia="es-ES_tradnl"/>
        </w:rPr>
        <w:instrText>ADDIN CSL_CITATION { "citationItems" : [ { "id" : "ITEM-1", "itemData" : { "DOI" : "10.1007/978-1-4614-7138-7", "ISBN" : "978-1-4614-7137-0", "ISSN" : "01665316", "PMID" : "10911016", "abstract" : "Review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understanding\u2026", "author" : [ { "dropping-particle" : "", "family" : "James", "given" : "Gareth", "non-dropping-particle" : "", "parse-names" : false, "suffix" : "" }, { "dropping-particle" : "", "family" : "Witten", "given" : "Daniela", "non-dropping-particle" : "", "parse-names" : false, "suffix" : "" }, { "dropping-particle" : "", "family" : "Hastie", "given" : "Trevor", "non-dropping-particle" : "", "parse-names" : false, "suffix" : "" }, { "dropping-particle" : "", "family" : "Tibshirani", "given" : "Robert", "non-dropping-particle" : "", "parse-names" : false, "suffix" : "" } ], "collection-title" : "Springer Texts in Statistics", "container-title" : "Performance Evaluation", "id" : "ITEM-1", "issue" : "9-12", "issued" : { "date-parts" : [ [ "2013", "10" ] ] }, "number-of-pages" : "856-875", "publisher" : "Springer New York", "publisher-place" : "New York, NY", "title" : "An Introduction to Statistical Learning", "type" : "book", "volume" : "103" }, "uris" : [ "http://www.mendeley.com/documents/?uuid=f90a2633-9d05-4bf9-8822-70ad3a0a6e53" ] } ], "mendeley" : { "formattedCitation" : "[33]", "plainTextFormattedCitation" : "[33]", "previouslyFormattedCitation" : "[33]"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[33]</w:t>
      </w:r>
      <w:r w:rsidR="00C23B98">
        <w:rPr>
          <w:rFonts w:ascii="Arial" w:hAnsi="Arial" w:cs="Arial"/>
          <w:color w:val="000000"/>
          <w:lang w:eastAsia="es-ES_tradnl"/>
        </w:rPr>
        <w:fldChar w:fldCharType="end"/>
      </w:r>
      <w:r w:rsidR="00393E7F">
        <w:rPr>
          <w:rFonts w:ascii="Arial" w:hAnsi="Arial" w:cs="Arial"/>
          <w:color w:val="000000"/>
          <w:lang w:eastAsia="es-ES_tradnl"/>
        </w:rPr>
        <w:t>. P</w:t>
      </w:r>
      <w:r w:rsidR="00926F1D" w:rsidRPr="00926F1D">
        <w:rPr>
          <w:rFonts w:ascii="Arial" w:hAnsi="Arial" w:cs="Arial"/>
          <w:color w:val="000000"/>
          <w:lang w:eastAsia="es-ES_tradnl"/>
        </w:rPr>
        <w:t xml:space="preserve">or lo </w:t>
      </w:r>
      <w:r w:rsidR="00393E7F">
        <w:rPr>
          <w:rFonts w:ascii="Arial" w:hAnsi="Arial" w:cs="Arial"/>
          <w:color w:val="000000"/>
          <w:lang w:eastAsia="es-ES_tradnl"/>
        </w:rPr>
        <w:t>tanto</w:t>
      </w:r>
      <w:r w:rsidR="00926F1D" w:rsidRPr="00926F1D">
        <w:rPr>
          <w:rFonts w:ascii="Arial" w:hAnsi="Arial" w:cs="Arial"/>
          <w:color w:val="000000"/>
          <w:lang w:eastAsia="es-ES_tradnl"/>
        </w:rPr>
        <w:t xml:space="preserve">, para </w:t>
      </w:r>
      <w:r w:rsidR="00393E7F">
        <w:rPr>
          <w:rFonts w:ascii="Arial" w:hAnsi="Arial" w:cs="Arial"/>
          <w:color w:val="000000"/>
          <w:lang w:eastAsia="es-ES_tradnl"/>
        </w:rPr>
        <w:t>plantear</w:t>
      </w:r>
      <w:r w:rsidR="00926F1D" w:rsidRPr="00926F1D">
        <w:rPr>
          <w:rFonts w:ascii="Arial" w:hAnsi="Arial" w:cs="Arial"/>
          <w:color w:val="000000"/>
          <w:lang w:eastAsia="es-ES_tradnl"/>
        </w:rPr>
        <w:t xml:space="preserve"> una estrategia que genere nuevos productos a partir de los datos históricos se presentan a continuación los siguientes objetivos de la propuesta de investigación.</w:t>
      </w:r>
    </w:p>
    <w:p w14:paraId="69B47E5F" w14:textId="77777777" w:rsidR="00393E7F" w:rsidRDefault="00393E7F" w:rsidP="00D77320">
      <w:pPr>
        <w:spacing w:before="40"/>
        <w:jc w:val="both"/>
        <w:outlineLvl w:val="0"/>
        <w:rPr>
          <w:rFonts w:ascii="Arial" w:hAnsi="Arial" w:cs="Arial"/>
          <w:b/>
          <w:bCs/>
          <w:color w:val="000000"/>
          <w:sz w:val="22"/>
          <w:szCs w:val="22"/>
          <w:lang w:eastAsia="es-ES_tradnl"/>
        </w:rPr>
      </w:pPr>
    </w:p>
    <w:p w14:paraId="64272366" w14:textId="77777777" w:rsidR="00926F1D" w:rsidRPr="00926F1D" w:rsidRDefault="00926F1D" w:rsidP="00D77320">
      <w:pPr>
        <w:spacing w:before="40"/>
        <w:jc w:val="both"/>
        <w:outlineLvl w:val="0"/>
        <w:rPr>
          <w:rFonts w:ascii="Times New Roman" w:hAnsi="Times New Roman" w:cs="Times New Roman"/>
          <w:lang w:eastAsia="es-ES_tradnl"/>
        </w:rPr>
      </w:pPr>
      <w:r w:rsidRPr="00926F1D">
        <w:rPr>
          <w:rFonts w:ascii="Arial" w:hAnsi="Arial" w:cs="Arial"/>
          <w:b/>
          <w:bCs/>
          <w:color w:val="000000"/>
          <w:sz w:val="22"/>
          <w:szCs w:val="22"/>
          <w:lang w:eastAsia="es-ES_tradnl"/>
        </w:rPr>
        <w:t>9. OBJETIVOS DEL PROYECTO</w:t>
      </w:r>
    </w:p>
    <w:p w14:paraId="4C85F491" w14:textId="77777777" w:rsidR="00926F1D" w:rsidRPr="00926F1D" w:rsidRDefault="00926F1D" w:rsidP="00926F1D">
      <w:pPr>
        <w:rPr>
          <w:rFonts w:ascii="Times New Roman" w:eastAsia="Times New Roman" w:hAnsi="Times New Roman" w:cs="Times New Roman"/>
          <w:lang w:eastAsia="es-ES_tradnl"/>
        </w:rPr>
      </w:pPr>
    </w:p>
    <w:p w14:paraId="4A0449D3" w14:textId="77777777" w:rsidR="00926F1D" w:rsidRPr="00926F1D" w:rsidRDefault="00926F1D" w:rsidP="00D77320">
      <w:pPr>
        <w:spacing w:before="40"/>
        <w:jc w:val="both"/>
        <w:outlineLvl w:val="0"/>
        <w:rPr>
          <w:rFonts w:ascii="Times New Roman" w:hAnsi="Times New Roman" w:cs="Times New Roman"/>
          <w:lang w:eastAsia="es-ES_tradnl"/>
        </w:rPr>
      </w:pPr>
      <w:r w:rsidRPr="00926F1D">
        <w:rPr>
          <w:rFonts w:ascii="Arial" w:hAnsi="Arial" w:cs="Arial"/>
          <w:b/>
          <w:bCs/>
          <w:color w:val="000000"/>
          <w:lang w:eastAsia="es-ES_tradnl"/>
        </w:rPr>
        <w:t>Objetivo General</w:t>
      </w:r>
    </w:p>
    <w:p w14:paraId="2190F3C1" w14:textId="77777777" w:rsidR="00926F1D" w:rsidRPr="00926F1D" w:rsidRDefault="00926F1D" w:rsidP="00926F1D">
      <w:pPr>
        <w:rPr>
          <w:rFonts w:ascii="Times New Roman" w:eastAsia="Times New Roman" w:hAnsi="Times New Roman" w:cs="Times New Roman"/>
          <w:lang w:eastAsia="es-ES_tradnl"/>
        </w:rPr>
      </w:pPr>
    </w:p>
    <w:p w14:paraId="50E3ED42" w14:textId="3C200CCA" w:rsidR="00926F1D" w:rsidRPr="00926F1D" w:rsidRDefault="00393E7F" w:rsidP="00926F1D">
      <w:pPr>
        <w:spacing w:before="40"/>
        <w:jc w:val="both"/>
        <w:rPr>
          <w:rFonts w:ascii="Times New Roman" w:hAnsi="Times New Roman" w:cs="Times New Roman"/>
          <w:lang w:eastAsia="es-ES_tradnl"/>
        </w:rPr>
      </w:pPr>
      <w:r>
        <w:rPr>
          <w:rFonts w:ascii="Arial" w:hAnsi="Arial" w:cs="Arial"/>
          <w:color w:val="000000"/>
          <w:lang w:eastAsia="es-ES_tradnl"/>
        </w:rPr>
        <w:t>Desarrollar un método que emplee</w:t>
      </w:r>
      <w:r w:rsidR="00926F1D" w:rsidRPr="00926F1D">
        <w:rPr>
          <w:rFonts w:ascii="Arial" w:hAnsi="Arial" w:cs="Arial"/>
          <w:color w:val="000000"/>
          <w:lang w:eastAsia="es-ES_tradnl"/>
        </w:rPr>
        <w:t xml:space="preserve"> la minería de datos en la extracción de datos históricos para construir modelos de características.</w:t>
      </w:r>
    </w:p>
    <w:p w14:paraId="5311D504" w14:textId="77777777" w:rsidR="00926F1D" w:rsidRPr="00926F1D" w:rsidRDefault="00926F1D" w:rsidP="00926F1D">
      <w:pPr>
        <w:rPr>
          <w:rFonts w:ascii="Times New Roman" w:eastAsia="Times New Roman" w:hAnsi="Times New Roman" w:cs="Times New Roman"/>
          <w:lang w:eastAsia="es-ES_tradnl"/>
        </w:rPr>
      </w:pPr>
    </w:p>
    <w:p w14:paraId="6E25E4B3" w14:textId="77777777" w:rsidR="00926F1D" w:rsidRPr="00926F1D" w:rsidRDefault="00926F1D" w:rsidP="00D77320">
      <w:pPr>
        <w:jc w:val="both"/>
        <w:outlineLvl w:val="0"/>
        <w:rPr>
          <w:rFonts w:ascii="Times New Roman" w:hAnsi="Times New Roman" w:cs="Times New Roman"/>
          <w:lang w:eastAsia="es-ES_tradnl"/>
        </w:rPr>
      </w:pPr>
      <w:r w:rsidRPr="00926F1D">
        <w:rPr>
          <w:rFonts w:ascii="Arial" w:hAnsi="Arial" w:cs="Arial"/>
          <w:b/>
          <w:bCs/>
          <w:color w:val="000000"/>
          <w:lang w:eastAsia="es-ES_tradnl"/>
        </w:rPr>
        <w:t>Objetivos específicos</w:t>
      </w:r>
    </w:p>
    <w:p w14:paraId="3EC39699" w14:textId="77777777" w:rsidR="00926F1D" w:rsidRPr="00926F1D" w:rsidRDefault="00926F1D" w:rsidP="00926F1D">
      <w:pPr>
        <w:rPr>
          <w:rFonts w:ascii="Times New Roman" w:eastAsia="Times New Roman" w:hAnsi="Times New Roman" w:cs="Times New Roman"/>
          <w:lang w:eastAsia="es-ES_tradnl"/>
        </w:rPr>
      </w:pPr>
    </w:p>
    <w:p w14:paraId="707530E3" w14:textId="77777777" w:rsidR="00926F1D" w:rsidRPr="00926F1D" w:rsidRDefault="00926F1D" w:rsidP="00926F1D">
      <w:pPr>
        <w:numPr>
          <w:ilvl w:val="0"/>
          <w:numId w:val="21"/>
        </w:numPr>
        <w:jc w:val="both"/>
        <w:textAlignment w:val="baseline"/>
        <w:rPr>
          <w:rFonts w:ascii="Arial" w:hAnsi="Arial" w:cs="Arial"/>
          <w:color w:val="000000"/>
          <w:lang w:eastAsia="es-ES_tradnl"/>
        </w:rPr>
      </w:pPr>
      <w:r w:rsidRPr="00926F1D">
        <w:rPr>
          <w:rFonts w:ascii="Arial" w:hAnsi="Arial" w:cs="Arial"/>
          <w:color w:val="000000"/>
          <w:lang w:eastAsia="es-ES_tradnl"/>
        </w:rPr>
        <w:t>Documentar los conceptos de líneas de productos, modelos de características, métodos y herramientas de minería de datos mediante una búsqueda sistemática para tener una visibilidad del estado del arte.</w:t>
      </w:r>
    </w:p>
    <w:p w14:paraId="5AE17557" w14:textId="77777777" w:rsidR="00926F1D" w:rsidRPr="00926F1D" w:rsidRDefault="00926F1D" w:rsidP="00926F1D">
      <w:pPr>
        <w:numPr>
          <w:ilvl w:val="0"/>
          <w:numId w:val="21"/>
        </w:numPr>
        <w:jc w:val="both"/>
        <w:textAlignment w:val="baseline"/>
        <w:rPr>
          <w:rFonts w:ascii="Arial" w:hAnsi="Arial" w:cs="Arial"/>
          <w:color w:val="000000"/>
          <w:lang w:eastAsia="es-ES_tradnl"/>
        </w:rPr>
      </w:pPr>
      <w:r w:rsidRPr="00926F1D">
        <w:rPr>
          <w:rFonts w:ascii="Arial" w:hAnsi="Arial" w:cs="Arial"/>
          <w:color w:val="000000"/>
          <w:lang w:eastAsia="es-ES_tradnl"/>
        </w:rPr>
        <w:t>Adoptar el uso de las técnicas de extracción encontradas en diferentes repositorios de datos (históricos de datos, bases de datos de catálogos de productos, logs de procesos de configuración).</w:t>
      </w:r>
    </w:p>
    <w:p w14:paraId="165F74A2" w14:textId="77777777" w:rsidR="00926F1D" w:rsidRPr="00926F1D" w:rsidRDefault="00926F1D" w:rsidP="00926F1D">
      <w:pPr>
        <w:numPr>
          <w:ilvl w:val="0"/>
          <w:numId w:val="21"/>
        </w:numPr>
        <w:jc w:val="both"/>
        <w:textAlignment w:val="baseline"/>
        <w:rPr>
          <w:rFonts w:ascii="Arial" w:hAnsi="Arial" w:cs="Arial"/>
          <w:color w:val="000000"/>
          <w:lang w:eastAsia="es-ES_tradnl"/>
        </w:rPr>
      </w:pPr>
      <w:r w:rsidRPr="00926F1D">
        <w:rPr>
          <w:rFonts w:ascii="Arial" w:hAnsi="Arial" w:cs="Arial"/>
          <w:color w:val="000000"/>
          <w:lang w:eastAsia="es-ES_tradnl"/>
        </w:rPr>
        <w:t>Elaborar un modelo de proceso y un modelo de producto para la construcción del modelo de características a partir de los diferentes repositorios de datos.</w:t>
      </w:r>
    </w:p>
    <w:p w14:paraId="670A1F26" w14:textId="77777777" w:rsidR="00926F1D" w:rsidRPr="00926F1D" w:rsidRDefault="00926F1D" w:rsidP="00926F1D">
      <w:pPr>
        <w:numPr>
          <w:ilvl w:val="0"/>
          <w:numId w:val="21"/>
        </w:numPr>
        <w:jc w:val="both"/>
        <w:textAlignment w:val="baseline"/>
        <w:rPr>
          <w:rFonts w:ascii="Arial" w:hAnsi="Arial" w:cs="Arial"/>
          <w:color w:val="000000"/>
          <w:lang w:eastAsia="es-ES_tradnl"/>
        </w:rPr>
      </w:pPr>
      <w:r w:rsidRPr="00926F1D">
        <w:rPr>
          <w:rFonts w:ascii="Arial" w:hAnsi="Arial" w:cs="Arial"/>
          <w:color w:val="000000"/>
          <w:lang w:eastAsia="es-ES_tradnl"/>
        </w:rPr>
        <w:t>Construir el método para la elaboración de modelos de características a partir de repositorios de datos utilizando técnicas de minería de datos</w:t>
      </w:r>
    </w:p>
    <w:p w14:paraId="0A59ECC5" w14:textId="77777777" w:rsidR="00926F1D" w:rsidRPr="00926F1D" w:rsidRDefault="00926F1D" w:rsidP="00926F1D">
      <w:pPr>
        <w:numPr>
          <w:ilvl w:val="0"/>
          <w:numId w:val="21"/>
        </w:numPr>
        <w:jc w:val="both"/>
        <w:textAlignment w:val="baseline"/>
        <w:rPr>
          <w:rFonts w:ascii="Arial" w:hAnsi="Arial" w:cs="Arial"/>
          <w:color w:val="000000"/>
          <w:lang w:eastAsia="es-ES_tradnl"/>
        </w:rPr>
      </w:pPr>
      <w:r w:rsidRPr="00926F1D">
        <w:rPr>
          <w:rFonts w:ascii="Arial" w:hAnsi="Arial" w:cs="Arial"/>
          <w:color w:val="000000"/>
          <w:lang w:eastAsia="es-ES_tradnl"/>
        </w:rPr>
        <w:t>Implementar el método encontrado de minería de datos en la plataforma Variamos.</w:t>
      </w:r>
    </w:p>
    <w:p w14:paraId="36DCEDA0" w14:textId="77777777" w:rsidR="00926F1D" w:rsidRPr="00926F1D" w:rsidRDefault="00926F1D" w:rsidP="00926F1D">
      <w:pPr>
        <w:rPr>
          <w:rFonts w:ascii="Times New Roman" w:eastAsia="Times New Roman" w:hAnsi="Times New Roman" w:cs="Times New Roman"/>
          <w:lang w:eastAsia="es-ES_tradnl"/>
        </w:rPr>
      </w:pPr>
    </w:p>
    <w:p w14:paraId="5494E578" w14:textId="77777777" w:rsidR="00926F1D" w:rsidRPr="00926F1D" w:rsidRDefault="00926F1D" w:rsidP="00D77320">
      <w:pPr>
        <w:spacing w:before="40"/>
        <w:jc w:val="both"/>
        <w:outlineLvl w:val="0"/>
        <w:rPr>
          <w:rFonts w:ascii="Times New Roman" w:hAnsi="Times New Roman" w:cs="Times New Roman"/>
          <w:lang w:eastAsia="es-ES_tradnl"/>
        </w:rPr>
      </w:pPr>
      <w:r w:rsidRPr="00926F1D">
        <w:rPr>
          <w:rFonts w:ascii="Arial" w:hAnsi="Arial" w:cs="Arial"/>
          <w:b/>
          <w:bCs/>
          <w:color w:val="000000"/>
          <w:sz w:val="22"/>
          <w:szCs w:val="22"/>
          <w:lang w:eastAsia="es-ES_tradnl"/>
        </w:rPr>
        <w:t>10. IMPACTO Y PRODUCTOS</w:t>
      </w:r>
    </w:p>
    <w:p w14:paraId="6F341E55" w14:textId="77777777" w:rsidR="00926F1D" w:rsidRPr="00926F1D" w:rsidRDefault="00926F1D" w:rsidP="00926F1D">
      <w:pPr>
        <w:rPr>
          <w:rFonts w:ascii="Times New Roman" w:eastAsia="Times New Roman" w:hAnsi="Times New Roman" w:cs="Times New Roman"/>
          <w:lang w:eastAsia="es-ES_tradnl"/>
        </w:rPr>
      </w:pPr>
    </w:p>
    <w:p w14:paraId="3D7C98BE" w14:textId="77EB2DD9" w:rsidR="00926F1D" w:rsidRPr="00926F1D" w:rsidRDefault="00926F1D" w:rsidP="00926F1D">
      <w:pPr>
        <w:spacing w:before="40"/>
        <w:jc w:val="both"/>
        <w:rPr>
          <w:rFonts w:ascii="Times New Roman" w:hAnsi="Times New Roman" w:cs="Times New Roman"/>
          <w:lang w:eastAsia="es-ES_tradnl"/>
        </w:rPr>
      </w:pPr>
      <w:r w:rsidRPr="00926F1D">
        <w:rPr>
          <w:rFonts w:ascii="Arial" w:hAnsi="Arial" w:cs="Arial"/>
          <w:color w:val="000000"/>
          <w:lang w:eastAsia="es-ES_tradnl"/>
        </w:rPr>
        <w:t>Al finalizar esta investigación se tiene como producto un desarrollo de software, el cual generará modelos de características</w:t>
      </w:r>
      <w:r w:rsidR="008960D0">
        <w:rPr>
          <w:rFonts w:ascii="Arial" w:hAnsi="Arial" w:cs="Arial"/>
          <w:color w:val="000000"/>
          <w:lang w:eastAsia="es-ES_tradnl"/>
        </w:rPr>
        <w:t xml:space="preserve"> a partir de datos históricos; l</w:t>
      </w:r>
      <w:r w:rsidRPr="00926F1D">
        <w:rPr>
          <w:rFonts w:ascii="Arial" w:hAnsi="Arial" w:cs="Arial"/>
          <w:color w:val="000000"/>
          <w:lang w:eastAsia="es-ES_tradnl"/>
        </w:rPr>
        <w:t xml:space="preserve">a industria aprovechará sus datos históricos para generar líneas de producto de una forma innovadora, es decir, modelará un diagrama de características usando las técnicas de minería de datos. En el futuro este será un reto con la presencia del Internet de las cosas, y la implementación de Big Data, en donde cada producto tendrá una conexión a Internet (más datos que minar). Se espera que los productos no sean simples objetos con sensores informando sobre los cambios en el medio ambiente, sino que en realidad estos puedan contener el conocimiento y reaccionar </w:t>
      </w:r>
      <w:r w:rsidRPr="00926F1D">
        <w:rPr>
          <w:rFonts w:ascii="Arial" w:hAnsi="Arial" w:cs="Arial"/>
          <w:color w:val="000000"/>
          <w:lang w:eastAsia="es-ES_tradnl"/>
        </w:rPr>
        <w:lastRenderedPageBreak/>
        <w:t xml:space="preserve">adecuadamente las características dependiendo del contexto de negocio en el que se encuentren. Las líneas de producto le dan a la industria la posibilidad de ver gráficamente todos los posibles productos que se pueden generar. Con la incorporación de un método de minería de datos para la creación de modelos de características el afinamiento de las líneas de producto resultantes al usar este método dará a conocer productos con las características que los consumidores prefieren, y podemos asegurar el impacto positivo en las industrias cuando puedan mejorar sus beneficios al usar los productos derivados de esta investigación. </w:t>
      </w:r>
    </w:p>
    <w:p w14:paraId="6FFC8038" w14:textId="77777777" w:rsidR="00926F1D" w:rsidRPr="00926F1D" w:rsidRDefault="00926F1D" w:rsidP="00926F1D">
      <w:pPr>
        <w:spacing w:after="240"/>
        <w:rPr>
          <w:rFonts w:ascii="Times New Roman" w:eastAsia="Times New Roman" w:hAnsi="Times New Roman" w:cs="Times New Roman"/>
          <w:lang w:eastAsia="es-ES_tradnl"/>
        </w:rPr>
      </w:pPr>
      <w:r w:rsidRPr="00926F1D">
        <w:rPr>
          <w:rFonts w:ascii="Times New Roman" w:eastAsia="Times New Roman" w:hAnsi="Times New Roman" w:cs="Times New Roman"/>
          <w:lang w:eastAsia="es-ES_tradnl"/>
        </w:rPr>
        <w:br/>
      </w:r>
    </w:p>
    <w:p w14:paraId="44CFE452" w14:textId="77777777" w:rsidR="00926F1D" w:rsidRPr="00926F1D" w:rsidRDefault="00926F1D" w:rsidP="00D77320">
      <w:pPr>
        <w:spacing w:before="40"/>
        <w:jc w:val="both"/>
        <w:outlineLvl w:val="0"/>
        <w:rPr>
          <w:rFonts w:ascii="Times New Roman" w:hAnsi="Times New Roman" w:cs="Times New Roman"/>
          <w:lang w:eastAsia="es-ES_tradnl"/>
        </w:rPr>
      </w:pPr>
      <w:r w:rsidRPr="00926F1D">
        <w:rPr>
          <w:rFonts w:ascii="Arial" w:hAnsi="Arial" w:cs="Arial"/>
          <w:b/>
          <w:bCs/>
          <w:color w:val="000000"/>
          <w:sz w:val="22"/>
          <w:szCs w:val="22"/>
          <w:lang w:eastAsia="es-ES_tradnl"/>
        </w:rPr>
        <w:t xml:space="preserve">11. METODOLOGÍA </w:t>
      </w:r>
    </w:p>
    <w:p w14:paraId="767700EB" w14:textId="77777777" w:rsidR="00926F1D" w:rsidRPr="0000789A" w:rsidRDefault="00926F1D" w:rsidP="00926F1D">
      <w:pPr>
        <w:spacing w:after="240"/>
        <w:rPr>
          <w:rFonts w:ascii="Arial" w:eastAsia="Times New Roman" w:hAnsi="Arial" w:cs="Arial"/>
          <w:lang w:eastAsia="es-ES_tradnl"/>
        </w:rPr>
      </w:pPr>
    </w:p>
    <w:p w14:paraId="5396C601" w14:textId="5A36F8B1" w:rsidR="00064812" w:rsidRDefault="0000789A" w:rsidP="0000789A">
      <w:pPr>
        <w:spacing w:after="240"/>
        <w:jc w:val="both"/>
        <w:rPr>
          <w:rFonts w:ascii="Arial" w:eastAsia="Times New Roman" w:hAnsi="Arial" w:cs="Arial"/>
          <w:lang w:eastAsia="es-ES_tradnl"/>
        </w:rPr>
      </w:pPr>
      <w:r w:rsidRPr="0000789A">
        <w:rPr>
          <w:rFonts w:ascii="Arial" w:eastAsia="Times New Roman" w:hAnsi="Arial" w:cs="Arial"/>
          <w:lang w:eastAsia="es-ES_tradnl"/>
        </w:rPr>
        <w:t xml:space="preserve">En la Figura </w:t>
      </w:r>
      <w:r>
        <w:rPr>
          <w:rFonts w:ascii="Arial" w:eastAsia="Times New Roman" w:hAnsi="Arial" w:cs="Arial"/>
          <w:lang w:eastAsia="es-ES_tradnl"/>
        </w:rPr>
        <w:t>10</w:t>
      </w:r>
      <w:r w:rsidRPr="0000789A">
        <w:rPr>
          <w:rFonts w:ascii="Arial" w:eastAsia="Times New Roman" w:hAnsi="Arial" w:cs="Arial"/>
          <w:lang w:eastAsia="es-ES_tradnl"/>
        </w:rPr>
        <w:t xml:space="preserve"> se expone brevemente el esquema metodológico adoptado para el desarrollo del proyecto, en el cual se pueden apreciar los principales elementos</w:t>
      </w:r>
      <w:r>
        <w:rPr>
          <w:rFonts w:ascii="Arial" w:eastAsia="Times New Roman" w:hAnsi="Arial" w:cs="Arial"/>
          <w:lang w:eastAsia="es-ES_tradnl"/>
        </w:rPr>
        <w:t xml:space="preserve"> y ejes que definen el desarrollo metodológico del trabajo</w:t>
      </w:r>
      <w:r w:rsidRPr="0000789A">
        <w:rPr>
          <w:rFonts w:ascii="Arial" w:eastAsia="Times New Roman" w:hAnsi="Arial" w:cs="Arial"/>
          <w:lang w:eastAsia="es-ES_tradnl"/>
        </w:rPr>
        <w:t>.</w:t>
      </w:r>
    </w:p>
    <w:p w14:paraId="39693FC1" w14:textId="03A6FBBB" w:rsidR="0000789A" w:rsidRDefault="00064812" w:rsidP="0000789A">
      <w:pPr>
        <w:spacing w:after="240"/>
        <w:jc w:val="both"/>
        <w:rPr>
          <w:rFonts w:ascii="Arial" w:eastAsia="Times New Roman" w:hAnsi="Arial" w:cs="Arial"/>
          <w:lang w:eastAsia="es-ES_tradnl"/>
        </w:rPr>
      </w:pPr>
      <w:r>
        <w:rPr>
          <w:rFonts w:ascii="Arial" w:eastAsia="Times New Roman" w:hAnsi="Arial" w:cs="Arial"/>
          <w:noProof/>
          <w:lang w:eastAsia="es-ES_tradnl"/>
        </w:rPr>
        <w:drawing>
          <wp:inline distT="0" distB="0" distL="0" distR="0" wp14:anchorId="3F5F96C9" wp14:editId="1D2DDDE9">
            <wp:extent cx="5600065" cy="2806065"/>
            <wp:effectExtent l="0" t="0" r="0" b="0"/>
            <wp:docPr id="12" name="Imagen 12" descr="../../Downloads/met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etodolog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065" cy="2806065"/>
                    </a:xfrm>
                    <a:prstGeom prst="rect">
                      <a:avLst/>
                    </a:prstGeom>
                    <a:noFill/>
                    <a:ln>
                      <a:noFill/>
                    </a:ln>
                  </pic:spPr>
                </pic:pic>
              </a:graphicData>
            </a:graphic>
          </wp:inline>
        </w:drawing>
      </w:r>
    </w:p>
    <w:p w14:paraId="66E80347" w14:textId="0C896FD9" w:rsidR="0000789A" w:rsidRDefault="00064812" w:rsidP="00064812">
      <w:pPr>
        <w:spacing w:after="240"/>
        <w:jc w:val="center"/>
        <w:rPr>
          <w:rFonts w:ascii="Arial" w:eastAsia="Times New Roman" w:hAnsi="Arial" w:cs="Arial"/>
          <w:lang w:eastAsia="es-ES_tradnl"/>
        </w:rPr>
      </w:pPr>
      <w:r w:rsidRPr="00064812">
        <w:rPr>
          <w:rFonts w:ascii="Arial" w:eastAsia="Times New Roman" w:hAnsi="Arial" w:cs="Arial"/>
          <w:b/>
          <w:lang w:eastAsia="es-ES_tradnl"/>
        </w:rPr>
        <w:t>Figura</w:t>
      </w:r>
      <w:r>
        <w:rPr>
          <w:rFonts w:ascii="Arial" w:eastAsia="Times New Roman" w:hAnsi="Arial" w:cs="Arial"/>
          <w:lang w:eastAsia="es-ES_tradnl"/>
        </w:rPr>
        <w:t xml:space="preserve"> </w:t>
      </w:r>
      <w:r w:rsidRPr="00064812">
        <w:rPr>
          <w:rFonts w:ascii="Arial" w:eastAsia="Times New Roman" w:hAnsi="Arial" w:cs="Arial"/>
          <w:b/>
          <w:lang w:eastAsia="es-ES_tradnl"/>
        </w:rPr>
        <w:t>10</w:t>
      </w:r>
      <w:r>
        <w:rPr>
          <w:rFonts w:ascii="Arial" w:eastAsia="Times New Roman" w:hAnsi="Arial" w:cs="Arial"/>
          <w:lang w:eastAsia="es-ES_tradnl"/>
        </w:rPr>
        <w:t>: Metodología.</w:t>
      </w:r>
    </w:p>
    <w:p w14:paraId="0F949EA4" w14:textId="77777777" w:rsidR="00064812" w:rsidRPr="0000789A" w:rsidRDefault="00064812" w:rsidP="00064812">
      <w:pPr>
        <w:spacing w:after="240"/>
        <w:jc w:val="center"/>
        <w:rPr>
          <w:rFonts w:ascii="Arial" w:eastAsia="Times New Roman" w:hAnsi="Arial" w:cs="Arial"/>
          <w:lang w:eastAsia="es-ES_tradnl"/>
        </w:rPr>
      </w:pPr>
    </w:p>
    <w:p w14:paraId="4E6B1D20" w14:textId="77777777" w:rsidR="00926F1D" w:rsidRPr="001F5213" w:rsidRDefault="00926F1D" w:rsidP="00926F1D">
      <w:pPr>
        <w:jc w:val="both"/>
        <w:rPr>
          <w:rFonts w:ascii="Times New Roman" w:hAnsi="Times New Roman" w:cs="Times New Roman"/>
          <w:b/>
          <w:lang w:eastAsia="es-ES_tradnl"/>
        </w:rPr>
      </w:pPr>
      <w:r w:rsidRPr="001F5213">
        <w:rPr>
          <w:rFonts w:ascii="Arial" w:hAnsi="Arial" w:cs="Arial"/>
          <w:b/>
          <w:color w:val="000000"/>
          <w:lang w:eastAsia="es-ES_tradnl"/>
        </w:rPr>
        <w:t>Fase 1:</w:t>
      </w:r>
    </w:p>
    <w:p w14:paraId="7E4921DF" w14:textId="5D202BF9"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Para documentar las técnica</w:t>
      </w:r>
      <w:r w:rsidR="00C23B98">
        <w:rPr>
          <w:rFonts w:ascii="Arial" w:hAnsi="Arial" w:cs="Arial"/>
          <w:color w:val="000000"/>
          <w:lang w:eastAsia="es-ES_tradnl"/>
        </w:rPr>
        <w:t xml:space="preserve">s de minería de datos se usará </w:t>
      </w:r>
      <w:r w:rsidR="00C23B98" w:rsidRPr="00C23B98">
        <w:rPr>
          <w:rFonts w:ascii="Arial" w:hAnsi="Arial" w:cs="Arial"/>
          <w:i/>
          <w:color w:val="000000"/>
          <w:lang w:eastAsia="es-ES_tradnl"/>
        </w:rPr>
        <w:t>systematic mapping studies</w:t>
      </w:r>
      <w:r w:rsidRPr="00926F1D">
        <w:rPr>
          <w:rFonts w:ascii="Arial" w:hAnsi="Arial" w:cs="Arial"/>
          <w:color w:val="000000"/>
          <w:lang w:eastAsia="es-ES_tradnl"/>
        </w:rPr>
        <w:t xml:space="preserve">, </w:t>
      </w:r>
      <w:r w:rsidR="00C23B98">
        <w:rPr>
          <w:rFonts w:ascii="Arial" w:hAnsi="Arial" w:cs="Arial"/>
          <w:color w:val="000000"/>
          <w:lang w:eastAsia="es-ES_tradnl"/>
        </w:rPr>
        <w:t xml:space="preserve"> </w:t>
      </w:r>
      <w:r w:rsidRPr="00926F1D">
        <w:rPr>
          <w:rFonts w:ascii="Arial" w:hAnsi="Arial" w:cs="Arial"/>
          <w:color w:val="000000"/>
          <w:lang w:eastAsia="es-ES_tradnl"/>
        </w:rPr>
        <w:t xml:space="preserve">al usar estudios </w:t>
      </w:r>
      <w:r w:rsidR="00C23B98" w:rsidRPr="00926F1D">
        <w:rPr>
          <w:rFonts w:ascii="Arial" w:hAnsi="Arial" w:cs="Arial"/>
          <w:color w:val="000000"/>
          <w:lang w:eastAsia="es-ES_tradnl"/>
        </w:rPr>
        <w:t>sistemáticos</w:t>
      </w:r>
      <w:r w:rsidR="00C23B98">
        <w:rPr>
          <w:rFonts w:ascii="Arial" w:hAnsi="Arial" w:cs="Arial"/>
          <w:color w:val="000000"/>
          <w:lang w:eastAsia="es-ES_tradnl"/>
        </w:rPr>
        <w:t xml:space="preserve"> (SMS)</w:t>
      </w:r>
      <w:r w:rsidR="00C23B98" w:rsidRPr="00926F1D">
        <w:rPr>
          <w:rFonts w:ascii="Arial" w:hAnsi="Arial" w:cs="Arial"/>
          <w:color w:val="000000"/>
          <w:lang w:eastAsia="es-ES_tradnl"/>
        </w:rPr>
        <w:t xml:space="preserve"> se</w:t>
      </w:r>
      <w:r w:rsidRPr="00926F1D">
        <w:rPr>
          <w:rFonts w:ascii="Arial" w:hAnsi="Arial" w:cs="Arial"/>
          <w:color w:val="000000"/>
          <w:lang w:eastAsia="es-ES_tradnl"/>
        </w:rPr>
        <w:t xml:space="preserve"> reduce el sesgo en la investigación</w:t>
      </w:r>
      <w:r w:rsidR="00C23B98">
        <w:rPr>
          <w:rFonts w:ascii="Arial" w:hAnsi="Arial" w:cs="Arial"/>
          <w:color w:val="000000"/>
          <w:lang w:eastAsia="es-ES_tradnl"/>
        </w:rPr>
        <w:t xml:space="preserve"> </w:t>
      </w:r>
      <w:r w:rsidR="00C23B98">
        <w:rPr>
          <w:rFonts w:ascii="Arial" w:hAnsi="Arial" w:cs="Arial"/>
          <w:color w:val="000000"/>
          <w:lang w:eastAsia="es-ES_tradnl"/>
        </w:rPr>
        <w:fldChar w:fldCharType="begin" w:fldLock="1"/>
      </w:r>
      <w:r w:rsidR="005E54EF">
        <w:rPr>
          <w:rFonts w:ascii="Arial" w:hAnsi="Arial" w:cs="Arial"/>
          <w:color w:val="000000"/>
          <w:lang w:eastAsia="es-ES_tradnl"/>
        </w:rPr>
        <w:instrText>ADDIN CSL_CITATION { "citationItems" : [ { "id" : "ITEM-1", "itemData" : { "DOI" : "10.1016/j.infsof.2015.03.007", "ISBN" : "0360-1315", "ISSN" : "09505849", "PMID" : "25246403", "abstract" : "Context Systematic mapping studies are used to structure a research area, while systematic reviews are focused on gathering and synthesizing evidence. The most recent guidelines for systematic mapping are from 2008. Since that time, many suggestions have been made of how to improve systematic literature reviews (SLRs). There is a need to evaluate how researchers conduct the process of systematic mapping and identify how the guidelines should be updated based on the lessons learned from the existing systematic maps and SLR guidelines. Objective To identify how the systematic mapping process is conducted (including search, study selection, analysis and presentation of data, etc.); to identify improvement potentials in conducting the systematic mapping process and updating the guidelines accordingly. Method We conducted a systematic mapping study of systematic maps, considering some practices of systematic review guidelines as well (in particular in relation to defining the search and to conduct a quality assessment). Results In a large number of studies multiple guidelines are used and combined, which leads to different ways in conducting mapping studies. The reason for combining guidelines was that they differed in the recommendations given. Conclusion The most frequently followed guidelines are not sufficient alone. Hence, there was a need to provide an update of how to conduct systematic mapping studies. New guidelines have been proposed consolidating existing findings.", "author" : [ { "dropping-particle" : "", "family" : "Petersen", "given" : "Kai", "non-dropping-particle" : "", "parse-names" : false, "suffix" : "" }, { "dropping-particle" : "", "family" : "Vakkalanka", "given" : "Sairam", "non-dropping-particle" : "", "parse-names" : false, "suffix" : "" }, { "dropping-particle" : "", "family" : "Kuzniarz", "given" : "Ludwik", "non-dropping-particle" : "", "parse-names" : false, "suffix" : "" } ], "container-title" : "Information and Software Technology", "id" : "ITEM-1", "issued" : { "date-parts" : [ [ "2015", "8" ] ] }, "page" : "1-18", "publisher" : "Elsevier B.V.", "title" : "Guidelines for conducting systematic mapping studies in software engineering: An update", "type" : "article-journal", "volume" : "64" }, "uris" : [ "http://www.mendeley.com/documents/?uuid=cceaa22b-3cbf-4724-8eb3-ece8ad02030f" ] } ], "mendeley" : { "formattedCitation" : "[34]", "plainTextFormattedCitation" : "[34]", "previouslyFormattedCitation" : "[34]" }, "properties" : { "noteIndex" : 0 }, "schema" : "https://github.com/citation-style-language/schema/raw/master/csl-citation.json" }</w:instrText>
      </w:r>
      <w:r w:rsidR="00C23B98">
        <w:rPr>
          <w:rFonts w:ascii="Arial" w:hAnsi="Arial" w:cs="Arial"/>
          <w:color w:val="000000"/>
          <w:lang w:eastAsia="es-ES_tradnl"/>
        </w:rPr>
        <w:fldChar w:fldCharType="separate"/>
      </w:r>
      <w:r w:rsidR="00C23B98" w:rsidRPr="00C23B98">
        <w:rPr>
          <w:rFonts w:ascii="Arial" w:hAnsi="Arial" w:cs="Arial"/>
          <w:noProof/>
          <w:color w:val="000000"/>
          <w:lang w:eastAsia="es-ES_tradnl"/>
        </w:rPr>
        <w:t>[34]</w:t>
      </w:r>
      <w:r w:rsidR="00C23B98">
        <w:rPr>
          <w:rFonts w:ascii="Arial" w:hAnsi="Arial" w:cs="Arial"/>
          <w:color w:val="000000"/>
          <w:lang w:eastAsia="es-ES_tradnl"/>
        </w:rPr>
        <w:fldChar w:fldCharType="end"/>
      </w:r>
      <w:r w:rsidRPr="00926F1D">
        <w:rPr>
          <w:rFonts w:ascii="Arial" w:hAnsi="Arial" w:cs="Arial"/>
          <w:color w:val="000000"/>
          <w:lang w:eastAsia="es-ES_tradnl"/>
        </w:rPr>
        <w:t>, el resultado es un estudio completo, repetible y auditable. El SMS genera un conjunto de documentos caracterizados y categorizados en una gran cantidad de d</w:t>
      </w:r>
      <w:r w:rsidR="00B375B3">
        <w:rPr>
          <w:rFonts w:ascii="Arial" w:hAnsi="Arial" w:cs="Arial"/>
          <w:color w:val="000000"/>
          <w:lang w:eastAsia="es-ES_tradnl"/>
        </w:rPr>
        <w:t>imensiones y características que</w:t>
      </w:r>
      <w:r w:rsidRPr="00926F1D">
        <w:rPr>
          <w:rFonts w:ascii="Arial" w:hAnsi="Arial" w:cs="Arial"/>
          <w:color w:val="000000"/>
          <w:lang w:eastAsia="es-ES_tradnl"/>
        </w:rPr>
        <w:t xml:space="preserve"> consta de 5 etapas: </w:t>
      </w:r>
    </w:p>
    <w:p w14:paraId="56A572A1" w14:textId="77777777" w:rsidR="00926F1D" w:rsidRPr="00926F1D" w:rsidRDefault="00926F1D" w:rsidP="00926F1D">
      <w:pPr>
        <w:numPr>
          <w:ilvl w:val="0"/>
          <w:numId w:val="22"/>
        </w:numPr>
        <w:jc w:val="both"/>
        <w:textAlignment w:val="baseline"/>
        <w:rPr>
          <w:rFonts w:ascii="Arial" w:hAnsi="Arial" w:cs="Arial"/>
          <w:color w:val="000000"/>
          <w:lang w:eastAsia="es-ES_tradnl"/>
        </w:rPr>
      </w:pPr>
      <w:r w:rsidRPr="00926F1D">
        <w:rPr>
          <w:rFonts w:ascii="Arial" w:hAnsi="Arial" w:cs="Arial"/>
          <w:color w:val="000000"/>
          <w:lang w:eastAsia="es-ES_tradnl"/>
        </w:rPr>
        <w:t>En la primera etapa se definen preguntas de investigación.</w:t>
      </w:r>
    </w:p>
    <w:p w14:paraId="242B65D4" w14:textId="77777777" w:rsidR="00926F1D" w:rsidRPr="00926F1D" w:rsidRDefault="00926F1D" w:rsidP="00926F1D">
      <w:pPr>
        <w:numPr>
          <w:ilvl w:val="0"/>
          <w:numId w:val="22"/>
        </w:numPr>
        <w:jc w:val="both"/>
        <w:textAlignment w:val="baseline"/>
        <w:rPr>
          <w:rFonts w:ascii="Arial" w:hAnsi="Arial" w:cs="Arial"/>
          <w:color w:val="000000"/>
          <w:lang w:eastAsia="es-ES_tradnl"/>
        </w:rPr>
      </w:pPr>
      <w:r w:rsidRPr="00926F1D">
        <w:rPr>
          <w:rFonts w:ascii="Arial" w:hAnsi="Arial" w:cs="Arial"/>
          <w:color w:val="000000"/>
          <w:lang w:eastAsia="es-ES_tradnl"/>
        </w:rPr>
        <w:lastRenderedPageBreak/>
        <w:t>En la segunda etapa se ejecuta la búsqueda que dará respuesta a las preguntas planteadas anteriormente.</w:t>
      </w:r>
    </w:p>
    <w:p w14:paraId="2FEE399A" w14:textId="77777777" w:rsidR="00926F1D" w:rsidRPr="00926F1D" w:rsidRDefault="00926F1D" w:rsidP="00926F1D">
      <w:pPr>
        <w:numPr>
          <w:ilvl w:val="0"/>
          <w:numId w:val="22"/>
        </w:numPr>
        <w:jc w:val="both"/>
        <w:textAlignment w:val="baseline"/>
        <w:rPr>
          <w:rFonts w:ascii="Arial" w:hAnsi="Arial" w:cs="Arial"/>
          <w:color w:val="000000"/>
          <w:lang w:eastAsia="es-ES_tradnl"/>
        </w:rPr>
      </w:pPr>
      <w:r w:rsidRPr="00926F1D">
        <w:rPr>
          <w:rFonts w:ascii="Arial" w:hAnsi="Arial" w:cs="Arial"/>
          <w:color w:val="000000"/>
          <w:lang w:eastAsia="es-ES_tradnl"/>
        </w:rPr>
        <w:t>La tercera etapa consiste en el escaneo de la bibliografía el cual puede ser manual o automático.</w:t>
      </w:r>
    </w:p>
    <w:p w14:paraId="61249CA3" w14:textId="77777777" w:rsidR="00926F1D" w:rsidRPr="00926F1D" w:rsidRDefault="00926F1D" w:rsidP="00926F1D">
      <w:pPr>
        <w:numPr>
          <w:ilvl w:val="0"/>
          <w:numId w:val="22"/>
        </w:numPr>
        <w:jc w:val="both"/>
        <w:textAlignment w:val="baseline"/>
        <w:rPr>
          <w:rFonts w:ascii="Arial" w:hAnsi="Arial" w:cs="Arial"/>
          <w:color w:val="000000"/>
          <w:lang w:eastAsia="es-ES_tradnl"/>
        </w:rPr>
      </w:pPr>
      <w:r w:rsidRPr="00926F1D">
        <w:rPr>
          <w:rFonts w:ascii="Arial" w:hAnsi="Arial" w:cs="Arial"/>
          <w:color w:val="000000"/>
          <w:lang w:eastAsia="es-ES_tradnl"/>
        </w:rPr>
        <w:t xml:space="preserve">La cuarta etapa es la clasificación de estudios encontrados. </w:t>
      </w:r>
    </w:p>
    <w:p w14:paraId="549A154C" w14:textId="5CDDBEA1" w:rsidR="00926F1D" w:rsidRPr="00926F1D" w:rsidRDefault="00926F1D" w:rsidP="00926F1D">
      <w:pPr>
        <w:numPr>
          <w:ilvl w:val="0"/>
          <w:numId w:val="22"/>
        </w:numPr>
        <w:jc w:val="both"/>
        <w:textAlignment w:val="baseline"/>
        <w:rPr>
          <w:rFonts w:ascii="Arial" w:hAnsi="Arial" w:cs="Arial"/>
          <w:color w:val="000000"/>
          <w:lang w:eastAsia="es-ES_tradnl"/>
        </w:rPr>
      </w:pPr>
      <w:r w:rsidRPr="00926F1D">
        <w:rPr>
          <w:rFonts w:ascii="Arial" w:hAnsi="Arial" w:cs="Arial"/>
          <w:color w:val="000000"/>
          <w:lang w:eastAsia="es-ES_tradnl"/>
        </w:rPr>
        <w:t xml:space="preserve">La última </w:t>
      </w:r>
      <w:r w:rsidR="00C23B98" w:rsidRPr="00926F1D">
        <w:rPr>
          <w:rFonts w:ascii="Arial" w:hAnsi="Arial" w:cs="Arial"/>
          <w:color w:val="000000"/>
          <w:lang w:eastAsia="es-ES_tradnl"/>
        </w:rPr>
        <w:t xml:space="preserve">fase </w:t>
      </w:r>
      <w:r w:rsidR="00C23B98">
        <w:rPr>
          <w:rFonts w:ascii="Arial" w:hAnsi="Arial" w:cs="Arial"/>
          <w:color w:val="000000"/>
          <w:lang w:eastAsia="es-ES_tradnl"/>
        </w:rPr>
        <w:t>consta</w:t>
      </w:r>
      <w:r w:rsidRPr="00926F1D">
        <w:rPr>
          <w:rFonts w:ascii="Arial" w:hAnsi="Arial" w:cs="Arial"/>
          <w:color w:val="000000"/>
          <w:lang w:eastAsia="es-ES_tradnl"/>
        </w:rPr>
        <w:t xml:space="preserve"> </w:t>
      </w:r>
      <w:r w:rsidR="00C23B98">
        <w:rPr>
          <w:rFonts w:ascii="Arial" w:hAnsi="Arial" w:cs="Arial"/>
          <w:color w:val="000000"/>
          <w:lang w:eastAsia="es-ES_tradnl"/>
        </w:rPr>
        <w:t>d</w:t>
      </w:r>
      <w:r w:rsidRPr="00926F1D">
        <w:rPr>
          <w:rFonts w:ascii="Arial" w:hAnsi="Arial" w:cs="Arial"/>
          <w:color w:val="000000"/>
          <w:lang w:eastAsia="es-ES_tradnl"/>
        </w:rPr>
        <w:t>el mapeo de los datos encontrados que da como resultado un documento llamad</w:t>
      </w:r>
      <w:r w:rsidR="00C23B98">
        <w:rPr>
          <w:rFonts w:ascii="Arial" w:hAnsi="Arial" w:cs="Arial"/>
          <w:color w:val="000000"/>
          <w:lang w:eastAsia="es-ES_tradnl"/>
        </w:rPr>
        <w:t xml:space="preserve">o protocolo o informe final </w:t>
      </w:r>
      <w:r w:rsidR="005E54EF">
        <w:rPr>
          <w:rFonts w:ascii="Arial" w:hAnsi="Arial" w:cs="Arial"/>
          <w:color w:val="000000"/>
          <w:lang w:eastAsia="es-ES_tradnl"/>
        </w:rPr>
        <w:fldChar w:fldCharType="begin" w:fldLock="1"/>
      </w:r>
      <w:r w:rsidR="005E54EF">
        <w:rPr>
          <w:rFonts w:ascii="Arial" w:hAnsi="Arial" w:cs="Arial"/>
          <w:color w:val="000000"/>
          <w:lang w:eastAsia="es-ES_tradnl"/>
        </w:rPr>
        <w:instrText>ADDIN CSL_CITATION { "citationItems" : [ { "id" : "ITEM-1", "itemData" : { "DOI" : "10.1142/S0218194007003112", "ISBN" : "0-7695-2555-5", "ISSN" : "02181940", "abstract" : "Systematic configuration management is important for successful software product lines. We can use aspect-oriented software development to decompose software product lines based on features that can ease configuration management. In this paper, we present a military maintenance product line that employs such strategy. In particular, we applied a specific approach, feature based modeling (FBM), in the construction of the system. We have extended FBM to address properties specific to product line. We will discuss the advantages of FBM when applied to product lines. Such gains include the functional decomposition of the system along user requirements (features) as aspects. Moreover, those features exhibit unidirectional dependency (i.e. among any two features, at most one depend on another) that enables developers to analyze the effect of any modification they may make on any feature. In addition, any variations can be captured as aspects which can also be incorporated easily into the core asset if such variation is deemed to be important enough to be included in the product line for further evolution. [ABSTRACT FROM AUTHOR]", "author" : [ { "dropping-particle" : "", "family" : "MAREW", "given" : "TEGEGNE", "non-dropping-particle" : "", "parse-names" : false, "suffix" : "" }, { "dropping-particle" : "", "family" : "KIM", "given" : "JUNGYOON", "non-dropping-particle" : "", "parse-names" : false, "suffix" : "" }, { "dropping-particle" : "", "family" : "BAE", "given" : "D O O HWAN", "non-dropping-particle" : "", "parse-names" : false, "suffix" : "" } ], "container-title" : "International Journal of Software Engineering {&amp;} Knowledge Engineering", "id" : "ITEM-1", "issue" : "1", "issued" : { "date-parts" : [ [ "2007" ] ] }, "page" : "33-55", "title" : "Systematic Functional Decomposition in a Product Line Using Aspect-Oriented Software Development:: a Case Study", "type" : "article-journal", "volume" : "17" }, "uris" : [ "http://www.mendeley.com/documents/?uuid=619cad20-17d2-4944-a96e-ca051be05df7" ] } ], "mendeley" : { "formattedCitation" : "[35]", "plainTextFormattedCitation" : "[35]", "previouslyFormattedCitation" : "[35]" }, "properties" : { "noteIndex" : 0 }, "schema" : "https://github.com/citation-style-language/schema/raw/master/csl-citation.json" }</w:instrText>
      </w:r>
      <w:r w:rsidR="005E54EF">
        <w:rPr>
          <w:rFonts w:ascii="Arial" w:hAnsi="Arial" w:cs="Arial"/>
          <w:color w:val="000000"/>
          <w:lang w:eastAsia="es-ES_tradnl"/>
        </w:rPr>
        <w:fldChar w:fldCharType="separate"/>
      </w:r>
      <w:r w:rsidR="005E54EF" w:rsidRPr="005E54EF">
        <w:rPr>
          <w:rFonts w:ascii="Arial" w:hAnsi="Arial" w:cs="Arial"/>
          <w:noProof/>
          <w:color w:val="000000"/>
          <w:lang w:eastAsia="es-ES_tradnl"/>
        </w:rPr>
        <w:t>[35]</w:t>
      </w:r>
      <w:r w:rsidR="005E54EF">
        <w:rPr>
          <w:rFonts w:ascii="Arial" w:hAnsi="Arial" w:cs="Arial"/>
          <w:color w:val="000000"/>
          <w:lang w:eastAsia="es-ES_tradnl"/>
        </w:rPr>
        <w:fldChar w:fldCharType="end"/>
      </w:r>
      <w:r w:rsidRPr="00926F1D">
        <w:rPr>
          <w:rFonts w:ascii="Arial" w:hAnsi="Arial" w:cs="Arial"/>
          <w:color w:val="000000"/>
          <w:lang w:eastAsia="es-ES_tradnl"/>
        </w:rPr>
        <w:t>.</w:t>
      </w:r>
    </w:p>
    <w:p w14:paraId="362FD6A8" w14:textId="77777777" w:rsidR="00926F1D" w:rsidRPr="00926F1D" w:rsidRDefault="00926F1D" w:rsidP="00926F1D">
      <w:pPr>
        <w:rPr>
          <w:rFonts w:ascii="Times New Roman" w:eastAsia="Times New Roman" w:hAnsi="Times New Roman" w:cs="Times New Roman"/>
          <w:lang w:eastAsia="es-ES_tradnl"/>
        </w:rPr>
      </w:pPr>
    </w:p>
    <w:p w14:paraId="644AC0E6" w14:textId="5E8C1E7D"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Con los hallazgos realizados, se podrán seleccionar más fácilmente </w:t>
      </w:r>
      <w:r w:rsidR="005E54EF" w:rsidRPr="00926F1D">
        <w:rPr>
          <w:rFonts w:ascii="Arial" w:hAnsi="Arial" w:cs="Arial"/>
          <w:color w:val="000000"/>
          <w:lang w:eastAsia="es-ES_tradnl"/>
        </w:rPr>
        <w:t>las técnicas</w:t>
      </w:r>
      <w:r w:rsidRPr="00926F1D">
        <w:rPr>
          <w:rFonts w:ascii="Arial" w:hAnsi="Arial" w:cs="Arial"/>
          <w:color w:val="000000"/>
          <w:lang w:eastAsia="es-ES_tradnl"/>
        </w:rPr>
        <w:t xml:space="preserve"> de minería de datos que se aplican en la elaboración de los modelos de características.</w:t>
      </w:r>
    </w:p>
    <w:p w14:paraId="22D7178A" w14:textId="77777777" w:rsidR="00926F1D" w:rsidRPr="00926F1D" w:rsidRDefault="00926F1D" w:rsidP="00926F1D">
      <w:pPr>
        <w:spacing w:after="240"/>
        <w:rPr>
          <w:rFonts w:ascii="Times New Roman" w:eastAsia="Times New Roman" w:hAnsi="Times New Roman" w:cs="Times New Roman"/>
          <w:lang w:eastAsia="es-ES_tradnl"/>
        </w:rPr>
      </w:pPr>
    </w:p>
    <w:p w14:paraId="30AED6C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Fase 2:</w:t>
      </w:r>
    </w:p>
    <w:p w14:paraId="3E71B136" w14:textId="1AD44942"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 xml:space="preserve">En esta fase se elaboran los modelos de proceso y de </w:t>
      </w:r>
      <w:r w:rsidR="005E54EF" w:rsidRPr="00926F1D">
        <w:rPr>
          <w:rFonts w:ascii="Arial" w:hAnsi="Arial" w:cs="Arial"/>
          <w:color w:val="000000"/>
          <w:lang w:eastAsia="es-ES_tradnl"/>
        </w:rPr>
        <w:t>producto aplicando</w:t>
      </w:r>
      <w:r w:rsidRPr="00926F1D">
        <w:rPr>
          <w:rFonts w:ascii="Arial" w:hAnsi="Arial" w:cs="Arial"/>
          <w:color w:val="000000"/>
          <w:lang w:eastAsia="es-ES_tradnl"/>
        </w:rPr>
        <w:t xml:space="preserve"> un enfoque o filosofía basado en la</w:t>
      </w:r>
      <w:r w:rsidR="005E54EF">
        <w:rPr>
          <w:rFonts w:ascii="Arial" w:hAnsi="Arial" w:cs="Arial"/>
          <w:color w:val="000000"/>
          <w:lang w:eastAsia="es-ES_tradnl"/>
        </w:rPr>
        <w:t xml:space="preserve"> metodología </w:t>
      </w:r>
      <w:r w:rsidR="005E54EF" w:rsidRPr="005E54EF">
        <w:rPr>
          <w:rFonts w:ascii="Arial" w:hAnsi="Arial" w:cs="Arial"/>
          <w:i/>
          <w:color w:val="000000"/>
          <w:lang w:eastAsia="es-ES_tradnl"/>
        </w:rPr>
        <w:t>Design Science</w:t>
      </w:r>
      <w:r w:rsidR="005E54EF">
        <w:rPr>
          <w:rFonts w:ascii="Arial" w:hAnsi="Arial" w:cs="Arial"/>
          <w:color w:val="000000"/>
          <w:lang w:eastAsia="es-ES_tradnl"/>
        </w:rPr>
        <w:t xml:space="preserve"> </w:t>
      </w:r>
      <w:r w:rsidR="005E54EF">
        <w:rPr>
          <w:rFonts w:ascii="Arial" w:hAnsi="Arial" w:cs="Arial"/>
          <w:color w:val="000000"/>
          <w:lang w:eastAsia="es-ES_tradnl"/>
        </w:rPr>
        <w:fldChar w:fldCharType="begin" w:fldLock="1"/>
      </w:r>
      <w:r w:rsidR="005E54EF">
        <w:rPr>
          <w:rFonts w:ascii="Arial" w:hAnsi="Arial" w:cs="Arial"/>
          <w:color w:val="000000"/>
          <w:lang w:eastAsia="es-ES_tradnl"/>
        </w:rPr>
        <w:instrText>ADDIN CSL_CITATION { "citationItems" : [ { "id" : "ITEM-1", "itemData" : { "author" : [ { "dropping-particle" : "", "family" : "Vaishnavi", "given" : "Vijay", "non-dropping-particle" : "", "parse-names" : false, "suffix" : "" }, { "dropping-particle" : "", "family" : "Kuechler", "given" : "Bill", "non-dropping-particle" : "", "parse-names" : false, "suffix" : "" } ], "container-title" : "2004", "id" : "ITEM-1", "issued" : { "date-parts" : [ [ "2013" ] ] }, "page" : "54", "title" : "Design Science Research in Information Systems", "type" : "webpage" }, "uris" : [ "http://www.mendeley.com/documents/?uuid=edd4ff18-b4df-3ebb-b6ef-ecd6d5761cde" ] } ], "mendeley" : { "formattedCitation" : "[32]", "plainTextFormattedCitation" : "[32]", "previouslyFormattedCitation" : "[32]" }, "properties" : { "noteIndex" : 0 }, "schema" : "https://github.com/citation-style-language/schema/raw/master/csl-citation.json" }</w:instrText>
      </w:r>
      <w:r w:rsidR="005E54EF">
        <w:rPr>
          <w:rFonts w:ascii="Arial" w:hAnsi="Arial" w:cs="Arial"/>
          <w:color w:val="000000"/>
          <w:lang w:eastAsia="es-ES_tradnl"/>
        </w:rPr>
        <w:fldChar w:fldCharType="separate"/>
      </w:r>
      <w:r w:rsidR="005E54EF" w:rsidRPr="005E54EF">
        <w:rPr>
          <w:rFonts w:ascii="Arial" w:hAnsi="Arial" w:cs="Arial"/>
          <w:noProof/>
          <w:color w:val="000000"/>
          <w:lang w:eastAsia="es-ES_tradnl"/>
        </w:rPr>
        <w:t>[32]</w:t>
      </w:r>
      <w:r w:rsidR="005E54EF">
        <w:rPr>
          <w:rFonts w:ascii="Arial" w:hAnsi="Arial" w:cs="Arial"/>
          <w:color w:val="000000"/>
          <w:lang w:eastAsia="es-ES_tradnl"/>
        </w:rPr>
        <w:fldChar w:fldCharType="end"/>
      </w:r>
      <w:r w:rsidRPr="00926F1D">
        <w:rPr>
          <w:rFonts w:ascii="Arial" w:hAnsi="Arial" w:cs="Arial"/>
          <w:color w:val="000000"/>
          <w:lang w:eastAsia="es-ES_tradnl"/>
        </w:rPr>
        <w:t>, posteriormente se Integran los modelos en un método que permita la construcción del modelo de características a partir de los diferentes repositorios de datos.  También se realizan demostraciones para mejorar el método.</w:t>
      </w:r>
    </w:p>
    <w:p w14:paraId="2AA82B34" w14:textId="77777777" w:rsidR="00926F1D" w:rsidRPr="00926F1D" w:rsidRDefault="00926F1D" w:rsidP="00926F1D">
      <w:pPr>
        <w:rPr>
          <w:rFonts w:ascii="Times New Roman" w:eastAsia="Times New Roman" w:hAnsi="Times New Roman" w:cs="Times New Roman"/>
          <w:lang w:eastAsia="es-ES_tradnl"/>
        </w:rPr>
      </w:pPr>
    </w:p>
    <w:p w14:paraId="108E216A"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Fase 3:</w:t>
      </w:r>
    </w:p>
    <w:p w14:paraId="37A4A9D6" w14:textId="6C69420B"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Consta de hacer la implementación del método seleccionado, teniendo en cuenta las dificultades por la gran cantidad de datos, el ciclo de desarrollo, incluyendo sus pruebas y ajustes  se desarr</w:t>
      </w:r>
      <w:r w:rsidR="005E54EF">
        <w:rPr>
          <w:rFonts w:ascii="Arial" w:hAnsi="Arial" w:cs="Arial"/>
          <w:color w:val="000000"/>
          <w:lang w:eastAsia="es-ES_tradnl"/>
        </w:rPr>
        <w:t>ollará mediante el agilísimo</w:t>
      </w:r>
      <w:r w:rsidR="00064812">
        <w:rPr>
          <w:rFonts w:ascii="Arial" w:hAnsi="Arial" w:cs="Arial"/>
          <w:color w:val="000000"/>
          <w:lang w:eastAsia="es-ES_tradnl"/>
        </w:rPr>
        <w:t xml:space="preserve"> o las metodologías ágiles</w:t>
      </w:r>
      <w:r w:rsidR="005E54EF">
        <w:rPr>
          <w:rFonts w:ascii="Arial" w:hAnsi="Arial" w:cs="Arial"/>
          <w:color w:val="000000"/>
          <w:lang w:eastAsia="es-ES_tradnl"/>
        </w:rPr>
        <w:t xml:space="preserve"> </w:t>
      </w:r>
      <w:r w:rsidR="005E54EF">
        <w:rPr>
          <w:rFonts w:ascii="Arial" w:hAnsi="Arial" w:cs="Arial"/>
          <w:color w:val="000000"/>
          <w:lang w:eastAsia="es-ES_tradnl"/>
        </w:rPr>
        <w:fldChar w:fldCharType="begin" w:fldLock="1"/>
      </w:r>
      <w:r w:rsidR="005E54EF">
        <w:rPr>
          <w:rFonts w:ascii="Arial" w:hAnsi="Arial" w:cs="Arial"/>
          <w:color w:val="000000"/>
          <w:lang w:eastAsia="es-ES_tradnl"/>
        </w:rPr>
        <w:instrText>ADDIN CSL_CITATION { "citationItems" : [ { "id" : "ITEM-1", "itemData" : { "ISBN" : "9789874515810", "author" : [ { "dropping-particle" : "", "family" : "Alaimo", "given" : "Diego Mart\u00edn", "non-dropping-particle" : "", "parse-names" : false, "suffix" : "" } ], "edition" : "1", "id" : "ITEM-1", "issued" : { "date-parts" : [ [ "2013" ] ] }, "number-of-pages" : "123", "publisher" : "Kleer", "publisher-place" : "Ciudad Auto\u0301noma de Buenos Aires", "title" : "Proyectos \u00e1giles con #Scrum : flexibilidad, aprendizaje, innovaci\u00f3n y colaboraci\u00f3n en contextos complejos", "type" : "book" }, "uris" : [ "http://www.mendeley.com/documents/?uuid=384d39dd-5527-3d59-95ac-99660ad8f1ad" ] } ], "mendeley" : { "formattedCitation" : "[36]", "plainTextFormattedCitation" : "[36]", "previouslyFormattedCitation" : "[36]" }, "properties" : { "noteIndex" : 0 }, "schema" : "https://github.com/citation-style-language/schema/raw/master/csl-citation.json" }</w:instrText>
      </w:r>
      <w:r w:rsidR="005E54EF">
        <w:rPr>
          <w:rFonts w:ascii="Arial" w:hAnsi="Arial" w:cs="Arial"/>
          <w:color w:val="000000"/>
          <w:lang w:eastAsia="es-ES_tradnl"/>
        </w:rPr>
        <w:fldChar w:fldCharType="separate"/>
      </w:r>
      <w:r w:rsidR="005E54EF" w:rsidRPr="005E54EF">
        <w:rPr>
          <w:rFonts w:ascii="Arial" w:hAnsi="Arial" w:cs="Arial"/>
          <w:noProof/>
          <w:color w:val="000000"/>
          <w:lang w:eastAsia="es-ES_tradnl"/>
        </w:rPr>
        <w:t>[36]</w:t>
      </w:r>
      <w:r w:rsidR="005E54EF">
        <w:rPr>
          <w:rFonts w:ascii="Arial" w:hAnsi="Arial" w:cs="Arial"/>
          <w:color w:val="000000"/>
          <w:lang w:eastAsia="es-ES_tradnl"/>
        </w:rPr>
        <w:fldChar w:fldCharType="end"/>
      </w:r>
      <w:r w:rsidRPr="00926F1D">
        <w:rPr>
          <w:rFonts w:ascii="Arial" w:hAnsi="Arial" w:cs="Arial"/>
          <w:color w:val="000000"/>
          <w:lang w:eastAsia="es-ES_tradnl"/>
        </w:rPr>
        <w:t xml:space="preserve"> y las tecnologías en la nube, para un control permanente e incremental. Con esta última fase no se busca hacer reuniones diarias ni desarrollar una planeación semanal, lo que se pretende es realizar un desarrollo incremental basado en objetivos simples y fáciles de alcanzar que se desarrollaran con entregas al tutor o el grupo de investigación y con sus correcciones se realizan los avances incrementales en el desarrollo.</w:t>
      </w:r>
    </w:p>
    <w:p w14:paraId="431457C6"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lang w:eastAsia="es-ES_tradnl"/>
        </w:rPr>
        <w:t>Se tiene como objetivo un desarrollo en código y plataformas abiertas que pueda ser usado por toda la comunidad académica.</w:t>
      </w:r>
    </w:p>
    <w:p w14:paraId="7E782962" w14:textId="77777777" w:rsidR="00926F1D" w:rsidRDefault="00926F1D" w:rsidP="00926F1D">
      <w:pPr>
        <w:rPr>
          <w:rFonts w:ascii="Times New Roman" w:eastAsia="Times New Roman" w:hAnsi="Times New Roman" w:cs="Times New Roman"/>
          <w:lang w:eastAsia="es-ES_tradnl"/>
        </w:rPr>
      </w:pPr>
    </w:p>
    <w:p w14:paraId="1DFB374C" w14:textId="77777777" w:rsidR="00064812" w:rsidRPr="00926F1D" w:rsidRDefault="00064812" w:rsidP="00926F1D">
      <w:pPr>
        <w:rPr>
          <w:rFonts w:ascii="Times New Roman" w:eastAsia="Times New Roman" w:hAnsi="Times New Roman" w:cs="Times New Roman"/>
          <w:lang w:eastAsia="es-ES_tradnl"/>
        </w:rPr>
      </w:pPr>
    </w:p>
    <w:p w14:paraId="62D8885D" w14:textId="5A15C083" w:rsidR="00926F1D" w:rsidRPr="00064812" w:rsidRDefault="00926F1D" w:rsidP="00064812">
      <w:pPr>
        <w:pStyle w:val="Prrafodelista"/>
        <w:numPr>
          <w:ilvl w:val="0"/>
          <w:numId w:val="8"/>
        </w:numPr>
        <w:tabs>
          <w:tab w:val="clear" w:pos="720"/>
          <w:tab w:val="num" w:pos="426"/>
        </w:tabs>
        <w:spacing w:before="40"/>
        <w:ind w:left="0" w:firstLine="0"/>
        <w:jc w:val="both"/>
        <w:outlineLvl w:val="0"/>
        <w:rPr>
          <w:rFonts w:ascii="Arial" w:hAnsi="Arial" w:cs="Arial"/>
          <w:b/>
          <w:bCs/>
          <w:color w:val="000000"/>
          <w:sz w:val="22"/>
          <w:szCs w:val="22"/>
          <w:lang w:eastAsia="es-ES_tradnl"/>
        </w:rPr>
      </w:pPr>
      <w:r w:rsidRPr="00064812">
        <w:rPr>
          <w:rFonts w:ascii="Arial" w:hAnsi="Arial" w:cs="Arial"/>
          <w:b/>
          <w:bCs/>
          <w:color w:val="000000"/>
          <w:sz w:val="22"/>
          <w:szCs w:val="22"/>
          <w:lang w:eastAsia="es-ES_tradnl"/>
        </w:rPr>
        <w:t>CRONOGRAMA</w:t>
      </w:r>
    </w:p>
    <w:p w14:paraId="7276FEB1" w14:textId="77777777" w:rsidR="00064812" w:rsidRDefault="00064812" w:rsidP="00064812">
      <w:pPr>
        <w:spacing w:before="40"/>
        <w:jc w:val="both"/>
        <w:outlineLvl w:val="0"/>
        <w:rPr>
          <w:rFonts w:ascii="Times New Roman" w:hAnsi="Times New Roman" w:cs="Times New Roman"/>
          <w:lang w:eastAsia="es-ES_tradnl"/>
        </w:rPr>
      </w:pPr>
    </w:p>
    <w:p w14:paraId="76697EAE" w14:textId="1E1D4514" w:rsidR="00064812" w:rsidRPr="00064812" w:rsidRDefault="00064812" w:rsidP="00064812">
      <w:pPr>
        <w:pStyle w:val="Textocomentario"/>
        <w:jc w:val="both"/>
        <w:rPr>
          <w:rFonts w:ascii="Arial" w:hAnsi="Arial" w:cs="Arial"/>
          <w:sz w:val="24"/>
          <w:szCs w:val="24"/>
        </w:rPr>
      </w:pPr>
      <w:r w:rsidRPr="00064812">
        <w:rPr>
          <w:rFonts w:ascii="Arial" w:hAnsi="Arial" w:cs="Arial"/>
          <w:sz w:val="24"/>
          <w:szCs w:val="24"/>
        </w:rPr>
        <w:t xml:space="preserve">En la Tabla </w:t>
      </w:r>
      <w:r>
        <w:rPr>
          <w:rFonts w:ascii="Arial" w:hAnsi="Arial" w:cs="Arial"/>
          <w:sz w:val="24"/>
          <w:szCs w:val="24"/>
        </w:rPr>
        <w:t>1</w:t>
      </w:r>
      <w:r w:rsidRPr="00064812">
        <w:rPr>
          <w:rFonts w:ascii="Arial" w:hAnsi="Arial" w:cs="Arial"/>
          <w:sz w:val="24"/>
          <w:szCs w:val="24"/>
        </w:rPr>
        <w:t xml:space="preserve"> se presenta el cronograma planteado para el desarrollo de las actividades propuestas para el cumplimiento de los objetivos del proyecto.</w:t>
      </w:r>
    </w:p>
    <w:p w14:paraId="150372DD" w14:textId="77777777" w:rsidR="00064812" w:rsidRPr="00064812" w:rsidRDefault="00064812" w:rsidP="00064812">
      <w:pPr>
        <w:spacing w:before="40"/>
        <w:jc w:val="both"/>
        <w:outlineLvl w:val="0"/>
        <w:rPr>
          <w:rFonts w:ascii="Arial" w:hAnsi="Arial" w:cs="Arial"/>
          <w:lang w:eastAsia="es-ES_tradnl"/>
        </w:rPr>
      </w:pPr>
    </w:p>
    <w:p w14:paraId="27F44A0D" w14:textId="77777777" w:rsidR="00926F1D" w:rsidRPr="00926F1D" w:rsidRDefault="00926F1D" w:rsidP="00926F1D">
      <w:pPr>
        <w:rPr>
          <w:rFonts w:ascii="Times New Roman" w:eastAsia="Times New Roman" w:hAnsi="Times New Roman" w:cs="Times New Roman"/>
          <w:lang w:eastAsia="es-ES_tradnl"/>
        </w:rPr>
      </w:pPr>
    </w:p>
    <w:tbl>
      <w:tblPr>
        <w:tblW w:w="0" w:type="auto"/>
        <w:tblCellMar>
          <w:top w:w="15" w:type="dxa"/>
          <w:left w:w="15" w:type="dxa"/>
          <w:bottom w:w="15" w:type="dxa"/>
          <w:right w:w="15" w:type="dxa"/>
        </w:tblCellMar>
        <w:tblLook w:val="04A0" w:firstRow="1" w:lastRow="0" w:firstColumn="1" w:lastColumn="0" w:noHBand="0" w:noVBand="1"/>
      </w:tblPr>
      <w:tblGrid>
        <w:gridCol w:w="4549"/>
        <w:gridCol w:w="328"/>
        <w:gridCol w:w="328"/>
        <w:gridCol w:w="328"/>
        <w:gridCol w:w="328"/>
        <w:gridCol w:w="328"/>
        <w:gridCol w:w="328"/>
        <w:gridCol w:w="328"/>
        <w:gridCol w:w="328"/>
        <w:gridCol w:w="328"/>
        <w:gridCol w:w="439"/>
        <w:gridCol w:w="439"/>
        <w:gridCol w:w="439"/>
      </w:tblGrid>
      <w:tr w:rsidR="00926F1D" w:rsidRPr="00926F1D" w14:paraId="04CF6AEC"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1C9AEA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Actividades/meses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13D7BDC"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C555D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37A749D"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D899B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4</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F8D732A"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5</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0881E39"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6</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FC563C"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7</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B851A6E"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8</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C53D79D"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9</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78359DB"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1B0CC2"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11</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9C5656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20"/>
                <w:szCs w:val="20"/>
                <w:lang w:eastAsia="es-ES_tradnl"/>
              </w:rPr>
              <w:t>12</w:t>
            </w:r>
          </w:p>
        </w:tc>
      </w:tr>
      <w:tr w:rsidR="00926F1D" w:rsidRPr="00926F1D" w14:paraId="4B5640A8"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4459F0D"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Realización del estudio sistemático (SMS): se obtiene un protocolo, un documento con la bibliografía categorizada y clasificada.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DF37BDC"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0E35B00"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4D26CBB1"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4612415"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DB23136"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16E0ED"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0BFA4C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3209D50"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53FE30D"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EF62D2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52F43A7"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433BB4" w14:textId="77777777" w:rsidR="00926F1D" w:rsidRPr="00926F1D" w:rsidRDefault="00926F1D" w:rsidP="00926F1D">
            <w:pPr>
              <w:rPr>
                <w:rFonts w:ascii="Times New Roman" w:eastAsia="Times New Roman" w:hAnsi="Times New Roman" w:cs="Times New Roman"/>
                <w:lang w:eastAsia="es-ES_tradnl"/>
              </w:rPr>
            </w:pPr>
          </w:p>
        </w:tc>
      </w:tr>
      <w:tr w:rsidR="00926F1D" w:rsidRPr="00926F1D" w14:paraId="6FB74025"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6FB45D2"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Adquisición del conocimiento: en esta actividad se obtiene el método a usar después de hacer la revisión bibliográfica y los primeros desarrollos o pruebas de los métodos.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0B26C7F"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F90A7F"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814731E"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0" w:type="dxa"/>
              <w:left w:w="108" w:type="dxa"/>
              <w:bottom w:w="0" w:type="dxa"/>
              <w:right w:w="108" w:type="dxa"/>
            </w:tcMar>
            <w:hideMark/>
          </w:tcPr>
          <w:p w14:paraId="03911C9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0" w:type="dxa"/>
              <w:left w:w="108" w:type="dxa"/>
              <w:bottom w:w="0" w:type="dxa"/>
              <w:right w:w="108" w:type="dxa"/>
            </w:tcMar>
            <w:hideMark/>
          </w:tcPr>
          <w:p w14:paraId="7102ACC3"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EAAA1DD"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31059DA"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553CD5F"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AFA92CC"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9DE7B6B"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731938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F4C1AF" w14:textId="77777777" w:rsidR="00926F1D" w:rsidRPr="00926F1D" w:rsidRDefault="00926F1D" w:rsidP="00926F1D">
            <w:pPr>
              <w:rPr>
                <w:rFonts w:ascii="Times New Roman" w:eastAsia="Times New Roman" w:hAnsi="Times New Roman" w:cs="Times New Roman"/>
                <w:lang w:eastAsia="es-ES_tradnl"/>
              </w:rPr>
            </w:pPr>
          </w:p>
        </w:tc>
      </w:tr>
      <w:tr w:rsidR="00926F1D" w:rsidRPr="00926F1D" w14:paraId="2FE02215"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424C905"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lastRenderedPageBreak/>
              <w:t>Diseño y elaboración: Construcción e integración de los modelos de proceso y de producto, en esta actividad se obtiene el método para la producción de modelos de características.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240AF23"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68BC841"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B8E26E1"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776413C"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EB156D0"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0" w:type="dxa"/>
              <w:left w:w="108" w:type="dxa"/>
              <w:bottom w:w="0" w:type="dxa"/>
              <w:right w:w="108" w:type="dxa"/>
            </w:tcMar>
            <w:hideMark/>
          </w:tcPr>
          <w:p w14:paraId="545C565C"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0" w:type="dxa"/>
              <w:left w:w="108" w:type="dxa"/>
              <w:bottom w:w="0" w:type="dxa"/>
              <w:right w:w="108" w:type="dxa"/>
            </w:tcMar>
            <w:hideMark/>
          </w:tcPr>
          <w:p w14:paraId="7569D75E"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0" w:type="dxa"/>
              <w:left w:w="108" w:type="dxa"/>
              <w:bottom w:w="0" w:type="dxa"/>
              <w:right w:w="108" w:type="dxa"/>
            </w:tcMar>
            <w:hideMark/>
          </w:tcPr>
          <w:p w14:paraId="78782A14"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4F34810"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4205EF5"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E7D25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7D3ED5" w14:textId="77777777" w:rsidR="00926F1D" w:rsidRPr="00926F1D" w:rsidRDefault="00926F1D" w:rsidP="00926F1D">
            <w:pPr>
              <w:rPr>
                <w:rFonts w:ascii="Times New Roman" w:eastAsia="Times New Roman" w:hAnsi="Times New Roman" w:cs="Times New Roman"/>
                <w:lang w:eastAsia="es-ES_tradnl"/>
              </w:rPr>
            </w:pPr>
          </w:p>
        </w:tc>
      </w:tr>
      <w:tr w:rsidR="00926F1D" w:rsidRPr="00926F1D" w14:paraId="2A6337D0"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4885C0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Demostraciones: para esta actividad se desea probar la funcionalidad del método adoptado se puede tener como objetivo la creación de los modelos de procesos y producto</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E3EDDDE"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CD27461"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0C761D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013C36"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6FCBEB"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EED5C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A8B2FB7"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8B2812E"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0" w:type="dxa"/>
              <w:left w:w="108" w:type="dxa"/>
              <w:bottom w:w="0" w:type="dxa"/>
              <w:right w:w="108" w:type="dxa"/>
            </w:tcMar>
            <w:hideMark/>
          </w:tcPr>
          <w:p w14:paraId="0312ABBD"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0" w:type="dxa"/>
              <w:left w:w="108" w:type="dxa"/>
              <w:bottom w:w="0" w:type="dxa"/>
              <w:right w:w="108" w:type="dxa"/>
            </w:tcMar>
            <w:hideMark/>
          </w:tcPr>
          <w:p w14:paraId="7E5325F5"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6E41FF7"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8AB3029" w14:textId="77777777" w:rsidR="00926F1D" w:rsidRPr="00926F1D" w:rsidRDefault="00926F1D" w:rsidP="00926F1D">
            <w:pPr>
              <w:rPr>
                <w:rFonts w:ascii="Times New Roman" w:eastAsia="Times New Roman" w:hAnsi="Times New Roman" w:cs="Times New Roman"/>
                <w:lang w:eastAsia="es-ES_tradnl"/>
              </w:rPr>
            </w:pPr>
          </w:p>
        </w:tc>
      </w:tr>
      <w:tr w:rsidR="00926F1D" w:rsidRPr="00926F1D" w14:paraId="39CA4200" w14:textId="77777777" w:rsidTr="00926F1D">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60F2C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Evaluación / implementación: Se desea obtener un prototipo funcional: mediante el agilismo se realizan las pruebas y se hacen mejoras que paulatinamente generan un producto maduro.</w:t>
            </w:r>
          </w:p>
          <w:p w14:paraId="114E18A1"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C13A0A4"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06B0B6"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53B5F6C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6C9272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DEEF9F9"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3F8AF43"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6683CBB"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EED64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09E736D"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BEE116"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0" w:type="dxa"/>
              <w:left w:w="108" w:type="dxa"/>
              <w:bottom w:w="0" w:type="dxa"/>
              <w:right w:w="108" w:type="dxa"/>
            </w:tcMar>
            <w:hideMark/>
          </w:tcPr>
          <w:p w14:paraId="4ACDBD38"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0" w:type="dxa"/>
              <w:left w:w="108" w:type="dxa"/>
              <w:bottom w:w="0" w:type="dxa"/>
              <w:right w:w="108" w:type="dxa"/>
            </w:tcMar>
            <w:hideMark/>
          </w:tcPr>
          <w:p w14:paraId="51E0D7F9" w14:textId="77777777" w:rsidR="00926F1D" w:rsidRPr="00926F1D" w:rsidRDefault="00926F1D" w:rsidP="00926F1D">
            <w:pPr>
              <w:rPr>
                <w:rFonts w:ascii="Times New Roman" w:eastAsia="Times New Roman" w:hAnsi="Times New Roman" w:cs="Times New Roman"/>
                <w:lang w:eastAsia="es-ES_tradnl"/>
              </w:rPr>
            </w:pPr>
          </w:p>
        </w:tc>
      </w:tr>
    </w:tbl>
    <w:p w14:paraId="1F52CBF9" w14:textId="498521E5" w:rsidR="00926F1D" w:rsidRPr="00064812" w:rsidRDefault="00926F1D" w:rsidP="00064812">
      <w:pPr>
        <w:spacing w:after="240"/>
        <w:jc w:val="center"/>
        <w:rPr>
          <w:rFonts w:ascii="Arial" w:eastAsia="Times New Roman" w:hAnsi="Arial" w:cs="Arial"/>
          <w:lang w:eastAsia="es-ES_tradnl"/>
        </w:rPr>
      </w:pPr>
      <w:r w:rsidRPr="00926F1D">
        <w:rPr>
          <w:rFonts w:ascii="Times New Roman" w:eastAsia="Times New Roman" w:hAnsi="Times New Roman" w:cs="Times New Roman"/>
          <w:lang w:eastAsia="es-ES_tradnl"/>
        </w:rPr>
        <w:br/>
      </w:r>
      <w:r w:rsidR="00064812" w:rsidRPr="00064812">
        <w:rPr>
          <w:rFonts w:ascii="Arial" w:eastAsia="Times New Roman" w:hAnsi="Arial" w:cs="Arial"/>
          <w:b/>
          <w:lang w:eastAsia="es-ES_tradnl"/>
        </w:rPr>
        <w:t>Tabla 1</w:t>
      </w:r>
      <w:r w:rsidR="00064812" w:rsidRPr="00064812">
        <w:rPr>
          <w:rFonts w:ascii="Arial" w:eastAsia="Times New Roman" w:hAnsi="Arial" w:cs="Arial"/>
          <w:lang w:eastAsia="es-ES_tradnl"/>
        </w:rPr>
        <w:t>: Cronograma de actividades</w:t>
      </w:r>
      <w:r w:rsidRPr="00064812">
        <w:rPr>
          <w:rFonts w:ascii="Arial" w:eastAsia="Times New Roman" w:hAnsi="Arial" w:cs="Arial"/>
          <w:lang w:eastAsia="es-ES_tradnl"/>
        </w:rPr>
        <w:br/>
      </w:r>
      <w:r w:rsidRPr="00064812">
        <w:rPr>
          <w:rFonts w:ascii="Arial" w:eastAsia="Times New Roman" w:hAnsi="Arial" w:cs="Arial"/>
          <w:lang w:eastAsia="es-ES_tradnl"/>
        </w:rPr>
        <w:br/>
      </w:r>
    </w:p>
    <w:p w14:paraId="4667DE5B" w14:textId="77777777" w:rsidR="00926F1D" w:rsidRPr="00FF747F" w:rsidRDefault="00926F1D" w:rsidP="00D77320">
      <w:pPr>
        <w:spacing w:before="40"/>
        <w:jc w:val="both"/>
        <w:outlineLvl w:val="0"/>
        <w:rPr>
          <w:rFonts w:ascii="Times New Roman" w:hAnsi="Times New Roman" w:cs="Times New Roman"/>
          <w:lang w:val="en-US" w:eastAsia="es-ES_tradnl"/>
        </w:rPr>
      </w:pPr>
      <w:r w:rsidRPr="00FF747F">
        <w:rPr>
          <w:rFonts w:ascii="Arial" w:hAnsi="Arial" w:cs="Arial"/>
          <w:b/>
          <w:bCs/>
          <w:color w:val="000000"/>
          <w:sz w:val="22"/>
          <w:szCs w:val="22"/>
          <w:lang w:val="en-US" w:eastAsia="es-ES_tradnl"/>
        </w:rPr>
        <w:t>13.  BIBLIOGRAFÍA</w:t>
      </w:r>
    </w:p>
    <w:p w14:paraId="19CA2D2A" w14:textId="77777777" w:rsidR="00926F1D" w:rsidRPr="00FF747F" w:rsidRDefault="00926F1D" w:rsidP="00926F1D">
      <w:pPr>
        <w:rPr>
          <w:rFonts w:ascii="Times New Roman" w:eastAsia="Times New Roman" w:hAnsi="Times New Roman" w:cs="Times New Roman"/>
          <w:lang w:val="en-US" w:eastAsia="es-ES_tradnl"/>
        </w:rPr>
      </w:pPr>
    </w:p>
    <w:p w14:paraId="3DCAFB5E" w14:textId="4BDD73C1"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Pr>
          <w:rFonts w:ascii="Arial" w:hAnsi="Arial" w:cs="Arial"/>
          <w:color w:val="000000"/>
          <w:sz w:val="22"/>
          <w:szCs w:val="22"/>
          <w:lang w:eastAsia="es-ES_tradnl"/>
        </w:rPr>
        <w:fldChar w:fldCharType="begin" w:fldLock="1"/>
      </w:r>
      <w:r w:rsidRPr="005E54EF">
        <w:rPr>
          <w:rFonts w:ascii="Arial" w:hAnsi="Arial" w:cs="Arial"/>
          <w:color w:val="000000"/>
          <w:sz w:val="22"/>
          <w:szCs w:val="22"/>
          <w:lang w:val="en-US" w:eastAsia="es-ES_tradnl"/>
        </w:rPr>
        <w:instrText xml:space="preserve">ADDIN Mendeley Bibliography CSL_BIBLIOGRAPHY </w:instrText>
      </w:r>
      <w:r>
        <w:rPr>
          <w:rFonts w:ascii="Arial" w:hAnsi="Arial" w:cs="Arial"/>
          <w:color w:val="000000"/>
          <w:sz w:val="22"/>
          <w:szCs w:val="22"/>
          <w:lang w:eastAsia="es-ES_tradnl"/>
        </w:rPr>
        <w:fldChar w:fldCharType="separate"/>
      </w:r>
      <w:r w:rsidRPr="005E54EF">
        <w:rPr>
          <w:rFonts w:ascii="Arial" w:eastAsia="Times New Roman" w:hAnsi="Arial" w:cs="Arial"/>
          <w:noProof/>
          <w:sz w:val="22"/>
          <w:lang w:val="en-US"/>
        </w:rPr>
        <w:t>[1]</w:t>
      </w:r>
      <w:r w:rsidRPr="005E54EF">
        <w:rPr>
          <w:rFonts w:ascii="Arial" w:eastAsia="Times New Roman" w:hAnsi="Arial" w:cs="Arial"/>
          <w:noProof/>
          <w:sz w:val="22"/>
          <w:lang w:val="en-US"/>
        </w:rPr>
        <w:tab/>
        <w:t xml:space="preserve">T. Hastie, R. Tibshirani, and J. Friedman, </w:t>
      </w:r>
      <w:r w:rsidRPr="005E54EF">
        <w:rPr>
          <w:rFonts w:ascii="Arial" w:eastAsia="Times New Roman" w:hAnsi="Arial" w:cs="Arial"/>
          <w:i/>
          <w:iCs/>
          <w:noProof/>
          <w:sz w:val="22"/>
          <w:lang w:val="en-US"/>
        </w:rPr>
        <w:t>The Elements of Statistical Learning</w:t>
      </w:r>
      <w:r w:rsidRPr="005E54EF">
        <w:rPr>
          <w:rFonts w:ascii="Arial" w:eastAsia="Times New Roman" w:hAnsi="Arial" w:cs="Arial"/>
          <w:noProof/>
          <w:sz w:val="22"/>
          <w:lang w:val="en-US"/>
        </w:rPr>
        <w:t>, vol. 1. New York, NY: Springer New York, 2009.</w:t>
      </w:r>
    </w:p>
    <w:p w14:paraId="2F1A18C5"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w:t>
      </w:r>
      <w:r w:rsidRPr="005E54EF">
        <w:rPr>
          <w:rFonts w:ascii="Arial" w:eastAsia="Times New Roman" w:hAnsi="Arial" w:cs="Arial"/>
          <w:noProof/>
          <w:sz w:val="22"/>
          <w:lang w:val="en-US"/>
        </w:rPr>
        <w:tab/>
        <w:t xml:space="preserve">M. Nieke, C. Seidl, and S. Schuster, “Guaranteeing Configuration Validity in Evolving Software Product Lines,” in </w:t>
      </w:r>
      <w:r w:rsidRPr="005E54EF">
        <w:rPr>
          <w:rFonts w:ascii="Arial" w:eastAsia="Times New Roman" w:hAnsi="Arial" w:cs="Arial"/>
          <w:i/>
          <w:iCs/>
          <w:noProof/>
          <w:sz w:val="22"/>
          <w:lang w:val="en-US"/>
        </w:rPr>
        <w:t>Proceedings of the Tenth International Workshop on Variability Modelling of Software-intensive Systems - VaMoS ’16</w:t>
      </w:r>
      <w:r w:rsidRPr="005E54EF">
        <w:rPr>
          <w:rFonts w:ascii="Arial" w:eastAsia="Times New Roman" w:hAnsi="Arial" w:cs="Arial"/>
          <w:noProof/>
          <w:sz w:val="22"/>
          <w:lang w:val="en-US"/>
        </w:rPr>
        <w:t>, 2016, pp. 73–80.</w:t>
      </w:r>
    </w:p>
    <w:p w14:paraId="17350C52"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w:t>
      </w:r>
      <w:r w:rsidRPr="005E54EF">
        <w:rPr>
          <w:rFonts w:ascii="Arial" w:eastAsia="Times New Roman" w:hAnsi="Arial" w:cs="Arial"/>
          <w:noProof/>
          <w:sz w:val="22"/>
          <w:lang w:val="en-US"/>
        </w:rPr>
        <w:tab/>
        <w:t xml:space="preserve">J. K. Bae and J. Kim, “Product development with data mining techniques: A case on design of digital camera,” </w:t>
      </w:r>
      <w:r w:rsidRPr="005E54EF">
        <w:rPr>
          <w:rFonts w:ascii="Arial" w:eastAsia="Times New Roman" w:hAnsi="Arial" w:cs="Arial"/>
          <w:i/>
          <w:iCs/>
          <w:noProof/>
          <w:sz w:val="22"/>
          <w:lang w:val="en-US"/>
        </w:rPr>
        <w:t>Expert Syst. Appl.</w:t>
      </w:r>
      <w:r w:rsidRPr="005E54EF">
        <w:rPr>
          <w:rFonts w:ascii="Arial" w:eastAsia="Times New Roman" w:hAnsi="Arial" w:cs="Arial"/>
          <w:noProof/>
          <w:sz w:val="22"/>
          <w:lang w:val="en-US"/>
        </w:rPr>
        <w:t>, vol. 38, no. 8, pp. 9274–9280, Aug. 2011.</w:t>
      </w:r>
    </w:p>
    <w:p w14:paraId="69265597"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[4]</w:t>
      </w:r>
      <w:r w:rsidRPr="005E54EF">
        <w:rPr>
          <w:rFonts w:ascii="Arial" w:eastAsia="Times New Roman" w:hAnsi="Arial" w:cs="Arial"/>
          <w:noProof/>
          <w:sz w:val="22"/>
          <w:lang w:val="en-US"/>
        </w:rPr>
        <w:tab/>
        <w:t xml:space="preserve">D. Liang, C.-F. Tsai, and H.-T. Wu, “The effect of feature selection on financial distress prediction,” </w:t>
      </w:r>
      <w:r w:rsidRPr="005E54EF">
        <w:rPr>
          <w:rFonts w:ascii="Arial" w:eastAsia="Times New Roman" w:hAnsi="Arial" w:cs="Arial"/>
          <w:i/>
          <w:iCs/>
          <w:noProof/>
          <w:sz w:val="22"/>
          <w:lang w:val="en-US"/>
        </w:rPr>
        <w:t>Knowledge-Based Syst.</w:t>
      </w:r>
      <w:r w:rsidRPr="005E54EF">
        <w:rPr>
          <w:rFonts w:ascii="Arial" w:eastAsia="Times New Roman" w:hAnsi="Arial" w:cs="Arial"/>
          <w:noProof/>
          <w:sz w:val="22"/>
          <w:lang w:val="en-US"/>
        </w:rPr>
        <w:t>, vol. 73, pp. 289–297, Jan. 2015.</w:t>
      </w:r>
    </w:p>
    <w:p w14:paraId="7EAE7DB5"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rPr>
      </w:pPr>
      <w:r w:rsidRPr="005E54EF">
        <w:rPr>
          <w:rFonts w:ascii="Arial" w:eastAsia="Times New Roman" w:hAnsi="Arial" w:cs="Arial"/>
          <w:noProof/>
          <w:sz w:val="22"/>
          <w:lang w:val="en-US"/>
        </w:rPr>
        <w:t>[5]</w:t>
      </w:r>
      <w:r w:rsidRPr="005E54EF">
        <w:rPr>
          <w:rFonts w:ascii="Arial" w:eastAsia="Times New Roman" w:hAnsi="Arial" w:cs="Arial"/>
          <w:noProof/>
          <w:sz w:val="22"/>
          <w:lang w:val="en-US"/>
        </w:rPr>
        <w:tab/>
        <w:t xml:space="preserve">S. Barak and M. Modarres, “Developing an approach to evaluate stocks by forecasting effective features with data mining methods,” </w:t>
      </w:r>
      <w:r w:rsidRPr="005E54EF">
        <w:rPr>
          <w:rFonts w:ascii="Arial" w:eastAsia="Times New Roman" w:hAnsi="Arial" w:cs="Arial"/>
          <w:i/>
          <w:iCs/>
          <w:noProof/>
          <w:sz w:val="22"/>
          <w:lang w:val="en-US"/>
        </w:rPr>
        <w:t xml:space="preserve">Expert Syst. </w:t>
      </w:r>
      <w:r w:rsidRPr="005E54EF">
        <w:rPr>
          <w:rFonts w:ascii="Arial" w:eastAsia="Times New Roman" w:hAnsi="Arial" w:cs="Arial"/>
          <w:i/>
          <w:iCs/>
          <w:noProof/>
          <w:sz w:val="22"/>
        </w:rPr>
        <w:t>Appl.</w:t>
      </w:r>
      <w:r w:rsidRPr="005E54EF">
        <w:rPr>
          <w:rFonts w:ascii="Arial" w:eastAsia="Times New Roman" w:hAnsi="Arial" w:cs="Arial"/>
          <w:noProof/>
          <w:sz w:val="22"/>
        </w:rPr>
        <w:t>, vol. 42, no. 3, pp. 1325–1339, Feb. 2015.</w:t>
      </w:r>
    </w:p>
    <w:p w14:paraId="071992A0"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rPr>
      </w:pPr>
      <w:r w:rsidRPr="005E54EF">
        <w:rPr>
          <w:rFonts w:ascii="Arial" w:eastAsia="Times New Roman" w:hAnsi="Arial" w:cs="Arial"/>
          <w:noProof/>
          <w:sz w:val="22"/>
        </w:rPr>
        <w:t>[6]</w:t>
      </w:r>
      <w:r w:rsidRPr="005E54EF">
        <w:rPr>
          <w:rFonts w:ascii="Arial" w:eastAsia="Times New Roman" w:hAnsi="Arial" w:cs="Arial"/>
          <w:noProof/>
          <w:sz w:val="22"/>
        </w:rPr>
        <w:tab/>
        <w:t>M. de T. de la I. y las Comunicaciones, “INFORME RENDICIÓN DE CUENTAS Ministerio de Tecnologías de la Información y las Comunicaciones – Fondo de Tecnologías de la Información y las Comunicaciones,” p. 177, 2014.</w:t>
      </w:r>
    </w:p>
    <w:p w14:paraId="7B1ABFFD"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rPr>
      </w:pPr>
      <w:r w:rsidRPr="005E54EF">
        <w:rPr>
          <w:rFonts w:ascii="Arial" w:eastAsia="Times New Roman" w:hAnsi="Arial" w:cs="Arial"/>
          <w:noProof/>
          <w:sz w:val="22"/>
        </w:rPr>
        <w:t>[7]</w:t>
      </w:r>
      <w:r w:rsidRPr="005E54EF">
        <w:rPr>
          <w:rFonts w:ascii="Arial" w:eastAsia="Times New Roman" w:hAnsi="Arial" w:cs="Arial"/>
          <w:noProof/>
          <w:sz w:val="22"/>
        </w:rPr>
        <w:tab/>
        <w:t>D. S. Ardila, “Indicadores Básicos de Tenencia y Uso de Tecnologías de la Información y Comunicación en empresas 2013 Cifras Definitivas,” Bogotá, 2015.</w:t>
      </w:r>
    </w:p>
    <w:p w14:paraId="4C445222"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[8]</w:t>
      </w:r>
      <w:r w:rsidRPr="005E54EF">
        <w:rPr>
          <w:rFonts w:ascii="Arial" w:eastAsia="Times New Roman" w:hAnsi="Arial" w:cs="Arial"/>
          <w:noProof/>
          <w:sz w:val="22"/>
          <w:lang w:val="en-US"/>
        </w:rPr>
        <w:tab/>
        <w:t xml:space="preserve">X. Z. Wang and C. McGreavy, “Automatic Classification for Mining Process Operational Data,” </w:t>
      </w:r>
      <w:r w:rsidRPr="005E54EF">
        <w:rPr>
          <w:rFonts w:ascii="Arial" w:eastAsia="Times New Roman" w:hAnsi="Arial" w:cs="Arial"/>
          <w:i/>
          <w:iCs/>
          <w:noProof/>
          <w:sz w:val="22"/>
          <w:lang w:val="en-US"/>
        </w:rPr>
        <w:t>Ind. Eng. Chem. Res.</w:t>
      </w:r>
      <w:r w:rsidRPr="005E54EF">
        <w:rPr>
          <w:rFonts w:ascii="Arial" w:eastAsia="Times New Roman" w:hAnsi="Arial" w:cs="Arial"/>
          <w:noProof/>
          <w:sz w:val="22"/>
          <w:lang w:val="en-US"/>
        </w:rPr>
        <w:t>, vol. 37, no. 6, pp. 2215–2222, Jun. 1998.</w:t>
      </w:r>
    </w:p>
    <w:p w14:paraId="740FBAB0"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[9]</w:t>
      </w:r>
      <w:r w:rsidRPr="005E54EF">
        <w:rPr>
          <w:rFonts w:ascii="Arial" w:eastAsia="Times New Roman" w:hAnsi="Arial" w:cs="Arial"/>
          <w:noProof/>
          <w:sz w:val="22"/>
          <w:lang w:val="en-US"/>
        </w:rPr>
        <w:tab/>
        <w:t xml:space="preserve">Y. Elovici and D. Braha, “A decision-theoretic approach to data mining,” </w:t>
      </w:r>
      <w:r w:rsidRPr="005E54EF">
        <w:rPr>
          <w:rFonts w:ascii="Arial" w:eastAsia="Times New Roman" w:hAnsi="Arial" w:cs="Arial"/>
          <w:i/>
          <w:iCs/>
          <w:noProof/>
          <w:sz w:val="22"/>
          <w:lang w:val="en-US"/>
        </w:rPr>
        <w:t>IEEE Trans. Syst. Man, Cybern. - Part A Syst. Humans</w:t>
      </w:r>
      <w:r w:rsidRPr="005E54EF">
        <w:rPr>
          <w:rFonts w:ascii="Arial" w:eastAsia="Times New Roman" w:hAnsi="Arial" w:cs="Arial"/>
          <w:noProof/>
          <w:sz w:val="22"/>
          <w:lang w:val="en-US"/>
        </w:rPr>
        <w:t>, vol. 33, no. 1, pp. 42–51, Jan. 2003.</w:t>
      </w:r>
    </w:p>
    <w:p w14:paraId="1A79F810"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lastRenderedPageBreak/>
        <w:t>[10]</w:t>
      </w:r>
      <w:r w:rsidRPr="005E54EF">
        <w:rPr>
          <w:rFonts w:ascii="Arial" w:eastAsia="Times New Roman" w:hAnsi="Arial" w:cs="Arial"/>
          <w:noProof/>
          <w:sz w:val="22"/>
          <w:lang w:val="en-US"/>
        </w:rPr>
        <w:tab/>
        <w:t xml:space="preserve">T. Hastie, R. Tibshirani, and J. Friedman, </w:t>
      </w:r>
      <w:r w:rsidRPr="005E54EF">
        <w:rPr>
          <w:rFonts w:ascii="Arial" w:eastAsia="Times New Roman" w:hAnsi="Arial" w:cs="Arial"/>
          <w:i/>
          <w:iCs/>
          <w:noProof/>
          <w:sz w:val="22"/>
          <w:lang w:val="en-US"/>
        </w:rPr>
        <w:t>The Elements of Statistical Learning</w:t>
      </w:r>
      <w:r w:rsidRPr="005E54EF">
        <w:rPr>
          <w:rFonts w:ascii="Arial" w:eastAsia="Times New Roman" w:hAnsi="Arial" w:cs="Arial"/>
          <w:noProof/>
          <w:sz w:val="22"/>
          <w:lang w:val="en-US"/>
        </w:rPr>
        <w:t>. New York, NY: Springer New York, 2009.</w:t>
      </w:r>
    </w:p>
    <w:p w14:paraId="542E36AF"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[11]</w:t>
      </w:r>
      <w:r w:rsidRPr="005E54EF">
        <w:rPr>
          <w:rFonts w:ascii="Arial" w:eastAsia="Times New Roman" w:hAnsi="Arial" w:cs="Arial"/>
          <w:noProof/>
          <w:sz w:val="22"/>
          <w:lang w:val="en-US"/>
        </w:rPr>
        <w:tab/>
        <w:t xml:space="preserve">R. Capilla, J. Bosch, and K.-C. Kang, </w:t>
      </w:r>
      <w:r w:rsidRPr="005E54EF">
        <w:rPr>
          <w:rFonts w:ascii="Arial" w:eastAsia="Times New Roman" w:hAnsi="Arial" w:cs="Arial"/>
          <w:i/>
          <w:iCs/>
          <w:noProof/>
          <w:sz w:val="22"/>
          <w:lang w:val="en-US"/>
        </w:rPr>
        <w:t>Systems and Software Variability Management</w:t>
      </w:r>
      <w:r w:rsidRPr="005E54EF">
        <w:rPr>
          <w:rFonts w:ascii="Arial" w:eastAsia="Times New Roman" w:hAnsi="Arial" w:cs="Arial"/>
          <w:noProof/>
          <w:sz w:val="22"/>
          <w:lang w:val="en-US"/>
        </w:rPr>
        <w:t>. Berlin, Heidelberg: Springer Berlin Heidelberg, 2013.</w:t>
      </w:r>
    </w:p>
    <w:p w14:paraId="0BF4AC3F"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[12]</w:t>
      </w:r>
      <w:r w:rsidRPr="005E54EF">
        <w:rPr>
          <w:rFonts w:ascii="Arial" w:eastAsia="Times New Roman" w:hAnsi="Arial" w:cs="Arial"/>
          <w:noProof/>
          <w:sz w:val="22"/>
          <w:lang w:val="en-US"/>
        </w:rPr>
        <w:tab/>
        <w:t xml:space="preserve">M. Asadi, S. Soltani, D. Gasevic, M. Hatala, and E. Bagheri, “Toward automated feature model configuration with optimizing non-functional requirements,” </w:t>
      </w:r>
      <w:r w:rsidRPr="005E54EF">
        <w:rPr>
          <w:rFonts w:ascii="Arial" w:eastAsia="Times New Roman" w:hAnsi="Arial" w:cs="Arial"/>
          <w:i/>
          <w:iCs/>
          <w:noProof/>
          <w:sz w:val="22"/>
          <w:lang w:val="en-US"/>
        </w:rPr>
        <w:t>Inf. Softw. Technol.</w:t>
      </w:r>
      <w:r w:rsidRPr="005E54EF">
        <w:rPr>
          <w:rFonts w:ascii="Arial" w:eastAsia="Times New Roman" w:hAnsi="Arial" w:cs="Arial"/>
          <w:noProof/>
          <w:sz w:val="22"/>
          <w:lang w:val="en-US"/>
        </w:rPr>
        <w:t>, vol. 56, no. 9, pp. 1144–1165, Sep. 2014.</w:t>
      </w:r>
    </w:p>
    <w:p w14:paraId="4480AA1A"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[13]</w:t>
      </w:r>
      <w:r w:rsidRPr="005E54EF">
        <w:rPr>
          <w:rFonts w:ascii="Arial" w:eastAsia="Times New Roman" w:hAnsi="Arial" w:cs="Arial"/>
          <w:noProof/>
          <w:sz w:val="22"/>
          <w:lang w:val="en-US"/>
        </w:rPr>
        <w:tab/>
        <w:t xml:space="preserve">A. J. Izenman, </w:t>
      </w:r>
      <w:r w:rsidRPr="005E54EF">
        <w:rPr>
          <w:rFonts w:ascii="Arial" w:eastAsia="Times New Roman" w:hAnsi="Arial" w:cs="Arial"/>
          <w:i/>
          <w:iCs/>
          <w:noProof/>
          <w:sz w:val="22"/>
          <w:lang w:val="en-US"/>
        </w:rPr>
        <w:t>Modern Multivariate Statistical Techniques</w:t>
      </w:r>
      <w:r w:rsidRPr="005E54EF">
        <w:rPr>
          <w:rFonts w:ascii="Arial" w:eastAsia="Times New Roman" w:hAnsi="Arial" w:cs="Arial"/>
          <w:noProof/>
          <w:sz w:val="22"/>
          <w:lang w:val="en-US"/>
        </w:rPr>
        <w:t>, vol. 64, no. 9–12. New York, NY: Springer New York, 2008.</w:t>
      </w:r>
    </w:p>
    <w:p w14:paraId="170A90A6"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[14]</w:t>
      </w:r>
      <w:r w:rsidRPr="005E54EF">
        <w:rPr>
          <w:rFonts w:ascii="Arial" w:eastAsia="Times New Roman" w:hAnsi="Arial" w:cs="Arial"/>
          <w:noProof/>
          <w:sz w:val="22"/>
          <w:lang w:val="en-US"/>
        </w:rPr>
        <w:tab/>
        <w:t xml:space="preserve">M. F. Hornick, E. Marcadé, and S. Venkayala, “Solving Problems in Industry,” in </w:t>
      </w:r>
      <w:r w:rsidRPr="005E54EF">
        <w:rPr>
          <w:rFonts w:ascii="Arial" w:eastAsia="Times New Roman" w:hAnsi="Arial" w:cs="Arial"/>
          <w:i/>
          <w:iCs/>
          <w:noProof/>
          <w:sz w:val="22"/>
          <w:lang w:val="en-US"/>
        </w:rPr>
        <w:t>Java Data Mining</w:t>
      </w:r>
      <w:r w:rsidRPr="005E54EF">
        <w:rPr>
          <w:rFonts w:ascii="Arial" w:eastAsia="Times New Roman" w:hAnsi="Arial" w:cs="Arial"/>
          <w:noProof/>
          <w:sz w:val="22"/>
          <w:lang w:val="en-US"/>
        </w:rPr>
        <w:t>, vol. 87, no. 62, Elsevier, 2007, pp. 25–49.</w:t>
      </w:r>
    </w:p>
    <w:p w14:paraId="0B5BE4AF"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[15]</w:t>
      </w:r>
      <w:r w:rsidRPr="005E54EF">
        <w:rPr>
          <w:rFonts w:ascii="Arial" w:eastAsia="Times New Roman" w:hAnsi="Arial" w:cs="Arial"/>
          <w:noProof/>
          <w:sz w:val="22"/>
          <w:lang w:val="en-US"/>
        </w:rPr>
        <w:tab/>
        <w:t xml:space="preserve">M. F. Hornick, E. Marcadé, and S. Venkayala, “Data Mining Process,” in </w:t>
      </w:r>
      <w:r w:rsidRPr="005E54EF">
        <w:rPr>
          <w:rFonts w:ascii="Arial" w:eastAsia="Times New Roman" w:hAnsi="Arial" w:cs="Arial"/>
          <w:i/>
          <w:iCs/>
          <w:noProof/>
          <w:sz w:val="22"/>
          <w:lang w:val="en-US"/>
        </w:rPr>
        <w:t>Java Data Mining</w:t>
      </w:r>
      <w:r w:rsidRPr="005E54EF">
        <w:rPr>
          <w:rFonts w:ascii="Arial" w:eastAsia="Times New Roman" w:hAnsi="Arial" w:cs="Arial"/>
          <w:noProof/>
          <w:sz w:val="22"/>
          <w:lang w:val="en-US"/>
        </w:rPr>
        <w:t>, Elsevier, 2007, pp. 51–83.</w:t>
      </w:r>
    </w:p>
    <w:p w14:paraId="5F60BFC6"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[16]</w:t>
      </w:r>
      <w:r w:rsidRPr="005E54EF">
        <w:rPr>
          <w:rFonts w:ascii="Arial" w:eastAsia="Times New Roman" w:hAnsi="Arial" w:cs="Arial"/>
          <w:noProof/>
          <w:sz w:val="22"/>
          <w:lang w:val="en-US"/>
        </w:rPr>
        <w:tab/>
        <w:t xml:space="preserve">A. K. Choudhary, J. A. Harding, and M. K. Tiwari, “Data mining in manufacturing: A review based on the kind of knowledge,” </w:t>
      </w:r>
      <w:r w:rsidRPr="005E54EF">
        <w:rPr>
          <w:rFonts w:ascii="Arial" w:eastAsia="Times New Roman" w:hAnsi="Arial" w:cs="Arial"/>
          <w:i/>
          <w:iCs/>
          <w:noProof/>
          <w:sz w:val="22"/>
          <w:lang w:val="en-US"/>
        </w:rPr>
        <w:t>J. Intell. Manuf.</w:t>
      </w:r>
      <w:r w:rsidRPr="005E54EF">
        <w:rPr>
          <w:rFonts w:ascii="Arial" w:eastAsia="Times New Roman" w:hAnsi="Arial" w:cs="Arial"/>
          <w:noProof/>
          <w:sz w:val="22"/>
          <w:lang w:val="en-US"/>
        </w:rPr>
        <w:t>, vol. 20, no. 5, pp. 501–521, 2009.</w:t>
      </w:r>
    </w:p>
    <w:p w14:paraId="1DAA0398"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[17]</w:t>
      </w:r>
      <w:r w:rsidRPr="005E54EF">
        <w:rPr>
          <w:rFonts w:ascii="Arial" w:eastAsia="Times New Roman" w:hAnsi="Arial" w:cs="Arial"/>
          <w:noProof/>
          <w:sz w:val="22"/>
          <w:lang w:val="en-US"/>
        </w:rPr>
        <w:tab/>
        <w:t xml:space="preserve">D. H. Moore, “Classification and regression trees, by Leo Breiman, Jerome H. Friedman, Richard A. Olshen, and Charles J. Stone. Brooks/Cole Publishing, Monterey, 1984,358 pages, $27.95,” </w:t>
      </w:r>
      <w:r w:rsidRPr="005E54EF">
        <w:rPr>
          <w:rFonts w:ascii="Arial" w:eastAsia="Times New Roman" w:hAnsi="Arial" w:cs="Arial"/>
          <w:i/>
          <w:iCs/>
          <w:noProof/>
          <w:sz w:val="22"/>
          <w:lang w:val="en-US"/>
        </w:rPr>
        <w:t>Cytometry</w:t>
      </w:r>
      <w:r w:rsidRPr="005E54EF">
        <w:rPr>
          <w:rFonts w:ascii="Arial" w:eastAsia="Times New Roman" w:hAnsi="Arial" w:cs="Arial"/>
          <w:noProof/>
          <w:sz w:val="22"/>
          <w:lang w:val="en-US"/>
        </w:rPr>
        <w:t>, vol. 8, no. 5, pp. 534–535, Sep. 1987.</w:t>
      </w:r>
    </w:p>
    <w:p w14:paraId="1E58B0F1"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[18]</w:t>
      </w:r>
      <w:r w:rsidRPr="005E54EF">
        <w:rPr>
          <w:rFonts w:ascii="Arial" w:eastAsia="Times New Roman" w:hAnsi="Arial" w:cs="Arial"/>
          <w:noProof/>
          <w:sz w:val="22"/>
          <w:lang w:val="en-US"/>
        </w:rPr>
        <w:tab/>
        <w:t xml:space="preserve">D. Benavides, S. Segura, and A. Ruiz-Cortés, “Automated analysis of feature models 20 years later: A literature review,” </w:t>
      </w:r>
      <w:r w:rsidRPr="005E54EF">
        <w:rPr>
          <w:rFonts w:ascii="Arial" w:eastAsia="Times New Roman" w:hAnsi="Arial" w:cs="Arial"/>
          <w:i/>
          <w:iCs/>
          <w:noProof/>
          <w:sz w:val="22"/>
          <w:lang w:val="en-US"/>
        </w:rPr>
        <w:t>Inf. Syst.</w:t>
      </w:r>
      <w:r w:rsidRPr="005E54EF">
        <w:rPr>
          <w:rFonts w:ascii="Arial" w:eastAsia="Times New Roman" w:hAnsi="Arial" w:cs="Arial"/>
          <w:noProof/>
          <w:sz w:val="22"/>
          <w:lang w:val="en-US"/>
        </w:rPr>
        <w:t>, vol. 35, no. 6, pp. 615–636, Sep. 2010.</w:t>
      </w:r>
    </w:p>
    <w:p w14:paraId="4B88D568"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[19]</w:t>
      </w:r>
      <w:r w:rsidRPr="005E54EF">
        <w:rPr>
          <w:rFonts w:ascii="Arial" w:eastAsia="Times New Roman" w:hAnsi="Arial" w:cs="Arial"/>
          <w:noProof/>
          <w:sz w:val="22"/>
          <w:lang w:val="en-US"/>
        </w:rPr>
        <w:tab/>
        <w:t xml:space="preserve">T. W. Simpson and J. R. Jiao, </w:t>
      </w:r>
      <w:r w:rsidRPr="005E54EF">
        <w:rPr>
          <w:rFonts w:ascii="Arial" w:eastAsia="Times New Roman" w:hAnsi="Arial" w:cs="Arial"/>
          <w:i/>
          <w:iCs/>
          <w:noProof/>
          <w:sz w:val="22"/>
          <w:lang w:val="en-US"/>
        </w:rPr>
        <w:t>Advances in Product Family and Product Platform Design</w:t>
      </w:r>
      <w:r w:rsidRPr="005E54EF">
        <w:rPr>
          <w:rFonts w:ascii="Arial" w:eastAsia="Times New Roman" w:hAnsi="Arial" w:cs="Arial"/>
          <w:noProof/>
          <w:sz w:val="22"/>
          <w:lang w:val="en-US"/>
        </w:rPr>
        <w:t>. New York, NY: Springer New York, 2014.</w:t>
      </w:r>
    </w:p>
    <w:p w14:paraId="5B6FD809"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[20]</w:t>
      </w:r>
      <w:r w:rsidRPr="005E54EF">
        <w:rPr>
          <w:rFonts w:ascii="Arial" w:eastAsia="Times New Roman" w:hAnsi="Arial" w:cs="Arial"/>
          <w:noProof/>
          <w:sz w:val="22"/>
          <w:lang w:val="en-US"/>
        </w:rPr>
        <w:tab/>
        <w:t xml:space="preserve">M. Jiang, J. Zhang, H. Zhao, and Y. Zhou, “Maintaining software product lines &amp;#x2014; an industrial practice,” in </w:t>
      </w:r>
      <w:r w:rsidRPr="005E54EF">
        <w:rPr>
          <w:rFonts w:ascii="Arial" w:eastAsia="Times New Roman" w:hAnsi="Arial" w:cs="Arial"/>
          <w:i/>
          <w:iCs/>
          <w:noProof/>
          <w:sz w:val="22"/>
          <w:lang w:val="en-US"/>
        </w:rPr>
        <w:t>2008 IEEE International Conference on Software Maintenance</w:t>
      </w:r>
      <w:r w:rsidRPr="005E54EF">
        <w:rPr>
          <w:rFonts w:ascii="Arial" w:eastAsia="Times New Roman" w:hAnsi="Arial" w:cs="Arial"/>
          <w:noProof/>
          <w:sz w:val="22"/>
          <w:lang w:val="en-US"/>
        </w:rPr>
        <w:t>, 2008, pp. 444–447.</w:t>
      </w:r>
    </w:p>
    <w:p w14:paraId="6CBFC8A1"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[21]</w:t>
      </w:r>
      <w:r w:rsidRPr="005E54EF">
        <w:rPr>
          <w:rFonts w:ascii="Arial" w:eastAsia="Times New Roman" w:hAnsi="Arial" w:cs="Arial"/>
          <w:noProof/>
          <w:sz w:val="22"/>
          <w:lang w:val="en-US"/>
        </w:rPr>
        <w:tab/>
        <w:t xml:space="preserve">R. Mazo, J. C. Muñoz-Fernández, L. Rincón, C. Salinesi, and G. Tamura, “VariaMos,” in </w:t>
      </w:r>
      <w:r w:rsidRPr="005E54EF">
        <w:rPr>
          <w:rFonts w:ascii="Arial" w:eastAsia="Times New Roman" w:hAnsi="Arial" w:cs="Arial"/>
          <w:i/>
          <w:iCs/>
          <w:noProof/>
          <w:sz w:val="22"/>
          <w:lang w:val="en-US"/>
        </w:rPr>
        <w:t>Proceedings of the 19th International Conference on Software Product Line - SPLC ’15</w:t>
      </w:r>
      <w:r w:rsidRPr="005E54EF">
        <w:rPr>
          <w:rFonts w:ascii="Arial" w:eastAsia="Times New Roman" w:hAnsi="Arial" w:cs="Arial"/>
          <w:noProof/>
          <w:sz w:val="22"/>
          <w:lang w:val="en-US"/>
        </w:rPr>
        <w:t>, 2015, pp. 374–379.</w:t>
      </w:r>
    </w:p>
    <w:p w14:paraId="1480AFE4"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[22]</w:t>
      </w:r>
      <w:r w:rsidRPr="005E54EF">
        <w:rPr>
          <w:rFonts w:ascii="Arial" w:eastAsia="Times New Roman" w:hAnsi="Arial" w:cs="Arial"/>
          <w:noProof/>
          <w:sz w:val="22"/>
          <w:lang w:val="en-US"/>
        </w:rPr>
        <w:tab/>
        <w:t xml:space="preserve">G. Bécan, M. Acher, B. Baudry, and S. Ben Nasr, “Breathing ontological knowledge into feature model synthesis: an empirical study,” </w:t>
      </w:r>
      <w:r w:rsidRPr="005E54EF">
        <w:rPr>
          <w:rFonts w:ascii="Arial" w:eastAsia="Times New Roman" w:hAnsi="Arial" w:cs="Arial"/>
          <w:i/>
          <w:iCs/>
          <w:noProof/>
          <w:sz w:val="22"/>
          <w:lang w:val="en-US"/>
        </w:rPr>
        <w:t>Empir. Softw. Eng.</w:t>
      </w:r>
      <w:r w:rsidRPr="005E54EF">
        <w:rPr>
          <w:rFonts w:ascii="Arial" w:eastAsia="Times New Roman" w:hAnsi="Arial" w:cs="Arial"/>
          <w:noProof/>
          <w:sz w:val="22"/>
          <w:lang w:val="en-US"/>
        </w:rPr>
        <w:t>, vol. 21, no. 4, pp. 1794–1841, Aug. 2016.</w:t>
      </w:r>
    </w:p>
    <w:p w14:paraId="27E88AC8"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[23]</w:t>
      </w:r>
      <w:r w:rsidRPr="005E54EF">
        <w:rPr>
          <w:rFonts w:ascii="Arial" w:eastAsia="Times New Roman" w:hAnsi="Arial" w:cs="Arial"/>
          <w:noProof/>
          <w:sz w:val="22"/>
          <w:lang w:val="en-US"/>
        </w:rPr>
        <w:tab/>
        <w:t xml:space="preserve">C.-Y. Lin and G. E. Okudan, “Planning for multiple-generation product lines using dynamic variable state models with data input from similar products,” </w:t>
      </w:r>
      <w:r w:rsidRPr="005E54EF">
        <w:rPr>
          <w:rFonts w:ascii="Arial" w:eastAsia="Times New Roman" w:hAnsi="Arial" w:cs="Arial"/>
          <w:i/>
          <w:iCs/>
          <w:noProof/>
          <w:sz w:val="22"/>
          <w:lang w:val="en-US"/>
        </w:rPr>
        <w:t>Expert Syst. Appl.</w:t>
      </w:r>
      <w:r w:rsidRPr="005E54EF">
        <w:rPr>
          <w:rFonts w:ascii="Arial" w:eastAsia="Times New Roman" w:hAnsi="Arial" w:cs="Arial"/>
          <w:noProof/>
          <w:sz w:val="22"/>
          <w:lang w:val="en-US"/>
        </w:rPr>
        <w:t>, vol. 40, no. 6, pp. 2013–2022, May 2013.</w:t>
      </w:r>
    </w:p>
    <w:p w14:paraId="1F20E30A"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[24]</w:t>
      </w:r>
      <w:r w:rsidRPr="005E54EF">
        <w:rPr>
          <w:rFonts w:ascii="Arial" w:eastAsia="Times New Roman" w:hAnsi="Arial" w:cs="Arial"/>
          <w:noProof/>
          <w:sz w:val="22"/>
          <w:lang w:val="en-US"/>
        </w:rPr>
        <w:tab/>
        <w:t>X. Lian and L. Zhang, “Optimized feature selection towards functional and non-</w:t>
      </w:r>
      <w:r w:rsidRPr="005E54EF">
        <w:rPr>
          <w:rFonts w:ascii="Arial" w:eastAsia="Times New Roman" w:hAnsi="Arial" w:cs="Arial"/>
          <w:noProof/>
          <w:sz w:val="22"/>
          <w:lang w:val="en-US"/>
        </w:rPr>
        <w:lastRenderedPageBreak/>
        <w:t xml:space="preserve">functional requirements in Software Product Lines,” in </w:t>
      </w:r>
      <w:r w:rsidRPr="005E54EF">
        <w:rPr>
          <w:rFonts w:ascii="Arial" w:eastAsia="Times New Roman" w:hAnsi="Arial" w:cs="Arial"/>
          <w:i/>
          <w:iCs/>
          <w:noProof/>
          <w:sz w:val="22"/>
          <w:lang w:val="en-US"/>
        </w:rPr>
        <w:t>2015 IEEE 22nd International Conference on Software Analysis, Evolution, and Reengineering (SANER)</w:t>
      </w:r>
      <w:r w:rsidRPr="005E54EF">
        <w:rPr>
          <w:rFonts w:ascii="Arial" w:eastAsia="Times New Roman" w:hAnsi="Arial" w:cs="Arial"/>
          <w:noProof/>
          <w:sz w:val="22"/>
          <w:lang w:val="en-US"/>
        </w:rPr>
        <w:t>, 2015, pp. 191–200.</w:t>
      </w:r>
    </w:p>
    <w:p w14:paraId="4BB2BBF1"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rPr>
      </w:pPr>
      <w:r w:rsidRPr="005E54EF">
        <w:rPr>
          <w:rFonts w:ascii="Arial" w:eastAsia="Times New Roman" w:hAnsi="Arial" w:cs="Arial"/>
          <w:noProof/>
          <w:sz w:val="22"/>
        </w:rPr>
        <w:t>[25]</w:t>
      </w:r>
      <w:r w:rsidRPr="005E54EF">
        <w:rPr>
          <w:rFonts w:ascii="Arial" w:eastAsia="Times New Roman" w:hAnsi="Arial" w:cs="Arial"/>
          <w:noProof/>
          <w:sz w:val="22"/>
        </w:rPr>
        <w:tab/>
        <w:t>M. de T. de la I. y las Comunicaciones, “INFORME RENDICIÓN DE CUENTAS Ministerio de Tecnologías de la Información y las Comunicaciones – Fondo de Tecnologías de la Información y las Comunicaciones,” p. 177, 2014.</w:t>
      </w:r>
    </w:p>
    <w:p w14:paraId="22E0E711"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[26]</w:t>
      </w:r>
      <w:r w:rsidRPr="005E54EF">
        <w:rPr>
          <w:rFonts w:ascii="Arial" w:eastAsia="Times New Roman" w:hAnsi="Arial" w:cs="Arial"/>
          <w:noProof/>
          <w:sz w:val="22"/>
          <w:lang w:val="en-US"/>
        </w:rPr>
        <w:tab/>
        <w:t xml:space="preserve">F. N. Koutanaei, H. Sajedi, and M. Khanbabaei, “A hybrid data mining model of feature selection algorithms and ensemble learning classifiers for credit scoring,” </w:t>
      </w:r>
      <w:r w:rsidRPr="005E54EF">
        <w:rPr>
          <w:rFonts w:ascii="Arial" w:eastAsia="Times New Roman" w:hAnsi="Arial" w:cs="Arial"/>
          <w:i/>
          <w:iCs/>
          <w:noProof/>
          <w:sz w:val="22"/>
          <w:lang w:val="en-US"/>
        </w:rPr>
        <w:t>J. Retail. Consum. Serv.</w:t>
      </w:r>
      <w:r w:rsidRPr="005E54EF">
        <w:rPr>
          <w:rFonts w:ascii="Arial" w:eastAsia="Times New Roman" w:hAnsi="Arial" w:cs="Arial"/>
          <w:noProof/>
          <w:sz w:val="22"/>
          <w:lang w:val="en-US"/>
        </w:rPr>
        <w:t>, vol. 27, pp. 11–23, Nov. 2015.</w:t>
      </w:r>
    </w:p>
    <w:p w14:paraId="290D3AD6"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[27]</w:t>
      </w:r>
      <w:r w:rsidRPr="005E54EF">
        <w:rPr>
          <w:rFonts w:ascii="Arial" w:eastAsia="Times New Roman" w:hAnsi="Arial" w:cs="Arial"/>
          <w:noProof/>
          <w:sz w:val="22"/>
          <w:lang w:val="en-US"/>
        </w:rPr>
        <w:tab/>
        <w:t xml:space="preserve">T. Thüm, S. Apel, C. Kästner, I. Schaefer, and G. Saake, “A Classification and Survey of Analysis Strategies for Software Product Lines,” </w:t>
      </w:r>
      <w:r w:rsidRPr="005E54EF">
        <w:rPr>
          <w:rFonts w:ascii="Arial" w:eastAsia="Times New Roman" w:hAnsi="Arial" w:cs="Arial"/>
          <w:i/>
          <w:iCs/>
          <w:noProof/>
          <w:sz w:val="22"/>
          <w:lang w:val="en-US"/>
        </w:rPr>
        <w:t>ACM Comput. Surv.</w:t>
      </w:r>
      <w:r w:rsidRPr="005E54EF">
        <w:rPr>
          <w:rFonts w:ascii="Arial" w:eastAsia="Times New Roman" w:hAnsi="Arial" w:cs="Arial"/>
          <w:noProof/>
          <w:sz w:val="22"/>
          <w:lang w:val="en-US"/>
        </w:rPr>
        <w:t>, vol. 47, no. 1, pp. 1–45, Jun. 2014.</w:t>
      </w:r>
    </w:p>
    <w:p w14:paraId="7B96FE67"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[28]</w:t>
      </w:r>
      <w:r w:rsidRPr="005E54EF">
        <w:rPr>
          <w:rFonts w:ascii="Arial" w:eastAsia="Times New Roman" w:hAnsi="Arial" w:cs="Arial"/>
          <w:noProof/>
          <w:sz w:val="22"/>
          <w:lang w:val="en-US"/>
        </w:rPr>
        <w:tab/>
        <w:t xml:space="preserve">J. R. Quinlan, “Induction of decision trees,” </w:t>
      </w:r>
      <w:r w:rsidRPr="005E54EF">
        <w:rPr>
          <w:rFonts w:ascii="Arial" w:eastAsia="Times New Roman" w:hAnsi="Arial" w:cs="Arial"/>
          <w:i/>
          <w:iCs/>
          <w:noProof/>
          <w:sz w:val="22"/>
          <w:lang w:val="en-US"/>
        </w:rPr>
        <w:t>Mach. Learn.</w:t>
      </w:r>
      <w:r w:rsidRPr="005E54EF">
        <w:rPr>
          <w:rFonts w:ascii="Arial" w:eastAsia="Times New Roman" w:hAnsi="Arial" w:cs="Arial"/>
          <w:noProof/>
          <w:sz w:val="22"/>
          <w:lang w:val="en-US"/>
        </w:rPr>
        <w:t>, vol. 1, no. 1, pp. 81–106, Mar. 1986.</w:t>
      </w:r>
    </w:p>
    <w:p w14:paraId="6AAAAD60"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[29]</w:t>
      </w:r>
      <w:r w:rsidRPr="005E54EF">
        <w:rPr>
          <w:rFonts w:ascii="Arial" w:eastAsia="Times New Roman" w:hAnsi="Arial" w:cs="Arial"/>
          <w:noProof/>
          <w:sz w:val="22"/>
          <w:lang w:val="en-US"/>
        </w:rPr>
        <w:tab/>
        <w:t xml:space="preserve">P. Li, X. Wu, X. Hu, and H. Wang, “Learning concept-drifting data streams with random ensemble decision trees,” </w:t>
      </w:r>
      <w:r w:rsidRPr="005E54EF">
        <w:rPr>
          <w:rFonts w:ascii="Arial" w:eastAsia="Times New Roman" w:hAnsi="Arial" w:cs="Arial"/>
          <w:i/>
          <w:iCs/>
          <w:noProof/>
          <w:sz w:val="22"/>
          <w:lang w:val="en-US"/>
        </w:rPr>
        <w:t>Neurocomputing</w:t>
      </w:r>
      <w:r w:rsidRPr="005E54EF">
        <w:rPr>
          <w:rFonts w:ascii="Arial" w:eastAsia="Times New Roman" w:hAnsi="Arial" w:cs="Arial"/>
          <w:noProof/>
          <w:sz w:val="22"/>
          <w:lang w:val="en-US"/>
        </w:rPr>
        <w:t>, vol. 166, pp. 68–83, Oct. 2015.</w:t>
      </w:r>
    </w:p>
    <w:p w14:paraId="30CA34BC"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[30]</w:t>
      </w:r>
      <w:r w:rsidRPr="005E54EF">
        <w:rPr>
          <w:rFonts w:ascii="Arial" w:eastAsia="Times New Roman" w:hAnsi="Arial" w:cs="Arial"/>
          <w:noProof/>
          <w:sz w:val="22"/>
          <w:lang w:val="en-US"/>
        </w:rPr>
        <w:tab/>
        <w:t>G. Ritschard, “CHAID and Earlier Supervised Tree Methods,” 1st ed., Université de Genève, Ed. Genève: Département d’économétrie, 2010, p. 30.</w:t>
      </w:r>
    </w:p>
    <w:p w14:paraId="5855E99C"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[31]</w:t>
      </w:r>
      <w:r w:rsidRPr="005E54EF">
        <w:rPr>
          <w:rFonts w:ascii="Arial" w:eastAsia="Times New Roman" w:hAnsi="Arial" w:cs="Arial"/>
          <w:noProof/>
          <w:sz w:val="22"/>
          <w:lang w:val="en-US"/>
        </w:rPr>
        <w:tab/>
        <w:t xml:space="preserve">Q. Chen, W. Zhu, C. Ju, and W. Zhang, “Cross domain web information extraction with multi-level feature model,” in </w:t>
      </w:r>
      <w:r w:rsidRPr="005E54EF">
        <w:rPr>
          <w:rFonts w:ascii="Arial" w:eastAsia="Times New Roman" w:hAnsi="Arial" w:cs="Arial"/>
          <w:i/>
          <w:iCs/>
          <w:noProof/>
          <w:sz w:val="22"/>
          <w:lang w:val="en-US"/>
        </w:rPr>
        <w:t>2014 10th International Conference on Natural Computation (ICNC)</w:t>
      </w:r>
      <w:r w:rsidRPr="005E54EF">
        <w:rPr>
          <w:rFonts w:ascii="Arial" w:eastAsia="Times New Roman" w:hAnsi="Arial" w:cs="Arial"/>
          <w:noProof/>
          <w:sz w:val="22"/>
          <w:lang w:val="en-US"/>
        </w:rPr>
        <w:t>, 2014, pp. 780–784.</w:t>
      </w:r>
    </w:p>
    <w:p w14:paraId="72EFF34A"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[32]</w:t>
      </w:r>
      <w:r w:rsidRPr="005E54EF">
        <w:rPr>
          <w:rFonts w:ascii="Arial" w:eastAsia="Times New Roman" w:hAnsi="Arial" w:cs="Arial"/>
          <w:noProof/>
          <w:sz w:val="22"/>
          <w:lang w:val="en-US"/>
        </w:rPr>
        <w:tab/>
        <w:t xml:space="preserve">V. Vaishnavi and B. Kuechler, “Design Science Research in Information Systems,” </w:t>
      </w:r>
      <w:r w:rsidRPr="005E54EF">
        <w:rPr>
          <w:rFonts w:ascii="Arial" w:eastAsia="Times New Roman" w:hAnsi="Arial" w:cs="Arial"/>
          <w:i/>
          <w:iCs/>
          <w:noProof/>
          <w:sz w:val="22"/>
          <w:lang w:val="en-US"/>
        </w:rPr>
        <w:t>2004</w:t>
      </w:r>
      <w:r w:rsidRPr="005E54EF">
        <w:rPr>
          <w:rFonts w:ascii="Arial" w:eastAsia="Times New Roman" w:hAnsi="Arial" w:cs="Arial"/>
          <w:noProof/>
          <w:sz w:val="22"/>
          <w:lang w:val="en-US"/>
        </w:rPr>
        <w:t>, 2013. .</w:t>
      </w:r>
    </w:p>
    <w:p w14:paraId="7A55541E"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[33]</w:t>
      </w:r>
      <w:r w:rsidRPr="005E54EF">
        <w:rPr>
          <w:rFonts w:ascii="Arial" w:eastAsia="Times New Roman" w:hAnsi="Arial" w:cs="Arial"/>
          <w:noProof/>
          <w:sz w:val="22"/>
          <w:lang w:val="en-US"/>
        </w:rPr>
        <w:tab/>
        <w:t xml:space="preserve">G. James, D. Witten, T. Hastie, and R. Tibshirani, </w:t>
      </w:r>
      <w:r w:rsidRPr="005E54EF">
        <w:rPr>
          <w:rFonts w:ascii="Arial" w:eastAsia="Times New Roman" w:hAnsi="Arial" w:cs="Arial"/>
          <w:i/>
          <w:iCs/>
          <w:noProof/>
          <w:sz w:val="22"/>
          <w:lang w:val="en-US"/>
        </w:rPr>
        <w:t>An Introduction to Statistical Learning</w:t>
      </w:r>
      <w:r w:rsidRPr="005E54EF">
        <w:rPr>
          <w:rFonts w:ascii="Arial" w:eastAsia="Times New Roman" w:hAnsi="Arial" w:cs="Arial"/>
          <w:noProof/>
          <w:sz w:val="22"/>
          <w:lang w:val="en-US"/>
        </w:rPr>
        <w:t>, vol. 103, no. 9–12. New York, NY: Springer New York, 2013.</w:t>
      </w:r>
    </w:p>
    <w:p w14:paraId="3688F504"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lang w:val="en-US"/>
        </w:rPr>
      </w:pPr>
      <w:r w:rsidRPr="005E54EF">
        <w:rPr>
          <w:rFonts w:ascii="Arial" w:eastAsia="Times New Roman" w:hAnsi="Arial" w:cs="Arial"/>
          <w:noProof/>
          <w:sz w:val="22"/>
          <w:lang w:val="en-US"/>
        </w:rPr>
        <w:t>[34]</w:t>
      </w:r>
      <w:r w:rsidRPr="005E54EF">
        <w:rPr>
          <w:rFonts w:ascii="Arial" w:eastAsia="Times New Roman" w:hAnsi="Arial" w:cs="Arial"/>
          <w:noProof/>
          <w:sz w:val="22"/>
          <w:lang w:val="en-US"/>
        </w:rPr>
        <w:tab/>
        <w:t xml:space="preserve">K. Petersen, S. Vakkalanka, and L. Kuzniarz, “Guidelines for conducting systematic mapping studies in software engineering: An update,” </w:t>
      </w:r>
      <w:r w:rsidRPr="005E54EF">
        <w:rPr>
          <w:rFonts w:ascii="Arial" w:eastAsia="Times New Roman" w:hAnsi="Arial" w:cs="Arial"/>
          <w:i/>
          <w:iCs/>
          <w:noProof/>
          <w:sz w:val="22"/>
          <w:lang w:val="en-US"/>
        </w:rPr>
        <w:t>Inf. Softw. Technol.</w:t>
      </w:r>
      <w:r w:rsidRPr="005E54EF">
        <w:rPr>
          <w:rFonts w:ascii="Arial" w:eastAsia="Times New Roman" w:hAnsi="Arial" w:cs="Arial"/>
          <w:noProof/>
          <w:sz w:val="22"/>
          <w:lang w:val="en-US"/>
        </w:rPr>
        <w:t>, vol. 64, pp. 1–18, Aug. 2015.</w:t>
      </w:r>
    </w:p>
    <w:p w14:paraId="3F2C6681" w14:textId="77777777" w:rsidR="005E54EF" w:rsidRPr="005E54EF" w:rsidRDefault="005E54EF" w:rsidP="005E54EF">
      <w:pPr>
        <w:widowControl w:val="0"/>
        <w:autoSpaceDE w:val="0"/>
        <w:autoSpaceDN w:val="0"/>
        <w:adjustRightInd w:val="0"/>
        <w:spacing w:after="240"/>
        <w:ind w:left="640" w:hanging="640"/>
        <w:rPr>
          <w:rFonts w:ascii="Arial" w:eastAsia="Times New Roman" w:hAnsi="Arial" w:cs="Arial"/>
          <w:noProof/>
          <w:sz w:val="22"/>
        </w:rPr>
      </w:pPr>
      <w:r w:rsidRPr="005E54EF">
        <w:rPr>
          <w:rFonts w:ascii="Arial" w:eastAsia="Times New Roman" w:hAnsi="Arial" w:cs="Arial"/>
          <w:noProof/>
          <w:sz w:val="22"/>
          <w:lang w:val="en-US"/>
        </w:rPr>
        <w:t>[35]</w:t>
      </w:r>
      <w:r w:rsidRPr="005E54EF">
        <w:rPr>
          <w:rFonts w:ascii="Arial" w:eastAsia="Times New Roman" w:hAnsi="Arial" w:cs="Arial"/>
          <w:noProof/>
          <w:sz w:val="22"/>
          <w:lang w:val="en-US"/>
        </w:rPr>
        <w:tab/>
        <w:t xml:space="preserve">T. MAREW, J. KIM, and D. O. O. H. BAE, “Systematic Functional Decomposition in a Product Line Using Aspect-Oriented Software Development:: a Case Study,” </w:t>
      </w:r>
      <w:r w:rsidRPr="005E54EF">
        <w:rPr>
          <w:rFonts w:ascii="Arial" w:eastAsia="Times New Roman" w:hAnsi="Arial" w:cs="Arial"/>
          <w:i/>
          <w:iCs/>
          <w:noProof/>
          <w:sz w:val="22"/>
          <w:lang w:val="en-US"/>
        </w:rPr>
        <w:t xml:space="preserve">Int. J. Softw. </w:t>
      </w:r>
      <w:r w:rsidRPr="005E54EF">
        <w:rPr>
          <w:rFonts w:ascii="Arial" w:eastAsia="Times New Roman" w:hAnsi="Arial" w:cs="Arial"/>
          <w:i/>
          <w:iCs/>
          <w:noProof/>
          <w:sz w:val="22"/>
        </w:rPr>
        <w:t>Eng. {&amp;} Knowl. Eng.</w:t>
      </w:r>
      <w:r w:rsidRPr="005E54EF">
        <w:rPr>
          <w:rFonts w:ascii="Arial" w:eastAsia="Times New Roman" w:hAnsi="Arial" w:cs="Arial"/>
          <w:noProof/>
          <w:sz w:val="22"/>
        </w:rPr>
        <w:t>, vol. 17, no. 1, pp. 33–55, 2007.</w:t>
      </w:r>
    </w:p>
    <w:p w14:paraId="25654AB7" w14:textId="77777777" w:rsidR="005E54EF" w:rsidRPr="005E54EF" w:rsidRDefault="005E54EF" w:rsidP="005E54EF">
      <w:pPr>
        <w:widowControl w:val="0"/>
        <w:autoSpaceDE w:val="0"/>
        <w:autoSpaceDN w:val="0"/>
        <w:adjustRightInd w:val="0"/>
        <w:spacing w:after="240"/>
        <w:ind w:left="640" w:hanging="640"/>
        <w:rPr>
          <w:rFonts w:ascii="Arial" w:hAnsi="Arial" w:cs="Arial"/>
          <w:noProof/>
          <w:sz w:val="22"/>
        </w:rPr>
      </w:pPr>
      <w:r w:rsidRPr="005E54EF">
        <w:rPr>
          <w:rFonts w:ascii="Arial" w:eastAsia="Times New Roman" w:hAnsi="Arial" w:cs="Arial"/>
          <w:noProof/>
          <w:sz w:val="22"/>
        </w:rPr>
        <w:t>[36]</w:t>
      </w:r>
      <w:r w:rsidRPr="005E54EF">
        <w:rPr>
          <w:rFonts w:ascii="Arial" w:eastAsia="Times New Roman" w:hAnsi="Arial" w:cs="Arial"/>
          <w:noProof/>
          <w:sz w:val="22"/>
        </w:rPr>
        <w:tab/>
        <w:t xml:space="preserve">D. M. Alaimo, </w:t>
      </w:r>
      <w:r w:rsidRPr="005E54EF">
        <w:rPr>
          <w:rFonts w:ascii="Arial" w:eastAsia="Times New Roman" w:hAnsi="Arial" w:cs="Arial"/>
          <w:i/>
          <w:iCs/>
          <w:noProof/>
          <w:sz w:val="22"/>
        </w:rPr>
        <w:t>Proyectos ágiles con #Scrum : flexibilidad, aprendizaje, innovación y colaboración en contextos complejos</w:t>
      </w:r>
      <w:r w:rsidRPr="005E54EF">
        <w:rPr>
          <w:rFonts w:ascii="Arial" w:eastAsia="Times New Roman" w:hAnsi="Arial" w:cs="Arial"/>
          <w:noProof/>
          <w:sz w:val="22"/>
        </w:rPr>
        <w:t>, 1st ed. Ciudad Autónoma de Buenos Aires: Kleer, 2013.</w:t>
      </w:r>
    </w:p>
    <w:p w14:paraId="7E39CCFB" w14:textId="7963DFF8" w:rsidR="00926F1D" w:rsidRPr="00926F1D" w:rsidRDefault="005E54EF" w:rsidP="00926F1D">
      <w:pPr>
        <w:spacing w:after="240"/>
        <w:rPr>
          <w:rFonts w:ascii="Times New Roman" w:eastAsia="Times New Roman" w:hAnsi="Times New Roman" w:cs="Times New Roman"/>
          <w:lang w:eastAsia="es-ES_tradnl"/>
        </w:rPr>
      </w:pPr>
      <w:r>
        <w:rPr>
          <w:rFonts w:ascii="Arial" w:hAnsi="Arial" w:cs="Arial"/>
          <w:color w:val="000000"/>
          <w:sz w:val="22"/>
          <w:szCs w:val="22"/>
          <w:lang w:eastAsia="es-ES_tradnl"/>
        </w:rPr>
        <w:fldChar w:fldCharType="end"/>
      </w:r>
      <w:r w:rsidR="00926F1D" w:rsidRPr="00926F1D">
        <w:rPr>
          <w:rFonts w:ascii="Times New Roman" w:eastAsia="Times New Roman" w:hAnsi="Times New Roman" w:cs="Times New Roman"/>
          <w:lang w:eastAsia="es-ES_tradnl"/>
        </w:rPr>
        <w:br/>
      </w:r>
      <w:r w:rsidR="00926F1D" w:rsidRPr="00926F1D">
        <w:rPr>
          <w:rFonts w:ascii="Times New Roman" w:eastAsia="Times New Roman" w:hAnsi="Times New Roman" w:cs="Times New Roman"/>
          <w:lang w:eastAsia="es-ES_tradnl"/>
        </w:rPr>
        <w:br/>
      </w:r>
      <w:r w:rsidR="00926F1D" w:rsidRPr="00926F1D">
        <w:rPr>
          <w:rFonts w:ascii="Times New Roman" w:eastAsia="Times New Roman" w:hAnsi="Times New Roman" w:cs="Times New Roman"/>
          <w:lang w:eastAsia="es-ES_tradnl"/>
        </w:rPr>
        <w:br/>
      </w:r>
    </w:p>
    <w:p w14:paraId="0A79B45F" w14:textId="77777777" w:rsidR="00926F1D" w:rsidRPr="00926F1D" w:rsidRDefault="00926F1D" w:rsidP="00D77320">
      <w:pPr>
        <w:ind w:left="640" w:hanging="640"/>
        <w:jc w:val="both"/>
        <w:outlineLvl w:val="0"/>
        <w:rPr>
          <w:rFonts w:ascii="Times New Roman" w:hAnsi="Times New Roman" w:cs="Times New Roman"/>
          <w:lang w:eastAsia="es-ES_tradnl"/>
        </w:rPr>
      </w:pPr>
      <w:r w:rsidRPr="00926F1D">
        <w:rPr>
          <w:rFonts w:ascii="Arial" w:hAnsi="Arial" w:cs="Arial"/>
          <w:b/>
          <w:bCs/>
          <w:color w:val="000000"/>
          <w:sz w:val="22"/>
          <w:szCs w:val="22"/>
          <w:lang w:eastAsia="es-ES_tradnl"/>
        </w:rPr>
        <w:lastRenderedPageBreak/>
        <w:t>14. PRESUPUESTO</w:t>
      </w:r>
    </w:p>
    <w:p w14:paraId="6DCF2EF1" w14:textId="77777777" w:rsidR="00064812" w:rsidRDefault="00064812" w:rsidP="00064812">
      <w:pPr>
        <w:ind w:left="640" w:hanging="640"/>
        <w:jc w:val="both"/>
        <w:outlineLvl w:val="0"/>
        <w:rPr>
          <w:rFonts w:ascii="Arial" w:hAnsi="Arial" w:cs="Arial"/>
          <w:b/>
          <w:bCs/>
          <w:color w:val="000000"/>
          <w:sz w:val="22"/>
          <w:szCs w:val="22"/>
          <w:lang w:eastAsia="es-ES_tradnl"/>
        </w:rPr>
      </w:pPr>
    </w:p>
    <w:p w14:paraId="7A09454C" w14:textId="1C274EC6" w:rsidR="00926F1D" w:rsidRPr="00064812" w:rsidRDefault="00064812" w:rsidP="00064812">
      <w:pPr>
        <w:ind w:left="640" w:hanging="640"/>
        <w:jc w:val="both"/>
        <w:outlineLvl w:val="0"/>
        <w:rPr>
          <w:rFonts w:ascii="Arial" w:hAnsi="Arial" w:cs="Arial"/>
          <w:b/>
          <w:bCs/>
          <w:color w:val="000000"/>
          <w:sz w:val="22"/>
          <w:szCs w:val="22"/>
          <w:lang w:eastAsia="es-ES_tradnl"/>
        </w:rPr>
      </w:pPr>
      <w:r>
        <w:rPr>
          <w:rFonts w:ascii="Arial" w:hAnsi="Arial" w:cs="Arial"/>
          <w:b/>
          <w:bCs/>
          <w:color w:val="000000"/>
          <w:sz w:val="22"/>
          <w:szCs w:val="22"/>
          <w:lang w:eastAsia="es-ES_tradnl"/>
        </w:rPr>
        <w:t>Tabla 2</w:t>
      </w:r>
      <w:r w:rsidR="00C722E6">
        <w:rPr>
          <w:rFonts w:ascii="Arial" w:hAnsi="Arial" w:cs="Arial"/>
          <w:b/>
          <w:bCs/>
          <w:color w:val="000000"/>
          <w:sz w:val="22"/>
          <w:szCs w:val="22"/>
          <w:lang w:eastAsia="es-ES_tradnl"/>
        </w:rPr>
        <w:t>:</w:t>
      </w:r>
      <w:bookmarkStart w:id="0" w:name="_GoBack"/>
      <w:bookmarkEnd w:id="0"/>
      <w:r w:rsidR="00926F1D" w:rsidRPr="00926F1D">
        <w:rPr>
          <w:rFonts w:ascii="Arial" w:hAnsi="Arial" w:cs="Arial"/>
          <w:b/>
          <w:bCs/>
          <w:color w:val="000000"/>
          <w:sz w:val="22"/>
          <w:szCs w:val="22"/>
          <w:lang w:eastAsia="es-ES_tradnl"/>
        </w:rPr>
        <w:t xml:space="preserve"> Presupuesto global (en miles de $).</w:t>
      </w:r>
    </w:p>
    <w:tbl>
      <w:tblPr>
        <w:tblW w:w="0" w:type="auto"/>
        <w:tblCellMar>
          <w:top w:w="15" w:type="dxa"/>
          <w:left w:w="15" w:type="dxa"/>
          <w:bottom w:w="15" w:type="dxa"/>
          <w:right w:w="15" w:type="dxa"/>
        </w:tblCellMar>
        <w:tblLook w:val="04A0" w:firstRow="1" w:lastRow="0" w:firstColumn="1" w:lastColumn="0" w:noHBand="0" w:noVBand="1"/>
      </w:tblPr>
      <w:tblGrid>
        <w:gridCol w:w="3736"/>
        <w:gridCol w:w="2413"/>
        <w:gridCol w:w="1817"/>
        <w:gridCol w:w="852"/>
      </w:tblGrid>
      <w:tr w:rsidR="00926F1D" w:rsidRPr="00926F1D" w14:paraId="02449AB6"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0B47BEE"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RUBROS</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7033519"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FUENTES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1118DF8B"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1D715850"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EFE8F9"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3AC95C6C"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i/>
                <w:iCs/>
                <w:color w:val="000000"/>
                <w:sz w:val="18"/>
                <w:szCs w:val="18"/>
                <w:lang w:eastAsia="es-ES_tradnl"/>
              </w:rPr>
              <w:t>Nombre del Grupo de Investigación</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9EB5C0C"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i/>
                <w:iCs/>
                <w:color w:val="000000"/>
                <w:sz w:val="18"/>
                <w:szCs w:val="18"/>
                <w:lang w:eastAsia="es-ES_tradnl"/>
              </w:rPr>
              <w:t>Otras fuentes: indique cual</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353716C5" w14:textId="77777777" w:rsidR="00926F1D" w:rsidRPr="00926F1D" w:rsidRDefault="00926F1D" w:rsidP="00926F1D">
            <w:pPr>
              <w:rPr>
                <w:rFonts w:ascii="Times New Roman" w:hAnsi="Times New Roman" w:cs="Times New Roman"/>
                <w:lang w:eastAsia="es-ES_tradnl"/>
              </w:rPr>
            </w:pPr>
          </w:p>
        </w:tc>
      </w:tr>
      <w:tr w:rsidR="00926F1D" w:rsidRPr="00926F1D" w14:paraId="096E08BA"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055B940"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3B08AF8"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b/>
                <w:bCs/>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6D000D7"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4BD338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46272</w:t>
            </w:r>
          </w:p>
        </w:tc>
      </w:tr>
      <w:tr w:rsidR="00926F1D" w:rsidRPr="00926F1D" w14:paraId="384EF0FB"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D517CC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EQUIPOS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A2C6A0F"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4ED88C8"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Propias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7A53780"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2000</w:t>
            </w:r>
          </w:p>
        </w:tc>
      </w:tr>
      <w:tr w:rsidR="00926F1D" w:rsidRPr="00926F1D" w14:paraId="1739E879"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77FB1F6"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MATERIAL BIBLIOGRÁFICO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8DB0FF9"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700829F"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99FEC52"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300</w:t>
            </w:r>
          </w:p>
        </w:tc>
      </w:tr>
      <w:tr w:rsidR="00926F1D" w:rsidRPr="00926F1D" w14:paraId="1DBB1005"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39825E7"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PUBLICACIONES, PATENTES O REGISTROS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EF2CE6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3E459AB"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A50EDAE"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4000</w:t>
            </w:r>
          </w:p>
        </w:tc>
      </w:tr>
      <w:tr w:rsidR="00926F1D" w:rsidRPr="00926F1D" w14:paraId="42E8DD99"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C624132"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SERVICIOS TÉCNICOS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06BE98A"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6EB2CD2"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7235E6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1000</w:t>
            </w:r>
          </w:p>
        </w:tc>
      </w:tr>
      <w:tr w:rsidR="00926F1D" w:rsidRPr="00926F1D" w14:paraId="43C2C4E0"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A8A040E"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MATERIALES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BCA863F"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38CEDC9"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08B1C20"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2000</w:t>
            </w:r>
          </w:p>
        </w:tc>
      </w:tr>
      <w:tr w:rsidR="00926F1D" w:rsidRPr="00926F1D" w14:paraId="3D515BF7"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207A9A2"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VIAJES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B0360AE"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BA0A8DB" w14:textId="77777777" w:rsidR="00926F1D" w:rsidRPr="00926F1D" w:rsidRDefault="00926F1D" w:rsidP="00926F1D">
            <w:pPr>
              <w:rPr>
                <w:rFonts w:ascii="Times New Roman" w:eastAsia="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D7ADBDD"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b/>
                <w:bCs/>
                <w:color w:val="000000"/>
                <w:sz w:val="18"/>
                <w:szCs w:val="18"/>
                <w:lang w:eastAsia="es-ES_tradnl"/>
              </w:rPr>
              <w:t>8000</w:t>
            </w:r>
          </w:p>
        </w:tc>
      </w:tr>
      <w:tr w:rsidR="00926F1D" w:rsidRPr="00926F1D" w14:paraId="01044D49"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541F2C9"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E0C03F9"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E016A82"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75FCB3B"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b/>
                <w:bCs/>
                <w:color w:val="222222"/>
                <w:sz w:val="22"/>
                <w:szCs w:val="22"/>
                <w:shd w:val="clear" w:color="auto" w:fill="FFFFFF"/>
                <w:lang w:eastAsia="es-ES_tradnl"/>
              </w:rPr>
              <w:t>63572</w:t>
            </w:r>
          </w:p>
        </w:tc>
      </w:tr>
    </w:tbl>
    <w:p w14:paraId="442CEDA7" w14:textId="77777777" w:rsidR="00064812" w:rsidRDefault="00064812" w:rsidP="00064812">
      <w:pPr>
        <w:ind w:left="640" w:hanging="640"/>
        <w:rPr>
          <w:rFonts w:ascii="Arial" w:hAnsi="Arial" w:cs="Arial"/>
          <w:b/>
          <w:bCs/>
          <w:color w:val="000000"/>
          <w:sz w:val="18"/>
          <w:szCs w:val="18"/>
          <w:lang w:eastAsia="es-ES_tradnl"/>
        </w:rPr>
      </w:pPr>
    </w:p>
    <w:p w14:paraId="1D159B80" w14:textId="1F1C4279" w:rsidR="00926F1D" w:rsidRPr="006D4751" w:rsidRDefault="00064812" w:rsidP="00064812">
      <w:pPr>
        <w:ind w:left="640" w:hanging="640"/>
        <w:rPr>
          <w:rFonts w:ascii="Times New Roman" w:hAnsi="Times New Roman" w:cs="Times New Roman"/>
          <w:sz w:val="22"/>
          <w:szCs w:val="22"/>
          <w:lang w:eastAsia="es-ES_tradnl"/>
        </w:rPr>
      </w:pPr>
      <w:r w:rsidRPr="006D4751">
        <w:rPr>
          <w:rFonts w:ascii="Arial" w:hAnsi="Arial" w:cs="Arial"/>
          <w:b/>
          <w:bCs/>
          <w:color w:val="000000"/>
          <w:sz w:val="22"/>
          <w:szCs w:val="22"/>
          <w:lang w:eastAsia="es-ES_tradnl"/>
        </w:rPr>
        <w:t xml:space="preserve">Tabla 3: </w:t>
      </w:r>
      <w:r w:rsidR="00926F1D" w:rsidRPr="006D4751">
        <w:rPr>
          <w:rFonts w:ascii="Arial" w:hAnsi="Arial" w:cs="Arial"/>
          <w:b/>
          <w:bCs/>
          <w:color w:val="000000"/>
          <w:sz w:val="22"/>
          <w:szCs w:val="22"/>
          <w:lang w:eastAsia="es-ES_tradnl"/>
        </w:rPr>
        <w:t>Descripción de los gastos de personal (en miles de $).</w:t>
      </w:r>
    </w:p>
    <w:p w14:paraId="60FB36E5" w14:textId="77777777" w:rsidR="00926F1D" w:rsidRPr="006D4751" w:rsidRDefault="00926F1D" w:rsidP="00926F1D">
      <w:pPr>
        <w:jc w:val="both"/>
        <w:rPr>
          <w:rFonts w:ascii="Times New Roman" w:hAnsi="Times New Roman" w:cs="Times New Roman"/>
          <w:sz w:val="22"/>
          <w:szCs w:val="22"/>
          <w:lang w:eastAsia="es-ES_tradnl"/>
        </w:rPr>
      </w:pPr>
      <w:r w:rsidRPr="006D4751">
        <w:rPr>
          <w:rFonts w:ascii="Arial" w:hAnsi="Arial" w:cs="Arial"/>
          <w:color w:val="000000"/>
          <w:sz w:val="22"/>
          <w:szCs w:val="22"/>
          <w:shd w:val="clear" w:color="auto" w:fill="FFFFFF"/>
          <w:lang w:eastAsia="es-ES_tradnl"/>
        </w:rPr>
        <w:t>Descripción de los gastos de personal (en miles de $).</w:t>
      </w:r>
    </w:p>
    <w:p w14:paraId="2075D9C7" w14:textId="77777777" w:rsidR="00926F1D" w:rsidRPr="006D4751" w:rsidRDefault="00926F1D" w:rsidP="00926F1D">
      <w:pPr>
        <w:ind w:left="640" w:hanging="640"/>
        <w:jc w:val="both"/>
        <w:rPr>
          <w:rFonts w:ascii="Times New Roman" w:hAnsi="Times New Roman" w:cs="Times New Roman"/>
          <w:sz w:val="22"/>
          <w:szCs w:val="22"/>
          <w:lang w:eastAsia="es-ES_tradnl"/>
        </w:rPr>
      </w:pPr>
      <w:r w:rsidRPr="006D4751">
        <w:rPr>
          <w:rFonts w:ascii="Arial" w:hAnsi="Arial" w:cs="Arial"/>
          <w:color w:val="000000"/>
          <w:sz w:val="22"/>
          <w:szCs w:val="22"/>
          <w:shd w:val="clear" w:color="auto" w:fill="FFFFFF"/>
          <w:lang w:eastAsia="es-ES_tradnl"/>
        </w:rPr>
        <w:t>·</w:t>
      </w:r>
      <w:r w:rsidRPr="006D4751">
        <w:rPr>
          <w:rFonts w:ascii="Times New Roman" w:hAnsi="Times New Roman" w:cs="Times New Roman"/>
          <w:color w:val="000000"/>
          <w:sz w:val="22"/>
          <w:szCs w:val="22"/>
          <w:shd w:val="clear" w:color="auto" w:fill="FFFFFF"/>
          <w:lang w:eastAsia="es-ES_tradnl"/>
        </w:rPr>
        <w:t xml:space="preserve">       </w:t>
      </w:r>
      <w:r w:rsidRPr="006D4751">
        <w:rPr>
          <w:rFonts w:ascii="Arial" w:hAnsi="Arial" w:cs="Arial"/>
          <w:color w:val="000000"/>
          <w:sz w:val="22"/>
          <w:szCs w:val="22"/>
          <w:shd w:val="clear" w:color="auto" w:fill="FFFFFF"/>
          <w:lang w:eastAsia="es-ES_tradnl"/>
        </w:rPr>
        <w:t>El valor de la hora de Germán Urrego es 82.000$</w:t>
      </w:r>
    </w:p>
    <w:p w14:paraId="64307CB6" w14:textId="77777777" w:rsidR="00926F1D" w:rsidRPr="006D4751" w:rsidRDefault="00926F1D" w:rsidP="00926F1D">
      <w:pPr>
        <w:ind w:left="640" w:hanging="640"/>
        <w:jc w:val="both"/>
        <w:rPr>
          <w:rFonts w:ascii="Times New Roman" w:hAnsi="Times New Roman" w:cs="Times New Roman"/>
          <w:sz w:val="22"/>
          <w:szCs w:val="22"/>
          <w:lang w:eastAsia="es-ES_tradnl"/>
        </w:rPr>
      </w:pPr>
      <w:r w:rsidRPr="006D4751">
        <w:rPr>
          <w:rFonts w:ascii="Arial" w:hAnsi="Arial" w:cs="Arial"/>
          <w:color w:val="000000"/>
          <w:sz w:val="22"/>
          <w:szCs w:val="22"/>
          <w:shd w:val="clear" w:color="auto" w:fill="FFFFFF"/>
          <w:lang w:eastAsia="es-ES_tradnl"/>
        </w:rPr>
        <w:t>·</w:t>
      </w:r>
      <w:r w:rsidRPr="006D4751">
        <w:rPr>
          <w:rFonts w:ascii="Times New Roman" w:hAnsi="Times New Roman" w:cs="Times New Roman"/>
          <w:color w:val="000000"/>
          <w:sz w:val="22"/>
          <w:szCs w:val="22"/>
          <w:shd w:val="clear" w:color="auto" w:fill="FFFFFF"/>
          <w:lang w:eastAsia="es-ES_tradnl"/>
        </w:rPr>
        <w:t xml:space="preserve">       </w:t>
      </w:r>
      <w:r w:rsidRPr="006D4751">
        <w:rPr>
          <w:rFonts w:ascii="Arial" w:hAnsi="Arial" w:cs="Arial"/>
          <w:color w:val="000000"/>
          <w:sz w:val="22"/>
          <w:szCs w:val="22"/>
          <w:shd w:val="clear" w:color="auto" w:fill="FFFFFF"/>
          <w:lang w:eastAsia="es-ES_tradnl"/>
        </w:rPr>
        <w:t>El valor de la hora de José Miguel García es 40.000$</w:t>
      </w:r>
    </w:p>
    <w:tbl>
      <w:tblPr>
        <w:tblW w:w="0" w:type="auto"/>
        <w:tblCellMar>
          <w:top w:w="15" w:type="dxa"/>
          <w:left w:w="15" w:type="dxa"/>
          <w:bottom w:w="15" w:type="dxa"/>
          <w:right w:w="15" w:type="dxa"/>
        </w:tblCellMar>
        <w:tblLook w:val="04A0" w:firstRow="1" w:lastRow="0" w:firstColumn="1" w:lastColumn="0" w:noHBand="0" w:noVBand="1"/>
      </w:tblPr>
      <w:tblGrid>
        <w:gridCol w:w="1801"/>
        <w:gridCol w:w="1409"/>
        <w:gridCol w:w="1534"/>
        <w:gridCol w:w="1174"/>
        <w:gridCol w:w="841"/>
        <w:gridCol w:w="1105"/>
        <w:gridCol w:w="954"/>
      </w:tblGrid>
      <w:tr w:rsidR="00926F1D" w:rsidRPr="00926F1D" w14:paraId="42EF747A" w14:textId="77777777" w:rsidTr="00926F1D">
        <w:tc>
          <w:tcPr>
            <w:tcW w:w="0" w:type="auto"/>
            <w:vMerge w:val="restart"/>
            <w:tcBorders>
              <w:top w:val="single" w:sz="8" w:space="0" w:color="000000"/>
              <w:left w:val="single" w:sz="8" w:space="0" w:color="000000"/>
              <w:bottom w:val="single" w:sz="2" w:space="0" w:color="000000"/>
              <w:right w:val="single" w:sz="8" w:space="0" w:color="000000"/>
            </w:tcBorders>
            <w:tcMar>
              <w:top w:w="100" w:type="dxa"/>
              <w:left w:w="80" w:type="dxa"/>
              <w:bottom w:w="100" w:type="dxa"/>
              <w:right w:w="80" w:type="dxa"/>
            </w:tcMar>
            <w:hideMark/>
          </w:tcPr>
          <w:p w14:paraId="332D2EA8"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INVESTIGADOR / ASESOR/ AUXILIAR</w:t>
            </w:r>
          </w:p>
        </w:tc>
        <w:tc>
          <w:tcPr>
            <w:tcW w:w="0" w:type="auto"/>
            <w:vMerge w:val="restart"/>
            <w:tcBorders>
              <w:top w:val="single" w:sz="8" w:space="0" w:color="000000"/>
              <w:left w:val="single" w:sz="8" w:space="0" w:color="000000"/>
              <w:bottom w:val="single" w:sz="2" w:space="0" w:color="000000"/>
              <w:right w:val="single" w:sz="8" w:space="0" w:color="000000"/>
            </w:tcBorders>
            <w:tcMar>
              <w:top w:w="100" w:type="dxa"/>
              <w:left w:w="80" w:type="dxa"/>
              <w:bottom w:w="100" w:type="dxa"/>
              <w:right w:w="80" w:type="dxa"/>
            </w:tcMar>
            <w:hideMark/>
          </w:tcPr>
          <w:p w14:paraId="6763A305"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FORMACIÓN ACADÉMICA</w:t>
            </w:r>
          </w:p>
        </w:tc>
        <w:tc>
          <w:tcPr>
            <w:tcW w:w="0" w:type="auto"/>
            <w:vMerge w:val="restart"/>
            <w:tcBorders>
              <w:top w:val="single" w:sz="8" w:space="0" w:color="000000"/>
              <w:left w:val="single" w:sz="8" w:space="0" w:color="000000"/>
              <w:bottom w:val="single" w:sz="2" w:space="0" w:color="000000"/>
              <w:right w:val="single" w:sz="8" w:space="0" w:color="000000"/>
            </w:tcBorders>
            <w:tcMar>
              <w:top w:w="100" w:type="dxa"/>
              <w:left w:w="80" w:type="dxa"/>
              <w:bottom w:w="100" w:type="dxa"/>
              <w:right w:w="80" w:type="dxa"/>
            </w:tcMar>
            <w:hideMark/>
          </w:tcPr>
          <w:p w14:paraId="7471D54C"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FUNCIÓN DENTRO DEL PROYECTO</w:t>
            </w:r>
          </w:p>
        </w:tc>
        <w:tc>
          <w:tcPr>
            <w:tcW w:w="0" w:type="auto"/>
            <w:vMerge w:val="restart"/>
            <w:tcBorders>
              <w:top w:val="single" w:sz="8" w:space="0" w:color="000000"/>
              <w:left w:val="single" w:sz="8" w:space="0" w:color="000000"/>
              <w:bottom w:val="single" w:sz="2" w:space="0" w:color="000000"/>
              <w:right w:val="single" w:sz="8" w:space="0" w:color="000000"/>
            </w:tcBorders>
            <w:tcMar>
              <w:top w:w="100" w:type="dxa"/>
              <w:left w:w="80" w:type="dxa"/>
              <w:bottom w:w="100" w:type="dxa"/>
              <w:right w:w="80" w:type="dxa"/>
            </w:tcMar>
            <w:hideMark/>
          </w:tcPr>
          <w:p w14:paraId="4E10C6AF"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DEDICACIÓN</w:t>
            </w:r>
          </w:p>
          <w:p w14:paraId="74A30E00" w14:textId="77777777" w:rsidR="00926F1D" w:rsidRPr="00926F1D" w:rsidRDefault="00926F1D" w:rsidP="00926F1D">
            <w:pPr>
              <w:ind w:left="260"/>
              <w:jc w:val="center"/>
              <w:rPr>
                <w:rFonts w:ascii="Times New Roman" w:hAnsi="Times New Roman" w:cs="Times New Roman"/>
                <w:lang w:eastAsia="es-ES_tradnl"/>
              </w:rPr>
            </w:pPr>
            <w:r w:rsidRPr="00926F1D">
              <w:rPr>
                <w:rFonts w:ascii="Arial" w:hAnsi="Arial" w:cs="Arial"/>
                <w:b/>
                <w:bCs/>
                <w:color w:val="000000"/>
                <w:sz w:val="16"/>
                <w:szCs w:val="16"/>
                <w:lang w:eastAsia="es-ES_tradnl"/>
              </w:rPr>
              <w:t>(h/sem)</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E5CFB74" w14:textId="77777777" w:rsidR="00926F1D" w:rsidRPr="00926F1D" w:rsidRDefault="00926F1D" w:rsidP="00926F1D">
            <w:pPr>
              <w:ind w:left="260"/>
              <w:jc w:val="center"/>
              <w:rPr>
                <w:rFonts w:ascii="Times New Roman" w:hAnsi="Times New Roman" w:cs="Times New Roman"/>
                <w:lang w:eastAsia="es-ES_tradnl"/>
              </w:rPr>
            </w:pPr>
            <w:r w:rsidRPr="00926F1D">
              <w:rPr>
                <w:rFonts w:ascii="Arial" w:hAnsi="Arial" w:cs="Arial"/>
                <w:b/>
                <w:bCs/>
                <w:color w:val="000000"/>
                <w:sz w:val="16"/>
                <w:szCs w:val="16"/>
                <w:lang w:eastAsia="es-ES_tradnl"/>
              </w:rPr>
              <w:t>RECURSOS</w:t>
            </w:r>
          </w:p>
        </w:tc>
        <w:tc>
          <w:tcPr>
            <w:tcW w:w="0" w:type="auto"/>
            <w:vMerge w:val="restart"/>
            <w:tcBorders>
              <w:top w:val="single" w:sz="8" w:space="0" w:color="000000"/>
              <w:left w:val="single" w:sz="2" w:space="0" w:color="000000"/>
              <w:bottom w:val="single" w:sz="2" w:space="0" w:color="000000"/>
              <w:right w:val="single" w:sz="8" w:space="0" w:color="000000"/>
            </w:tcBorders>
            <w:tcMar>
              <w:top w:w="100" w:type="dxa"/>
              <w:left w:w="80" w:type="dxa"/>
              <w:bottom w:w="100" w:type="dxa"/>
              <w:right w:w="80" w:type="dxa"/>
            </w:tcMar>
            <w:hideMark/>
          </w:tcPr>
          <w:p w14:paraId="402768E2" w14:textId="77777777" w:rsidR="00926F1D" w:rsidRPr="00926F1D" w:rsidRDefault="00926F1D" w:rsidP="00926F1D">
            <w:pPr>
              <w:ind w:left="260"/>
              <w:jc w:val="center"/>
              <w:rPr>
                <w:rFonts w:ascii="Times New Roman" w:hAnsi="Times New Roman" w:cs="Times New Roman"/>
                <w:lang w:eastAsia="es-ES_tradnl"/>
              </w:rPr>
            </w:pPr>
            <w:r w:rsidRPr="00926F1D">
              <w:rPr>
                <w:rFonts w:ascii="Arial" w:hAnsi="Arial" w:cs="Arial"/>
                <w:b/>
                <w:bCs/>
                <w:color w:val="000000"/>
                <w:sz w:val="16"/>
                <w:szCs w:val="16"/>
                <w:lang w:eastAsia="es-ES_tradnl"/>
              </w:rPr>
              <w:t>TOTAL</w:t>
            </w:r>
          </w:p>
        </w:tc>
      </w:tr>
      <w:tr w:rsidR="00926F1D" w:rsidRPr="00926F1D" w14:paraId="3B82134B" w14:textId="77777777" w:rsidTr="00926F1D">
        <w:tc>
          <w:tcPr>
            <w:tcW w:w="0" w:type="auto"/>
            <w:vMerge/>
            <w:tcBorders>
              <w:top w:val="single" w:sz="8" w:space="0" w:color="000000"/>
              <w:left w:val="single" w:sz="8" w:space="0" w:color="000000"/>
              <w:bottom w:val="single" w:sz="2" w:space="0" w:color="000000"/>
              <w:right w:val="single" w:sz="8" w:space="0" w:color="000000"/>
            </w:tcBorders>
            <w:vAlign w:val="center"/>
            <w:hideMark/>
          </w:tcPr>
          <w:p w14:paraId="77544602"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2" w:space="0" w:color="000000"/>
              <w:right w:val="single" w:sz="8" w:space="0" w:color="000000"/>
            </w:tcBorders>
            <w:vAlign w:val="center"/>
            <w:hideMark/>
          </w:tcPr>
          <w:p w14:paraId="770EA4D2"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2" w:space="0" w:color="000000"/>
              <w:right w:val="single" w:sz="8" w:space="0" w:color="000000"/>
            </w:tcBorders>
            <w:vAlign w:val="center"/>
            <w:hideMark/>
          </w:tcPr>
          <w:p w14:paraId="07D6144A"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2" w:space="0" w:color="000000"/>
              <w:right w:val="single" w:sz="8" w:space="0" w:color="000000"/>
            </w:tcBorders>
            <w:vAlign w:val="center"/>
            <w:hideMark/>
          </w:tcPr>
          <w:p w14:paraId="3AD50212"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18BD464E"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03EE90A"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2" w:space="0" w:color="000000"/>
              <w:right w:val="single" w:sz="8" w:space="0" w:color="000000"/>
            </w:tcBorders>
            <w:vAlign w:val="center"/>
            <w:hideMark/>
          </w:tcPr>
          <w:p w14:paraId="787F0224" w14:textId="77777777" w:rsidR="00926F1D" w:rsidRPr="00926F1D" w:rsidRDefault="00926F1D" w:rsidP="00926F1D">
            <w:pPr>
              <w:rPr>
                <w:rFonts w:ascii="Times New Roman" w:hAnsi="Times New Roman" w:cs="Times New Roman"/>
                <w:lang w:eastAsia="es-ES_tradnl"/>
              </w:rPr>
            </w:pPr>
          </w:p>
        </w:tc>
      </w:tr>
      <w:tr w:rsidR="00926F1D" w:rsidRPr="00926F1D" w14:paraId="54EE1558"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82AF399"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German Urrego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2CFF5C4"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Doctor</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F146175"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BEB85B8"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575B0DE" w14:textId="77777777" w:rsidR="00926F1D" w:rsidRPr="00926F1D" w:rsidRDefault="00926F1D" w:rsidP="00926F1D">
            <w:pPr>
              <w:ind w:left="26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F0F2A5D" w14:textId="77777777" w:rsidR="00926F1D" w:rsidRPr="00926F1D" w:rsidRDefault="00926F1D" w:rsidP="00926F1D">
            <w:pPr>
              <w:ind w:left="260"/>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3D8F2FA"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222222"/>
                <w:sz w:val="18"/>
                <w:szCs w:val="18"/>
                <w:shd w:val="clear" w:color="auto" w:fill="FFFFFF"/>
                <w:lang w:eastAsia="es-ES_tradnl"/>
              </w:rPr>
              <w:t>7872</w:t>
            </w:r>
            <w:r w:rsidRPr="00926F1D">
              <w:rPr>
                <w:rFonts w:ascii="Arial" w:hAnsi="Arial" w:cs="Arial"/>
                <w:color w:val="000000"/>
                <w:sz w:val="18"/>
                <w:szCs w:val="18"/>
                <w:lang w:eastAsia="es-ES_tradnl"/>
              </w:rPr>
              <w:t xml:space="preserve"> </w:t>
            </w:r>
          </w:p>
        </w:tc>
      </w:tr>
      <w:tr w:rsidR="00926F1D" w:rsidRPr="00926F1D" w14:paraId="4F3AA239" w14:textId="77777777" w:rsidTr="00926F1D">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CB5B778"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Jose Garcia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24C630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 xml:space="preserve">Ingeniero Informático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77F63EC"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Estudiante</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D293C0F"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 xml:space="preserve">20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1F1F7DE" w14:textId="77777777" w:rsidR="00926F1D" w:rsidRPr="00926F1D" w:rsidRDefault="00926F1D" w:rsidP="00926F1D">
            <w:pPr>
              <w:ind w:left="26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ABEF98F" w14:textId="77777777" w:rsidR="00926F1D" w:rsidRPr="00926F1D" w:rsidRDefault="00926F1D" w:rsidP="00926F1D">
            <w:pPr>
              <w:ind w:left="260"/>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B78AABB"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38400</w:t>
            </w:r>
          </w:p>
        </w:tc>
      </w:tr>
      <w:tr w:rsidR="00926F1D" w:rsidRPr="00926F1D" w14:paraId="3270727E" w14:textId="77777777" w:rsidTr="00926F1D">
        <w:tc>
          <w:tcPr>
            <w:tcW w:w="0" w:type="auto"/>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76E39D4" w14:textId="77777777" w:rsidR="00926F1D" w:rsidRPr="00926F1D" w:rsidRDefault="00926F1D" w:rsidP="00926F1D">
            <w:pPr>
              <w:ind w:left="26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7AAD3AAD"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2B0F5AF"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9CE17B6"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20"/>
                <w:szCs w:val="20"/>
                <w:lang w:eastAsia="es-ES_tradnl"/>
              </w:rPr>
              <w:t>46272</w:t>
            </w:r>
          </w:p>
        </w:tc>
      </w:tr>
    </w:tbl>
    <w:p w14:paraId="1EE5094B" w14:textId="77777777" w:rsidR="00926F1D" w:rsidRPr="00926F1D" w:rsidRDefault="00926F1D" w:rsidP="00926F1D">
      <w:pPr>
        <w:rPr>
          <w:rFonts w:ascii="Times New Roman" w:eastAsia="Times New Roman" w:hAnsi="Times New Roman" w:cs="Times New Roman"/>
          <w:lang w:eastAsia="es-ES_tradnl"/>
        </w:rPr>
      </w:pPr>
    </w:p>
    <w:p w14:paraId="7AAC77FE" w14:textId="0524BE80" w:rsidR="00064812" w:rsidRPr="00064812" w:rsidRDefault="00064812" w:rsidP="00064812">
      <w:pPr>
        <w:ind w:left="640" w:hanging="640"/>
        <w:jc w:val="both"/>
        <w:outlineLvl w:val="0"/>
        <w:rPr>
          <w:rFonts w:ascii="Arial" w:hAnsi="Arial" w:cs="Arial"/>
          <w:b/>
          <w:bCs/>
          <w:color w:val="000000"/>
          <w:sz w:val="22"/>
          <w:szCs w:val="22"/>
          <w:lang w:eastAsia="es-ES_tradnl"/>
        </w:rPr>
      </w:pPr>
      <w:r w:rsidRPr="00064812">
        <w:rPr>
          <w:rFonts w:ascii="Arial" w:hAnsi="Arial" w:cs="Arial"/>
          <w:b/>
          <w:bCs/>
          <w:color w:val="000000"/>
          <w:sz w:val="22"/>
          <w:szCs w:val="22"/>
          <w:lang w:eastAsia="es-ES_tradnl"/>
        </w:rPr>
        <w:t>Tabla 4:</w:t>
      </w:r>
      <w:r w:rsidR="00926F1D" w:rsidRPr="00064812">
        <w:rPr>
          <w:rFonts w:ascii="Arial" w:hAnsi="Arial" w:cs="Arial"/>
          <w:b/>
          <w:bCs/>
          <w:color w:val="000000"/>
          <w:sz w:val="22"/>
          <w:szCs w:val="22"/>
          <w:lang w:eastAsia="es-ES_tradnl"/>
        </w:rPr>
        <w:t xml:space="preserve"> Descripción de los </w:t>
      </w:r>
      <w:r w:rsidRPr="00064812">
        <w:rPr>
          <w:rFonts w:ascii="Arial" w:hAnsi="Arial" w:cs="Arial"/>
          <w:b/>
          <w:bCs/>
          <w:color w:val="000000"/>
          <w:sz w:val="22"/>
          <w:szCs w:val="22"/>
          <w:lang w:eastAsia="es-ES_tradnl"/>
        </w:rPr>
        <w:t>equipos (que</w:t>
      </w:r>
      <w:r w:rsidR="00926F1D" w:rsidRPr="00064812">
        <w:rPr>
          <w:rFonts w:ascii="Arial" w:hAnsi="Arial" w:cs="Arial"/>
          <w:b/>
          <w:bCs/>
          <w:color w:val="000000"/>
          <w:sz w:val="22"/>
          <w:szCs w:val="22"/>
          <w:lang w:eastAsia="es-ES_tradnl"/>
        </w:rPr>
        <w:t xml:space="preserve"> se planea adquirir o están en uso)</w:t>
      </w:r>
      <w:r w:rsidRPr="00064812">
        <w:rPr>
          <w:rFonts w:ascii="Arial" w:hAnsi="Arial" w:cs="Arial"/>
          <w:b/>
          <w:bCs/>
          <w:color w:val="000000"/>
          <w:sz w:val="22"/>
          <w:szCs w:val="22"/>
          <w:lang w:eastAsia="es-ES_tradnl"/>
        </w:rPr>
        <w:t xml:space="preserve"> </w:t>
      </w:r>
      <w:r w:rsidR="00926F1D" w:rsidRPr="00064812">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1626"/>
        <w:gridCol w:w="3750"/>
        <w:gridCol w:w="1491"/>
        <w:gridCol w:w="1111"/>
        <w:gridCol w:w="840"/>
      </w:tblGrid>
      <w:tr w:rsidR="00926F1D" w:rsidRPr="00926F1D" w14:paraId="48B36A23"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AEA37A"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EQUIPO</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3C23305"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C2C2D64"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45D648CB"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679614C9"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FBAB1D"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E04EAD"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32372634"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8C16D30"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7F868B2C" w14:textId="77777777" w:rsidR="00926F1D" w:rsidRPr="00926F1D" w:rsidRDefault="00926F1D" w:rsidP="00926F1D">
            <w:pPr>
              <w:rPr>
                <w:rFonts w:ascii="Times New Roman" w:hAnsi="Times New Roman" w:cs="Times New Roman"/>
                <w:lang w:eastAsia="es-ES_tradnl"/>
              </w:rPr>
            </w:pPr>
          </w:p>
        </w:tc>
      </w:tr>
      <w:tr w:rsidR="00926F1D" w:rsidRPr="00926F1D" w14:paraId="5C59D3A8"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3A86254"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Computadora portátil</w:t>
            </w:r>
            <w:r w:rsidRPr="00926F1D">
              <w:rPr>
                <w:rFonts w:ascii="Arial" w:hAnsi="Arial" w:cs="Arial"/>
                <w:color w:val="000000"/>
                <w:sz w:val="18"/>
                <w:szCs w:val="18"/>
                <w:lang w:eastAsia="es-ES_tradnl"/>
              </w:rPr>
              <w:br/>
            </w:r>
            <w:r w:rsidRPr="00926F1D">
              <w:rPr>
                <w:rFonts w:ascii="Arial" w:hAnsi="Arial" w:cs="Arial"/>
                <w:color w:val="000000"/>
                <w:sz w:val="18"/>
                <w:szCs w:val="18"/>
                <w:lang w:eastAsia="es-ES_tradnl"/>
              </w:rPr>
              <w:br/>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DD0D4EE"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Equipo para realizar informes, avances y el desarrollo del proyecto mismo.</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F8592F0"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262F15B"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8D206C0"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2000</w:t>
            </w:r>
          </w:p>
        </w:tc>
      </w:tr>
      <w:tr w:rsidR="00926F1D" w:rsidRPr="00926F1D" w14:paraId="28042D01"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D19C10C"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lastRenderedPageBreak/>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600FF493"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F26981F"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6A6CC9A"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2000</w:t>
            </w:r>
          </w:p>
        </w:tc>
      </w:tr>
    </w:tbl>
    <w:p w14:paraId="433F38E9" w14:textId="77777777" w:rsidR="00926F1D" w:rsidRPr="00926F1D" w:rsidRDefault="00926F1D" w:rsidP="00926F1D">
      <w:pPr>
        <w:rPr>
          <w:rFonts w:ascii="Times New Roman" w:eastAsia="Times New Roman" w:hAnsi="Times New Roman" w:cs="Times New Roman"/>
          <w:lang w:eastAsia="es-ES_tradnl"/>
        </w:rPr>
      </w:pPr>
    </w:p>
    <w:p w14:paraId="6B77094D" w14:textId="0F7A83A7" w:rsidR="00926F1D" w:rsidRPr="006D4751" w:rsidRDefault="00064812" w:rsidP="00926F1D">
      <w:pPr>
        <w:ind w:left="-6"/>
        <w:jc w:val="both"/>
        <w:rPr>
          <w:rFonts w:ascii="Times New Roman" w:hAnsi="Times New Roman" w:cs="Times New Roman"/>
          <w:sz w:val="22"/>
          <w:szCs w:val="22"/>
          <w:lang w:eastAsia="es-ES_tradnl"/>
        </w:rPr>
      </w:pPr>
      <w:r w:rsidRPr="006D4751">
        <w:rPr>
          <w:rFonts w:ascii="Arial" w:hAnsi="Arial" w:cs="Arial"/>
          <w:b/>
          <w:bCs/>
          <w:color w:val="000000"/>
          <w:sz w:val="22"/>
          <w:szCs w:val="22"/>
          <w:lang w:eastAsia="es-ES_tradnl"/>
        </w:rPr>
        <w:t xml:space="preserve">Tabla </w:t>
      </w:r>
      <w:r w:rsidR="006D4751" w:rsidRPr="006D4751">
        <w:rPr>
          <w:rFonts w:ascii="Arial" w:hAnsi="Arial" w:cs="Arial"/>
          <w:b/>
          <w:bCs/>
          <w:color w:val="000000"/>
          <w:sz w:val="22"/>
          <w:szCs w:val="22"/>
          <w:lang w:eastAsia="es-ES_tradnl"/>
        </w:rPr>
        <w:t>5:</w:t>
      </w:r>
      <w:r w:rsidR="00926F1D" w:rsidRPr="006D4751">
        <w:rPr>
          <w:rFonts w:ascii="Arial" w:hAnsi="Arial" w:cs="Arial"/>
          <w:b/>
          <w:bCs/>
          <w:color w:val="000000"/>
          <w:sz w:val="22"/>
          <w:szCs w:val="22"/>
          <w:lang w:eastAsia="es-ES_tradnl"/>
        </w:rPr>
        <w:t xml:space="preserve"> Descripción de los Materiales bibliográficos</w:t>
      </w:r>
      <w:r w:rsidRPr="006D4751">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que se planea adquirir o están en uso)</w:t>
      </w:r>
      <w:r w:rsidRPr="006D4751">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2086"/>
        <w:gridCol w:w="3328"/>
        <w:gridCol w:w="1491"/>
        <w:gridCol w:w="1073"/>
        <w:gridCol w:w="840"/>
      </w:tblGrid>
      <w:tr w:rsidR="00926F1D" w:rsidRPr="00926F1D" w14:paraId="4C2A1C3C"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0ACB3D3"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C7B9260"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BAB35DA"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723DE93F"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3F29F9D3"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89F780"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5E8AAD6"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79EEBC90"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6C4E502"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5A9271F0" w14:textId="77777777" w:rsidR="00926F1D" w:rsidRPr="00926F1D" w:rsidRDefault="00926F1D" w:rsidP="00926F1D">
            <w:pPr>
              <w:rPr>
                <w:rFonts w:ascii="Times New Roman" w:hAnsi="Times New Roman" w:cs="Times New Roman"/>
                <w:lang w:eastAsia="es-ES_tradnl"/>
              </w:rPr>
            </w:pPr>
          </w:p>
        </w:tc>
      </w:tr>
      <w:tr w:rsidR="00926F1D" w:rsidRPr="00926F1D" w14:paraId="164B4A20"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861F43C"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Libros impresos o accesos a bibliotecas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0E380CE"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 xml:space="preserve">Con el propósito de tener una base bibliográfica para futuras propuestas </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2D144F6"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4F8163"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2237BA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300</w:t>
            </w:r>
          </w:p>
        </w:tc>
      </w:tr>
      <w:tr w:rsidR="00926F1D" w:rsidRPr="00926F1D" w14:paraId="292944FE"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16777A7"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59662D30"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FE07D61"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236BE2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300</w:t>
            </w:r>
          </w:p>
        </w:tc>
      </w:tr>
    </w:tbl>
    <w:p w14:paraId="2F489CEA" w14:textId="77777777" w:rsidR="00926F1D" w:rsidRPr="00926F1D" w:rsidRDefault="00926F1D" w:rsidP="00926F1D">
      <w:pPr>
        <w:spacing w:after="240"/>
        <w:rPr>
          <w:rFonts w:ascii="Times New Roman" w:eastAsia="Times New Roman" w:hAnsi="Times New Roman" w:cs="Times New Roman"/>
          <w:lang w:eastAsia="es-ES_tradnl"/>
        </w:rPr>
      </w:pPr>
    </w:p>
    <w:p w14:paraId="76EB2DC1" w14:textId="1DED401E" w:rsidR="00064812" w:rsidRPr="006D4751" w:rsidRDefault="00064812" w:rsidP="00064812">
      <w:pPr>
        <w:ind w:left="-6"/>
        <w:jc w:val="both"/>
        <w:rPr>
          <w:rFonts w:ascii="Arial" w:hAnsi="Arial" w:cs="Arial"/>
          <w:b/>
          <w:bCs/>
          <w:color w:val="000000"/>
          <w:sz w:val="22"/>
          <w:szCs w:val="22"/>
          <w:lang w:eastAsia="es-ES_tradnl"/>
        </w:rPr>
      </w:pPr>
      <w:r w:rsidRPr="006D4751">
        <w:rPr>
          <w:rFonts w:ascii="Arial" w:hAnsi="Arial" w:cs="Arial"/>
          <w:b/>
          <w:bCs/>
          <w:color w:val="000000"/>
          <w:sz w:val="22"/>
          <w:szCs w:val="22"/>
          <w:lang w:eastAsia="es-ES_tradnl"/>
        </w:rPr>
        <w:t xml:space="preserve">Tabla </w:t>
      </w:r>
      <w:r w:rsidR="006D4751" w:rsidRPr="006D4751">
        <w:rPr>
          <w:rFonts w:ascii="Arial" w:hAnsi="Arial" w:cs="Arial"/>
          <w:b/>
          <w:bCs/>
          <w:color w:val="000000"/>
          <w:sz w:val="22"/>
          <w:szCs w:val="22"/>
          <w:lang w:eastAsia="es-ES_tradnl"/>
        </w:rPr>
        <w:t>6:</w:t>
      </w:r>
      <w:r w:rsidR="00926F1D" w:rsidRPr="006D4751">
        <w:rPr>
          <w:rFonts w:ascii="Arial" w:hAnsi="Arial" w:cs="Arial"/>
          <w:b/>
          <w:bCs/>
          <w:color w:val="000000"/>
          <w:sz w:val="22"/>
          <w:szCs w:val="22"/>
          <w:lang w:eastAsia="es-ES_tradnl"/>
        </w:rPr>
        <w:t xml:space="preserve"> Descripción de las publicaciones pat</w:t>
      </w:r>
      <w:r w:rsidRPr="006D4751">
        <w:rPr>
          <w:rFonts w:ascii="Arial" w:hAnsi="Arial" w:cs="Arial"/>
          <w:b/>
          <w:bCs/>
          <w:color w:val="000000"/>
          <w:sz w:val="22"/>
          <w:szCs w:val="22"/>
          <w:lang w:eastAsia="es-ES_tradnl"/>
        </w:rPr>
        <w:t>entes o registros de software (</w:t>
      </w:r>
      <w:r w:rsidR="00926F1D" w:rsidRPr="006D4751">
        <w:rPr>
          <w:rFonts w:ascii="Arial" w:hAnsi="Arial" w:cs="Arial"/>
          <w:b/>
          <w:bCs/>
          <w:color w:val="000000"/>
          <w:sz w:val="22"/>
          <w:szCs w:val="22"/>
          <w:lang w:eastAsia="es-ES_tradnl"/>
        </w:rPr>
        <w:t>que se planea adquirir o están en uso)</w:t>
      </w:r>
      <w:r w:rsidRPr="006D4751">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2189"/>
        <w:gridCol w:w="3228"/>
        <w:gridCol w:w="1491"/>
        <w:gridCol w:w="1070"/>
        <w:gridCol w:w="840"/>
      </w:tblGrid>
      <w:tr w:rsidR="00926F1D" w:rsidRPr="00926F1D" w14:paraId="5A29E67A"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6D07C65"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740F6EB"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24D9979"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4605736D"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721343C8"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7BB3E9"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8B1A019"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0157D09A"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0EA5E8B"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5A39AF9F" w14:textId="77777777" w:rsidR="00926F1D" w:rsidRPr="00926F1D" w:rsidRDefault="00926F1D" w:rsidP="00926F1D">
            <w:pPr>
              <w:rPr>
                <w:rFonts w:ascii="Times New Roman" w:hAnsi="Times New Roman" w:cs="Times New Roman"/>
                <w:lang w:eastAsia="es-ES_tradnl"/>
              </w:rPr>
            </w:pPr>
          </w:p>
        </w:tc>
      </w:tr>
      <w:tr w:rsidR="00926F1D" w:rsidRPr="00926F1D" w14:paraId="1433EB23"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81C501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 xml:space="preserve">Trámites para la publicación de un artículo </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1391C5C"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Con el propósito de publicar un artículo en una revista y lo que implica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701AA06"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5E46F4A"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78E2BD2"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4000</w:t>
            </w:r>
          </w:p>
        </w:tc>
      </w:tr>
      <w:tr w:rsidR="00926F1D" w:rsidRPr="00926F1D" w14:paraId="5BFF840A"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6D05B02"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22402588"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ECA907"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F1D241F"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4000</w:t>
            </w:r>
          </w:p>
        </w:tc>
      </w:tr>
    </w:tbl>
    <w:p w14:paraId="7479581C" w14:textId="77777777" w:rsidR="00926F1D" w:rsidRPr="00926F1D" w:rsidRDefault="00926F1D" w:rsidP="00926F1D">
      <w:pPr>
        <w:rPr>
          <w:rFonts w:ascii="Times New Roman" w:eastAsia="Times New Roman" w:hAnsi="Times New Roman" w:cs="Times New Roman"/>
          <w:lang w:eastAsia="es-ES_tradnl"/>
        </w:rPr>
      </w:pPr>
    </w:p>
    <w:p w14:paraId="6E361A43" w14:textId="0E77509B" w:rsidR="00926F1D" w:rsidRPr="006D4751" w:rsidRDefault="00064812" w:rsidP="00926F1D">
      <w:pPr>
        <w:ind w:left="640" w:hanging="640"/>
        <w:jc w:val="both"/>
        <w:rPr>
          <w:rFonts w:ascii="Times New Roman" w:hAnsi="Times New Roman" w:cs="Times New Roman"/>
          <w:sz w:val="22"/>
          <w:szCs w:val="22"/>
          <w:lang w:eastAsia="es-ES_tradnl"/>
        </w:rPr>
      </w:pPr>
      <w:r w:rsidRPr="006D4751">
        <w:rPr>
          <w:rFonts w:ascii="Arial" w:hAnsi="Arial" w:cs="Arial"/>
          <w:b/>
          <w:bCs/>
          <w:color w:val="000000"/>
          <w:sz w:val="22"/>
          <w:szCs w:val="22"/>
          <w:lang w:eastAsia="es-ES_tradnl"/>
        </w:rPr>
        <w:t xml:space="preserve">Tabla </w:t>
      </w:r>
      <w:r w:rsidR="006D4751" w:rsidRPr="006D4751">
        <w:rPr>
          <w:rFonts w:ascii="Arial" w:hAnsi="Arial" w:cs="Arial"/>
          <w:b/>
          <w:bCs/>
          <w:color w:val="000000"/>
          <w:sz w:val="22"/>
          <w:szCs w:val="22"/>
          <w:lang w:eastAsia="es-ES_tradnl"/>
        </w:rPr>
        <w:t>7:</w:t>
      </w:r>
      <w:r w:rsidR="00926F1D" w:rsidRPr="006D4751">
        <w:rPr>
          <w:rFonts w:ascii="Arial" w:hAnsi="Arial" w:cs="Arial"/>
          <w:b/>
          <w:bCs/>
          <w:color w:val="000000"/>
          <w:sz w:val="22"/>
          <w:szCs w:val="22"/>
          <w:lang w:eastAsia="es-ES_tradnl"/>
        </w:rPr>
        <w:t xml:space="preserve"> Descripc</w:t>
      </w:r>
      <w:r w:rsidR="006D4751">
        <w:rPr>
          <w:rFonts w:ascii="Arial" w:hAnsi="Arial" w:cs="Arial"/>
          <w:b/>
          <w:bCs/>
          <w:color w:val="000000"/>
          <w:sz w:val="22"/>
          <w:szCs w:val="22"/>
          <w:lang w:eastAsia="es-ES_tradnl"/>
        </w:rPr>
        <w:t>ión de los servicios técnicos (</w:t>
      </w:r>
      <w:r w:rsidR="00926F1D" w:rsidRPr="006D4751">
        <w:rPr>
          <w:rFonts w:ascii="Arial" w:hAnsi="Arial" w:cs="Arial"/>
          <w:b/>
          <w:bCs/>
          <w:color w:val="000000"/>
          <w:sz w:val="22"/>
          <w:szCs w:val="22"/>
          <w:lang w:eastAsia="es-ES_tradnl"/>
        </w:rPr>
        <w:t>que se planea adquirir o están en uso)</w:t>
      </w:r>
      <w:r w:rsidR="006D4751">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2114"/>
        <w:gridCol w:w="3300"/>
        <w:gridCol w:w="1491"/>
        <w:gridCol w:w="1073"/>
        <w:gridCol w:w="840"/>
      </w:tblGrid>
      <w:tr w:rsidR="00926F1D" w:rsidRPr="00926F1D" w14:paraId="0F49CF47"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C9A725A"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C21C3D5"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66293BF"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3ECB10A1"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676994A4"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181A8"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F7B99C"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55987C9F"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5F1CFA1"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38B73499" w14:textId="77777777" w:rsidR="00926F1D" w:rsidRPr="00926F1D" w:rsidRDefault="00926F1D" w:rsidP="00926F1D">
            <w:pPr>
              <w:rPr>
                <w:rFonts w:ascii="Times New Roman" w:hAnsi="Times New Roman" w:cs="Times New Roman"/>
                <w:lang w:eastAsia="es-ES_tradnl"/>
              </w:rPr>
            </w:pPr>
          </w:p>
        </w:tc>
      </w:tr>
      <w:tr w:rsidR="00926F1D" w:rsidRPr="00926F1D" w14:paraId="16E456FD"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8784738"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Configuración y acceso a servidores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95121E9"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Servicios requeridos para realizar las demostraciones de la bibliografía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88EB711"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7611F5B1"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A0B846F"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1000</w:t>
            </w:r>
          </w:p>
        </w:tc>
      </w:tr>
      <w:tr w:rsidR="00926F1D" w:rsidRPr="00926F1D" w14:paraId="318AD353"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0E9F862"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3AEAA497"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6B8F84A"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1A1B02"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1000</w:t>
            </w:r>
          </w:p>
        </w:tc>
      </w:tr>
    </w:tbl>
    <w:p w14:paraId="35D9E873" w14:textId="77777777" w:rsidR="00926F1D" w:rsidRPr="00926F1D" w:rsidRDefault="00926F1D" w:rsidP="00926F1D">
      <w:pPr>
        <w:spacing w:after="240"/>
        <w:rPr>
          <w:rFonts w:ascii="Times New Roman" w:eastAsia="Times New Roman" w:hAnsi="Times New Roman" w:cs="Times New Roman"/>
          <w:lang w:eastAsia="es-ES_tradnl"/>
        </w:rPr>
      </w:pPr>
    </w:p>
    <w:p w14:paraId="03B760B1" w14:textId="31B7845E" w:rsidR="00926F1D" w:rsidRPr="006D4751" w:rsidRDefault="006D4751" w:rsidP="006D4751">
      <w:pPr>
        <w:ind w:left="640" w:hanging="640"/>
        <w:jc w:val="both"/>
        <w:outlineLvl w:val="0"/>
        <w:rPr>
          <w:rFonts w:ascii="Arial" w:hAnsi="Arial" w:cs="Arial"/>
          <w:b/>
          <w:bCs/>
          <w:color w:val="000000"/>
          <w:sz w:val="22"/>
          <w:szCs w:val="22"/>
          <w:lang w:eastAsia="es-ES_tradnl"/>
        </w:rPr>
      </w:pPr>
      <w:r w:rsidRPr="006D4751">
        <w:rPr>
          <w:rFonts w:ascii="Arial" w:hAnsi="Arial" w:cs="Arial"/>
          <w:b/>
          <w:bCs/>
          <w:color w:val="000000"/>
          <w:sz w:val="22"/>
          <w:szCs w:val="22"/>
          <w:lang w:eastAsia="es-ES_tradnl"/>
        </w:rPr>
        <w:t>Tabla 8:</w:t>
      </w:r>
      <w:r w:rsidR="00926F1D" w:rsidRPr="006D4751">
        <w:rPr>
          <w:rFonts w:ascii="Arial" w:hAnsi="Arial" w:cs="Arial"/>
          <w:b/>
          <w:bCs/>
          <w:color w:val="000000"/>
          <w:sz w:val="22"/>
          <w:szCs w:val="22"/>
          <w:lang w:eastAsia="es-ES_tradnl"/>
        </w:rPr>
        <w:t xml:space="preserve"> Descripción d</w:t>
      </w:r>
      <w:r>
        <w:rPr>
          <w:rFonts w:ascii="Arial" w:hAnsi="Arial" w:cs="Arial"/>
          <w:b/>
          <w:bCs/>
          <w:color w:val="000000"/>
          <w:sz w:val="22"/>
          <w:szCs w:val="22"/>
          <w:lang w:eastAsia="es-ES_tradnl"/>
        </w:rPr>
        <w:t>e los materiales (</w:t>
      </w:r>
      <w:r w:rsidR="00926F1D" w:rsidRPr="006D4751">
        <w:rPr>
          <w:rFonts w:ascii="Arial" w:hAnsi="Arial" w:cs="Arial"/>
          <w:b/>
          <w:bCs/>
          <w:color w:val="000000"/>
          <w:sz w:val="22"/>
          <w:szCs w:val="22"/>
          <w:lang w:eastAsia="es-ES_tradnl"/>
        </w:rPr>
        <w:t>que se planea adquirir o están en uso)</w:t>
      </w:r>
      <w:r>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2598"/>
        <w:gridCol w:w="2775"/>
        <w:gridCol w:w="1491"/>
        <w:gridCol w:w="1114"/>
        <w:gridCol w:w="840"/>
      </w:tblGrid>
      <w:tr w:rsidR="00926F1D" w:rsidRPr="00926F1D" w14:paraId="4EA25F71"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2D0522C5"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913A972"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2585800"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5234CCD1"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1A6C7B32"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345302"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614F36"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1028C281"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6BA9A52"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3FBEEBE5" w14:textId="77777777" w:rsidR="00926F1D" w:rsidRPr="00926F1D" w:rsidRDefault="00926F1D" w:rsidP="00926F1D">
            <w:pPr>
              <w:rPr>
                <w:rFonts w:ascii="Times New Roman" w:hAnsi="Times New Roman" w:cs="Times New Roman"/>
                <w:lang w:eastAsia="es-ES_tradnl"/>
              </w:rPr>
            </w:pPr>
          </w:p>
        </w:tc>
      </w:tr>
      <w:tr w:rsidR="00926F1D" w:rsidRPr="00926F1D" w14:paraId="54AE6472"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EBF002F"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Materiales para las comunicaciones orales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076EECF"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Con el propósito de realizar charlas sobre el tema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3DB4259C"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313A42B"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38DDEEF"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2000</w:t>
            </w:r>
          </w:p>
        </w:tc>
      </w:tr>
      <w:tr w:rsidR="00926F1D" w:rsidRPr="00926F1D" w14:paraId="6CFA79AF"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150394A"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lastRenderedPageBreak/>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3DB2977C"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76A5474"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536A8E8"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2000</w:t>
            </w:r>
          </w:p>
        </w:tc>
      </w:tr>
    </w:tbl>
    <w:p w14:paraId="601B319F" w14:textId="77777777" w:rsidR="00926F1D" w:rsidRPr="00926F1D" w:rsidRDefault="00926F1D" w:rsidP="00926F1D">
      <w:pPr>
        <w:spacing w:after="240"/>
        <w:rPr>
          <w:rFonts w:ascii="Times New Roman" w:eastAsia="Times New Roman" w:hAnsi="Times New Roman" w:cs="Times New Roman"/>
          <w:lang w:eastAsia="es-ES_tradnl"/>
        </w:rPr>
      </w:pPr>
    </w:p>
    <w:p w14:paraId="0E4B9521" w14:textId="6ED8FDDA" w:rsidR="00926F1D" w:rsidRPr="006D4751" w:rsidRDefault="006D4751" w:rsidP="00D77320">
      <w:pPr>
        <w:ind w:left="640" w:hanging="640"/>
        <w:jc w:val="both"/>
        <w:outlineLvl w:val="0"/>
        <w:rPr>
          <w:rFonts w:ascii="Times New Roman" w:hAnsi="Times New Roman" w:cs="Times New Roman"/>
          <w:sz w:val="22"/>
          <w:szCs w:val="22"/>
          <w:lang w:eastAsia="es-ES_tradnl"/>
        </w:rPr>
      </w:pPr>
      <w:r w:rsidRPr="006D4751">
        <w:rPr>
          <w:rFonts w:ascii="Arial" w:hAnsi="Arial" w:cs="Arial"/>
          <w:b/>
          <w:bCs/>
          <w:color w:val="000000"/>
          <w:sz w:val="22"/>
          <w:szCs w:val="22"/>
          <w:lang w:eastAsia="es-ES_tradnl"/>
        </w:rPr>
        <w:t>Tabla 9:</w:t>
      </w:r>
      <w:r>
        <w:rPr>
          <w:rFonts w:ascii="Arial" w:hAnsi="Arial" w:cs="Arial"/>
          <w:b/>
          <w:bCs/>
          <w:color w:val="000000"/>
          <w:sz w:val="22"/>
          <w:szCs w:val="22"/>
          <w:lang w:eastAsia="es-ES_tradnl"/>
        </w:rPr>
        <w:t xml:space="preserve"> Descripción de los viajes (</w:t>
      </w:r>
      <w:r w:rsidR="00926F1D" w:rsidRPr="006D4751">
        <w:rPr>
          <w:rFonts w:ascii="Arial" w:hAnsi="Arial" w:cs="Arial"/>
          <w:b/>
          <w:bCs/>
          <w:color w:val="000000"/>
          <w:sz w:val="22"/>
          <w:szCs w:val="22"/>
          <w:lang w:eastAsia="es-ES_tradnl"/>
        </w:rPr>
        <w:t>que se planea adquirir o están en uso)</w:t>
      </w:r>
      <w:r>
        <w:rPr>
          <w:rFonts w:ascii="Arial" w:hAnsi="Arial" w:cs="Arial"/>
          <w:b/>
          <w:bCs/>
          <w:color w:val="000000"/>
          <w:sz w:val="22"/>
          <w:szCs w:val="22"/>
          <w:lang w:eastAsia="es-ES_tradnl"/>
        </w:rPr>
        <w:t xml:space="preserve"> </w:t>
      </w:r>
      <w:r w:rsidR="00926F1D" w:rsidRPr="006D4751">
        <w:rPr>
          <w:rFonts w:ascii="Arial" w:hAnsi="Arial" w:cs="Arial"/>
          <w:b/>
          <w:bCs/>
          <w:color w:val="000000"/>
          <w:sz w:val="22"/>
          <w:szCs w:val="22"/>
          <w:lang w:eastAsia="es-ES_tradnl"/>
        </w:rPr>
        <w:t>(en miles de $).</w:t>
      </w:r>
    </w:p>
    <w:tbl>
      <w:tblPr>
        <w:tblW w:w="0" w:type="auto"/>
        <w:tblCellMar>
          <w:top w:w="15" w:type="dxa"/>
          <w:left w:w="15" w:type="dxa"/>
          <w:bottom w:w="15" w:type="dxa"/>
          <w:right w:w="15" w:type="dxa"/>
        </w:tblCellMar>
        <w:tblLook w:val="04A0" w:firstRow="1" w:lastRow="0" w:firstColumn="1" w:lastColumn="0" w:noHBand="0" w:noVBand="1"/>
      </w:tblPr>
      <w:tblGrid>
        <w:gridCol w:w="1915"/>
        <w:gridCol w:w="3486"/>
        <w:gridCol w:w="1491"/>
        <w:gridCol w:w="1086"/>
        <w:gridCol w:w="840"/>
      </w:tblGrid>
      <w:tr w:rsidR="00926F1D" w:rsidRPr="00926F1D" w14:paraId="135A1275" w14:textId="77777777" w:rsidTr="00926F1D">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4A4C9D7"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ITEM</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0DFEF15"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6"/>
                <w:szCs w:val="16"/>
                <w:lang w:eastAsia="es-ES_tradnl"/>
              </w:rPr>
              <w:t>JUSTIFICACIÓN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9E3D863"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RECURSOS*</w:t>
            </w:r>
          </w:p>
        </w:tc>
        <w:tc>
          <w:tcPr>
            <w:tcW w:w="0" w:type="auto"/>
            <w:vMerge w:val="restart"/>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64F12D0C"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18"/>
                <w:szCs w:val="18"/>
                <w:lang w:eastAsia="es-ES_tradnl"/>
              </w:rPr>
              <w:t>TOTAL</w:t>
            </w:r>
          </w:p>
        </w:tc>
      </w:tr>
      <w:tr w:rsidR="00926F1D" w:rsidRPr="00926F1D" w14:paraId="1782CA24" w14:textId="77777777" w:rsidTr="00926F1D">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82D7F7" w14:textId="77777777" w:rsidR="00926F1D" w:rsidRPr="00926F1D" w:rsidRDefault="00926F1D" w:rsidP="00926F1D">
            <w:pPr>
              <w:rPr>
                <w:rFonts w:ascii="Times New Roman" w:hAnsi="Times New Roman" w:cs="Times New Roman"/>
                <w:lang w:eastAsia="es-ES_tradnl"/>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A3E0D2"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10F493B6"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Grupo/Facultad</w:t>
            </w:r>
          </w:p>
        </w:tc>
        <w:tc>
          <w:tcPr>
            <w:tcW w:w="0" w:type="auto"/>
            <w:tcBorders>
              <w:top w:val="single" w:sz="2"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1D36DAC" w14:textId="77777777" w:rsidR="00926F1D" w:rsidRPr="00926F1D" w:rsidRDefault="00926F1D" w:rsidP="00926F1D">
            <w:pPr>
              <w:rPr>
                <w:rFonts w:ascii="Times New Roman" w:hAnsi="Times New Roman" w:cs="Times New Roman"/>
                <w:lang w:eastAsia="es-ES_tradnl"/>
              </w:rPr>
            </w:pPr>
            <w:r w:rsidRPr="00926F1D">
              <w:rPr>
                <w:rFonts w:ascii="Arial" w:hAnsi="Arial" w:cs="Arial"/>
                <w:b/>
                <w:bCs/>
                <w:color w:val="000000"/>
                <w:sz w:val="18"/>
                <w:szCs w:val="18"/>
                <w:lang w:eastAsia="es-ES_tradnl"/>
              </w:rPr>
              <w:t>Otras Fuentes</w:t>
            </w:r>
          </w:p>
        </w:tc>
        <w:tc>
          <w:tcPr>
            <w:tcW w:w="0" w:type="auto"/>
            <w:vMerge/>
            <w:tcBorders>
              <w:top w:val="single" w:sz="8" w:space="0" w:color="000000"/>
              <w:left w:val="single" w:sz="2" w:space="0" w:color="000000"/>
              <w:bottom w:val="single" w:sz="8" w:space="0" w:color="000000"/>
              <w:right w:val="single" w:sz="8" w:space="0" w:color="000000"/>
            </w:tcBorders>
            <w:vAlign w:val="center"/>
            <w:hideMark/>
          </w:tcPr>
          <w:p w14:paraId="77231252" w14:textId="77777777" w:rsidR="00926F1D" w:rsidRPr="00926F1D" w:rsidRDefault="00926F1D" w:rsidP="00926F1D">
            <w:pPr>
              <w:rPr>
                <w:rFonts w:ascii="Times New Roman" w:hAnsi="Times New Roman" w:cs="Times New Roman"/>
                <w:lang w:eastAsia="es-ES_tradnl"/>
              </w:rPr>
            </w:pPr>
          </w:p>
        </w:tc>
      </w:tr>
      <w:tr w:rsidR="00926F1D" w:rsidRPr="00926F1D" w14:paraId="39D88931" w14:textId="77777777" w:rsidTr="00926F1D">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0F9189FE" w14:textId="02E088C3" w:rsidR="00926F1D" w:rsidRPr="00926F1D" w:rsidRDefault="001F5372" w:rsidP="00926F1D">
            <w:pPr>
              <w:ind w:left="80"/>
              <w:jc w:val="both"/>
              <w:rPr>
                <w:rFonts w:ascii="Times New Roman" w:hAnsi="Times New Roman" w:cs="Times New Roman"/>
                <w:lang w:eastAsia="es-ES_tradnl"/>
              </w:rPr>
            </w:pPr>
            <w:r>
              <w:rPr>
                <w:rFonts w:ascii="Arial" w:hAnsi="Arial" w:cs="Arial"/>
                <w:color w:val="000000"/>
                <w:sz w:val="18"/>
                <w:szCs w:val="18"/>
                <w:lang w:eastAsia="es-ES_tradnl"/>
              </w:rPr>
              <w:t>P</w:t>
            </w:r>
            <w:r w:rsidRPr="00926F1D">
              <w:rPr>
                <w:rFonts w:ascii="Arial" w:hAnsi="Arial" w:cs="Arial"/>
                <w:color w:val="000000"/>
                <w:sz w:val="18"/>
                <w:szCs w:val="18"/>
                <w:lang w:eastAsia="es-ES_tradnl"/>
              </w:rPr>
              <w:t>asantía</w:t>
            </w:r>
            <w:r>
              <w:rPr>
                <w:rFonts w:ascii="Arial" w:hAnsi="Arial" w:cs="Arial"/>
                <w:color w:val="000000"/>
                <w:sz w:val="18"/>
                <w:szCs w:val="18"/>
                <w:lang w:eastAsia="es-ES_tradnl"/>
              </w:rPr>
              <w:t xml:space="preserve"> aca</w:t>
            </w:r>
            <w:r w:rsidRPr="00926F1D">
              <w:rPr>
                <w:rFonts w:ascii="Arial" w:hAnsi="Arial" w:cs="Arial"/>
                <w:color w:val="000000"/>
                <w:sz w:val="18"/>
                <w:szCs w:val="18"/>
                <w:lang w:eastAsia="es-ES_tradnl"/>
              </w:rPr>
              <w:t>démica</w:t>
            </w:r>
            <w:r w:rsidR="00926F1D" w:rsidRPr="00926F1D">
              <w:rPr>
                <w:rFonts w:ascii="Arial" w:hAnsi="Arial" w:cs="Arial"/>
                <w:color w:val="000000"/>
                <w:sz w:val="18"/>
                <w:szCs w:val="18"/>
                <w:lang w:eastAsia="es-ES_tradnl"/>
              </w:rPr>
              <w:t xml:space="preserve"> en new york</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D67909D"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Con el propósito de crear nuevas relaciones y afianzar la segunda lengua</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923D1D7"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ITOS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E361A25" w14:textId="77777777" w:rsidR="00926F1D" w:rsidRPr="00926F1D" w:rsidRDefault="00926F1D" w:rsidP="00926F1D">
            <w:pPr>
              <w:jc w:val="both"/>
              <w:rPr>
                <w:rFonts w:ascii="Times New Roman" w:hAnsi="Times New Roman" w:cs="Times New Roman"/>
                <w:lang w:eastAsia="es-ES_tradnl"/>
              </w:rPr>
            </w:pPr>
            <w:r w:rsidRPr="00926F1D">
              <w:rPr>
                <w:rFonts w:ascii="Arial" w:hAnsi="Arial" w:cs="Arial"/>
                <w:color w:val="000000"/>
                <w:sz w:val="18"/>
                <w:szCs w:val="18"/>
                <w:lang w:eastAsia="es-ES_tradnl"/>
              </w:rPr>
              <w:t>Propias</w:t>
            </w:r>
          </w:p>
        </w:tc>
        <w:tc>
          <w:tcPr>
            <w:tcW w:w="0" w:type="auto"/>
            <w:tcBorders>
              <w:top w:val="single" w:sz="4"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1C95CCA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8000</w:t>
            </w:r>
          </w:p>
        </w:tc>
      </w:tr>
      <w:tr w:rsidR="00926F1D" w:rsidRPr="00926F1D" w14:paraId="2847D837" w14:textId="77777777" w:rsidTr="00926F1D">
        <w:tc>
          <w:tcPr>
            <w:tcW w:w="0" w:type="auto"/>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4313FFEE" w14:textId="77777777" w:rsidR="00926F1D" w:rsidRPr="00926F1D" w:rsidRDefault="00926F1D" w:rsidP="00926F1D">
            <w:pPr>
              <w:ind w:left="80"/>
              <w:jc w:val="center"/>
              <w:rPr>
                <w:rFonts w:ascii="Times New Roman" w:hAnsi="Times New Roman" w:cs="Times New Roman"/>
                <w:lang w:eastAsia="es-ES_tradnl"/>
              </w:rPr>
            </w:pPr>
            <w:r w:rsidRPr="00926F1D">
              <w:rPr>
                <w:rFonts w:ascii="Arial" w:hAnsi="Arial" w:cs="Arial"/>
                <w:b/>
                <w:bCs/>
                <w:color w:val="000000"/>
                <w:sz w:val="20"/>
                <w:szCs w:val="20"/>
                <w:lang w:eastAsia="es-ES_tradnl"/>
              </w:rPr>
              <w:t>TOTAL</w:t>
            </w:r>
          </w:p>
        </w:tc>
        <w:tc>
          <w:tcPr>
            <w:tcW w:w="0" w:type="auto"/>
            <w:tcBorders>
              <w:top w:val="single" w:sz="8" w:space="0" w:color="000000"/>
              <w:left w:val="single" w:sz="2" w:space="0" w:color="000000"/>
              <w:bottom w:val="single" w:sz="8" w:space="0" w:color="000000"/>
              <w:right w:val="single" w:sz="8" w:space="0" w:color="000000"/>
            </w:tcBorders>
            <w:tcMar>
              <w:top w:w="100" w:type="dxa"/>
              <w:left w:w="80" w:type="dxa"/>
              <w:bottom w:w="100" w:type="dxa"/>
              <w:right w:w="80" w:type="dxa"/>
            </w:tcMar>
            <w:hideMark/>
          </w:tcPr>
          <w:p w14:paraId="714E3336" w14:textId="77777777" w:rsidR="00926F1D" w:rsidRPr="00926F1D" w:rsidRDefault="00926F1D" w:rsidP="00926F1D">
            <w:pPr>
              <w:rPr>
                <w:rFonts w:ascii="Times New Roman" w:hAnsi="Times New Roman" w:cs="Times New Roman"/>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600F9214" w14:textId="77777777" w:rsidR="00926F1D" w:rsidRPr="00926F1D" w:rsidRDefault="00926F1D" w:rsidP="00926F1D">
            <w:pPr>
              <w:rPr>
                <w:rFonts w:ascii="Times New Roman" w:eastAsia="Times New Roman" w:hAnsi="Times New Roman" w:cs="Times New Roman"/>
                <w:sz w:val="20"/>
                <w:szCs w:val="20"/>
                <w:lang w:eastAsia="es-ES_trad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14:paraId="50640605" w14:textId="77777777" w:rsidR="00926F1D" w:rsidRPr="00926F1D" w:rsidRDefault="00926F1D" w:rsidP="00926F1D">
            <w:pPr>
              <w:ind w:left="80"/>
              <w:jc w:val="both"/>
              <w:rPr>
                <w:rFonts w:ascii="Times New Roman" w:hAnsi="Times New Roman" w:cs="Times New Roman"/>
                <w:lang w:eastAsia="es-ES_tradnl"/>
              </w:rPr>
            </w:pPr>
            <w:r w:rsidRPr="00926F1D">
              <w:rPr>
                <w:rFonts w:ascii="Arial" w:hAnsi="Arial" w:cs="Arial"/>
                <w:color w:val="000000"/>
                <w:sz w:val="18"/>
                <w:szCs w:val="18"/>
                <w:lang w:eastAsia="es-ES_tradnl"/>
              </w:rPr>
              <w:t>8000</w:t>
            </w:r>
          </w:p>
        </w:tc>
      </w:tr>
    </w:tbl>
    <w:p w14:paraId="673E8D1F" w14:textId="77777777" w:rsidR="00926F1D" w:rsidRPr="00926F1D" w:rsidRDefault="00926F1D" w:rsidP="00926F1D">
      <w:pPr>
        <w:spacing w:after="240"/>
        <w:rPr>
          <w:rFonts w:ascii="Times New Roman" w:eastAsia="Times New Roman" w:hAnsi="Times New Roman" w:cs="Times New Roman"/>
          <w:lang w:eastAsia="es-ES_tradnl"/>
        </w:rPr>
      </w:pPr>
      <w:r w:rsidRPr="00926F1D">
        <w:rPr>
          <w:rFonts w:ascii="Times New Roman" w:eastAsia="Times New Roman" w:hAnsi="Times New Roman" w:cs="Times New Roman"/>
          <w:lang w:eastAsia="es-ES_tradnl"/>
        </w:rPr>
        <w:br/>
      </w:r>
      <w:r w:rsidRPr="00926F1D">
        <w:rPr>
          <w:rFonts w:ascii="Times New Roman" w:eastAsia="Times New Roman" w:hAnsi="Times New Roman" w:cs="Times New Roman"/>
          <w:lang w:eastAsia="es-ES_tradnl"/>
        </w:rPr>
        <w:br/>
      </w:r>
      <w:r w:rsidRPr="00926F1D">
        <w:rPr>
          <w:rFonts w:ascii="Times New Roman" w:eastAsia="Times New Roman" w:hAnsi="Times New Roman" w:cs="Times New Roman"/>
          <w:lang w:eastAsia="es-ES_tradnl"/>
        </w:rPr>
        <w:br/>
      </w:r>
    </w:p>
    <w:p w14:paraId="65B8C19D" w14:textId="77777777" w:rsidR="00F74A3A" w:rsidRDefault="00F74A3A"/>
    <w:sectPr w:rsidR="00F74A3A" w:rsidSect="008573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AFE"/>
    <w:multiLevelType w:val="multilevel"/>
    <w:tmpl w:val="DB5A9D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4E38B6"/>
    <w:multiLevelType w:val="multilevel"/>
    <w:tmpl w:val="A18CF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C3DDC"/>
    <w:multiLevelType w:val="multilevel"/>
    <w:tmpl w:val="5B5EA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202AE5"/>
    <w:multiLevelType w:val="multilevel"/>
    <w:tmpl w:val="8AA8B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E0FFF"/>
    <w:multiLevelType w:val="multilevel"/>
    <w:tmpl w:val="E1BC73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6716E4"/>
    <w:multiLevelType w:val="multilevel"/>
    <w:tmpl w:val="9C469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52129"/>
    <w:multiLevelType w:val="multilevel"/>
    <w:tmpl w:val="CA26B0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5E646D"/>
    <w:multiLevelType w:val="multilevel"/>
    <w:tmpl w:val="F9780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B15C44"/>
    <w:multiLevelType w:val="multilevel"/>
    <w:tmpl w:val="EA3A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AC1F74"/>
    <w:multiLevelType w:val="multilevel"/>
    <w:tmpl w:val="939A2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D947DA"/>
    <w:multiLevelType w:val="multilevel"/>
    <w:tmpl w:val="DA905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107CD2"/>
    <w:multiLevelType w:val="multilevel"/>
    <w:tmpl w:val="D2966A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981938"/>
    <w:multiLevelType w:val="multilevel"/>
    <w:tmpl w:val="D78A4722"/>
    <w:lvl w:ilvl="0">
      <w:start w:val="1"/>
      <w:numFmt w:val="decimal"/>
      <w:lvlText w:val="%1."/>
      <w:lvlJc w:val="left"/>
      <w:pPr>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F0382"/>
    <w:multiLevelType w:val="multilevel"/>
    <w:tmpl w:val="8A8A3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EC7AC1"/>
    <w:multiLevelType w:val="multilevel"/>
    <w:tmpl w:val="F138A8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6B2378"/>
    <w:multiLevelType w:val="multilevel"/>
    <w:tmpl w:val="C5922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rPr>
          <w:b/>
        </w:rPr>
      </w:lvl>
    </w:lvlOverride>
  </w:num>
  <w:num w:numId="3">
    <w:abstractNumId w:val="10"/>
    <w:lvlOverride w:ilvl="0">
      <w:lvl w:ilvl="0">
        <w:numFmt w:val="decimal"/>
        <w:lvlText w:val="%1."/>
        <w:lvlJc w:val="left"/>
        <w:rPr>
          <w:b/>
        </w:rPr>
      </w:lvl>
    </w:lvlOverride>
  </w:num>
  <w:num w:numId="4">
    <w:abstractNumId w:val="14"/>
    <w:lvlOverride w:ilvl="0">
      <w:lvl w:ilvl="0">
        <w:numFmt w:val="decimal"/>
        <w:lvlText w:val="%1."/>
        <w:lvlJc w:val="left"/>
        <w:rPr>
          <w:b/>
        </w:rPr>
      </w:lvl>
    </w:lvlOverride>
  </w:num>
  <w:num w:numId="5">
    <w:abstractNumId w:val="9"/>
    <w:lvlOverride w:ilvl="0">
      <w:lvl w:ilvl="0">
        <w:numFmt w:val="decimal"/>
        <w:lvlText w:val="%1."/>
        <w:lvlJc w:val="left"/>
        <w:rPr>
          <w:b/>
        </w:rPr>
      </w:lvl>
    </w:lvlOverride>
  </w:num>
  <w:num w:numId="6">
    <w:abstractNumId w:val="13"/>
    <w:lvlOverride w:ilvl="0">
      <w:lvl w:ilvl="0">
        <w:numFmt w:val="decimal"/>
        <w:lvlText w:val="%1."/>
        <w:lvlJc w:val="left"/>
        <w:rPr>
          <w:b/>
        </w:rPr>
      </w:lvl>
    </w:lvlOverride>
  </w:num>
  <w:num w:numId="7">
    <w:abstractNumId w:val="15"/>
  </w:num>
  <w:num w:numId="8">
    <w:abstractNumId w:val="5"/>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8"/>
  </w:num>
  <w:num w:numId="17">
    <w:abstractNumId w:val="0"/>
  </w:num>
  <w:num w:numId="18">
    <w:abstractNumId w:val="7"/>
  </w:num>
  <w:num w:numId="19">
    <w:abstractNumId w:val="1"/>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1D"/>
    <w:rsid w:val="0000789A"/>
    <w:rsid w:val="00011F32"/>
    <w:rsid w:val="00031F7A"/>
    <w:rsid w:val="00056717"/>
    <w:rsid w:val="000638FA"/>
    <w:rsid w:val="00064812"/>
    <w:rsid w:val="00065AB2"/>
    <w:rsid w:val="000E435E"/>
    <w:rsid w:val="00100573"/>
    <w:rsid w:val="001439BD"/>
    <w:rsid w:val="00182900"/>
    <w:rsid w:val="001A3258"/>
    <w:rsid w:val="001F5213"/>
    <w:rsid w:val="001F5372"/>
    <w:rsid w:val="00200CA3"/>
    <w:rsid w:val="0029225A"/>
    <w:rsid w:val="00296E11"/>
    <w:rsid w:val="002C32E1"/>
    <w:rsid w:val="002C62C6"/>
    <w:rsid w:val="002C6357"/>
    <w:rsid w:val="002E0DCA"/>
    <w:rsid w:val="002F08FF"/>
    <w:rsid w:val="003013FE"/>
    <w:rsid w:val="00381412"/>
    <w:rsid w:val="00393E7F"/>
    <w:rsid w:val="00395BB9"/>
    <w:rsid w:val="003A37A3"/>
    <w:rsid w:val="003C1B25"/>
    <w:rsid w:val="00406337"/>
    <w:rsid w:val="00427DED"/>
    <w:rsid w:val="004712C1"/>
    <w:rsid w:val="004D2906"/>
    <w:rsid w:val="00502F34"/>
    <w:rsid w:val="00526E68"/>
    <w:rsid w:val="00576588"/>
    <w:rsid w:val="005C654C"/>
    <w:rsid w:val="005E54EF"/>
    <w:rsid w:val="005F3A61"/>
    <w:rsid w:val="006547A2"/>
    <w:rsid w:val="00664712"/>
    <w:rsid w:val="006660DE"/>
    <w:rsid w:val="00687FF7"/>
    <w:rsid w:val="00693197"/>
    <w:rsid w:val="006A5997"/>
    <w:rsid w:val="006D4751"/>
    <w:rsid w:val="006D567C"/>
    <w:rsid w:val="006D7926"/>
    <w:rsid w:val="00744FDE"/>
    <w:rsid w:val="00773D51"/>
    <w:rsid w:val="00777D59"/>
    <w:rsid w:val="00800CF2"/>
    <w:rsid w:val="00836E36"/>
    <w:rsid w:val="0083717B"/>
    <w:rsid w:val="0084358B"/>
    <w:rsid w:val="0085043C"/>
    <w:rsid w:val="00855EEA"/>
    <w:rsid w:val="0085730B"/>
    <w:rsid w:val="008960D0"/>
    <w:rsid w:val="008E28D6"/>
    <w:rsid w:val="008F6944"/>
    <w:rsid w:val="009048DD"/>
    <w:rsid w:val="00910468"/>
    <w:rsid w:val="00926F1D"/>
    <w:rsid w:val="009658A6"/>
    <w:rsid w:val="009A587A"/>
    <w:rsid w:val="009D45BA"/>
    <w:rsid w:val="00A34842"/>
    <w:rsid w:val="00A41ED4"/>
    <w:rsid w:val="00A806A2"/>
    <w:rsid w:val="00B375B3"/>
    <w:rsid w:val="00B84D75"/>
    <w:rsid w:val="00BE6F77"/>
    <w:rsid w:val="00C23B98"/>
    <w:rsid w:val="00C3657E"/>
    <w:rsid w:val="00C56280"/>
    <w:rsid w:val="00C722E6"/>
    <w:rsid w:val="00C762D0"/>
    <w:rsid w:val="00CC694F"/>
    <w:rsid w:val="00CE5978"/>
    <w:rsid w:val="00D534CE"/>
    <w:rsid w:val="00D65FCB"/>
    <w:rsid w:val="00D667AD"/>
    <w:rsid w:val="00D73412"/>
    <w:rsid w:val="00D77320"/>
    <w:rsid w:val="00D96895"/>
    <w:rsid w:val="00DA57C2"/>
    <w:rsid w:val="00DC53EB"/>
    <w:rsid w:val="00DF7844"/>
    <w:rsid w:val="00E32D35"/>
    <w:rsid w:val="00E4162E"/>
    <w:rsid w:val="00E424E0"/>
    <w:rsid w:val="00ED3A67"/>
    <w:rsid w:val="00EE02AE"/>
    <w:rsid w:val="00F0114A"/>
    <w:rsid w:val="00F02095"/>
    <w:rsid w:val="00F26738"/>
    <w:rsid w:val="00F74A3A"/>
    <w:rsid w:val="00FA56C4"/>
    <w:rsid w:val="00FC4C83"/>
    <w:rsid w:val="00FF4589"/>
    <w:rsid w:val="00FF747F"/>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9B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6F1D"/>
    <w:pPr>
      <w:spacing w:before="100" w:beforeAutospacing="1" w:after="100" w:afterAutospacing="1"/>
    </w:pPr>
    <w:rPr>
      <w:rFonts w:ascii="Times New Roman" w:hAnsi="Times New Roman" w:cs="Times New Roman"/>
      <w:lang w:eastAsia="es-ES_tradnl"/>
    </w:rPr>
  </w:style>
  <w:style w:type="character" w:customStyle="1" w:styleId="apple-tab-span">
    <w:name w:val="apple-tab-span"/>
    <w:basedOn w:val="Fuentedeprrafopredeter"/>
    <w:rsid w:val="00926F1D"/>
  </w:style>
  <w:style w:type="paragraph" w:styleId="Prrafodelista">
    <w:name w:val="List Paragraph"/>
    <w:basedOn w:val="Normal"/>
    <w:uiPriority w:val="34"/>
    <w:qFormat/>
    <w:rsid w:val="002C6357"/>
    <w:pPr>
      <w:ind w:left="720"/>
      <w:contextualSpacing/>
    </w:pPr>
  </w:style>
  <w:style w:type="character" w:styleId="Textodelmarcadordeposicin">
    <w:name w:val="Placeholder Text"/>
    <w:basedOn w:val="Fuentedeprrafopredeter"/>
    <w:uiPriority w:val="99"/>
    <w:semiHidden/>
    <w:rsid w:val="00F26738"/>
    <w:rPr>
      <w:color w:val="808080"/>
    </w:rPr>
  </w:style>
  <w:style w:type="paragraph" w:styleId="Descripcin">
    <w:name w:val="caption"/>
    <w:basedOn w:val="Normal"/>
    <w:next w:val="Normal"/>
    <w:uiPriority w:val="35"/>
    <w:unhideWhenUsed/>
    <w:qFormat/>
    <w:rsid w:val="00011F32"/>
    <w:pPr>
      <w:spacing w:after="200"/>
    </w:pPr>
    <w:rPr>
      <w:i/>
      <w:iCs/>
      <w:color w:val="44546A" w:themeColor="text2"/>
      <w:sz w:val="18"/>
      <w:szCs w:val="18"/>
    </w:rPr>
  </w:style>
  <w:style w:type="paragraph" w:styleId="Textocomentario">
    <w:name w:val="annotation text"/>
    <w:basedOn w:val="Normal"/>
    <w:link w:val="TextocomentarioCar"/>
    <w:uiPriority w:val="99"/>
    <w:semiHidden/>
    <w:unhideWhenUsed/>
    <w:rsid w:val="00064812"/>
    <w:rPr>
      <w:sz w:val="20"/>
      <w:szCs w:val="20"/>
    </w:rPr>
  </w:style>
  <w:style w:type="character" w:customStyle="1" w:styleId="TextocomentarioCar">
    <w:name w:val="Texto comentario Car"/>
    <w:basedOn w:val="Fuentedeprrafopredeter"/>
    <w:link w:val="Textocomentario"/>
    <w:uiPriority w:val="99"/>
    <w:semiHidden/>
    <w:rsid w:val="000648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54194">
      <w:bodyDiv w:val="1"/>
      <w:marLeft w:val="0"/>
      <w:marRight w:val="0"/>
      <w:marTop w:val="0"/>
      <w:marBottom w:val="0"/>
      <w:divBdr>
        <w:top w:val="none" w:sz="0" w:space="0" w:color="auto"/>
        <w:left w:val="none" w:sz="0" w:space="0" w:color="auto"/>
        <w:bottom w:val="none" w:sz="0" w:space="0" w:color="auto"/>
        <w:right w:val="none" w:sz="0" w:space="0" w:color="auto"/>
      </w:divBdr>
    </w:div>
    <w:div w:id="782458540">
      <w:bodyDiv w:val="1"/>
      <w:marLeft w:val="0"/>
      <w:marRight w:val="0"/>
      <w:marTop w:val="0"/>
      <w:marBottom w:val="0"/>
      <w:divBdr>
        <w:top w:val="none" w:sz="0" w:space="0" w:color="auto"/>
        <w:left w:val="none" w:sz="0" w:space="0" w:color="auto"/>
        <w:bottom w:val="none" w:sz="0" w:space="0" w:color="auto"/>
        <w:right w:val="none" w:sz="0" w:space="0" w:color="auto"/>
      </w:divBdr>
    </w:div>
    <w:div w:id="1185367741">
      <w:bodyDiv w:val="1"/>
      <w:marLeft w:val="0"/>
      <w:marRight w:val="0"/>
      <w:marTop w:val="0"/>
      <w:marBottom w:val="0"/>
      <w:divBdr>
        <w:top w:val="none" w:sz="0" w:space="0" w:color="auto"/>
        <w:left w:val="none" w:sz="0" w:space="0" w:color="auto"/>
        <w:bottom w:val="none" w:sz="0" w:space="0" w:color="auto"/>
        <w:right w:val="none" w:sz="0" w:space="0" w:color="auto"/>
      </w:divBdr>
    </w:div>
    <w:div w:id="1255089036">
      <w:bodyDiv w:val="1"/>
      <w:marLeft w:val="0"/>
      <w:marRight w:val="0"/>
      <w:marTop w:val="0"/>
      <w:marBottom w:val="0"/>
      <w:divBdr>
        <w:top w:val="none" w:sz="0" w:space="0" w:color="auto"/>
        <w:left w:val="none" w:sz="0" w:space="0" w:color="auto"/>
        <w:bottom w:val="none" w:sz="0" w:space="0" w:color="auto"/>
        <w:right w:val="none" w:sz="0" w:space="0" w:color="auto"/>
      </w:divBdr>
      <w:divsChild>
        <w:div w:id="449013137">
          <w:marLeft w:val="0"/>
          <w:marRight w:val="0"/>
          <w:marTop w:val="0"/>
          <w:marBottom w:val="0"/>
          <w:divBdr>
            <w:top w:val="none" w:sz="0" w:space="0" w:color="auto"/>
            <w:left w:val="none" w:sz="0" w:space="0" w:color="auto"/>
            <w:bottom w:val="none" w:sz="0" w:space="0" w:color="auto"/>
            <w:right w:val="none" w:sz="0" w:space="0" w:color="auto"/>
          </w:divBdr>
        </w:div>
        <w:div w:id="1100949283">
          <w:marLeft w:val="0"/>
          <w:marRight w:val="0"/>
          <w:marTop w:val="0"/>
          <w:marBottom w:val="0"/>
          <w:divBdr>
            <w:top w:val="none" w:sz="0" w:space="0" w:color="auto"/>
            <w:left w:val="none" w:sz="0" w:space="0" w:color="auto"/>
            <w:bottom w:val="none" w:sz="0" w:space="0" w:color="auto"/>
            <w:right w:val="none" w:sz="0" w:space="0" w:color="auto"/>
          </w:divBdr>
        </w:div>
        <w:div w:id="1482572926">
          <w:marLeft w:val="0"/>
          <w:marRight w:val="0"/>
          <w:marTop w:val="0"/>
          <w:marBottom w:val="0"/>
          <w:divBdr>
            <w:top w:val="none" w:sz="0" w:space="0" w:color="auto"/>
            <w:left w:val="none" w:sz="0" w:space="0" w:color="auto"/>
            <w:bottom w:val="none" w:sz="0" w:space="0" w:color="auto"/>
            <w:right w:val="none" w:sz="0" w:space="0" w:color="auto"/>
          </w:divBdr>
        </w:div>
        <w:div w:id="862791666">
          <w:marLeft w:val="0"/>
          <w:marRight w:val="0"/>
          <w:marTop w:val="0"/>
          <w:marBottom w:val="0"/>
          <w:divBdr>
            <w:top w:val="none" w:sz="0" w:space="0" w:color="auto"/>
            <w:left w:val="none" w:sz="0" w:space="0" w:color="auto"/>
            <w:bottom w:val="none" w:sz="0" w:space="0" w:color="auto"/>
            <w:right w:val="none" w:sz="0" w:space="0" w:color="auto"/>
          </w:divBdr>
        </w:div>
        <w:div w:id="1187449464">
          <w:marLeft w:val="0"/>
          <w:marRight w:val="0"/>
          <w:marTop w:val="0"/>
          <w:marBottom w:val="0"/>
          <w:divBdr>
            <w:top w:val="none" w:sz="0" w:space="0" w:color="auto"/>
            <w:left w:val="none" w:sz="0" w:space="0" w:color="auto"/>
            <w:bottom w:val="none" w:sz="0" w:space="0" w:color="auto"/>
            <w:right w:val="none" w:sz="0" w:space="0" w:color="auto"/>
          </w:divBdr>
        </w:div>
        <w:div w:id="1926693453">
          <w:marLeft w:val="0"/>
          <w:marRight w:val="0"/>
          <w:marTop w:val="0"/>
          <w:marBottom w:val="0"/>
          <w:divBdr>
            <w:top w:val="none" w:sz="0" w:space="0" w:color="auto"/>
            <w:left w:val="none" w:sz="0" w:space="0" w:color="auto"/>
            <w:bottom w:val="none" w:sz="0" w:space="0" w:color="auto"/>
            <w:right w:val="none" w:sz="0" w:space="0" w:color="auto"/>
          </w:divBdr>
        </w:div>
        <w:div w:id="885334093">
          <w:marLeft w:val="0"/>
          <w:marRight w:val="0"/>
          <w:marTop w:val="0"/>
          <w:marBottom w:val="0"/>
          <w:divBdr>
            <w:top w:val="none" w:sz="0" w:space="0" w:color="auto"/>
            <w:left w:val="none" w:sz="0" w:space="0" w:color="auto"/>
            <w:bottom w:val="none" w:sz="0" w:space="0" w:color="auto"/>
            <w:right w:val="none" w:sz="0" w:space="0" w:color="auto"/>
          </w:divBdr>
        </w:div>
        <w:div w:id="729694896">
          <w:marLeft w:val="0"/>
          <w:marRight w:val="0"/>
          <w:marTop w:val="0"/>
          <w:marBottom w:val="0"/>
          <w:divBdr>
            <w:top w:val="none" w:sz="0" w:space="0" w:color="auto"/>
            <w:left w:val="none" w:sz="0" w:space="0" w:color="auto"/>
            <w:bottom w:val="none" w:sz="0" w:space="0" w:color="auto"/>
            <w:right w:val="none" w:sz="0" w:space="0" w:color="auto"/>
          </w:divBdr>
        </w:div>
        <w:div w:id="15250960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gif"/><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C1F92E1-0755-C14A-B1CD-3C200D78D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23</Pages>
  <Words>35167</Words>
  <Characters>193422</Characters>
  <Application>Microsoft Macintosh Word</Application>
  <DocSecurity>0</DocSecurity>
  <Lines>1611</Lines>
  <Paragraphs>456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228133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solsigarcia@gmail.com</dc:creator>
  <cp:keywords/>
  <dc:description/>
  <cp:lastModifiedBy>solsigarcia@gmail.com</cp:lastModifiedBy>
  <cp:revision>22</cp:revision>
  <dcterms:created xsi:type="dcterms:W3CDTF">2017-03-02T22:58:00Z</dcterms:created>
  <dcterms:modified xsi:type="dcterms:W3CDTF">2017-03-07T04:52:00Z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aa75d461-df02-3e82-935c-d31fe142f687</vt:lpwstr>
  </property>
  <property fmtid="{D5CDD505-2E9C-101B-9397-08002B2CF9AE}" pid="4" name="Mendeley Citation Style_1">
    <vt:lpwstr>http://www.zotero.org/styles/ieee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