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284" w:righ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284" w:right="0"/>
        <w:jc w:val="both"/>
        <w:rPr>
          <w:b/>
          <w:i/>
          <w:i/>
          <w:sz w:val="26"/>
          <w:lang w:val="ca-ES"/>
        </w:rPr>
      </w:pPr>
      <w:r>
        <w:rPr>
          <w:b/>
          <w:i/>
          <w:sz w:val="26"/>
          <w:lang w:val="ca-ES"/>
        </w:rPr>
      </w:r>
    </w:p>
    <w:p>
      <w:pPr>
        <w:pStyle w:val="Normal"/>
        <w:ind w:left="284" w:right="0"/>
        <w:jc w:val="both"/>
        <w:rPr>
          <w:sz w:val="26"/>
          <w:lang w:val="ca-ES"/>
        </w:rPr>
      </w:pPr>
      <w:r>
        <w:rPr>
          <w:sz w:val="26"/>
          <w:lang w:val="ca-ES"/>
        </w:rPr>
        <w:t>La cartografia utilitzada correspon al plànol geològic 1:50.000 de Reus, nº472, 33-18 publicat pel “Instituto Geológico y Minero de España”.</w:t>
      </w:r>
    </w:p>
    <w:p>
      <w:pPr>
        <w:pStyle w:val="Normal"/>
        <w:ind w:left="284" w:right="0"/>
        <w:jc w:val="both"/>
        <w:rPr>
          <w:b/>
          <w:sz w:val="26"/>
          <w:lang w:val="ca-ES"/>
        </w:rPr>
      </w:pPr>
      <w:r>
        <w:rPr>
          <w:b/>
          <w:sz w:val="26"/>
          <w:lang w:val="ca-ES"/>
        </w:rPr>
      </w:r>
    </w:p>
    <w:p>
      <w:pPr>
        <w:pStyle w:val="Normal"/>
        <w:ind w:left="284" w:right="0"/>
        <w:jc w:val="both"/>
        <w:rPr>
          <w:sz w:val="26"/>
          <w:lang w:val="ca-ES"/>
        </w:rPr>
      </w:pPr>
      <w:r>
        <w:rPr>
          <w:sz w:val="26"/>
          <w:lang w:val="ca-ES"/>
        </w:rPr>
        <w:t xml:space="preserve">La zona d’estudi es troba situada dins de la Serralada Costanero-Catalana, concretament en la seva part sud pertanyent a la província de Tarragona, poden distingir dues unitats estructurals ben dieferenciades: el Massís del Priorat i la Depressió de Reus-Valls. </w:t>
      </w:r>
    </w:p>
    <w:p>
      <w:pPr>
        <w:pStyle w:val="Normal"/>
        <w:ind w:left="284" w:right="0"/>
        <w:jc w:val="both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Normal"/>
        <w:ind w:left="284" w:right="0"/>
        <w:jc w:val="both"/>
        <w:rPr>
          <w:sz w:val="26"/>
          <w:lang w:val="ca-ES"/>
        </w:rPr>
      </w:pPr>
      <w:r>
        <w:rPr>
          <w:sz w:val="26"/>
          <w:lang w:val="ca-ES"/>
        </w:rPr>
        <w:t>El massís del Priorat es troba situat al nord-oest de la Depressió de Reus-Valls i correspon a un “horst” format bàsicament per roques plutòniques i paleozoiques amb una cobertora mesozoica.</w:t>
      </w:r>
    </w:p>
    <w:p>
      <w:pPr>
        <w:pStyle w:val="Normal"/>
        <w:ind w:left="284" w:right="0"/>
        <w:jc w:val="both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Normal"/>
        <w:ind w:left="284" w:right="0"/>
        <w:jc w:val="both"/>
        <w:rPr>
          <w:sz w:val="26"/>
          <w:lang w:val="ca-ES"/>
        </w:rPr>
      </w:pPr>
      <w:r>
        <w:rPr>
          <w:sz w:val="26"/>
          <w:lang w:val="ca-ES"/>
        </w:rPr>
        <w:t xml:space="preserve">La Depressió de Valls-Reus correspon a un “graben” format per nombroses falles normals esglaonades i que es troba reomplert per dipòsits miocens i quaternaris amb una profunditat màxima d’uns 1500 m. </w:t>
      </w:r>
    </w:p>
    <w:p>
      <w:pPr>
        <w:pStyle w:val="Normal"/>
        <w:ind w:left="284" w:right="0"/>
        <w:jc w:val="both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/>
      </w:pPr>
      <w:r>
        <w:rPr/>
        <w:t xml:space="preserve">El municipi de Miami Playa és just  situat sobre la Depressió de Reus - Valls, molt a prop del mar i s’hi poden observar diversos dipòsits i materials quaternaris, de naturalesa conglomeràtica amb una matriu argilo – llimosa. </w:t>
      </w:r>
    </w:p>
    <w:p>
      <w:pPr>
        <w:pStyle w:val="Normal"/>
        <w:rPr>
          <w:lang w:val="ca-ES"/>
        </w:rPr>
      </w:pPr>
      <w:r>
        <w:rPr>
          <w:lang w:val="ca-ES"/>
        </w:rPr>
      </w:r>
    </w:p>
    <w:p>
      <w:pPr>
        <w:pStyle w:val="Normal"/>
        <w:rPr>
          <w:lang w:val="ca-ES"/>
        </w:rPr>
      </w:pPr>
      <w:r>
        <w:rPr>
          <w:lang w:val="ca-ES"/>
        </w:rPr>
      </w:r>
    </w:p>
    <w:p>
      <w:pPr>
        <w:pStyle w:val="Normal"/>
        <w:jc w:val="both"/>
        <w:rPr>
          <w:lang w:val="ca-ES"/>
        </w:rPr>
      </w:pPr>
      <w:r>
        <w:rPr>
          <w:lang w:val="ca-ES"/>
        </w:rPr>
        <w:t>CASTELLANO</w:t>
      </w:r>
    </w:p>
    <w:p>
      <w:pPr>
        <w:pStyle w:val="Normal"/>
        <w:jc w:val="both"/>
        <w:rPr>
          <w:lang w:val="ca-ES"/>
        </w:rPr>
      </w:pPr>
      <w:r>
        <w:rPr>
          <w:lang w:val="ca-ES"/>
        </w:rPr>
      </w:r>
    </w:p>
    <w:p>
      <w:pPr>
        <w:pStyle w:val="Normal"/>
        <w:jc w:val="both"/>
        <w:rPr/>
      </w:pPr>
      <w:r>
        <w:rPr>
          <w:rFonts w:ascii="Verdana" w:hAnsi="Verdana" w:cs="Verdana"/>
        </w:rPr>
        <w:t>﻿</w:t>
      </w:r>
      <w:r>
        <w:rPr/>
        <w:t>En primer lugar se ha procedido a la consulta de la bibliografía geológica-geotécnica de las diferentes cartografías existentes sobre la zona.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La cartografía utilizada corresponde al plano geológico 1:50.000 de </w:t>
      </w:r>
      <w:r>
        <w:rPr>
          <w:rStyle w:val="unknown"/>
          <w:color w:val="000000"/>
        </w:rPr>
        <w:t>Reus</w:t>
      </w:r>
      <w:r>
        <w:rPr/>
        <w:t>, nº472, 33-18 publicado por el "</w:t>
      </w:r>
      <w:r>
        <w:rPr>
          <w:rStyle w:val="unknown"/>
          <w:color w:val="000000"/>
        </w:rPr>
        <w:t>Instituto Geológico</w:t>
      </w:r>
      <w:r>
        <w:rPr/>
        <w:t xml:space="preserve"> </w:t>
      </w:r>
      <w:r>
        <w:rPr>
          <w:rStyle w:val="unknown"/>
          <w:color w:val="000000"/>
        </w:rPr>
        <w:t>y</w:t>
      </w:r>
      <w:r>
        <w:rPr/>
        <w:t xml:space="preserve"> </w:t>
      </w:r>
      <w:r>
        <w:rPr>
          <w:rStyle w:val="unknown"/>
          <w:color w:val="000000"/>
        </w:rPr>
        <w:t>Minero de España</w:t>
      </w:r>
      <w:r>
        <w:rPr/>
        <w:t>".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La zona de estudio se encuentra situada dentro de la Cordillera </w:t>
      </w:r>
      <w:r>
        <w:rPr>
          <w:rStyle w:val="unknown"/>
          <w:color w:val="000000"/>
        </w:rPr>
        <w:t>Costanero-Catalana</w:t>
      </w:r>
      <w:r>
        <w:rPr/>
        <w:t xml:space="preserve">, concretamente en su parte sur perteneciente a la provincia de Tarragona, pueden distinguir dos unidades estructurales bien </w:t>
      </w:r>
      <w:r>
        <w:rPr>
          <w:rStyle w:val="unknown"/>
          <w:color w:val="000000"/>
        </w:rPr>
        <w:t>diferenciadas</w:t>
      </w:r>
      <w:r>
        <w:rPr/>
        <w:t xml:space="preserve">: el Macizo del </w:t>
      </w:r>
      <w:r>
        <w:rPr>
          <w:rStyle w:val="unknown"/>
          <w:color w:val="000000"/>
        </w:rPr>
        <w:t>Priorat</w:t>
      </w:r>
      <w:r>
        <w:rPr/>
        <w:t xml:space="preserve"> y la Depresión de </w:t>
      </w:r>
      <w:r>
        <w:rPr>
          <w:rStyle w:val="unknown"/>
          <w:color w:val="000000"/>
        </w:rPr>
        <w:t>Reus</w:t>
      </w:r>
      <w:r>
        <w:rPr/>
        <w:t>-</w:t>
      </w:r>
      <w:r>
        <w:rPr>
          <w:rStyle w:val="unknown"/>
          <w:color w:val="000000"/>
        </w:rPr>
        <w:t>Valls</w:t>
      </w:r>
      <w:r>
        <w:rPr/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El macizo del Priorat se encuentra situado al nordoeste de la Depresión de Reus-Valls i corresponde a un “horst”, formado básicamente po rocas plutónicas y paleoxoicas con una cobertora mesozoica.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La Depresión de </w:t>
      </w:r>
      <w:r>
        <w:rPr>
          <w:rStyle w:val="unknown"/>
          <w:color w:val="000000"/>
        </w:rPr>
        <w:t>Valls</w:t>
      </w:r>
      <w:r>
        <w:rPr/>
        <w:t>-</w:t>
      </w:r>
      <w:r>
        <w:rPr>
          <w:rStyle w:val="unknown"/>
          <w:color w:val="000000"/>
        </w:rPr>
        <w:t>Reus</w:t>
      </w:r>
      <w:r>
        <w:rPr/>
        <w:t xml:space="preserve"> corresponde a un "</w:t>
      </w:r>
      <w:r>
        <w:rPr>
          <w:rStyle w:val="unknown"/>
          <w:color w:val="000000"/>
        </w:rPr>
        <w:t>graben</w:t>
      </w:r>
      <w:r>
        <w:rPr/>
        <w:t xml:space="preserve">" formado por numerosas fallas normales escalonadas y que se encuentra rellenado por depósitos miocenos y cuaternarios con una profundidad máxima de unos 1500 m.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El municipio de Reus está justo situado sobre la Depresión de </w:t>
      </w:r>
      <w:r>
        <w:rPr>
          <w:rStyle w:val="unknown"/>
          <w:color w:val="000000"/>
        </w:rPr>
        <w:t>Reus</w:t>
      </w:r>
      <w:r>
        <w:rPr/>
        <w:t xml:space="preserve"> - </w:t>
      </w:r>
      <w:r>
        <w:rPr>
          <w:rStyle w:val="unknown"/>
          <w:color w:val="000000"/>
        </w:rPr>
        <w:t>Valls</w:t>
      </w:r>
      <w:r>
        <w:rPr/>
        <w:t xml:space="preserve">, </w:t>
      </w:r>
      <w:r>
        <w:rPr>
          <w:rStyle w:val="alternative"/>
          <w:color w:val="000000"/>
        </w:rPr>
        <w:t>bastante</w:t>
      </w:r>
      <w:r>
        <w:rPr/>
        <w:t xml:space="preserve"> cerca del mar y se pueden observar diversos depósitos y materiales cuaternarios, de naturaleza </w:t>
      </w:r>
      <w:r>
        <w:rPr>
          <w:rStyle w:val="unknown"/>
          <w:color w:val="000000"/>
        </w:rPr>
        <w:t>conglomerática</w:t>
      </w:r>
      <w:r>
        <w:rPr/>
        <w:t xml:space="preserve"> con una matriz arcillo - limosa.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" w:bidi="ar-SA" w:eastAsia="zh-CN"/>
    </w:rPr>
  </w:style>
  <w:style w:type="character" w:styleId="Fuentedeprrafopredeter">
    <w:name w:val="Fuente de párrafo predeter."/>
    <w:qFormat/>
    <w:rPr/>
  </w:style>
  <w:style w:type="character" w:styleId="unknown">
    <w:name w:val="unknown"/>
    <w:basedOn w:val="Fuentedeprrafopredeter"/>
    <w:qFormat/>
    <w:rPr>
      <w:color w:val="FF0000"/>
    </w:rPr>
  </w:style>
  <w:style w:type="character" w:styleId="alternative">
    <w:name w:val="alternative"/>
    <w:basedOn w:val="Fuentedeprrafopredeter"/>
    <w:qFormat/>
    <w:rPr>
      <w:color w:val="0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overflowPunct w:val="false"/>
      <w:autoSpaceDE w:val="false"/>
      <w:jc w:val="both"/>
      <w:textAlignment w:val="baseline"/>
    </w:pPr>
    <w:rPr>
      <w:szCs w:val="20"/>
      <w:lang w:val="ca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  <w:overflowPunct w:val="false"/>
      <w:autoSpaceDE w:val="false"/>
      <w:textAlignment w:val="baseline"/>
    </w:pPr>
    <w:rPr>
      <w:sz w:val="26"/>
      <w:szCs w:val="20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2006-08-10T13:24:00Z</dcterms:created>
  <dc:creator>jordi</dc:creator>
  <dc:description/>
  <cp:keywords/>
  <dc:language>en-US</dc:language>
  <cp:lastModifiedBy>G3</cp:lastModifiedBy>
  <dcterms:modified xsi:type="dcterms:W3CDTF">2008-12-15T09:19:00Z</dcterms:modified>
  <cp:revision>4</cp:revision>
  <dc:subject/>
  <dc:title>En primer lloc s’ha procedit a la consulta de la bibliografia geològica-geotècnica de les diferents cartografies existents sob</dc:title>
</cp:coreProperties>
</file>