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6"/>
        </w:rPr>
      </w:pPr>
      <w:r>
        <w:rPr>
          <w:b/>
          <w:sz w:val="26"/>
        </w:rPr>
        <w:t>3.1</w:t>
        <w:tab/>
        <w:t>Situació geogràfica i geològica</w:t>
      </w:r>
    </w:p>
    <w:p>
      <w:pPr>
        <w:pStyle w:val="Normal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rPr>
          <w:b/>
          <w:sz w:val="26"/>
        </w:rPr>
      </w:pPr>
      <w:r>
        <w:rPr>
          <w:b/>
          <w:sz w:val="26"/>
        </w:rPr>
      </w:r>
    </w:p>
    <w:p>
      <w:pPr>
        <w:pStyle w:val="BodyText3"/>
        <w:widowControl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L’estudi s’ha realitzat a la comarca del Tarragonès en la mateixa ciutat de Tarragona. 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BodyText"/>
        <w:numPr>
          <w:ilvl w:val="0"/>
          <w:numId w:val="0"/>
        </w:numPr>
        <w:ind w:hanging="0" w:left="0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 xml:space="preserve">Per la descripció geològica en primer lloc s’ha procedit a la consulta de la bibliografia geològica-geotècnica de les diferents cartografies existents sobre la zona. 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</w:rPr>
      </w:pPr>
      <w:r>
        <w:rPr>
          <w:rFonts w:cs="Tahoma" w:ascii="Tahoma" w:hAnsi="Tahoma"/>
        </w:rPr>
        <w:t xml:space="preserve">La cartografia geològica utilitzada és el plànol geològic 1:50.000 de Tarragona, nº473 34-18 publicat per l’Institut Geològic i Miner d’Espanya. 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 xml:space="preserve">La zona d’estudi es troba situada dins del Camp de Tarragona. Es trobaria directament sobre la unitat estructural anomenada Arc Perifèric de Bonastre i rodejada per les unitats estructurals de la depressió de Valls-Reus i la Depressió costera de Tarragona-Vendrell. 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Textoindependiente2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 xml:space="preserve">Aquesta zona es troba principalment formada per roques del miocè superior, que és la tipologia de sòls trobats a la zona objecte d’estudi. 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sectPr>
      <w:type w:val="nextPage"/>
      <w:pgSz w:w="11906" w:h="16838"/>
      <w:pgMar w:left="1701" w:right="1701" w:gutter="0" w:header="0" w:top="241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  <w:lang w:val="ca-ES"/>
    </w:rPr>
  </w:style>
  <w:style w:type="paragraph" w:styleId="Textoindependiente2">
    <w:name w:val="Texto independiente 2"/>
    <w:basedOn w:val="Normal"/>
    <w:qFormat/>
    <w:pPr>
      <w:widowControl w:val="false"/>
      <w:jc w:val="both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2000-11-04T11:20:00Z</dcterms:created>
  <dc:creator>GEOTECNIA</dc:creator>
  <dc:description/>
  <dc:language>en-US</dc:language>
  <cp:lastModifiedBy>Marc</cp:lastModifiedBy>
  <dcterms:modified xsi:type="dcterms:W3CDTF">2006-03-24T09:44:00Z</dcterms:modified>
  <cp:revision>7</cp:revision>
  <dc:subject/>
  <dc:title>3</dc:title>
</cp:coreProperties>
</file>