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Segons ens indica el sol·licitant, el SR. {{ architect_name_upper }}{{ architect_company_de }}, en nom {{ client_de }}, es vol valorar les característiques geològiques i geotècniques d'una zona on es preveu la construcció {{ building_type_de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data_camp_inici_text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 xml:space="preserve">2.1. DESCRIPCIÓ DE LA ZONA D’ESTUDI</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Pr>
          <w:szCs w:val="20"/>
        </w:rPr>
        <w:t xml:space="preserve">{{ adjacent_intro }}</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 if adjacent_north_fmt %}</w:t>
      </w:r>
    </w:p>
    <w:p w:rsidR="00CC459A" w:rsidRPr="00AE169B" w:rsidRDefault="00CE45E7" w:rsidP="00AD3A9F">
      <w:pPr>
        <w:numPr>
          <w:ilvl w:val="0"/>
          <w:numId w:val="20"/>
        </w:numPr>
        <w:rPr>
          <w:szCs w:val="20"/>
        </w:rPr>
      </w:pPr>
      <w:r>
        <w:rPr>
          <w:szCs w:val="20"/>
        </w:rPr>
        <w:t xml:space="preserve">{{ adjacent_north_fmt }}</w:t>
      </w:r>
    </w:p>
    <w:p w:rsidR="00CC459A" w:rsidRPr="00AE169B" w:rsidRDefault="00CE45E7" w:rsidP="00AD3A9F">
      <w:pPr>
        <w:numPr>
          <w:ilvl w:val="0"/>
          <w:numId w:val="20"/>
        </w:numPr>
        <w:rPr>
          <w:szCs w:val="20"/>
        </w:rPr>
      </w:pPr>
      <w:r>
        <w:rPr>
          <w:szCs w:val="20"/>
        </w:rPr>
        <w:t xml:space="preserve">{%p endif %}</w:t>
      </w:r>
    </w:p>
    <w:p w:rsidR="009C46A9" w:rsidRPr="00AE169B" w:rsidRDefault="00CC459A" w:rsidP="009C46A9">
      <w:pPr>
        <w:numPr>
          <w:ilvl w:val="0"/>
          <w:numId w:val="20"/>
        </w:numPr>
        <w:rPr>
          <w:szCs w:val="20"/>
        </w:rPr>
      </w:pPr>
      <w:r>
        <w:rPr>
          <w:szCs w:val="20"/>
        </w:rPr>
        <w:t xml:space="preserve">{%p if adjacent_south_fmt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CC459A" w:rsidP="009C46A9">
      <w:pPr>
        <w:numPr>
          <w:ilvl w:val="0"/>
          <w:numId w:val="20"/>
        </w:numPr>
        <w:rPr>
          <w:szCs w:val="20"/>
        </w:rPr>
      </w:pPr>
      <w:r>
        <w:rPr>
          <w:szCs w:val="20"/>
        </w:rPr>
        <w:t xml:space="preserve">{%p endif %}</w:t>
      </w:r>
    </w:p>
    <w:p w:rsidR="009C46A9" w:rsidRPr="00AE169B" w:rsidRDefault="00E1171C" w:rsidP="002F49B5">
      <w:pPr>
        <w:numPr>
          <w:ilvl w:val="0"/>
          <w:numId w:val="20"/>
        </w:numPr>
        <w:rPr>
          <w:szCs w:val="20"/>
        </w:rPr>
      </w:pPr>
      <w:r>
        <w:rPr/>
        <w:t xml:space="preserve">{%p if adjacent_east_fmt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t xml:space="preserve">{%p endif %}</w:t>
      </w:r>
    </w:p>
    <w:p w:rsidR="009C46A9" w:rsidRPr="00AE169B" w:rsidRDefault="00E1171C" w:rsidP="002F49B5">
      <w:pPr>
        <w:numPr>
          <w:ilvl w:val="0"/>
          <w:numId w:val="20"/>
        </w:numPr>
        <w:rPr>
          <w:szCs w:val="20"/>
        </w:rPr>
      </w:pPr>
      <w:r>
        <w:rPr>
          <w:szCs w:val="20"/>
        </w:rPr>
        <w:t xml:space="preserve">{%p if adjacent_west_fmt %}</w:t>
      </w:r>
    </w:p>
    <w:p w:rsidR="009C46A9" w:rsidRPr="00AE169B" w:rsidRDefault="00E1171C" w:rsidP="002F49B5">
      <w:pPr>
        <w:numPr>
          <w:ilvl w:val="0"/>
          <w:numId w:val="20"/>
        </w:numPr>
        <w:rPr>
          <w:szCs w:val="20"/>
        </w:rPr>
      </w:pPr>
      <w:r>
        <w:rPr>
          <w:szCs w:val="20"/>
        </w:rPr>
        <w:t xml:space="preserve">{{ adjacent_west_fmt }}</w:t>
      </w:r>
    </w:p>
    <w:p w:rsidR="009C46A9" w:rsidRPr="00AE169B" w:rsidRDefault="00E1171C" w:rsidP="002F49B5">
      <w:pPr>
        <w:numPr>
          <w:ilvl w:val="0"/>
          <w:numId w:val="20"/>
        </w:numPr>
        <w:rPr>
          <w:szCs w:val="20"/>
        </w:rPr>
      </w:pPr>
      <w:r>
        <w:rPr>
          <w:szCs w:val="20"/>
        </w:rPr>
        <w:t xml:space="preserve">{%p endif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r>
        <w:t>{%p if photo_site_text %}</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w:t>
      </w:r>
    </w:p>
    <w:p w:rsidR="008E4DC8" w:rsidRPr="007573C7" w:rsidRDefault="008E4DC8" w:rsidP="005657E9">
      <w:r>
        <w:t>{%p endif %}</w:t>
      </w:r>
    </w:p>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for test in spt_ma_tests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test.test_id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test.location }}</w:t>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test.depth_range }}</w:t>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test.n30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test.lithology }}</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endfor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 site_condition }}</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Pr/>
        <w:t xml:space="preserve">Segons el projecte executiu es preveu la construcció d’una estructura {{ building_structure_desc }}</w:t>
      </w:r>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w:t>
      </w:r>
      <w:r w:rsidR="008C5245" w:rsidRPr="00E64594">
        <w:rPr>
          <w:rFonts w:eastAsia="Dotum"/>
          <w:szCs w:val="20"/>
        </w:rPr>
        <w:t>{{ municipality_de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Pr>
          <w:rFonts w:eastAsia="Dotum"/>
          <w:szCs w:val="20"/>
        </w:rPr>
        <w:t xml:space="preserve">{{ radon_sentence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 site_condition }}</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Pr/>
        <w:t xml:space="preserve">Segons el projecte executiu es preveu la construcció d’una estructura {{ building_structure_desc }}</w:t>
      </w:r>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settlement_sentence }}</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