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bookmarkEnd w:id="0"/>
    <w:bookmarkEnd w:id="43"/>
    <w:p>
      <w:pPr>
        <w:pStyle w:val="Heading1"/>
      </w:pPr>
      <w:r>
        <w:t>1. PRESENTACIÓ DE L'ESTUDI</w:t>
      </w:r>
    </w:p>
    <w:p>
      <w:pPr/>
      <w:r>
        <w:t>A petició de:</w:t>
      </w:r>
    </w:p>
    <w:p>
      <w:pPr/>
      <w:r>
        <w:t>PROMOTORA PONENT SL</w:t>
      </w:r>
    </w:p>
    <w:p>
      <w:pPr/>
      <w:r>
        <w:t>G3 DT, S.L. ha realitzat el següent informe geotècnic segons les instruccions del DB SE-C Cimientos fetes pel "Código Técnico de la Edificación" CTE, que entrà en vigor el 29 de març del 2006.</w:t>
      </w:r>
    </w:p>
    <w:p>
      <w:pPr>
        <w:pStyle w:val="Heading2"/>
      </w:pPr>
      <w:r>
        <w:t>1.1. ANTECEDENTS</w:t>
      </w:r>
    </w:p>
    <w:p>
      <w:pPr/>
      <w:r>
        <w:t>Segons ens indica el sol·licitant, PROMOTORA PONENT SL, es vol valorar les característiques geològiques i geotècniques d'una zona on es preveu la construcció d'un habitatge unifamiliar aïllat.</w:t>
      </w:r>
    </w:p>
    <w:p>
      <w:pPr/>
      <w:r>
        <w:t>L'edificació que es preveu construir presentarà les següents característiques: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4A7C59"/>
          </w:tcPr>
          <w:p>
            <w:pPr>
              <w:jc w:val="center"/>
            </w:pPr>
            <w:r>
              <w:rPr>
                <w:b/>
              </w:rPr>
              <w:t>Característica</w:t>
            </w:r>
          </w:p>
        </w:tc>
        <w:tc>
          <w:tcPr>
            <w:tcW w:type="dxa" w:w="4153"/>
            <w:shd w:fill="4A7C59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153"/>
          </w:tcPr>
          <w:p>
            <w:r>
              <w:t>Tipus edificació</w:t>
            </w:r>
          </w:p>
        </w:tc>
        <w:tc>
          <w:tcPr>
            <w:tcW w:type="dxa" w:w="4153"/>
          </w:tcPr>
          <w:p>
            <w:r>
              <w:t>habitatge unifamiliar aïllat</w:t>
            </w:r>
          </w:p>
        </w:tc>
      </w:tr>
      <w:tr>
        <w:tc>
          <w:tcPr>
            <w:tcW w:type="dxa" w:w="4153"/>
          </w:tcPr>
          <w:p>
            <w:r>
              <w:t>Nombre de plantes</w:t>
            </w:r>
          </w:p>
        </w:tc>
        <w:tc>
          <w:tcPr>
            <w:tcW w:type="dxa" w:w="4153"/>
          </w:tcPr>
          <w:p>
            <w:r>
              <w:t>PB + 1</w:t>
            </w:r>
          </w:p>
        </w:tc>
      </w:tr>
      <w:tr>
        <w:tc>
          <w:tcPr>
            <w:tcW w:type="dxa" w:w="4153"/>
          </w:tcPr>
          <w:p>
            <w:r>
              <w:t>Superfície parcel·la</w:t>
            </w:r>
          </w:p>
        </w:tc>
        <w:tc>
          <w:tcPr>
            <w:tcW w:type="dxa" w:w="4153"/>
          </w:tcPr>
          <w:p>
            <w:r>
              <w:t>600 m²</w:t>
            </w:r>
          </w:p>
        </w:tc>
      </w:tr>
      <w:tr>
        <w:tc>
          <w:tcPr>
            <w:tcW w:type="dxa" w:w="4153"/>
          </w:tcPr>
          <w:p>
            <w:r>
              <w:t>Superfície construïda</w:t>
            </w:r>
          </w:p>
        </w:tc>
        <w:tc>
          <w:tcPr>
            <w:tcW w:type="dxa" w:w="4153"/>
          </w:tcPr>
          <w:p>
            <w:r>
              <w:t>180 m²</w:t>
            </w:r>
          </w:p>
        </w:tc>
      </w:tr>
    </w:tbl>
    <w:p>
      <w:pPr>
        <w:pStyle w:val="Caption"/>
        <w:jc w:val="center"/>
      </w:pPr>
      <w:r>
        <w:t>Taula 1. Resum de les principals dades de l'edificació a construir.</w:t>
      </w:r>
    </w:p>
    <w:p>
      <w:pPr/>
      <w:r>
        <w:t>L'edificació es situarà a Carrer Major, 45, BALAGUER, Lleida.</w:t>
      </w:r>
    </w:p>
    <w:p>
      <w:pPr>
        <w:pStyle w:val="Caption"/>
        <w:jc w:val="center"/>
      </w:pPr>
      <w:r>
        <w:t>Figura 1. Situació de la zona d'estudi (ICGC 2026).</w:t>
      </w:r>
    </w:p>
    <w:p>
      <w:pPr>
        <w:pStyle w:val="Heading2"/>
      </w:pPr>
      <w:r>
        <w:t>1.2. CLASSIFICACIÓ DE L'OBRA SEGONS EL CTE</w:t>
      </w:r>
    </w:p>
    <w:p>
      <w:pPr/>
      <w:r>
        <w:t>A partir de les dades exposades pel client, un tècnic qualificat realitza la següent classificació segons el DB SE-C del CTE: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4A7C59"/>
          </w:tcPr>
          <w:p>
            <w:pPr>
              <w:jc w:val="center"/>
            </w:pPr>
            <w:r>
              <w:rPr>
                <w:b/>
              </w:rPr>
              <w:t>Paràmetre</w:t>
            </w:r>
          </w:p>
        </w:tc>
        <w:tc>
          <w:tcPr>
            <w:tcW w:type="dxa" w:w="4153"/>
            <w:shd w:fill="4A7C59"/>
          </w:tcPr>
          <w:p>
            <w:pPr>
              <w:jc w:val="center"/>
            </w:pPr>
            <w:r>
              <w:rPr>
                <w:b/>
              </w:rPr>
              <w:t>Classificació</w:t>
            </w:r>
          </w:p>
        </w:tc>
      </w:tr>
      <w:tr>
        <w:tc>
          <w:tcPr>
            <w:tcW w:type="dxa" w:w="4153"/>
          </w:tcPr>
          <w:p>
            <w:r>
              <w:t>Tipus edificació</w:t>
            </w:r>
          </w:p>
        </w:tc>
        <w:tc>
          <w:tcPr>
            <w:tcW w:type="dxa" w:w="4153"/>
          </w:tcPr>
          <w:p>
            <w:r>
              <w:t>C-0</w:t>
            </w:r>
          </w:p>
        </w:tc>
      </w:tr>
      <w:tr>
        <w:tc>
          <w:tcPr>
            <w:tcW w:type="dxa" w:w="4153"/>
          </w:tcPr>
          <w:p>
            <w:r>
              <w:t>Tipus terreny</w:t>
            </w:r>
          </w:p>
        </w:tc>
        <w:tc>
          <w:tcPr>
            <w:tcW w:type="dxa" w:w="4153"/>
          </w:tcPr>
          <w:p>
            <w:r>
              <w:t>T-1</w:t>
            </w:r>
          </w:p>
        </w:tc>
      </w:tr>
    </w:tbl>
    <w:p>
      <w:pPr>
        <w:pStyle w:val="Caption"/>
        <w:jc w:val="center"/>
      </w:pPr>
      <w:r>
        <w:t>Taula 2. Classificació segons DB-SE-C del CTE.</w:t>
      </w:r>
    </w:p>
    <w:p>
      <w:pPr>
        <w:pStyle w:val="Heading2"/>
      </w:pPr>
      <w:r>
        <w:t>1.3. OBJECTIUS</w:t>
      </w:r>
    </w:p>
    <w:p>
      <w:pPr/>
      <w:r>
        <w:t>Els objectius de l'estudi són:</w:t>
      </w:r>
    </w:p>
    <w:p>
      <w:pPr>
        <w:pStyle w:val="ListBullet"/>
      </w:pPr>
      <w:r>
        <w:t>Estudi de l'entorn geològic de l'obra.</w:t>
      </w:r>
    </w:p>
    <w:p>
      <w:pPr>
        <w:pStyle w:val="ListBullet"/>
      </w:pPr>
      <w:r>
        <w:t>Reconeixement i caracterització dels materials del subsòl.</w:t>
      </w:r>
    </w:p>
    <w:p>
      <w:pPr>
        <w:pStyle w:val="ListBullet"/>
      </w:pPr>
      <w:r>
        <w:t>Cota del nivell freàtic.</w:t>
      </w:r>
    </w:p>
    <w:p>
      <w:pPr>
        <w:pStyle w:val="ListBullet"/>
      </w:pPr>
      <w:r>
        <w:t>Determinació de les càrregues admissibles.</w:t>
      </w:r>
    </w:p>
    <w:p>
      <w:pPr>
        <w:pStyle w:val="ListBullet"/>
      </w:pPr>
      <w:r>
        <w:t>Estimació dels assentaments.</w:t>
      </w:r>
    </w:p>
    <w:p>
      <w:pPr>
        <w:pStyle w:val="ListBullet"/>
      </w:pPr>
      <w:r>
        <w:t>Recomanacions sobre condicionants geològics i geotècnics.</w:t>
      </w:r>
    </w:p>
    <w:p>
      <w:r>
        <w:br w:type="page"/>
      </w:r>
    </w:p>
    <w:p>
      <w:pPr>
        <w:pStyle w:val="Heading1"/>
      </w:pPr>
      <w:r>
        <w:t>2. TREBALLS DE CAMP</w:t>
      </w:r>
    </w:p>
    <w:p>
      <w:pPr/>
      <w:r>
        <w:t>El dia 13 de gener de 2026, es va visitar l'obra per realitzar una inspecció geològica de la zona.</w:t>
      </w:r>
    </w:p>
    <w:p>
      <w:pPr>
        <w:pStyle w:val="Heading2"/>
      </w:pPr>
      <w:r>
        <w:t>2.1. DESCRIPCIÓ DE LA ZONA D'ESTUDI</w:t>
      </w:r>
    </w:p>
    <w:p>
      <w:pPr/>
      <w:r>
        <w:t>La parcel·la objecte d'estudi es situa al municipi de BALAGUER.</w:t>
      </w:r>
    </w:p>
    <w:p>
      <w:pPr>
        <w:pStyle w:val="Heading2"/>
      </w:pPr>
      <w:r>
        <w:t>2.2. RECONEIXEMENT DEL TERRENY</w:t>
      </w:r>
    </w:p>
    <w:p>
      <w:pPr/>
      <w:r>
        <w:t>La campanya de camp ha consistit en la realització de:</w:t>
      </w:r>
    </w:p>
    <w:p>
      <w:pPr>
        <w:pStyle w:val="ListBullet"/>
      </w:pPr>
      <w:r>
        <w:t>3 assaigs de penetració dinàmica tipus DPSH.</w:t>
      </w:r>
    </w:p>
    <w:p>
      <w:pPr>
        <w:pStyle w:val="ListBullet"/>
      </w:pPr>
      <w:r>
        <w:t>1 assaig SPT amb recuperació de mostra.</w:t>
      </w:r>
    </w:p>
    <w:p>
      <w:pPr>
        <w:pStyle w:val="ListBullet"/>
      </w:pPr>
      <w:r>
        <w:t>Observacions de camp.</w:t>
      </w:r>
    </w:p>
    <w:p>
      <w:pPr>
        <w:pStyle w:val="ListBullet"/>
      </w:pPr>
      <w:r>
        <w:t>Reportatge fotogràfic.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4A7C59"/>
          </w:tcPr>
          <w:p>
            <w:pPr>
              <w:jc w:val="center"/>
            </w:pPr>
            <w:r>
              <w:rPr>
                <w:b/>
              </w:rPr>
              <w:t>Assaig</w:t>
            </w:r>
          </w:p>
        </w:tc>
        <w:tc>
          <w:tcPr>
            <w:tcW w:type="dxa" w:w="1661"/>
            <w:shd w:fill="4A7C59"/>
          </w:tcPr>
          <w:p>
            <w:pPr>
              <w:jc w:val="center"/>
            </w:pPr>
            <w:r>
              <w:rPr>
                <w:b/>
              </w:rPr>
              <w:t>Coord. X</w:t>
            </w:r>
          </w:p>
        </w:tc>
        <w:tc>
          <w:tcPr>
            <w:tcW w:type="dxa" w:w="1661"/>
            <w:shd w:fill="4A7C59"/>
          </w:tcPr>
          <w:p>
            <w:pPr>
              <w:jc w:val="center"/>
            </w:pPr>
            <w:r>
              <w:rPr>
                <w:b/>
              </w:rPr>
              <w:t>Coord. Y</w:t>
            </w:r>
          </w:p>
        </w:tc>
        <w:tc>
          <w:tcPr>
            <w:tcW w:type="dxa" w:w="1661"/>
            <w:shd w:fill="4A7C59"/>
          </w:tcPr>
          <w:p>
            <w:pPr>
              <w:jc w:val="center"/>
            </w:pPr>
            <w:r>
              <w:rPr>
                <w:b/>
              </w:rPr>
              <w:t>Cota (m)</w:t>
            </w:r>
          </w:p>
        </w:tc>
        <w:tc>
          <w:tcPr>
            <w:tcW w:type="dxa" w:w="1661"/>
            <w:shd w:fill="4A7C59"/>
          </w:tcPr>
          <w:p>
            <w:pPr>
              <w:jc w:val="center"/>
            </w:pPr>
            <w:r>
              <w:rPr>
                <w:b/>
              </w:rPr>
              <w:t>Prof. (m)</w:t>
            </w:r>
          </w:p>
        </w:tc>
      </w:tr>
      <w:tr>
        <w:tc>
          <w:tcPr>
            <w:tcW w:type="dxa" w:w="1661"/>
          </w:tcPr>
          <w:p>
            <w:r>
              <w:t>P-1</w:t>
            </w:r>
          </w:p>
        </w:tc>
        <w:tc>
          <w:tcPr>
            <w:tcW w:type="dxa" w:w="1661"/>
          </w:tcPr>
          <w:p>
            <w:r>
              <w:t>[REVISAR]</w:t>
            </w:r>
          </w:p>
        </w:tc>
        <w:tc>
          <w:tcPr>
            <w:tcW w:type="dxa" w:w="1661"/>
          </w:tcPr>
          <w:p>
            <w:r>
              <w:t>[REVISAR]</w:t>
            </w:r>
          </w:p>
        </w:tc>
        <w:tc>
          <w:tcPr>
            <w:tcW w:type="dxa" w:w="1661"/>
          </w:tcPr>
          <w:p>
            <w:r>
              <w:t>245.0</w:t>
            </w:r>
          </w:p>
        </w:tc>
        <w:tc>
          <w:tcPr>
            <w:tcW w:type="dxa" w:w="1661"/>
          </w:tcPr>
          <w:p>
            <w:r>
              <w:t>4.80</w:t>
            </w:r>
          </w:p>
        </w:tc>
      </w:tr>
      <w:tr>
        <w:tc>
          <w:tcPr>
            <w:tcW w:type="dxa" w:w="1661"/>
          </w:tcPr>
          <w:p>
            <w:r>
              <w:t>P-2</w:t>
            </w:r>
          </w:p>
        </w:tc>
        <w:tc>
          <w:tcPr>
            <w:tcW w:type="dxa" w:w="1661"/>
          </w:tcPr>
          <w:p>
            <w:r>
              <w:t>[REVISAR]</w:t>
            </w:r>
          </w:p>
        </w:tc>
        <w:tc>
          <w:tcPr>
            <w:tcW w:type="dxa" w:w="1661"/>
          </w:tcPr>
          <w:p>
            <w:r>
              <w:t>[REVISAR]</w:t>
            </w:r>
          </w:p>
        </w:tc>
        <w:tc>
          <w:tcPr>
            <w:tcW w:type="dxa" w:w="1661"/>
          </w:tcPr>
          <w:p>
            <w:r>
              <w:t>245.1</w:t>
            </w:r>
          </w:p>
        </w:tc>
        <w:tc>
          <w:tcPr>
            <w:tcW w:type="dxa" w:w="1661"/>
          </w:tcPr>
          <w:p>
            <w:r>
              <w:t>3.60</w:t>
            </w:r>
          </w:p>
        </w:tc>
      </w:tr>
      <w:tr>
        <w:tc>
          <w:tcPr>
            <w:tcW w:type="dxa" w:w="1661"/>
          </w:tcPr>
          <w:p>
            <w:r>
              <w:t>P-3</w:t>
            </w:r>
          </w:p>
        </w:tc>
        <w:tc>
          <w:tcPr>
            <w:tcW w:type="dxa" w:w="1661"/>
          </w:tcPr>
          <w:p>
            <w:r>
              <w:t>[REVISAR]</w:t>
            </w:r>
          </w:p>
        </w:tc>
        <w:tc>
          <w:tcPr>
            <w:tcW w:type="dxa" w:w="1661"/>
          </w:tcPr>
          <w:p>
            <w:r>
              <w:t>[REVISAR]</w:t>
            </w:r>
          </w:p>
        </w:tc>
        <w:tc>
          <w:tcPr>
            <w:tcW w:type="dxa" w:w="1661"/>
          </w:tcPr>
          <w:p>
            <w:r>
              <w:t>244.9</w:t>
            </w:r>
          </w:p>
        </w:tc>
        <w:tc>
          <w:tcPr>
            <w:tcW w:type="dxa" w:w="1661"/>
          </w:tcPr>
          <w:p>
            <w:r>
              <w:t>4.20</w:t>
            </w:r>
          </w:p>
        </w:tc>
      </w:tr>
    </w:tbl>
    <w:p>
      <w:pPr>
        <w:pStyle w:val="Caption"/>
        <w:jc w:val="center"/>
      </w:pPr>
      <w:r>
        <w:t>Taula 3. Coordenades i profunditats dels assaigs.</w:t>
      </w:r>
    </w:p>
    <w:p>
      <w:r>
        <w:br w:type="page"/>
      </w:r>
    </w:p>
    <w:p>
      <w:pPr>
        <w:pStyle w:val="Heading1"/>
      </w:pPr>
      <w:r>
        <w:t>4. CONCLUSIONS</w:t>
      </w:r>
    </w:p>
    <w:p>
      <w:pPr/>
      <w:r>
        <w:t>Les recomanacions es donen en funció dels resultats obtinguts de la campanya de camp realitzada.</w:t>
      </w:r>
    </w:p>
    <w:p>
      <w:pPr>
        <w:pStyle w:val="Heading2"/>
      </w:pPr>
      <w:r>
        <w:t>4.1. GEOLOGIA</w:t>
      </w:r>
    </w:p>
    <w:p>
      <w:pPr/>
      <w:r>
        <w:t>Es detecta un nivell de materials des del punt de vista geològic/geotècnic en el subsòl del solar en estudi.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4A7C59"/>
          </w:tcPr>
          <w:p>
            <w:pPr>
              <w:jc w:val="center"/>
            </w:pPr>
            <w:r>
              <w:rPr>
                <w:b/>
              </w:rPr>
              <w:t>Paràmetre</w:t>
            </w:r>
          </w:p>
        </w:tc>
        <w:tc>
          <w:tcPr>
            <w:tcW w:type="dxa" w:w="4153"/>
            <w:shd w:fill="4A7C59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153"/>
          </w:tcPr>
          <w:p>
            <w:r>
              <w:t>Classificació USCS</w:t>
            </w:r>
          </w:p>
        </w:tc>
        <w:tc>
          <w:tcPr>
            <w:tcW w:type="dxa" w:w="4153"/>
          </w:tcPr>
          <w:p>
            <w:r>
              <w:t>SM-GP</w:t>
            </w:r>
          </w:p>
        </w:tc>
      </w:tr>
      <w:tr>
        <w:tc>
          <w:tcPr>
            <w:tcW w:type="dxa" w:w="4153"/>
          </w:tcPr>
          <w:p>
            <w:r>
              <w:t>Densitat aparent</w:t>
            </w:r>
          </w:p>
        </w:tc>
        <w:tc>
          <w:tcPr>
            <w:tcW w:type="dxa" w:w="4153"/>
          </w:tcPr>
          <w:p>
            <w:r>
              <w:t>20 kN/m³</w:t>
            </w:r>
          </w:p>
        </w:tc>
      </w:tr>
      <w:tr>
        <w:tc>
          <w:tcPr>
            <w:tcW w:type="dxa" w:w="4153"/>
          </w:tcPr>
          <w:p>
            <w:r>
              <w:t>Angle de fricció</w:t>
            </w:r>
          </w:p>
        </w:tc>
        <w:tc>
          <w:tcPr>
            <w:tcW w:type="dxa" w:w="4153"/>
          </w:tcPr>
          <w:p>
            <w:r>
              <w:t>32-35°</w:t>
            </w:r>
          </w:p>
        </w:tc>
      </w:tr>
      <w:tr>
        <w:tc>
          <w:tcPr>
            <w:tcW w:type="dxa" w:w="4153"/>
          </w:tcPr>
          <w:p>
            <w:r>
              <w:t>Cohesió efectiva</w:t>
            </w:r>
          </w:p>
        </w:tc>
        <w:tc>
          <w:tcPr>
            <w:tcW w:type="dxa" w:w="4153"/>
          </w:tcPr>
          <w:p>
            <w:r>
              <w:t>0 kPa</w:t>
            </w:r>
          </w:p>
        </w:tc>
      </w:tr>
    </w:tbl>
    <w:p>
      <w:pPr>
        <w:pStyle w:val="Caption"/>
        <w:jc w:val="center"/>
      </w:pPr>
      <w:r>
        <w:t>Taula 9. Característiques geotècniques dels materials.</w:t>
      </w:r>
    </w:p>
    <w:p>
      <w:pPr>
        <w:pStyle w:val="Heading2"/>
      </w:pPr>
      <w:r>
        <w:t>4.2. HIDROGEOLOGIA I AGRESSIVITAT</w:t>
      </w:r>
    </w:p>
    <w:p>
      <w:pPr/>
      <w:r>
        <w:t>No es va detectar presència de nivell freàtic. Els materials es presenten NO AGRESSIUS al formigó.</w:t>
      </w:r>
    </w:p>
    <w:p>
      <w:pPr>
        <w:pStyle w:val="Heading2"/>
      </w:pPr>
      <w:r>
        <w:t>4.3. FONAMENTACIÓ</w:t>
      </w:r>
    </w:p>
    <w:p>
      <w:pPr/>
      <w:r>
        <w:t>Es recomana una fonamentació superficial mitjançant sabates:</w:t>
      </w:r>
    </w:p>
    <w:p>
      <w:pPr/>
      <w:r>
        <w:t>Qa = 3.50 kg/cm² amb factor de seguretat F=3</w:t>
      </w:r>
    </w:p>
    <w:p>
      <w:pPr/>
      <w:r>
        <w:t>Assentaments màxims previstos: ≤ 2.0 cm</w:t>
      </w:r>
    </w:p>
    <w:p>
      <w:pPr/>
      <w:r>
        <w:t>Coeficient de balast: K30 = 6.0 kg/cm³</w:t>
      </w:r>
    </w:p>
    <w:p/>
    <w:p>
      <w:pPr/>
      <w:r>
        <w:t>G3 D T S.L. sol·licita que si es detectessin anomalies respecte les dades que s'exposen, durant l'execució de la obra, agrairíem que ens avisessin, i igualment restem a la seva disposició per qualsevol consulta i/o dubte que vulguin realitzar, en el telèfon 973 33 12 12.</w:t>
      </w:r>
    </w:p>
    <w:p/>
    <w:p>
      <w:pPr>
        <w:jc w:val="left"/>
      </w:pPr>
      <w:r>
        <w:t>Informe geològic / geotècnic</w:t>
      </w:r>
    </w:p>
    <w:p>
      <w:pPr/>
      <w:r>
        <w:t>Expedient Núm.: 4001700</w:t>
      </w:r>
    </w:p>
    <w:p>
      <w:pPr/>
      <w:r>
        <w:t>Els Omells de Na Gaia, 13 de gener de 2026</w:t>
      </w:r>
    </w:p>
    <w:sectPr w:rsidR="007246EA" w:rsidRPr="00AB35DF" w:rsidSect="00AD7B72">
      <w:headerReference w:type="even" r:id="rId18"/>
      <w:headerReference w:type="default" r:id="rId19"/>
      <w:footerReference w:type="even" r:id="rId20"/>
      <w:footerReference w:type="default" r:id="rId21"/>
      <w:type w:val="continuous"/>
      <w:pgSz w:w="11906" w:h="16838" w:code="9"/>
      <w:pgMar w:top="1694" w:right="1800" w:bottom="993" w:left="1800" w:header="726" w:footer="543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375E" w:rsidRPr="00BE20D3" w:rsidRDefault="0096375E">
      <w:r w:rsidRPr="00BE20D3">
        <w:separator/>
      </w:r>
    </w:p>
  </w:endnote>
  <w:endnote w:type="continuationSeparator" w:id="0">
    <w:p w:rsidR="0096375E" w:rsidRPr="00BE20D3" w:rsidRDefault="0096375E">
      <w:r w:rsidRPr="00BE20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wis721 LtEx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>
    <w:pPr>
      <w:pStyle w:val="Footer"/>
    </w:pPr>
    <w:r w:rsidRPr="00BE20D3">
      <w:t>[</w:t>
    </w:r>
    <w:proofErr w:type="spellStart"/>
    <w:r w:rsidRPr="00BE20D3">
      <w:t>Type</w:t>
    </w:r>
    <w:proofErr w:type="spellEnd"/>
    <w:r w:rsidRPr="00BE20D3">
      <w:t xml:space="preserve"> text]</w:t>
    </w:r>
    <w:r w:rsidRPr="00BE20D3">
      <w:fldChar w:fldCharType="begin"/>
    </w:r>
    <w:r w:rsidRPr="00BE20D3">
      <w:instrText>[Escriba texto]</w:instrText>
    </w:r>
    <w:r w:rsidRPr="00BE20D3">
      <w:fldChar w:fldCharType="separate"/>
    </w:r>
    <w:r w:rsidRPr="00BE20D3">
      <w:t xml:space="preserve">Página </w:t>
    </w:r>
    <w:r w:rsidRPr="00BE20D3">
      <w:fldChar w:fldCharType="end"/>
    </w:r>
    <w:r w:rsidRPr="00BE20D3">
      <w:t xml:space="preserve"> PAGE   \* MERGEFORMAT </w:t>
    </w:r>
    <w:r w:rsidRPr="00BE20D3">
      <w:pict>
        <v:group id="Group 441" o:spid="_x0000_s1032" style="position:absolute;left:0;text-align:left;margin-left:0;margin-top:0;width:610.8pt;height:64.8pt;flip:y;z-index:251653632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cs6+OlwMAAJ8JAAAOAAAA&#10;AAAAAAAAAAAAAC4CAABkcnMvZTJvRG9jLnhtbFBLAQItABQABgAIAAAAIQARH4BV2gAAAAYBAAAP&#10;AAAAAAAAAAAAAAAAAPEFAABkcnMvZG93bnJldi54bWxQSwUGAAAAAAQABADzAAAA+AYAAAAA&#10;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33" type="#_x0000_t32" style="position:absolute;left:9;top:1433;width:1220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<v:rect id="Rectangle 443" o:spid="_x0000_s1034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<w10:wrap anchorx="page" anchory="page"/>
        </v:group>
      </w:pict>
    </w:r>
    <w:r w:rsidRPr="00BE20D3">
      <w:pict>
        <v:rect id="Rectangle 444" o:spid="_x0000_s1031" style="position:absolute;left:0;text-align:left;margin-left:0;margin-top:0;width:7.15pt;height:64.8pt;z-index:251655680;visibility:visible;mso-position-horizontal-relative:page;mso-position-vertical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" fillcolor="#918485" strokecolor="#d34817">
          <w10:wrap anchorx="page" anchory="page"/>
        </v:rect>
      </w:pict>
    </w:r>
    <w:r w:rsidRPr="00BE20D3">
      <w:pict>
        <v:rect id="Rectangle 445" o:spid="_x0000_s1030" style="position:absolute;left:0;text-align:left;margin-left:0;margin-top:0;width:7.2pt;height:64.8pt;z-index:251654656;visibility:visible;mso-position-horizontal-relative:page;mso-position-vertical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" fillcolor="#918485" strokecolor="#d34817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 w:rsidP="00FD1030">
    <w:pPr>
      <w:pStyle w:val="Footer"/>
      <w:tabs>
        <w:tab w:val="clear" w:pos="4680"/>
        <w:tab w:val="clear" w:pos="9360"/>
        <w:tab w:val="center" w:pos="4320"/>
        <w:tab w:val="right" w:pos="8640"/>
      </w:tabs>
      <w:rPr>
        <w:sz w:val="18"/>
        <w:szCs w:val="18"/>
      </w:rPr>
    </w:pPr>
    <w:r w:rsidRPr="00BE20D3">
      <w:rPr>
        <w:sz w:val="18"/>
        <w:szCs w:val="18"/>
      </w:rPr>
      <w:t>G3 DT, S.L.</w:t>
    </w:r>
    <w:r w:rsidRPr="00BE20D3">
      <w:rPr>
        <w:sz w:val="18"/>
        <w:szCs w:val="18"/>
      </w:rPr>
      <w:tab/>
      <w:t xml:space="preserve"> </w:t>
    </w:r>
    <w:hyperlink r:id="rId1" w:history="1">
      <w:r w:rsidRPr="00BE20D3">
        <w:rPr>
          <w:rStyle w:val="Hyperlink"/>
          <w:color w:val="008000"/>
          <w:sz w:val="18"/>
          <w:szCs w:val="18"/>
        </w:rPr>
        <w:t>www.g3dt.com</w:t>
      </w:r>
    </w:hyperlink>
    <w:r w:rsidRPr="00BE20D3">
      <w:rPr>
        <w:sz w:val="18"/>
        <w:szCs w:val="18"/>
      </w:rPr>
      <w:tab/>
      <w:t xml:space="preserve"> g3@g3dt.com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375E" w:rsidRPr="00BE20D3" w:rsidRDefault="0096375E">
      <w:r w:rsidRPr="00BE20D3">
        <w:separator/>
      </w:r>
    </w:p>
  </w:footnote>
  <w:footnote w:type="continuationSeparator" w:id="0">
    <w:p w:rsidR="0096375E" w:rsidRPr="00BE20D3" w:rsidRDefault="0096375E">
      <w:r w:rsidRPr="00BE20D3">
        <w:separator/>
      </w:r>
    </w:p>
  </w:footnote>
  <w:footnote w:type="continuationNotice" w:id="1">
    <w:p w:rsidR="0096375E" w:rsidRPr="00BE20D3" w:rsidRDefault="0096375E">
      <w:pPr>
        <w:rPr>
          <w:i/>
          <w:sz w:val="18"/>
        </w:rPr>
      </w:pPr>
      <w:r w:rsidRPr="00BE20D3">
        <w:rPr>
          <w:i/>
          <w:sz w:val="18"/>
        </w:rPr>
        <w:t>(</w:t>
      </w:r>
      <w:proofErr w:type="spellStart"/>
      <w:r w:rsidRPr="00BE20D3">
        <w:rPr>
          <w:i/>
          <w:sz w:val="18"/>
        </w:rPr>
        <w:t>footnote</w:t>
      </w:r>
      <w:proofErr w:type="spellEnd"/>
      <w:r w:rsidRPr="00BE20D3">
        <w:rPr>
          <w:i/>
          <w:sz w:val="18"/>
        </w:rPr>
        <w:t xml:space="preserve"> </w:t>
      </w:r>
      <w:proofErr w:type="spellStart"/>
      <w:r w:rsidRPr="00BE20D3">
        <w:rPr>
          <w:i/>
          <w:sz w:val="18"/>
        </w:rPr>
        <w:t>continued</w:t>
      </w:r>
      <w:proofErr w:type="spellEnd"/>
      <w:r w:rsidRPr="00BE20D3">
        <w:rPr>
          <w:i/>
          <w:sz w:val="18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>
    <w:pPr>
      <w:pStyle w:val="Header"/>
    </w:pPr>
    <w:proofErr w:type="spellStart"/>
    <w:r w:rsidRPr="00BE20D3">
      <w:t>Plan</w:t>
    </w:r>
    <w:proofErr w:type="spellEnd"/>
    <w:r w:rsidRPr="00BE20D3">
      <w:t xml:space="preserve"> de </w:t>
    </w:r>
    <w:proofErr w:type="spellStart"/>
    <w:r w:rsidRPr="00BE20D3">
      <w:t>marketing</w:t>
    </w:r>
    <w:proofErr w:type="spellEnd"/>
    <w:r w:rsidRPr="00BE20D3">
      <w:t xml:space="preserve"> de </w:t>
    </w:r>
    <w:proofErr w:type="spellStart"/>
    <w:r w:rsidRPr="00BE20D3">
      <w:t>Adventure</w:t>
    </w:r>
    <w:proofErr w:type="spellEnd"/>
    <w:r w:rsidRPr="00BE20D3">
      <w:t xml:space="preserve"> Works</w:t>
    </w:r>
  </w:p>
  <w:p w:rsidR="009C46E1" w:rsidRPr="00BE20D3" w:rsidRDefault="009C46E1">
    <w:pPr>
      <w:pStyle w:val="Header"/>
    </w:pPr>
    <w:r w:rsidRPr="00BE20D3">
      <w:pict>
        <v:group id="Group 468" o:spid="_x0000_s1039" style="position:absolute;left:0;text-align:left;margin-left:0;margin-top:0;width:791.15pt;height:1in;z-index:25165875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halgMAAJY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40" type="#_x0000_t32" style="position:absolute;left:9;top:1431;width:1582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<v:rect id="Rectangle 470" o:spid="_x0000_s1041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<w10:wrap anchorx="page" anchory="page"/>
        </v:group>
      </w:pict>
    </w:r>
    <w:r w:rsidRPr="00BE20D3">
      <w:pict>
        <v:rect id="Rectangle 471" o:spid="_x0000_s1038" style="position:absolute;left:0;text-align:left;margin-left:0;margin-top:0;width:7.15pt;height:64.8pt;z-index:251657728;visibility:visible;mso-position-horizontal-relative:page;mso-position-vertical-relative:page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" fillcolor="#918485" strokecolor="#d34817">
          <w10:wrap anchorx="page" anchory="page"/>
        </v:rect>
      </w:pict>
    </w:r>
    <w:r w:rsidRPr="00BE20D3">
      <w:pict>
        <v:rect id="Rectangle 472" o:spid="_x0000_s1037" style="position:absolute;left:0;text-align:left;margin-left:0;margin-top:0;width:7.15pt;height:64.8pt;z-index:251656704;visibility:visible;mso-position-horizontal-relative:page;mso-position-vertical-relative:page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" fillcolor="#918485" strokecolor="#d34817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>
    <w:pPr>
      <w:pStyle w:val="Header"/>
    </w:pPr>
    <w:r w:rsidRPr="00BE20D3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left:0;text-align:left;margin-left:-46.1pt;margin-top:-85.25pt;width:88.05pt;height:84.8pt;z-index:251661824;mso-position-horizontal-relative:margin;mso-position-vertical-relative:margin">
          <v:imagedata r:id="rId1" o:title="LogoG3_visual"/>
          <w10:wrap type="square" anchorx="margin" anchory="margin"/>
        </v:shape>
      </w:pict>
    </w:r>
  </w:p>
  <w:p w:rsidR="009C46E1" w:rsidRPr="00BE20D3" w:rsidRDefault="009C46E1">
    <w:pPr>
      <w:pStyle w:val="Header"/>
    </w:pPr>
  </w:p>
  <w:p w:rsidR="009C46E1" w:rsidRPr="00BE20D3" w:rsidRDefault="009C46E1">
    <w:pPr>
      <w:pStyle w:val="Header"/>
    </w:pPr>
  </w:p>
  <w:p w:rsidR="009C46E1" w:rsidRPr="00BE20D3" w:rsidRDefault="009C46E1">
    <w:pPr>
      <w:pStyle w:val="Header"/>
    </w:pPr>
  </w:p>
  <w:p w:rsidR="009C46E1" w:rsidRPr="00BE20D3" w:rsidRDefault="009C46E1">
    <w:pPr>
      <w:pStyle w:val="Header"/>
    </w:pPr>
    <w:r w:rsidRPr="00BE20D3"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76" o:spid="_x0000_s1035" type="#_x0000_t202" style="position:absolute;left:0;text-align:left;margin-left:526.5pt;margin-top:31.45pt;width:90pt;height:13.45pt;z-index:251659776;visibility:visible;mso-position-horizontal-relative:page;mso-position-vertical-relative:page;mso-width-relative:righ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" o:allowincell="f" fillcolor="green" stroked="f">
          <v:textbox style="mso-next-textbox:#Text Box 476;mso-fit-shape-to-text:t" inset=",0,,0">
            <w:txbxContent>
              <w:p w:rsidR="009C46E1" w:rsidRPr="00BE20D3" w:rsidRDefault="009C46E1">
                <w:pPr>
                  <w:spacing w:line="240" w:lineRule="auto"/>
                  <w:rPr>
                    <w:color w:val="FFFFFF"/>
                  </w:rPr>
                </w:pPr>
                <w:r w:rsidRPr="00BE20D3">
                  <w:fldChar w:fldCharType="begin"/>
                </w:r>
                <w:r w:rsidRPr="00BE20D3">
                  <w:instrText xml:space="preserve"> PAGE   \* MERGEFORMAT </w:instrText>
                </w:r>
                <w:r w:rsidRPr="00BE20D3">
                  <w:fldChar w:fldCharType="separate"/>
                </w:r>
                <w:r w:rsidR="00DF0AF1" w:rsidRPr="00BE20D3">
                  <w:rPr>
                    <w:color w:val="FFFFFF"/>
                  </w:rPr>
                  <w:t>5</w:t>
                </w:r>
                <w:r w:rsidRPr="00BE20D3">
                  <w:rPr>
                    <w:color w:val="FFFFFF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Pr="00BE20D3">
      <w:pict>
        <v:shape id="Text Box 475" o:spid="_x0000_s1036" type="#_x0000_t202" style="position:absolute;left:0;text-align:left;margin-left:90pt;margin-top:31.45pt;width:6in;height:13.45pt;z-index:251660800;visibility:visible;mso-position-horizontal-relative:page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" o:allowincell="f" filled="f" stroked="f">
          <v:textbox style="mso-next-textbox:#Text Box 475;mso-fit-shape-to-text:t" inset=",0,,0">
            <w:txbxContent>
              <w:p w:rsidR="009C46E1" w:rsidRPr="00BE20D3" w:rsidRDefault="00E629BD">
                <w:pPr>
                  <w:spacing w:line="240" w:lineRule="auto"/>
                  <w:jc w:val="right"/>
                  <w:rPr>
                    <w:rFonts w:eastAsia="Dotum"/>
                    <w:sz w:val="18"/>
                    <w:szCs w:val="18"/>
                  </w:rPr>
                </w:pPr>
                <w:r>
                  <w:rPr>
                    <w:rFonts w:eastAsia="Dotum"/>
                    <w:sz w:val="18"/>
                    <w:szCs w:val="18"/>
                  </w:rPr>
                  <w:t>3001631</w:t>
                </w:r>
                <w:r w:rsidR="009C46E1" w:rsidRPr="007573C7">
                  <w:rPr>
                    <w:rFonts w:eastAsia="Dotum"/>
                    <w:sz w:val="18"/>
                    <w:szCs w:val="18"/>
                  </w:rPr>
                  <w:t xml:space="preserve">/Estudi geològic – </w:t>
                </w:r>
                <w:proofErr w:type="spellStart"/>
                <w:r w:rsidR="009C46E1" w:rsidRPr="007573C7">
                  <w:rPr>
                    <w:rFonts w:eastAsia="Dotum"/>
                    <w:sz w:val="18"/>
                    <w:szCs w:val="18"/>
                  </w:rPr>
                  <w:t>geotècnic_</w:t>
                </w:r>
                <w:r w:rsidRPr="00AE169B">
                  <w:rPr>
                    <w:rFonts w:eastAsia="Dotum"/>
                    <w:sz w:val="18"/>
                    <w:szCs w:val="18"/>
                  </w:rPr>
                  <w:t>RUBI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0E355D"/>
    <w:multiLevelType w:val="hybridMultilevel"/>
    <w:tmpl w:val="EB0606DE"/>
    <w:lvl w:ilvl="0" w:tplc="835AB248">
      <w:start w:val="8"/>
      <w:numFmt w:val="bullet"/>
      <w:lvlText w:val="-"/>
      <w:lvlJc w:val="left"/>
      <w:pPr>
        <w:ind w:left="720" w:hanging="360"/>
      </w:pPr>
      <w:rPr>
        <w:rFonts w:ascii="Swis721 LtEx BT" w:eastAsia="Dotum" w:hAnsi="Swis721 LtEx B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1CDB"/>
    <w:multiLevelType w:val="hybridMultilevel"/>
    <w:tmpl w:val="4F329D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0640"/>
    <w:multiLevelType w:val="hybridMultilevel"/>
    <w:tmpl w:val="14EE710E"/>
    <w:lvl w:ilvl="0" w:tplc="3632AB38">
      <w:start w:val="8"/>
      <w:numFmt w:val="bullet"/>
      <w:lvlText w:val="-"/>
      <w:lvlJc w:val="left"/>
      <w:pPr>
        <w:ind w:left="720" w:hanging="360"/>
      </w:pPr>
      <w:rPr>
        <w:rFonts w:ascii="Swis721 LtEx BT" w:eastAsia="Dotum" w:hAnsi="Swis721 LtEx B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92CAF"/>
    <w:multiLevelType w:val="hybridMultilevel"/>
    <w:tmpl w:val="E7205E76"/>
    <w:lvl w:ilvl="0" w:tplc="E83CEC32">
      <w:start w:val="1"/>
      <w:numFmt w:val="decimal"/>
      <w:pStyle w:val="Listanumerada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203D51"/>
    <w:multiLevelType w:val="hybridMultilevel"/>
    <w:tmpl w:val="37C035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80DF6"/>
    <w:multiLevelType w:val="hybridMultilevel"/>
    <w:tmpl w:val="756E6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317C3"/>
    <w:multiLevelType w:val="hybridMultilevel"/>
    <w:tmpl w:val="89C4CEB8"/>
    <w:lvl w:ilvl="0" w:tplc="E2CAE916">
      <w:start w:val="2"/>
      <w:numFmt w:val="bullet"/>
      <w:lvlText w:val="-"/>
      <w:lvlJc w:val="left"/>
      <w:pPr>
        <w:ind w:left="720" w:hanging="360"/>
      </w:pPr>
      <w:rPr>
        <w:rFonts w:ascii="Swis721 LtEx BT" w:eastAsia="Dotum" w:hAnsi="Swis721 LtEx BT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37DB0"/>
    <w:multiLevelType w:val="hybridMultilevel"/>
    <w:tmpl w:val="FCAA96A2"/>
    <w:lvl w:ilvl="0" w:tplc="040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B1C2F"/>
    <w:multiLevelType w:val="hybridMultilevel"/>
    <w:tmpl w:val="ECF4D2DE"/>
    <w:lvl w:ilvl="0" w:tplc="166C877A">
      <w:numFmt w:val="bullet"/>
      <w:lvlText w:val=""/>
      <w:lvlJc w:val="left"/>
      <w:pPr>
        <w:tabs>
          <w:tab w:val="num" w:pos="899"/>
        </w:tabs>
        <w:ind w:left="899" w:hanging="360"/>
      </w:pPr>
      <w:rPr>
        <w:rFonts w:ascii="Symbol" w:eastAsia="Times New Roman" w:hAnsi="Symbol" w:cs="Times New Roman" w:hint="default"/>
        <w:b/>
        <w:sz w:val="28"/>
      </w:rPr>
    </w:lvl>
    <w:lvl w:ilvl="1" w:tplc="0C0A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10" w15:restartNumberingAfterBreak="0">
    <w:nsid w:val="41E411A8"/>
    <w:multiLevelType w:val="hybridMultilevel"/>
    <w:tmpl w:val="1B145842"/>
    <w:lvl w:ilvl="0" w:tplc="CE009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423E0B60"/>
    <w:multiLevelType w:val="hybridMultilevel"/>
    <w:tmpl w:val="3852113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201EB"/>
    <w:multiLevelType w:val="hybridMultilevel"/>
    <w:tmpl w:val="B7ACF6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30829"/>
    <w:multiLevelType w:val="hybridMultilevel"/>
    <w:tmpl w:val="DB16689A"/>
    <w:lvl w:ilvl="0" w:tplc="0680A3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A0680"/>
    <w:multiLevelType w:val="hybridMultilevel"/>
    <w:tmpl w:val="3C0E66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E2604"/>
    <w:multiLevelType w:val="hybridMultilevel"/>
    <w:tmpl w:val="589845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E7277"/>
    <w:multiLevelType w:val="hybridMultilevel"/>
    <w:tmpl w:val="F0A0E2DE"/>
    <w:lvl w:ilvl="0" w:tplc="040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B45FF4"/>
    <w:multiLevelType w:val="hybridMultilevel"/>
    <w:tmpl w:val="B3D8000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E04670"/>
    <w:multiLevelType w:val="hybridMultilevel"/>
    <w:tmpl w:val="E94EF7A4"/>
    <w:lvl w:ilvl="0" w:tplc="CE009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16CD1"/>
    <w:multiLevelType w:val="hybridMultilevel"/>
    <w:tmpl w:val="D458B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A70DC"/>
    <w:multiLevelType w:val="hybridMultilevel"/>
    <w:tmpl w:val="FD24194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96244"/>
    <w:multiLevelType w:val="hybridMultilevel"/>
    <w:tmpl w:val="358CB21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45F03"/>
    <w:multiLevelType w:val="hybridMultilevel"/>
    <w:tmpl w:val="75FA9298"/>
    <w:lvl w:ilvl="0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A84B66"/>
    <w:multiLevelType w:val="hybridMultilevel"/>
    <w:tmpl w:val="BC6289AE"/>
    <w:lvl w:ilvl="0" w:tplc="CE009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B268B26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A1935"/>
    <w:multiLevelType w:val="hybridMultilevel"/>
    <w:tmpl w:val="748EF9A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83BE8"/>
    <w:multiLevelType w:val="multilevel"/>
    <w:tmpl w:val="E8B2A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272"/>
        </w:tabs>
        <w:ind w:left="427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5340"/>
        </w:tabs>
        <w:ind w:left="534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116"/>
        </w:tabs>
        <w:ind w:left="711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8184"/>
        </w:tabs>
        <w:ind w:left="8184" w:hanging="2520"/>
      </w:pPr>
      <w:rPr>
        <w:rFonts w:hint="default"/>
      </w:rPr>
    </w:lvl>
  </w:abstractNum>
  <w:abstractNum w:abstractNumId="26" w15:restartNumberingAfterBreak="0">
    <w:nsid w:val="7FEC657F"/>
    <w:multiLevelType w:val="hybridMultilevel"/>
    <w:tmpl w:val="18248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F05E2D"/>
    <w:multiLevelType w:val="hybridMultilevel"/>
    <w:tmpl w:val="588E95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"/>
        <w:legacy w:legacy="1" w:legacySpace="0" w:legacyIndent="360"/>
        <w:lvlJc w:val="left"/>
        <w:pPr>
          <w:ind w:left="720" w:hanging="360"/>
        </w:pPr>
        <w:rPr>
          <w:rFonts w:ascii="Wingdings" w:hAnsi="Wingdings" w:hint="default"/>
          <w:sz w:val="12"/>
        </w:rPr>
      </w:lvl>
    </w:lvlOverride>
  </w:num>
  <w:num w:numId="2">
    <w:abstractNumId w:val="4"/>
  </w:num>
  <w:num w:numId="3">
    <w:abstractNumId w:val="25"/>
  </w:num>
  <w:num w:numId="4">
    <w:abstractNumId w:val="18"/>
  </w:num>
  <w:num w:numId="5">
    <w:abstractNumId w:val="10"/>
  </w:num>
  <w:num w:numId="6">
    <w:abstractNumId w:val="23"/>
  </w:num>
  <w:num w:numId="7">
    <w:abstractNumId w:val="9"/>
  </w:num>
  <w:num w:numId="8">
    <w:abstractNumId w:val="27"/>
  </w:num>
  <w:num w:numId="9">
    <w:abstractNumId w:val="6"/>
  </w:num>
  <w:num w:numId="10">
    <w:abstractNumId w:val="19"/>
  </w:num>
  <w:num w:numId="11">
    <w:abstractNumId w:val="26"/>
  </w:num>
  <w:num w:numId="12">
    <w:abstractNumId w:val="20"/>
  </w:num>
  <w:num w:numId="13">
    <w:abstractNumId w:val="11"/>
  </w:num>
  <w:num w:numId="14">
    <w:abstractNumId w:val="13"/>
  </w:num>
  <w:num w:numId="15">
    <w:abstractNumId w:val="5"/>
  </w:num>
  <w:num w:numId="16">
    <w:abstractNumId w:val="8"/>
  </w:num>
  <w:num w:numId="17">
    <w:abstractNumId w:val="16"/>
  </w:num>
  <w:num w:numId="18">
    <w:abstractNumId w:val="22"/>
  </w:num>
  <w:num w:numId="19">
    <w:abstractNumId w:val="14"/>
  </w:num>
  <w:num w:numId="2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2"/>
  </w:num>
  <w:num w:numId="22">
    <w:abstractNumId w:val="2"/>
  </w:num>
  <w:num w:numId="23">
    <w:abstractNumId w:val="17"/>
  </w:num>
  <w:num w:numId="24">
    <w:abstractNumId w:val="15"/>
  </w:num>
  <w:num w:numId="25">
    <w:abstractNumId w:val="21"/>
  </w:num>
  <w:num w:numId="26">
    <w:abstractNumId w:val="1"/>
  </w:num>
  <w:num w:numId="27">
    <w:abstractNumId w:val="3"/>
  </w:num>
  <w:num w:numId="2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hyphenationZone w:val="425"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3074">
      <o:colormru v:ext="edit" colors="#030,green"/>
    </o:shapedefaults>
    <o:shapelayout v:ext="edit">
      <o:idmap v:ext="edit" data="1"/>
      <o:rules v:ext="edit">
        <o:r id="V:Rule1" type="connector" idref="#AutoShape 4"/>
        <o:r id="V:Rule2" type="connector" idref="#AutoShape 4"/>
      </o:rules>
    </o:shapelayout>
  </w:hdrShapeDefaults>
  <w:footnotePr>
    <w:footnote w:id="-1"/>
    <w:footnote w:id="0"/>
    <w:footnote w:id="1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661"/>
    <w:rsid w:val="00001D24"/>
    <w:rsid w:val="00004179"/>
    <w:rsid w:val="00004A83"/>
    <w:rsid w:val="00005510"/>
    <w:rsid w:val="00005E1B"/>
    <w:rsid w:val="00006005"/>
    <w:rsid w:val="000102A6"/>
    <w:rsid w:val="00010E4E"/>
    <w:rsid w:val="00011333"/>
    <w:rsid w:val="00011735"/>
    <w:rsid w:val="00012551"/>
    <w:rsid w:val="00013475"/>
    <w:rsid w:val="00013486"/>
    <w:rsid w:val="00013629"/>
    <w:rsid w:val="00014B3B"/>
    <w:rsid w:val="00017AE7"/>
    <w:rsid w:val="00021DD2"/>
    <w:rsid w:val="00022FBB"/>
    <w:rsid w:val="000258E8"/>
    <w:rsid w:val="000259C3"/>
    <w:rsid w:val="00025FC4"/>
    <w:rsid w:val="0002629C"/>
    <w:rsid w:val="00030266"/>
    <w:rsid w:val="00031F3C"/>
    <w:rsid w:val="000328D2"/>
    <w:rsid w:val="000331A5"/>
    <w:rsid w:val="00033F9B"/>
    <w:rsid w:val="00036623"/>
    <w:rsid w:val="00036942"/>
    <w:rsid w:val="00037FE2"/>
    <w:rsid w:val="00041C9D"/>
    <w:rsid w:val="0004212C"/>
    <w:rsid w:val="000423E0"/>
    <w:rsid w:val="00043FEC"/>
    <w:rsid w:val="00044153"/>
    <w:rsid w:val="00046913"/>
    <w:rsid w:val="00051383"/>
    <w:rsid w:val="00053211"/>
    <w:rsid w:val="00055578"/>
    <w:rsid w:val="00055949"/>
    <w:rsid w:val="00056E5A"/>
    <w:rsid w:val="00060473"/>
    <w:rsid w:val="00061AB7"/>
    <w:rsid w:val="00061C00"/>
    <w:rsid w:val="00061F6A"/>
    <w:rsid w:val="000629B3"/>
    <w:rsid w:val="00066C49"/>
    <w:rsid w:val="00067B6F"/>
    <w:rsid w:val="000725FB"/>
    <w:rsid w:val="00072605"/>
    <w:rsid w:val="0007275C"/>
    <w:rsid w:val="000739A3"/>
    <w:rsid w:val="00081599"/>
    <w:rsid w:val="00082EAF"/>
    <w:rsid w:val="00083D24"/>
    <w:rsid w:val="00084A39"/>
    <w:rsid w:val="000851AE"/>
    <w:rsid w:val="00090857"/>
    <w:rsid w:val="00090BA1"/>
    <w:rsid w:val="00091342"/>
    <w:rsid w:val="00092370"/>
    <w:rsid w:val="00092630"/>
    <w:rsid w:val="00093196"/>
    <w:rsid w:val="00094058"/>
    <w:rsid w:val="000949F9"/>
    <w:rsid w:val="00095C81"/>
    <w:rsid w:val="00095EC9"/>
    <w:rsid w:val="000A0852"/>
    <w:rsid w:val="000A1CEC"/>
    <w:rsid w:val="000A20BD"/>
    <w:rsid w:val="000A468D"/>
    <w:rsid w:val="000A5118"/>
    <w:rsid w:val="000A6297"/>
    <w:rsid w:val="000A78A3"/>
    <w:rsid w:val="000B1948"/>
    <w:rsid w:val="000B1B7B"/>
    <w:rsid w:val="000B200B"/>
    <w:rsid w:val="000B3C29"/>
    <w:rsid w:val="000B4DA0"/>
    <w:rsid w:val="000B4EBE"/>
    <w:rsid w:val="000B5830"/>
    <w:rsid w:val="000B60CF"/>
    <w:rsid w:val="000B673F"/>
    <w:rsid w:val="000C0D0F"/>
    <w:rsid w:val="000C3784"/>
    <w:rsid w:val="000C77F1"/>
    <w:rsid w:val="000C7883"/>
    <w:rsid w:val="000D2DA7"/>
    <w:rsid w:val="000D3186"/>
    <w:rsid w:val="000D33EB"/>
    <w:rsid w:val="000D5924"/>
    <w:rsid w:val="000D6634"/>
    <w:rsid w:val="000E1F82"/>
    <w:rsid w:val="000E58B4"/>
    <w:rsid w:val="000E60F8"/>
    <w:rsid w:val="000F34D4"/>
    <w:rsid w:val="000F6732"/>
    <w:rsid w:val="0010043F"/>
    <w:rsid w:val="00101220"/>
    <w:rsid w:val="001021D3"/>
    <w:rsid w:val="00102210"/>
    <w:rsid w:val="00104BB9"/>
    <w:rsid w:val="00105906"/>
    <w:rsid w:val="00105DE3"/>
    <w:rsid w:val="001066FA"/>
    <w:rsid w:val="00112684"/>
    <w:rsid w:val="00113BAD"/>
    <w:rsid w:val="00115020"/>
    <w:rsid w:val="00115540"/>
    <w:rsid w:val="00120AFD"/>
    <w:rsid w:val="00122383"/>
    <w:rsid w:val="001246AE"/>
    <w:rsid w:val="00124A75"/>
    <w:rsid w:val="00124D1D"/>
    <w:rsid w:val="00125087"/>
    <w:rsid w:val="001267BC"/>
    <w:rsid w:val="00126852"/>
    <w:rsid w:val="00126F82"/>
    <w:rsid w:val="00127DDE"/>
    <w:rsid w:val="00133C99"/>
    <w:rsid w:val="001353D8"/>
    <w:rsid w:val="00141E2F"/>
    <w:rsid w:val="00141E68"/>
    <w:rsid w:val="00143236"/>
    <w:rsid w:val="00146DFC"/>
    <w:rsid w:val="00147375"/>
    <w:rsid w:val="00150680"/>
    <w:rsid w:val="0015093F"/>
    <w:rsid w:val="0015215E"/>
    <w:rsid w:val="00152175"/>
    <w:rsid w:val="00152790"/>
    <w:rsid w:val="00153FD3"/>
    <w:rsid w:val="00154623"/>
    <w:rsid w:val="0015463B"/>
    <w:rsid w:val="00157009"/>
    <w:rsid w:val="001611C7"/>
    <w:rsid w:val="001622BA"/>
    <w:rsid w:val="0016439E"/>
    <w:rsid w:val="00165D80"/>
    <w:rsid w:val="00172E85"/>
    <w:rsid w:val="00173B91"/>
    <w:rsid w:val="0017488E"/>
    <w:rsid w:val="0017501D"/>
    <w:rsid w:val="0018009F"/>
    <w:rsid w:val="00180D0E"/>
    <w:rsid w:val="00181AB1"/>
    <w:rsid w:val="00183ABC"/>
    <w:rsid w:val="00192F6F"/>
    <w:rsid w:val="00194324"/>
    <w:rsid w:val="00194E91"/>
    <w:rsid w:val="001953F0"/>
    <w:rsid w:val="0019780D"/>
    <w:rsid w:val="001A0661"/>
    <w:rsid w:val="001A0D3B"/>
    <w:rsid w:val="001A2B8C"/>
    <w:rsid w:val="001A3908"/>
    <w:rsid w:val="001A5324"/>
    <w:rsid w:val="001A6327"/>
    <w:rsid w:val="001A6A01"/>
    <w:rsid w:val="001A6D8D"/>
    <w:rsid w:val="001A7563"/>
    <w:rsid w:val="001A7A53"/>
    <w:rsid w:val="001B044A"/>
    <w:rsid w:val="001B0798"/>
    <w:rsid w:val="001B0CC3"/>
    <w:rsid w:val="001B0D01"/>
    <w:rsid w:val="001B540A"/>
    <w:rsid w:val="001B5A38"/>
    <w:rsid w:val="001B5E41"/>
    <w:rsid w:val="001B71AB"/>
    <w:rsid w:val="001C1A5E"/>
    <w:rsid w:val="001C34B1"/>
    <w:rsid w:val="001C66BB"/>
    <w:rsid w:val="001C6AFE"/>
    <w:rsid w:val="001C7BD8"/>
    <w:rsid w:val="001D1260"/>
    <w:rsid w:val="001D1ED4"/>
    <w:rsid w:val="001D2EAF"/>
    <w:rsid w:val="001D7328"/>
    <w:rsid w:val="001D78F1"/>
    <w:rsid w:val="001E0899"/>
    <w:rsid w:val="001E2ADD"/>
    <w:rsid w:val="001E3312"/>
    <w:rsid w:val="001E664C"/>
    <w:rsid w:val="001E76D2"/>
    <w:rsid w:val="001F02A2"/>
    <w:rsid w:val="001F0AE7"/>
    <w:rsid w:val="001F2514"/>
    <w:rsid w:val="001F2EFA"/>
    <w:rsid w:val="001F2F07"/>
    <w:rsid w:val="001F302A"/>
    <w:rsid w:val="001F44A7"/>
    <w:rsid w:val="001F5AED"/>
    <w:rsid w:val="001F5BB2"/>
    <w:rsid w:val="001F6C4C"/>
    <w:rsid w:val="001F6FAD"/>
    <w:rsid w:val="001F79BA"/>
    <w:rsid w:val="001F7F8E"/>
    <w:rsid w:val="0020135A"/>
    <w:rsid w:val="00202732"/>
    <w:rsid w:val="00202A70"/>
    <w:rsid w:val="00202D2A"/>
    <w:rsid w:val="002041B0"/>
    <w:rsid w:val="0020432B"/>
    <w:rsid w:val="00204832"/>
    <w:rsid w:val="0020504E"/>
    <w:rsid w:val="002051AB"/>
    <w:rsid w:val="00205D52"/>
    <w:rsid w:val="00206DAE"/>
    <w:rsid w:val="00207969"/>
    <w:rsid w:val="002133AA"/>
    <w:rsid w:val="00217516"/>
    <w:rsid w:val="0022139C"/>
    <w:rsid w:val="0022380F"/>
    <w:rsid w:val="00224242"/>
    <w:rsid w:val="00224FAC"/>
    <w:rsid w:val="002259F4"/>
    <w:rsid w:val="002276E9"/>
    <w:rsid w:val="00231066"/>
    <w:rsid w:val="00232E7B"/>
    <w:rsid w:val="0023326E"/>
    <w:rsid w:val="00233428"/>
    <w:rsid w:val="002349CE"/>
    <w:rsid w:val="00234ADA"/>
    <w:rsid w:val="00235249"/>
    <w:rsid w:val="00235BDE"/>
    <w:rsid w:val="002416C7"/>
    <w:rsid w:val="00243E31"/>
    <w:rsid w:val="002469C5"/>
    <w:rsid w:val="002479F9"/>
    <w:rsid w:val="00247FDC"/>
    <w:rsid w:val="00250025"/>
    <w:rsid w:val="00250452"/>
    <w:rsid w:val="00254B48"/>
    <w:rsid w:val="00256D3E"/>
    <w:rsid w:val="00265D57"/>
    <w:rsid w:val="002661E0"/>
    <w:rsid w:val="002672C9"/>
    <w:rsid w:val="002676E4"/>
    <w:rsid w:val="00267B34"/>
    <w:rsid w:val="00267F18"/>
    <w:rsid w:val="00272A54"/>
    <w:rsid w:val="00272A5F"/>
    <w:rsid w:val="00273125"/>
    <w:rsid w:val="00274A90"/>
    <w:rsid w:val="002756F0"/>
    <w:rsid w:val="002757C6"/>
    <w:rsid w:val="00280F6E"/>
    <w:rsid w:val="00283736"/>
    <w:rsid w:val="00284A6F"/>
    <w:rsid w:val="00285144"/>
    <w:rsid w:val="002864EE"/>
    <w:rsid w:val="00286C88"/>
    <w:rsid w:val="00287C5A"/>
    <w:rsid w:val="0029045F"/>
    <w:rsid w:val="00290541"/>
    <w:rsid w:val="00290770"/>
    <w:rsid w:val="0029100D"/>
    <w:rsid w:val="00291640"/>
    <w:rsid w:val="002925AD"/>
    <w:rsid w:val="0029273C"/>
    <w:rsid w:val="00292CE8"/>
    <w:rsid w:val="00293252"/>
    <w:rsid w:val="00293759"/>
    <w:rsid w:val="00295070"/>
    <w:rsid w:val="00295457"/>
    <w:rsid w:val="00297092"/>
    <w:rsid w:val="002A07CB"/>
    <w:rsid w:val="002A5352"/>
    <w:rsid w:val="002A5875"/>
    <w:rsid w:val="002A7710"/>
    <w:rsid w:val="002A788F"/>
    <w:rsid w:val="002B063F"/>
    <w:rsid w:val="002B09CE"/>
    <w:rsid w:val="002B3853"/>
    <w:rsid w:val="002B4A48"/>
    <w:rsid w:val="002B4AC5"/>
    <w:rsid w:val="002C2E63"/>
    <w:rsid w:val="002C4398"/>
    <w:rsid w:val="002C5511"/>
    <w:rsid w:val="002C57C7"/>
    <w:rsid w:val="002D1748"/>
    <w:rsid w:val="002D2E67"/>
    <w:rsid w:val="002D2F89"/>
    <w:rsid w:val="002D373C"/>
    <w:rsid w:val="002D3FB4"/>
    <w:rsid w:val="002D5360"/>
    <w:rsid w:val="002D62F0"/>
    <w:rsid w:val="002E0136"/>
    <w:rsid w:val="002E0714"/>
    <w:rsid w:val="002E0AF1"/>
    <w:rsid w:val="002E1DA3"/>
    <w:rsid w:val="002E2C0B"/>
    <w:rsid w:val="002E50E4"/>
    <w:rsid w:val="002E7AD3"/>
    <w:rsid w:val="002F116B"/>
    <w:rsid w:val="002F1882"/>
    <w:rsid w:val="002F3173"/>
    <w:rsid w:val="002F3794"/>
    <w:rsid w:val="002F46BC"/>
    <w:rsid w:val="002F49B5"/>
    <w:rsid w:val="002F5762"/>
    <w:rsid w:val="002F7C87"/>
    <w:rsid w:val="0030000F"/>
    <w:rsid w:val="00300366"/>
    <w:rsid w:val="0030403A"/>
    <w:rsid w:val="0030501E"/>
    <w:rsid w:val="00306C3C"/>
    <w:rsid w:val="003100FF"/>
    <w:rsid w:val="003114C3"/>
    <w:rsid w:val="00311E1E"/>
    <w:rsid w:val="00314D7A"/>
    <w:rsid w:val="003150A1"/>
    <w:rsid w:val="003158CD"/>
    <w:rsid w:val="00316319"/>
    <w:rsid w:val="0032172F"/>
    <w:rsid w:val="00322329"/>
    <w:rsid w:val="00324467"/>
    <w:rsid w:val="00325F78"/>
    <w:rsid w:val="00326005"/>
    <w:rsid w:val="00326B19"/>
    <w:rsid w:val="00326F36"/>
    <w:rsid w:val="00327196"/>
    <w:rsid w:val="00327265"/>
    <w:rsid w:val="00327552"/>
    <w:rsid w:val="00330B62"/>
    <w:rsid w:val="00334147"/>
    <w:rsid w:val="0033452A"/>
    <w:rsid w:val="00335076"/>
    <w:rsid w:val="00340BB9"/>
    <w:rsid w:val="003416A9"/>
    <w:rsid w:val="00344DA2"/>
    <w:rsid w:val="0034643B"/>
    <w:rsid w:val="00350E47"/>
    <w:rsid w:val="003528E0"/>
    <w:rsid w:val="003530A3"/>
    <w:rsid w:val="0035416E"/>
    <w:rsid w:val="003548DE"/>
    <w:rsid w:val="00354909"/>
    <w:rsid w:val="00354DBF"/>
    <w:rsid w:val="003558DF"/>
    <w:rsid w:val="00355BDE"/>
    <w:rsid w:val="00355E0E"/>
    <w:rsid w:val="00357489"/>
    <w:rsid w:val="00357E35"/>
    <w:rsid w:val="0036070A"/>
    <w:rsid w:val="00361BA5"/>
    <w:rsid w:val="00370C40"/>
    <w:rsid w:val="00370CA5"/>
    <w:rsid w:val="00371D2C"/>
    <w:rsid w:val="0037530E"/>
    <w:rsid w:val="003803C0"/>
    <w:rsid w:val="003821DC"/>
    <w:rsid w:val="00382206"/>
    <w:rsid w:val="003829A4"/>
    <w:rsid w:val="00383A3E"/>
    <w:rsid w:val="00383B43"/>
    <w:rsid w:val="00383BA0"/>
    <w:rsid w:val="0038542B"/>
    <w:rsid w:val="00385BD7"/>
    <w:rsid w:val="003860C0"/>
    <w:rsid w:val="00386312"/>
    <w:rsid w:val="003864B4"/>
    <w:rsid w:val="0038691A"/>
    <w:rsid w:val="00386C2D"/>
    <w:rsid w:val="00387C7C"/>
    <w:rsid w:val="00390ABA"/>
    <w:rsid w:val="00393FD7"/>
    <w:rsid w:val="00394805"/>
    <w:rsid w:val="00394D23"/>
    <w:rsid w:val="0039501B"/>
    <w:rsid w:val="003963B6"/>
    <w:rsid w:val="00396414"/>
    <w:rsid w:val="00396CCF"/>
    <w:rsid w:val="003A2CAB"/>
    <w:rsid w:val="003A475F"/>
    <w:rsid w:val="003A59C9"/>
    <w:rsid w:val="003A5A12"/>
    <w:rsid w:val="003A7033"/>
    <w:rsid w:val="003A746B"/>
    <w:rsid w:val="003B3A1A"/>
    <w:rsid w:val="003B4520"/>
    <w:rsid w:val="003B46B8"/>
    <w:rsid w:val="003B620C"/>
    <w:rsid w:val="003B6360"/>
    <w:rsid w:val="003C0219"/>
    <w:rsid w:val="003C158A"/>
    <w:rsid w:val="003C2D72"/>
    <w:rsid w:val="003C3959"/>
    <w:rsid w:val="003C4231"/>
    <w:rsid w:val="003C696D"/>
    <w:rsid w:val="003C6F82"/>
    <w:rsid w:val="003C72F2"/>
    <w:rsid w:val="003C750F"/>
    <w:rsid w:val="003C7F39"/>
    <w:rsid w:val="003D0494"/>
    <w:rsid w:val="003D064E"/>
    <w:rsid w:val="003D0B0A"/>
    <w:rsid w:val="003D6D11"/>
    <w:rsid w:val="003D7E8F"/>
    <w:rsid w:val="003E1722"/>
    <w:rsid w:val="003E2CDF"/>
    <w:rsid w:val="003E4E23"/>
    <w:rsid w:val="003E78D6"/>
    <w:rsid w:val="003F0164"/>
    <w:rsid w:val="003F0F3A"/>
    <w:rsid w:val="003F4CE0"/>
    <w:rsid w:val="003F54D1"/>
    <w:rsid w:val="003F68BE"/>
    <w:rsid w:val="003F78E4"/>
    <w:rsid w:val="004012AF"/>
    <w:rsid w:val="004023C9"/>
    <w:rsid w:val="00403C16"/>
    <w:rsid w:val="00403CAF"/>
    <w:rsid w:val="00406A3E"/>
    <w:rsid w:val="0041053C"/>
    <w:rsid w:val="00411276"/>
    <w:rsid w:val="004135F7"/>
    <w:rsid w:val="00413E8B"/>
    <w:rsid w:val="00416A35"/>
    <w:rsid w:val="00422AC5"/>
    <w:rsid w:val="00422C1F"/>
    <w:rsid w:val="0042328D"/>
    <w:rsid w:val="004236EF"/>
    <w:rsid w:val="00424A99"/>
    <w:rsid w:val="0043027F"/>
    <w:rsid w:val="00430571"/>
    <w:rsid w:val="00433A53"/>
    <w:rsid w:val="00434CC5"/>
    <w:rsid w:val="00436873"/>
    <w:rsid w:val="0043697B"/>
    <w:rsid w:val="00436BA0"/>
    <w:rsid w:val="00441683"/>
    <w:rsid w:val="00441D42"/>
    <w:rsid w:val="004423AF"/>
    <w:rsid w:val="004454BD"/>
    <w:rsid w:val="0044587A"/>
    <w:rsid w:val="00445C8B"/>
    <w:rsid w:val="00445F36"/>
    <w:rsid w:val="004478D0"/>
    <w:rsid w:val="00450037"/>
    <w:rsid w:val="004571FC"/>
    <w:rsid w:val="00462ECF"/>
    <w:rsid w:val="004635EC"/>
    <w:rsid w:val="00463687"/>
    <w:rsid w:val="0046375D"/>
    <w:rsid w:val="00463DF4"/>
    <w:rsid w:val="0046793F"/>
    <w:rsid w:val="004723E5"/>
    <w:rsid w:val="00476B8F"/>
    <w:rsid w:val="00477701"/>
    <w:rsid w:val="00480AE3"/>
    <w:rsid w:val="004823BE"/>
    <w:rsid w:val="00485995"/>
    <w:rsid w:val="004864FA"/>
    <w:rsid w:val="004866F4"/>
    <w:rsid w:val="00486AAF"/>
    <w:rsid w:val="00486B16"/>
    <w:rsid w:val="004870AC"/>
    <w:rsid w:val="00487CA6"/>
    <w:rsid w:val="00491F18"/>
    <w:rsid w:val="00492368"/>
    <w:rsid w:val="00492CD2"/>
    <w:rsid w:val="00494BD7"/>
    <w:rsid w:val="00495ECC"/>
    <w:rsid w:val="00495F84"/>
    <w:rsid w:val="00497189"/>
    <w:rsid w:val="004A029E"/>
    <w:rsid w:val="004A0383"/>
    <w:rsid w:val="004A10F7"/>
    <w:rsid w:val="004A19F5"/>
    <w:rsid w:val="004A51BD"/>
    <w:rsid w:val="004A6AD9"/>
    <w:rsid w:val="004A7FDA"/>
    <w:rsid w:val="004B01E6"/>
    <w:rsid w:val="004B0513"/>
    <w:rsid w:val="004B06A3"/>
    <w:rsid w:val="004B4F4A"/>
    <w:rsid w:val="004B72C7"/>
    <w:rsid w:val="004B761B"/>
    <w:rsid w:val="004B7D27"/>
    <w:rsid w:val="004C0DCB"/>
    <w:rsid w:val="004C10C5"/>
    <w:rsid w:val="004C3528"/>
    <w:rsid w:val="004C35BE"/>
    <w:rsid w:val="004C4020"/>
    <w:rsid w:val="004C644A"/>
    <w:rsid w:val="004C64A1"/>
    <w:rsid w:val="004C6C93"/>
    <w:rsid w:val="004C6EDC"/>
    <w:rsid w:val="004C6F35"/>
    <w:rsid w:val="004D2237"/>
    <w:rsid w:val="004D3A14"/>
    <w:rsid w:val="004D5773"/>
    <w:rsid w:val="004D6BEC"/>
    <w:rsid w:val="004D720D"/>
    <w:rsid w:val="004E07DB"/>
    <w:rsid w:val="004E15A6"/>
    <w:rsid w:val="004E2B7A"/>
    <w:rsid w:val="004E38BC"/>
    <w:rsid w:val="004E44E8"/>
    <w:rsid w:val="004E48A1"/>
    <w:rsid w:val="004E4C08"/>
    <w:rsid w:val="004E798E"/>
    <w:rsid w:val="004F0D12"/>
    <w:rsid w:val="004F411B"/>
    <w:rsid w:val="004F542A"/>
    <w:rsid w:val="004F5BB1"/>
    <w:rsid w:val="004F6C1A"/>
    <w:rsid w:val="005001D9"/>
    <w:rsid w:val="0050092E"/>
    <w:rsid w:val="0050097E"/>
    <w:rsid w:val="005011DC"/>
    <w:rsid w:val="005013C9"/>
    <w:rsid w:val="005037B0"/>
    <w:rsid w:val="00505592"/>
    <w:rsid w:val="0050661D"/>
    <w:rsid w:val="00512EF8"/>
    <w:rsid w:val="005140FB"/>
    <w:rsid w:val="0051413B"/>
    <w:rsid w:val="00515EC0"/>
    <w:rsid w:val="005165CB"/>
    <w:rsid w:val="00520B92"/>
    <w:rsid w:val="00521D5F"/>
    <w:rsid w:val="00521FF5"/>
    <w:rsid w:val="00522481"/>
    <w:rsid w:val="005247ED"/>
    <w:rsid w:val="00525767"/>
    <w:rsid w:val="00525961"/>
    <w:rsid w:val="00526D4D"/>
    <w:rsid w:val="00527813"/>
    <w:rsid w:val="0053179A"/>
    <w:rsid w:val="005317EA"/>
    <w:rsid w:val="005322AD"/>
    <w:rsid w:val="00532424"/>
    <w:rsid w:val="00532C8D"/>
    <w:rsid w:val="005341F7"/>
    <w:rsid w:val="005346C4"/>
    <w:rsid w:val="00535288"/>
    <w:rsid w:val="005369A9"/>
    <w:rsid w:val="005402CB"/>
    <w:rsid w:val="00540308"/>
    <w:rsid w:val="00540BC2"/>
    <w:rsid w:val="00541162"/>
    <w:rsid w:val="0054274A"/>
    <w:rsid w:val="00544055"/>
    <w:rsid w:val="005444EE"/>
    <w:rsid w:val="0054794E"/>
    <w:rsid w:val="00554265"/>
    <w:rsid w:val="00561BA6"/>
    <w:rsid w:val="00562E04"/>
    <w:rsid w:val="0056435F"/>
    <w:rsid w:val="00564B1A"/>
    <w:rsid w:val="00565297"/>
    <w:rsid w:val="005657E9"/>
    <w:rsid w:val="00566AD6"/>
    <w:rsid w:val="00567F66"/>
    <w:rsid w:val="00570E86"/>
    <w:rsid w:val="0057150D"/>
    <w:rsid w:val="00573C87"/>
    <w:rsid w:val="00575C3D"/>
    <w:rsid w:val="00575CE2"/>
    <w:rsid w:val="005764D9"/>
    <w:rsid w:val="00576707"/>
    <w:rsid w:val="0058178F"/>
    <w:rsid w:val="005860AC"/>
    <w:rsid w:val="00587A0B"/>
    <w:rsid w:val="0059113E"/>
    <w:rsid w:val="00591877"/>
    <w:rsid w:val="0059764A"/>
    <w:rsid w:val="005976C4"/>
    <w:rsid w:val="005A0C60"/>
    <w:rsid w:val="005A0D69"/>
    <w:rsid w:val="005A3933"/>
    <w:rsid w:val="005A60DA"/>
    <w:rsid w:val="005A7659"/>
    <w:rsid w:val="005A7DCC"/>
    <w:rsid w:val="005B5729"/>
    <w:rsid w:val="005C0F56"/>
    <w:rsid w:val="005C24FC"/>
    <w:rsid w:val="005C522A"/>
    <w:rsid w:val="005C58D1"/>
    <w:rsid w:val="005C7504"/>
    <w:rsid w:val="005D0BAD"/>
    <w:rsid w:val="005D1624"/>
    <w:rsid w:val="005D1FE0"/>
    <w:rsid w:val="005D289D"/>
    <w:rsid w:val="005D381E"/>
    <w:rsid w:val="005D491A"/>
    <w:rsid w:val="005E13D1"/>
    <w:rsid w:val="005E15E2"/>
    <w:rsid w:val="005E3575"/>
    <w:rsid w:val="005E6992"/>
    <w:rsid w:val="005E6AF1"/>
    <w:rsid w:val="005E7DB8"/>
    <w:rsid w:val="005E7DC6"/>
    <w:rsid w:val="005F3B8D"/>
    <w:rsid w:val="005F4221"/>
    <w:rsid w:val="005F6939"/>
    <w:rsid w:val="005F70E6"/>
    <w:rsid w:val="006006CE"/>
    <w:rsid w:val="006014D6"/>
    <w:rsid w:val="00603964"/>
    <w:rsid w:val="00603AD4"/>
    <w:rsid w:val="00604571"/>
    <w:rsid w:val="00604A28"/>
    <w:rsid w:val="006055C2"/>
    <w:rsid w:val="00606643"/>
    <w:rsid w:val="006070D1"/>
    <w:rsid w:val="00610138"/>
    <w:rsid w:val="00611C37"/>
    <w:rsid w:val="00613528"/>
    <w:rsid w:val="00617B7D"/>
    <w:rsid w:val="00620092"/>
    <w:rsid w:val="0062444D"/>
    <w:rsid w:val="006265FB"/>
    <w:rsid w:val="0062740E"/>
    <w:rsid w:val="00633088"/>
    <w:rsid w:val="00634BAA"/>
    <w:rsid w:val="0063673F"/>
    <w:rsid w:val="0064143A"/>
    <w:rsid w:val="00641699"/>
    <w:rsid w:val="00641E6E"/>
    <w:rsid w:val="0064202D"/>
    <w:rsid w:val="00643698"/>
    <w:rsid w:val="006452BC"/>
    <w:rsid w:val="00647452"/>
    <w:rsid w:val="00650309"/>
    <w:rsid w:val="006505E1"/>
    <w:rsid w:val="0065218E"/>
    <w:rsid w:val="006522CD"/>
    <w:rsid w:val="00652E85"/>
    <w:rsid w:val="00654533"/>
    <w:rsid w:val="00660DF0"/>
    <w:rsid w:val="006635B2"/>
    <w:rsid w:val="0066362A"/>
    <w:rsid w:val="00667555"/>
    <w:rsid w:val="0067242F"/>
    <w:rsid w:val="00672CEA"/>
    <w:rsid w:val="00673F93"/>
    <w:rsid w:val="00674888"/>
    <w:rsid w:val="00675260"/>
    <w:rsid w:val="0067528C"/>
    <w:rsid w:val="0067599A"/>
    <w:rsid w:val="006812C7"/>
    <w:rsid w:val="006812FC"/>
    <w:rsid w:val="00682557"/>
    <w:rsid w:val="00683170"/>
    <w:rsid w:val="00683EEA"/>
    <w:rsid w:val="00683FB5"/>
    <w:rsid w:val="006865F4"/>
    <w:rsid w:val="00686F5D"/>
    <w:rsid w:val="006878BC"/>
    <w:rsid w:val="00687F85"/>
    <w:rsid w:val="00690C72"/>
    <w:rsid w:val="00691182"/>
    <w:rsid w:val="006912DE"/>
    <w:rsid w:val="00697ACE"/>
    <w:rsid w:val="006A1A00"/>
    <w:rsid w:val="006A1C95"/>
    <w:rsid w:val="006A230B"/>
    <w:rsid w:val="006A555C"/>
    <w:rsid w:val="006B0AFD"/>
    <w:rsid w:val="006B29D7"/>
    <w:rsid w:val="006B470A"/>
    <w:rsid w:val="006B4F27"/>
    <w:rsid w:val="006B4F8B"/>
    <w:rsid w:val="006B50A7"/>
    <w:rsid w:val="006B5AE4"/>
    <w:rsid w:val="006B674C"/>
    <w:rsid w:val="006B6C1E"/>
    <w:rsid w:val="006B7F76"/>
    <w:rsid w:val="006C0374"/>
    <w:rsid w:val="006C078E"/>
    <w:rsid w:val="006C1019"/>
    <w:rsid w:val="006C25D8"/>
    <w:rsid w:val="006C4DEE"/>
    <w:rsid w:val="006C4F70"/>
    <w:rsid w:val="006C68FA"/>
    <w:rsid w:val="006D08DB"/>
    <w:rsid w:val="006D0DD9"/>
    <w:rsid w:val="006D1E84"/>
    <w:rsid w:val="006D2597"/>
    <w:rsid w:val="006E0EEA"/>
    <w:rsid w:val="006E24A6"/>
    <w:rsid w:val="006E49CD"/>
    <w:rsid w:val="006E5DDD"/>
    <w:rsid w:val="006E6EA6"/>
    <w:rsid w:val="006E7E39"/>
    <w:rsid w:val="006F29E6"/>
    <w:rsid w:val="006F4052"/>
    <w:rsid w:val="006F5608"/>
    <w:rsid w:val="00702793"/>
    <w:rsid w:val="00706C9E"/>
    <w:rsid w:val="007102C9"/>
    <w:rsid w:val="007104B7"/>
    <w:rsid w:val="00710A5A"/>
    <w:rsid w:val="00710B9C"/>
    <w:rsid w:val="007139F5"/>
    <w:rsid w:val="00714790"/>
    <w:rsid w:val="007152DC"/>
    <w:rsid w:val="007214A0"/>
    <w:rsid w:val="00721855"/>
    <w:rsid w:val="00721887"/>
    <w:rsid w:val="0072455F"/>
    <w:rsid w:val="007246EA"/>
    <w:rsid w:val="00725FAB"/>
    <w:rsid w:val="00727DF0"/>
    <w:rsid w:val="0073335B"/>
    <w:rsid w:val="00733EDB"/>
    <w:rsid w:val="0073560B"/>
    <w:rsid w:val="007416FC"/>
    <w:rsid w:val="00744008"/>
    <w:rsid w:val="00753EFF"/>
    <w:rsid w:val="00754043"/>
    <w:rsid w:val="007550FA"/>
    <w:rsid w:val="00756421"/>
    <w:rsid w:val="007573C7"/>
    <w:rsid w:val="007610F8"/>
    <w:rsid w:val="007611D2"/>
    <w:rsid w:val="00762053"/>
    <w:rsid w:val="00764E5D"/>
    <w:rsid w:val="00766BFB"/>
    <w:rsid w:val="00767696"/>
    <w:rsid w:val="00767D64"/>
    <w:rsid w:val="00770622"/>
    <w:rsid w:val="00770BD1"/>
    <w:rsid w:val="007741E4"/>
    <w:rsid w:val="007742E7"/>
    <w:rsid w:val="00774F61"/>
    <w:rsid w:val="00782557"/>
    <w:rsid w:val="00782E55"/>
    <w:rsid w:val="00785966"/>
    <w:rsid w:val="00786FB2"/>
    <w:rsid w:val="007910E0"/>
    <w:rsid w:val="00791906"/>
    <w:rsid w:val="007926A2"/>
    <w:rsid w:val="00792A34"/>
    <w:rsid w:val="007934FF"/>
    <w:rsid w:val="007949CD"/>
    <w:rsid w:val="00794F83"/>
    <w:rsid w:val="007955A7"/>
    <w:rsid w:val="007A11D1"/>
    <w:rsid w:val="007A24E7"/>
    <w:rsid w:val="007A3766"/>
    <w:rsid w:val="007A3E4F"/>
    <w:rsid w:val="007A50F0"/>
    <w:rsid w:val="007A5329"/>
    <w:rsid w:val="007A55D6"/>
    <w:rsid w:val="007A66EC"/>
    <w:rsid w:val="007B0006"/>
    <w:rsid w:val="007B0AB3"/>
    <w:rsid w:val="007B1620"/>
    <w:rsid w:val="007B5DFB"/>
    <w:rsid w:val="007B6ACA"/>
    <w:rsid w:val="007C01D1"/>
    <w:rsid w:val="007C04D1"/>
    <w:rsid w:val="007C0D32"/>
    <w:rsid w:val="007C16DE"/>
    <w:rsid w:val="007C3981"/>
    <w:rsid w:val="007C41B1"/>
    <w:rsid w:val="007C64BB"/>
    <w:rsid w:val="007D0B68"/>
    <w:rsid w:val="007D1018"/>
    <w:rsid w:val="007D11A9"/>
    <w:rsid w:val="007D37A6"/>
    <w:rsid w:val="007D4D14"/>
    <w:rsid w:val="007D5B5C"/>
    <w:rsid w:val="007D6124"/>
    <w:rsid w:val="007D634D"/>
    <w:rsid w:val="007D6B05"/>
    <w:rsid w:val="007D7387"/>
    <w:rsid w:val="007D7972"/>
    <w:rsid w:val="007D7C1B"/>
    <w:rsid w:val="007E1327"/>
    <w:rsid w:val="007E6EF6"/>
    <w:rsid w:val="007F245E"/>
    <w:rsid w:val="007F3F4E"/>
    <w:rsid w:val="007F413D"/>
    <w:rsid w:val="007F435C"/>
    <w:rsid w:val="00800BCA"/>
    <w:rsid w:val="00802B85"/>
    <w:rsid w:val="00804234"/>
    <w:rsid w:val="00807E83"/>
    <w:rsid w:val="00807EF1"/>
    <w:rsid w:val="0081075C"/>
    <w:rsid w:val="00810A27"/>
    <w:rsid w:val="00813FFD"/>
    <w:rsid w:val="008154A1"/>
    <w:rsid w:val="0081584F"/>
    <w:rsid w:val="00816169"/>
    <w:rsid w:val="00816CE9"/>
    <w:rsid w:val="0081743D"/>
    <w:rsid w:val="00822486"/>
    <w:rsid w:val="00823BCD"/>
    <w:rsid w:val="0082484B"/>
    <w:rsid w:val="008303BF"/>
    <w:rsid w:val="00830CAF"/>
    <w:rsid w:val="0083134B"/>
    <w:rsid w:val="0083141F"/>
    <w:rsid w:val="00834389"/>
    <w:rsid w:val="00835C1E"/>
    <w:rsid w:val="00841BEB"/>
    <w:rsid w:val="008440CF"/>
    <w:rsid w:val="00844599"/>
    <w:rsid w:val="00850FEC"/>
    <w:rsid w:val="0085180F"/>
    <w:rsid w:val="00854486"/>
    <w:rsid w:val="0085561D"/>
    <w:rsid w:val="00855803"/>
    <w:rsid w:val="00855CD8"/>
    <w:rsid w:val="008560AC"/>
    <w:rsid w:val="008601F2"/>
    <w:rsid w:val="00860AA7"/>
    <w:rsid w:val="00861895"/>
    <w:rsid w:val="00862173"/>
    <w:rsid w:val="00863BF5"/>
    <w:rsid w:val="0086535F"/>
    <w:rsid w:val="00865FA7"/>
    <w:rsid w:val="0086654F"/>
    <w:rsid w:val="0086657B"/>
    <w:rsid w:val="008669F8"/>
    <w:rsid w:val="00871332"/>
    <w:rsid w:val="00873951"/>
    <w:rsid w:val="008761C2"/>
    <w:rsid w:val="00876CCD"/>
    <w:rsid w:val="0088053A"/>
    <w:rsid w:val="008810C1"/>
    <w:rsid w:val="008811E8"/>
    <w:rsid w:val="008820B1"/>
    <w:rsid w:val="00884702"/>
    <w:rsid w:val="00891587"/>
    <w:rsid w:val="00891FAA"/>
    <w:rsid w:val="00892164"/>
    <w:rsid w:val="008921C5"/>
    <w:rsid w:val="00892C66"/>
    <w:rsid w:val="00897494"/>
    <w:rsid w:val="008A07D3"/>
    <w:rsid w:val="008A08CA"/>
    <w:rsid w:val="008A0B3B"/>
    <w:rsid w:val="008A3831"/>
    <w:rsid w:val="008A3852"/>
    <w:rsid w:val="008A3861"/>
    <w:rsid w:val="008A3D28"/>
    <w:rsid w:val="008A4753"/>
    <w:rsid w:val="008A4A46"/>
    <w:rsid w:val="008A63B5"/>
    <w:rsid w:val="008B0E75"/>
    <w:rsid w:val="008B2A36"/>
    <w:rsid w:val="008B3901"/>
    <w:rsid w:val="008B484C"/>
    <w:rsid w:val="008B4DB9"/>
    <w:rsid w:val="008B6C59"/>
    <w:rsid w:val="008C4975"/>
    <w:rsid w:val="008C5245"/>
    <w:rsid w:val="008C6CB9"/>
    <w:rsid w:val="008D18D0"/>
    <w:rsid w:val="008D1B1A"/>
    <w:rsid w:val="008D1DA1"/>
    <w:rsid w:val="008D3002"/>
    <w:rsid w:val="008D3FA7"/>
    <w:rsid w:val="008D6037"/>
    <w:rsid w:val="008E0C86"/>
    <w:rsid w:val="008E1E03"/>
    <w:rsid w:val="008E2C78"/>
    <w:rsid w:val="008E4DC8"/>
    <w:rsid w:val="008E557A"/>
    <w:rsid w:val="008E6BD0"/>
    <w:rsid w:val="008E7C74"/>
    <w:rsid w:val="008E7D38"/>
    <w:rsid w:val="008F002B"/>
    <w:rsid w:val="008F1054"/>
    <w:rsid w:val="008F147D"/>
    <w:rsid w:val="008F2DA9"/>
    <w:rsid w:val="008F406A"/>
    <w:rsid w:val="008F4A97"/>
    <w:rsid w:val="008F4E22"/>
    <w:rsid w:val="008F52B0"/>
    <w:rsid w:val="008F6CE5"/>
    <w:rsid w:val="008F786E"/>
    <w:rsid w:val="009031F5"/>
    <w:rsid w:val="009064F8"/>
    <w:rsid w:val="00906BF6"/>
    <w:rsid w:val="00910599"/>
    <w:rsid w:val="00910A21"/>
    <w:rsid w:val="00913811"/>
    <w:rsid w:val="009156AF"/>
    <w:rsid w:val="009170EC"/>
    <w:rsid w:val="0092068E"/>
    <w:rsid w:val="009208F9"/>
    <w:rsid w:val="009213D9"/>
    <w:rsid w:val="00923A4F"/>
    <w:rsid w:val="00924738"/>
    <w:rsid w:val="009266B5"/>
    <w:rsid w:val="00926926"/>
    <w:rsid w:val="00926BD8"/>
    <w:rsid w:val="00930A13"/>
    <w:rsid w:val="009314C9"/>
    <w:rsid w:val="009325F8"/>
    <w:rsid w:val="00932CD0"/>
    <w:rsid w:val="009405EB"/>
    <w:rsid w:val="009419CA"/>
    <w:rsid w:val="0094392F"/>
    <w:rsid w:val="00943AD3"/>
    <w:rsid w:val="009448FE"/>
    <w:rsid w:val="0094588A"/>
    <w:rsid w:val="009472B8"/>
    <w:rsid w:val="00947417"/>
    <w:rsid w:val="00951976"/>
    <w:rsid w:val="009525B6"/>
    <w:rsid w:val="00952BFB"/>
    <w:rsid w:val="00952C19"/>
    <w:rsid w:val="00953738"/>
    <w:rsid w:val="00960A1A"/>
    <w:rsid w:val="00960AE5"/>
    <w:rsid w:val="00961ACF"/>
    <w:rsid w:val="00961B42"/>
    <w:rsid w:val="0096375E"/>
    <w:rsid w:val="00964AB1"/>
    <w:rsid w:val="00966312"/>
    <w:rsid w:val="00966965"/>
    <w:rsid w:val="009704B2"/>
    <w:rsid w:val="009715AB"/>
    <w:rsid w:val="0097185C"/>
    <w:rsid w:val="00973218"/>
    <w:rsid w:val="00973694"/>
    <w:rsid w:val="00974866"/>
    <w:rsid w:val="00974B0B"/>
    <w:rsid w:val="00976220"/>
    <w:rsid w:val="00977E91"/>
    <w:rsid w:val="00983047"/>
    <w:rsid w:val="0098348F"/>
    <w:rsid w:val="00984633"/>
    <w:rsid w:val="009849B0"/>
    <w:rsid w:val="00985060"/>
    <w:rsid w:val="00985844"/>
    <w:rsid w:val="00985A46"/>
    <w:rsid w:val="009864D1"/>
    <w:rsid w:val="009876DE"/>
    <w:rsid w:val="00990481"/>
    <w:rsid w:val="0099163B"/>
    <w:rsid w:val="00995521"/>
    <w:rsid w:val="00996D8D"/>
    <w:rsid w:val="009972F3"/>
    <w:rsid w:val="009A04DE"/>
    <w:rsid w:val="009A119B"/>
    <w:rsid w:val="009A1B9C"/>
    <w:rsid w:val="009A5C4A"/>
    <w:rsid w:val="009A5D2C"/>
    <w:rsid w:val="009A5FD6"/>
    <w:rsid w:val="009B24DE"/>
    <w:rsid w:val="009B3932"/>
    <w:rsid w:val="009B6379"/>
    <w:rsid w:val="009B64B1"/>
    <w:rsid w:val="009C18F9"/>
    <w:rsid w:val="009C2D1C"/>
    <w:rsid w:val="009C46A9"/>
    <w:rsid w:val="009C46E1"/>
    <w:rsid w:val="009C4E88"/>
    <w:rsid w:val="009C57E3"/>
    <w:rsid w:val="009C5C96"/>
    <w:rsid w:val="009D0045"/>
    <w:rsid w:val="009D0907"/>
    <w:rsid w:val="009D4E22"/>
    <w:rsid w:val="009D60CA"/>
    <w:rsid w:val="009D7129"/>
    <w:rsid w:val="009E00CF"/>
    <w:rsid w:val="009E196F"/>
    <w:rsid w:val="009E26F4"/>
    <w:rsid w:val="009E2944"/>
    <w:rsid w:val="009E37BE"/>
    <w:rsid w:val="009E3C24"/>
    <w:rsid w:val="009E554B"/>
    <w:rsid w:val="009E57A1"/>
    <w:rsid w:val="009E604B"/>
    <w:rsid w:val="009F1BBA"/>
    <w:rsid w:val="009F6537"/>
    <w:rsid w:val="009F69CB"/>
    <w:rsid w:val="009F7481"/>
    <w:rsid w:val="00A00A31"/>
    <w:rsid w:val="00A01810"/>
    <w:rsid w:val="00A01DB9"/>
    <w:rsid w:val="00A020A0"/>
    <w:rsid w:val="00A0465F"/>
    <w:rsid w:val="00A07A7F"/>
    <w:rsid w:val="00A10AC3"/>
    <w:rsid w:val="00A111B7"/>
    <w:rsid w:val="00A13551"/>
    <w:rsid w:val="00A13A72"/>
    <w:rsid w:val="00A14603"/>
    <w:rsid w:val="00A1517D"/>
    <w:rsid w:val="00A20187"/>
    <w:rsid w:val="00A211B4"/>
    <w:rsid w:val="00A30C66"/>
    <w:rsid w:val="00A31AFE"/>
    <w:rsid w:val="00A3370D"/>
    <w:rsid w:val="00A3471C"/>
    <w:rsid w:val="00A36F2D"/>
    <w:rsid w:val="00A37EBE"/>
    <w:rsid w:val="00A40543"/>
    <w:rsid w:val="00A42380"/>
    <w:rsid w:val="00A4370B"/>
    <w:rsid w:val="00A4540C"/>
    <w:rsid w:val="00A45E94"/>
    <w:rsid w:val="00A47BD9"/>
    <w:rsid w:val="00A50196"/>
    <w:rsid w:val="00A51AD2"/>
    <w:rsid w:val="00A53CE3"/>
    <w:rsid w:val="00A54299"/>
    <w:rsid w:val="00A576F7"/>
    <w:rsid w:val="00A6015B"/>
    <w:rsid w:val="00A61254"/>
    <w:rsid w:val="00A6211D"/>
    <w:rsid w:val="00A62205"/>
    <w:rsid w:val="00A63E88"/>
    <w:rsid w:val="00A640F5"/>
    <w:rsid w:val="00A65419"/>
    <w:rsid w:val="00A6583C"/>
    <w:rsid w:val="00A6593E"/>
    <w:rsid w:val="00A65BA0"/>
    <w:rsid w:val="00A65D55"/>
    <w:rsid w:val="00A65EA9"/>
    <w:rsid w:val="00A67487"/>
    <w:rsid w:val="00A67BF4"/>
    <w:rsid w:val="00A7380B"/>
    <w:rsid w:val="00A7507E"/>
    <w:rsid w:val="00A75D07"/>
    <w:rsid w:val="00A76138"/>
    <w:rsid w:val="00A77D7F"/>
    <w:rsid w:val="00A77EAE"/>
    <w:rsid w:val="00A77FA6"/>
    <w:rsid w:val="00A843CD"/>
    <w:rsid w:val="00A8765B"/>
    <w:rsid w:val="00A93FCE"/>
    <w:rsid w:val="00A9798A"/>
    <w:rsid w:val="00AA0286"/>
    <w:rsid w:val="00AA2693"/>
    <w:rsid w:val="00AA2BC8"/>
    <w:rsid w:val="00AA79C8"/>
    <w:rsid w:val="00AA7B2B"/>
    <w:rsid w:val="00AA7DE0"/>
    <w:rsid w:val="00AB0158"/>
    <w:rsid w:val="00AB069F"/>
    <w:rsid w:val="00AB2C62"/>
    <w:rsid w:val="00AB35DF"/>
    <w:rsid w:val="00AB373C"/>
    <w:rsid w:val="00AC003B"/>
    <w:rsid w:val="00AC2BA6"/>
    <w:rsid w:val="00AC471E"/>
    <w:rsid w:val="00AD0077"/>
    <w:rsid w:val="00AD13DC"/>
    <w:rsid w:val="00AD162A"/>
    <w:rsid w:val="00AD24EC"/>
    <w:rsid w:val="00AD3879"/>
    <w:rsid w:val="00AD3A9F"/>
    <w:rsid w:val="00AD4A76"/>
    <w:rsid w:val="00AD5346"/>
    <w:rsid w:val="00AD7B72"/>
    <w:rsid w:val="00AE1170"/>
    <w:rsid w:val="00AE15BE"/>
    <w:rsid w:val="00AE169B"/>
    <w:rsid w:val="00AE2E7F"/>
    <w:rsid w:val="00AE7CEF"/>
    <w:rsid w:val="00AF0461"/>
    <w:rsid w:val="00AF11EB"/>
    <w:rsid w:val="00AF134E"/>
    <w:rsid w:val="00AF2D87"/>
    <w:rsid w:val="00AF3B41"/>
    <w:rsid w:val="00AF77B9"/>
    <w:rsid w:val="00B03B50"/>
    <w:rsid w:val="00B03CFD"/>
    <w:rsid w:val="00B0776D"/>
    <w:rsid w:val="00B1003C"/>
    <w:rsid w:val="00B10EB4"/>
    <w:rsid w:val="00B12588"/>
    <w:rsid w:val="00B1293F"/>
    <w:rsid w:val="00B12C91"/>
    <w:rsid w:val="00B132FD"/>
    <w:rsid w:val="00B14DCA"/>
    <w:rsid w:val="00B16A73"/>
    <w:rsid w:val="00B20635"/>
    <w:rsid w:val="00B2221B"/>
    <w:rsid w:val="00B22C35"/>
    <w:rsid w:val="00B2328C"/>
    <w:rsid w:val="00B23EAC"/>
    <w:rsid w:val="00B25660"/>
    <w:rsid w:val="00B27AC1"/>
    <w:rsid w:val="00B3299B"/>
    <w:rsid w:val="00B33352"/>
    <w:rsid w:val="00B3424A"/>
    <w:rsid w:val="00B349A2"/>
    <w:rsid w:val="00B3596A"/>
    <w:rsid w:val="00B366AF"/>
    <w:rsid w:val="00B36E89"/>
    <w:rsid w:val="00B37DDC"/>
    <w:rsid w:val="00B409FC"/>
    <w:rsid w:val="00B416A7"/>
    <w:rsid w:val="00B43412"/>
    <w:rsid w:val="00B434D8"/>
    <w:rsid w:val="00B44B5E"/>
    <w:rsid w:val="00B44E67"/>
    <w:rsid w:val="00B52448"/>
    <w:rsid w:val="00B5271D"/>
    <w:rsid w:val="00B56153"/>
    <w:rsid w:val="00B56271"/>
    <w:rsid w:val="00B6021B"/>
    <w:rsid w:val="00B608E2"/>
    <w:rsid w:val="00B64864"/>
    <w:rsid w:val="00B65165"/>
    <w:rsid w:val="00B66E49"/>
    <w:rsid w:val="00B66FA0"/>
    <w:rsid w:val="00B706EE"/>
    <w:rsid w:val="00B71095"/>
    <w:rsid w:val="00B71547"/>
    <w:rsid w:val="00B72078"/>
    <w:rsid w:val="00B736CE"/>
    <w:rsid w:val="00B7404C"/>
    <w:rsid w:val="00B74688"/>
    <w:rsid w:val="00B759F4"/>
    <w:rsid w:val="00B76BA7"/>
    <w:rsid w:val="00B770F4"/>
    <w:rsid w:val="00B77498"/>
    <w:rsid w:val="00B7769F"/>
    <w:rsid w:val="00B7785A"/>
    <w:rsid w:val="00B801D2"/>
    <w:rsid w:val="00B81E12"/>
    <w:rsid w:val="00B824CA"/>
    <w:rsid w:val="00B84979"/>
    <w:rsid w:val="00B84F7A"/>
    <w:rsid w:val="00B86C8D"/>
    <w:rsid w:val="00B91B05"/>
    <w:rsid w:val="00B92F0B"/>
    <w:rsid w:val="00B93B4A"/>
    <w:rsid w:val="00B97430"/>
    <w:rsid w:val="00BA00FC"/>
    <w:rsid w:val="00BA05E6"/>
    <w:rsid w:val="00BA0F09"/>
    <w:rsid w:val="00BA2386"/>
    <w:rsid w:val="00BA4209"/>
    <w:rsid w:val="00BA4502"/>
    <w:rsid w:val="00BA7155"/>
    <w:rsid w:val="00BA7E1E"/>
    <w:rsid w:val="00BB0C27"/>
    <w:rsid w:val="00BB1512"/>
    <w:rsid w:val="00BB1704"/>
    <w:rsid w:val="00BB2EE6"/>
    <w:rsid w:val="00BB3021"/>
    <w:rsid w:val="00BB4038"/>
    <w:rsid w:val="00BB4A85"/>
    <w:rsid w:val="00BB579B"/>
    <w:rsid w:val="00BC1F7E"/>
    <w:rsid w:val="00BC21FE"/>
    <w:rsid w:val="00BC28A8"/>
    <w:rsid w:val="00BC2C95"/>
    <w:rsid w:val="00BC2D77"/>
    <w:rsid w:val="00BC3660"/>
    <w:rsid w:val="00BC45F8"/>
    <w:rsid w:val="00BC4A85"/>
    <w:rsid w:val="00BC7C51"/>
    <w:rsid w:val="00BD1165"/>
    <w:rsid w:val="00BD33F1"/>
    <w:rsid w:val="00BD434E"/>
    <w:rsid w:val="00BD7495"/>
    <w:rsid w:val="00BD7927"/>
    <w:rsid w:val="00BE20D3"/>
    <w:rsid w:val="00BE2AD0"/>
    <w:rsid w:val="00BE383B"/>
    <w:rsid w:val="00BE3A1C"/>
    <w:rsid w:val="00BE5F0D"/>
    <w:rsid w:val="00BE65F0"/>
    <w:rsid w:val="00BE68B1"/>
    <w:rsid w:val="00BF0790"/>
    <w:rsid w:val="00BF0F99"/>
    <w:rsid w:val="00BF186F"/>
    <w:rsid w:val="00BF2B6C"/>
    <w:rsid w:val="00BF328C"/>
    <w:rsid w:val="00BF7885"/>
    <w:rsid w:val="00BF7C33"/>
    <w:rsid w:val="00C00C48"/>
    <w:rsid w:val="00C0138E"/>
    <w:rsid w:val="00C0153E"/>
    <w:rsid w:val="00C01B90"/>
    <w:rsid w:val="00C0783D"/>
    <w:rsid w:val="00C114BC"/>
    <w:rsid w:val="00C12CC5"/>
    <w:rsid w:val="00C12F8C"/>
    <w:rsid w:val="00C13B14"/>
    <w:rsid w:val="00C14E0F"/>
    <w:rsid w:val="00C14E7C"/>
    <w:rsid w:val="00C17CCA"/>
    <w:rsid w:val="00C2093B"/>
    <w:rsid w:val="00C21543"/>
    <w:rsid w:val="00C21A9A"/>
    <w:rsid w:val="00C260C9"/>
    <w:rsid w:val="00C26D3E"/>
    <w:rsid w:val="00C3520D"/>
    <w:rsid w:val="00C368AF"/>
    <w:rsid w:val="00C403E1"/>
    <w:rsid w:val="00C41631"/>
    <w:rsid w:val="00C426E4"/>
    <w:rsid w:val="00C42C1F"/>
    <w:rsid w:val="00C440A9"/>
    <w:rsid w:val="00C445ED"/>
    <w:rsid w:val="00C449B2"/>
    <w:rsid w:val="00C459A8"/>
    <w:rsid w:val="00C45BF6"/>
    <w:rsid w:val="00C45E68"/>
    <w:rsid w:val="00C46595"/>
    <w:rsid w:val="00C46635"/>
    <w:rsid w:val="00C46C2B"/>
    <w:rsid w:val="00C50411"/>
    <w:rsid w:val="00C5204F"/>
    <w:rsid w:val="00C55C0F"/>
    <w:rsid w:val="00C61620"/>
    <w:rsid w:val="00C636E0"/>
    <w:rsid w:val="00C707AF"/>
    <w:rsid w:val="00C71EC2"/>
    <w:rsid w:val="00C725EA"/>
    <w:rsid w:val="00C742D7"/>
    <w:rsid w:val="00C76729"/>
    <w:rsid w:val="00C76B5C"/>
    <w:rsid w:val="00C77253"/>
    <w:rsid w:val="00C77D94"/>
    <w:rsid w:val="00C87297"/>
    <w:rsid w:val="00C87C03"/>
    <w:rsid w:val="00C9306D"/>
    <w:rsid w:val="00C976B5"/>
    <w:rsid w:val="00CA1623"/>
    <w:rsid w:val="00CA3016"/>
    <w:rsid w:val="00CA3256"/>
    <w:rsid w:val="00CA45F7"/>
    <w:rsid w:val="00CA655F"/>
    <w:rsid w:val="00CA6CBD"/>
    <w:rsid w:val="00CB11F0"/>
    <w:rsid w:val="00CB1362"/>
    <w:rsid w:val="00CB1902"/>
    <w:rsid w:val="00CB232C"/>
    <w:rsid w:val="00CB3698"/>
    <w:rsid w:val="00CB478A"/>
    <w:rsid w:val="00CB5633"/>
    <w:rsid w:val="00CB7C2B"/>
    <w:rsid w:val="00CC0802"/>
    <w:rsid w:val="00CC124C"/>
    <w:rsid w:val="00CC1413"/>
    <w:rsid w:val="00CC459A"/>
    <w:rsid w:val="00CC5BA3"/>
    <w:rsid w:val="00CC5BC6"/>
    <w:rsid w:val="00CC60A1"/>
    <w:rsid w:val="00CC6539"/>
    <w:rsid w:val="00CC6FBD"/>
    <w:rsid w:val="00CD0357"/>
    <w:rsid w:val="00CD12EE"/>
    <w:rsid w:val="00CD31C4"/>
    <w:rsid w:val="00CD453A"/>
    <w:rsid w:val="00CD4B02"/>
    <w:rsid w:val="00CD6C36"/>
    <w:rsid w:val="00CE211E"/>
    <w:rsid w:val="00CE3D59"/>
    <w:rsid w:val="00CE40B7"/>
    <w:rsid w:val="00CE45E7"/>
    <w:rsid w:val="00CE499E"/>
    <w:rsid w:val="00CE7434"/>
    <w:rsid w:val="00CF1631"/>
    <w:rsid w:val="00CF1DDD"/>
    <w:rsid w:val="00CF5233"/>
    <w:rsid w:val="00CF7253"/>
    <w:rsid w:val="00D00846"/>
    <w:rsid w:val="00D00DF7"/>
    <w:rsid w:val="00D0197D"/>
    <w:rsid w:val="00D01C9A"/>
    <w:rsid w:val="00D03D10"/>
    <w:rsid w:val="00D0464D"/>
    <w:rsid w:val="00D04712"/>
    <w:rsid w:val="00D04AA6"/>
    <w:rsid w:val="00D058DA"/>
    <w:rsid w:val="00D077EA"/>
    <w:rsid w:val="00D116D2"/>
    <w:rsid w:val="00D1221B"/>
    <w:rsid w:val="00D13535"/>
    <w:rsid w:val="00D13740"/>
    <w:rsid w:val="00D16FC4"/>
    <w:rsid w:val="00D206BD"/>
    <w:rsid w:val="00D2071C"/>
    <w:rsid w:val="00D21227"/>
    <w:rsid w:val="00D21255"/>
    <w:rsid w:val="00D22F16"/>
    <w:rsid w:val="00D23193"/>
    <w:rsid w:val="00D23FBB"/>
    <w:rsid w:val="00D2451E"/>
    <w:rsid w:val="00D2586A"/>
    <w:rsid w:val="00D26875"/>
    <w:rsid w:val="00D279AF"/>
    <w:rsid w:val="00D300B1"/>
    <w:rsid w:val="00D30E88"/>
    <w:rsid w:val="00D30F83"/>
    <w:rsid w:val="00D33072"/>
    <w:rsid w:val="00D3421E"/>
    <w:rsid w:val="00D35243"/>
    <w:rsid w:val="00D36C96"/>
    <w:rsid w:val="00D414E6"/>
    <w:rsid w:val="00D4197B"/>
    <w:rsid w:val="00D46FBC"/>
    <w:rsid w:val="00D53FF1"/>
    <w:rsid w:val="00D54286"/>
    <w:rsid w:val="00D54E97"/>
    <w:rsid w:val="00D556BA"/>
    <w:rsid w:val="00D55C5D"/>
    <w:rsid w:val="00D5659C"/>
    <w:rsid w:val="00D60BDF"/>
    <w:rsid w:val="00D62586"/>
    <w:rsid w:val="00D635F8"/>
    <w:rsid w:val="00D64A60"/>
    <w:rsid w:val="00D65B12"/>
    <w:rsid w:val="00D67A0C"/>
    <w:rsid w:val="00D702AD"/>
    <w:rsid w:val="00D71BF8"/>
    <w:rsid w:val="00D74F66"/>
    <w:rsid w:val="00D77169"/>
    <w:rsid w:val="00D81C1A"/>
    <w:rsid w:val="00D849C4"/>
    <w:rsid w:val="00D93149"/>
    <w:rsid w:val="00D93D8D"/>
    <w:rsid w:val="00D96641"/>
    <w:rsid w:val="00D97C2A"/>
    <w:rsid w:val="00DA0AB8"/>
    <w:rsid w:val="00DA11A1"/>
    <w:rsid w:val="00DA3076"/>
    <w:rsid w:val="00DA3E3B"/>
    <w:rsid w:val="00DA5E4F"/>
    <w:rsid w:val="00DA678F"/>
    <w:rsid w:val="00DA68BB"/>
    <w:rsid w:val="00DA68E2"/>
    <w:rsid w:val="00DA6D3D"/>
    <w:rsid w:val="00DA72EF"/>
    <w:rsid w:val="00DB3BAB"/>
    <w:rsid w:val="00DB653A"/>
    <w:rsid w:val="00DB682A"/>
    <w:rsid w:val="00DB737C"/>
    <w:rsid w:val="00DC1046"/>
    <w:rsid w:val="00DC32F5"/>
    <w:rsid w:val="00DC3BF5"/>
    <w:rsid w:val="00DC7463"/>
    <w:rsid w:val="00DD0082"/>
    <w:rsid w:val="00DD25A3"/>
    <w:rsid w:val="00DD293E"/>
    <w:rsid w:val="00DD3982"/>
    <w:rsid w:val="00DD459E"/>
    <w:rsid w:val="00DD48C5"/>
    <w:rsid w:val="00DD5743"/>
    <w:rsid w:val="00DD6662"/>
    <w:rsid w:val="00DE0D64"/>
    <w:rsid w:val="00DE278A"/>
    <w:rsid w:val="00DE6F3C"/>
    <w:rsid w:val="00DF0AF1"/>
    <w:rsid w:val="00DF142D"/>
    <w:rsid w:val="00DF15F7"/>
    <w:rsid w:val="00DF1A1D"/>
    <w:rsid w:val="00DF26E3"/>
    <w:rsid w:val="00DF3801"/>
    <w:rsid w:val="00DF690B"/>
    <w:rsid w:val="00DF6A00"/>
    <w:rsid w:val="00DF6EBA"/>
    <w:rsid w:val="00E009B3"/>
    <w:rsid w:val="00E03859"/>
    <w:rsid w:val="00E0401B"/>
    <w:rsid w:val="00E04671"/>
    <w:rsid w:val="00E04F57"/>
    <w:rsid w:val="00E10D65"/>
    <w:rsid w:val="00E1171C"/>
    <w:rsid w:val="00E1253E"/>
    <w:rsid w:val="00E20200"/>
    <w:rsid w:val="00E20B54"/>
    <w:rsid w:val="00E20BC2"/>
    <w:rsid w:val="00E2344A"/>
    <w:rsid w:val="00E240E3"/>
    <w:rsid w:val="00E2790C"/>
    <w:rsid w:val="00E33D44"/>
    <w:rsid w:val="00E35289"/>
    <w:rsid w:val="00E3612A"/>
    <w:rsid w:val="00E377B5"/>
    <w:rsid w:val="00E379AF"/>
    <w:rsid w:val="00E40017"/>
    <w:rsid w:val="00E4044C"/>
    <w:rsid w:val="00E46B90"/>
    <w:rsid w:val="00E52A9C"/>
    <w:rsid w:val="00E5395D"/>
    <w:rsid w:val="00E54EF8"/>
    <w:rsid w:val="00E55658"/>
    <w:rsid w:val="00E5571F"/>
    <w:rsid w:val="00E557CF"/>
    <w:rsid w:val="00E56C1C"/>
    <w:rsid w:val="00E57A16"/>
    <w:rsid w:val="00E57C03"/>
    <w:rsid w:val="00E629BD"/>
    <w:rsid w:val="00E64200"/>
    <w:rsid w:val="00E64298"/>
    <w:rsid w:val="00E64594"/>
    <w:rsid w:val="00E65023"/>
    <w:rsid w:val="00E66427"/>
    <w:rsid w:val="00E701D7"/>
    <w:rsid w:val="00E7087F"/>
    <w:rsid w:val="00E741F6"/>
    <w:rsid w:val="00E74CE2"/>
    <w:rsid w:val="00E773AF"/>
    <w:rsid w:val="00E7757B"/>
    <w:rsid w:val="00E77767"/>
    <w:rsid w:val="00E77779"/>
    <w:rsid w:val="00E81217"/>
    <w:rsid w:val="00E85280"/>
    <w:rsid w:val="00E91A9C"/>
    <w:rsid w:val="00E91DF9"/>
    <w:rsid w:val="00E920A6"/>
    <w:rsid w:val="00E95B9E"/>
    <w:rsid w:val="00E96073"/>
    <w:rsid w:val="00E96569"/>
    <w:rsid w:val="00E97409"/>
    <w:rsid w:val="00E97AE3"/>
    <w:rsid w:val="00E97B76"/>
    <w:rsid w:val="00EA3212"/>
    <w:rsid w:val="00EA4F5C"/>
    <w:rsid w:val="00EA5002"/>
    <w:rsid w:val="00EB0B81"/>
    <w:rsid w:val="00EB1183"/>
    <w:rsid w:val="00EB182F"/>
    <w:rsid w:val="00EB338E"/>
    <w:rsid w:val="00EB3E63"/>
    <w:rsid w:val="00EB6CC8"/>
    <w:rsid w:val="00EB781C"/>
    <w:rsid w:val="00EC1351"/>
    <w:rsid w:val="00EC155B"/>
    <w:rsid w:val="00EC20C1"/>
    <w:rsid w:val="00EC6600"/>
    <w:rsid w:val="00EC7075"/>
    <w:rsid w:val="00ED1C21"/>
    <w:rsid w:val="00ED371F"/>
    <w:rsid w:val="00ED5457"/>
    <w:rsid w:val="00ED5AB6"/>
    <w:rsid w:val="00ED6B50"/>
    <w:rsid w:val="00ED7E57"/>
    <w:rsid w:val="00EE0557"/>
    <w:rsid w:val="00EE2471"/>
    <w:rsid w:val="00EE3644"/>
    <w:rsid w:val="00EE7B88"/>
    <w:rsid w:val="00EF06B9"/>
    <w:rsid w:val="00EF102A"/>
    <w:rsid w:val="00EF136E"/>
    <w:rsid w:val="00EF144D"/>
    <w:rsid w:val="00EF1B88"/>
    <w:rsid w:val="00EF1E6A"/>
    <w:rsid w:val="00EF44C9"/>
    <w:rsid w:val="00EF50BC"/>
    <w:rsid w:val="00EF50E1"/>
    <w:rsid w:val="00EF7435"/>
    <w:rsid w:val="00EF7BCD"/>
    <w:rsid w:val="00EF7CBB"/>
    <w:rsid w:val="00F00DD2"/>
    <w:rsid w:val="00F00FA3"/>
    <w:rsid w:val="00F01721"/>
    <w:rsid w:val="00F0183C"/>
    <w:rsid w:val="00F02543"/>
    <w:rsid w:val="00F03414"/>
    <w:rsid w:val="00F039EA"/>
    <w:rsid w:val="00F04370"/>
    <w:rsid w:val="00F07AEF"/>
    <w:rsid w:val="00F12A26"/>
    <w:rsid w:val="00F13B50"/>
    <w:rsid w:val="00F156F7"/>
    <w:rsid w:val="00F16E71"/>
    <w:rsid w:val="00F17310"/>
    <w:rsid w:val="00F2024F"/>
    <w:rsid w:val="00F218B1"/>
    <w:rsid w:val="00F2331E"/>
    <w:rsid w:val="00F24647"/>
    <w:rsid w:val="00F34ACF"/>
    <w:rsid w:val="00F36644"/>
    <w:rsid w:val="00F37233"/>
    <w:rsid w:val="00F40C1F"/>
    <w:rsid w:val="00F40E5D"/>
    <w:rsid w:val="00F4233F"/>
    <w:rsid w:val="00F437BF"/>
    <w:rsid w:val="00F44910"/>
    <w:rsid w:val="00F44966"/>
    <w:rsid w:val="00F4566C"/>
    <w:rsid w:val="00F45B36"/>
    <w:rsid w:val="00F463C6"/>
    <w:rsid w:val="00F50B2A"/>
    <w:rsid w:val="00F51DA8"/>
    <w:rsid w:val="00F5269E"/>
    <w:rsid w:val="00F563A9"/>
    <w:rsid w:val="00F603D8"/>
    <w:rsid w:val="00F6115D"/>
    <w:rsid w:val="00F61C9E"/>
    <w:rsid w:val="00F62445"/>
    <w:rsid w:val="00F63660"/>
    <w:rsid w:val="00F64E16"/>
    <w:rsid w:val="00F65732"/>
    <w:rsid w:val="00F6576B"/>
    <w:rsid w:val="00F66FE3"/>
    <w:rsid w:val="00F67193"/>
    <w:rsid w:val="00F67691"/>
    <w:rsid w:val="00F67986"/>
    <w:rsid w:val="00F67BA4"/>
    <w:rsid w:val="00F70E9D"/>
    <w:rsid w:val="00F7122F"/>
    <w:rsid w:val="00F713BE"/>
    <w:rsid w:val="00F71D87"/>
    <w:rsid w:val="00F726B5"/>
    <w:rsid w:val="00F73288"/>
    <w:rsid w:val="00F74E30"/>
    <w:rsid w:val="00F75EA4"/>
    <w:rsid w:val="00F76963"/>
    <w:rsid w:val="00F773AE"/>
    <w:rsid w:val="00F811C0"/>
    <w:rsid w:val="00F81D5F"/>
    <w:rsid w:val="00F82C06"/>
    <w:rsid w:val="00F83182"/>
    <w:rsid w:val="00F840CC"/>
    <w:rsid w:val="00F84788"/>
    <w:rsid w:val="00F84B1E"/>
    <w:rsid w:val="00F85BC3"/>
    <w:rsid w:val="00F91F12"/>
    <w:rsid w:val="00F92F0D"/>
    <w:rsid w:val="00F950D6"/>
    <w:rsid w:val="00F966B6"/>
    <w:rsid w:val="00F9707E"/>
    <w:rsid w:val="00FA2DCD"/>
    <w:rsid w:val="00FA3C3B"/>
    <w:rsid w:val="00FA407C"/>
    <w:rsid w:val="00FA5805"/>
    <w:rsid w:val="00FA61F2"/>
    <w:rsid w:val="00FA62FC"/>
    <w:rsid w:val="00FB07F0"/>
    <w:rsid w:val="00FB0FEF"/>
    <w:rsid w:val="00FB1C42"/>
    <w:rsid w:val="00FB2AB7"/>
    <w:rsid w:val="00FB6406"/>
    <w:rsid w:val="00FB6E4E"/>
    <w:rsid w:val="00FB7AA8"/>
    <w:rsid w:val="00FD0F8E"/>
    <w:rsid w:val="00FD1030"/>
    <w:rsid w:val="00FD1656"/>
    <w:rsid w:val="00FD22E5"/>
    <w:rsid w:val="00FD2B94"/>
    <w:rsid w:val="00FD36D0"/>
    <w:rsid w:val="00FD58A6"/>
    <w:rsid w:val="00FD5B1A"/>
    <w:rsid w:val="00FD63AF"/>
    <w:rsid w:val="00FD71DF"/>
    <w:rsid w:val="00FD767A"/>
    <w:rsid w:val="00FD7719"/>
    <w:rsid w:val="00FE0DDD"/>
    <w:rsid w:val="00FE494D"/>
    <w:rsid w:val="00FE622A"/>
    <w:rsid w:val="00FE75C8"/>
    <w:rsid w:val="00FE795F"/>
    <w:rsid w:val="00FE7B74"/>
    <w:rsid w:val="00FF034B"/>
    <w:rsid w:val="00FF3F43"/>
    <w:rsid w:val="00FF5908"/>
    <w:rsid w:val="00F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>
      <o:colormru v:ext="edit" colors="#030,green"/>
    </o:shapedefaults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4599"/>
    <w:pPr>
      <w:spacing w:line="312" w:lineRule="auto"/>
      <w:jc w:val="both"/>
    </w:pPr>
    <w:rPr>
      <w:rFonts w:ascii="Swis721 LtEx BT" w:hAnsi="Swis721 LtEx BT"/>
      <w:szCs w:val="22"/>
      <w:lang w:val="ca-E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20D"/>
    <w:pPr>
      <w:keepNext/>
      <w:keepLines/>
      <w:spacing w:before="120"/>
      <w:outlineLvl w:val="0"/>
    </w:pPr>
    <w:rPr>
      <w:b/>
      <w:bCs/>
      <w:color w:val="003300"/>
      <w:sz w:val="24"/>
      <w:szCs w:val="28"/>
      <w:lang w:val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C3520D"/>
    <w:pPr>
      <w:keepNext/>
      <w:keepLines/>
      <w:spacing w:before="120"/>
      <w:outlineLvl w:val="1"/>
    </w:pPr>
    <w:rPr>
      <w:b/>
      <w:bCs/>
      <w:color w:val="003300"/>
      <w:sz w:val="22"/>
      <w:szCs w:val="26"/>
      <w:lang w:val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4D2237"/>
    <w:pPr>
      <w:keepNext/>
      <w:keepLines/>
      <w:spacing w:before="120"/>
      <w:outlineLvl w:val="2"/>
    </w:pPr>
    <w:rPr>
      <w:b/>
      <w:bCs/>
      <w:color w:val="003300"/>
      <w:sz w:val="22"/>
      <w:lang w:val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17501D"/>
    <w:pPr>
      <w:keepNext/>
      <w:keepLines/>
      <w:spacing w:before="200"/>
      <w:outlineLvl w:val="3"/>
    </w:pPr>
    <w:rPr>
      <w:b/>
      <w:bCs/>
      <w:i/>
      <w:iCs/>
      <w:color w:val="D34817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17501D"/>
    <w:pPr>
      <w:keepNext/>
      <w:keepLines/>
      <w:spacing w:before="200"/>
      <w:outlineLvl w:val="4"/>
    </w:pPr>
    <w:rPr>
      <w:color w:val="68230B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17501D"/>
    <w:pPr>
      <w:keepNext/>
      <w:keepLines/>
      <w:spacing w:before="200"/>
      <w:outlineLvl w:val="5"/>
    </w:pPr>
    <w:rPr>
      <w:i/>
      <w:iCs/>
      <w:color w:val="68230B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17501D"/>
    <w:pPr>
      <w:keepNext/>
      <w:keepLines/>
      <w:spacing w:before="200"/>
      <w:outlineLvl w:val="6"/>
    </w:pPr>
    <w:rPr>
      <w:i/>
      <w:iCs/>
      <w:color w:val="40404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17501D"/>
    <w:pPr>
      <w:keepNext/>
      <w:keepLines/>
      <w:spacing w:before="200"/>
      <w:outlineLvl w:val="7"/>
    </w:pPr>
    <w:rPr>
      <w:color w:val="D34817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17501D"/>
    <w:pPr>
      <w:keepNext/>
      <w:keepLines/>
      <w:spacing w:before="200"/>
      <w:outlineLvl w:val="8"/>
    </w:pPr>
    <w:rPr>
      <w:i/>
      <w:iCs/>
      <w:color w:val="40404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F2D87"/>
    <w:pPr>
      <w:spacing w:after="240" w:line="240" w:lineRule="atLeast"/>
      <w:ind w:firstLine="360"/>
    </w:pPr>
    <w:rPr>
      <w:rFonts w:ascii="Garamond" w:hAnsi="Garamond"/>
      <w:szCs w:val="20"/>
      <w:lang w:val="en-US" w:eastAsia="en-US"/>
    </w:rPr>
  </w:style>
  <w:style w:type="character" w:customStyle="1" w:styleId="BodyTextChar">
    <w:name w:val="Body Text Char"/>
    <w:link w:val="BodyText"/>
    <w:rsid w:val="00D2451E"/>
    <w:rPr>
      <w:rFonts w:ascii="Garamond" w:hAnsi="Garamond"/>
      <w:sz w:val="22"/>
      <w:lang w:val="en-US" w:eastAsia="en-US" w:bidi="ar-SA"/>
    </w:rPr>
  </w:style>
  <w:style w:type="paragraph" w:customStyle="1" w:styleId="Citadebloque">
    <w:name w:val="Cita de bloque"/>
    <w:basedOn w:val="BodyText"/>
    <w:link w:val="CitadebloqueCar"/>
    <w:rsid w:val="00AF2D87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</w:rPr>
  </w:style>
  <w:style w:type="character" w:customStyle="1" w:styleId="CitadebloqueCar">
    <w:name w:val="Cita de bloque Car"/>
    <w:link w:val="Citadebloque"/>
    <w:rsid w:val="00D2451E"/>
    <w:rPr>
      <w:rFonts w:ascii="Garamond" w:hAnsi="Garamond"/>
      <w:i/>
      <w:sz w:val="22"/>
      <w:lang w:val="en-US" w:eastAsia="en-US" w:bidi="ar-SA"/>
    </w:rPr>
  </w:style>
  <w:style w:type="paragraph" w:styleId="Caption">
    <w:name w:val="caption"/>
    <w:basedOn w:val="Normal"/>
    <w:next w:val="Normal"/>
    <w:uiPriority w:val="35"/>
    <w:qFormat/>
    <w:rsid w:val="004D2237"/>
    <w:pPr>
      <w:spacing w:before="120"/>
    </w:pPr>
    <w:rPr>
      <w:b/>
      <w:bCs/>
      <w:szCs w:val="18"/>
    </w:rPr>
  </w:style>
  <w:style w:type="character" w:styleId="EndnoteReference">
    <w:name w:val="endnote reference"/>
    <w:semiHidden/>
    <w:rsid w:val="00AF2D87"/>
    <w:rPr>
      <w:vertAlign w:val="superscript"/>
    </w:rPr>
  </w:style>
  <w:style w:type="paragraph" w:styleId="EndnoteText">
    <w:name w:val="endnote text"/>
    <w:basedOn w:val="Normal"/>
    <w:semiHidden/>
    <w:rsid w:val="00AD13DC"/>
  </w:style>
  <w:style w:type="character" w:styleId="FootnoteReference">
    <w:name w:val="footnote reference"/>
    <w:semiHidden/>
    <w:rsid w:val="00AF2D87"/>
    <w:rPr>
      <w:vertAlign w:val="superscript"/>
    </w:rPr>
  </w:style>
  <w:style w:type="paragraph" w:styleId="FootnoteText">
    <w:name w:val="footnote text"/>
    <w:basedOn w:val="Normal"/>
    <w:semiHidden/>
    <w:rsid w:val="00AD13DC"/>
  </w:style>
  <w:style w:type="paragraph" w:styleId="Index1">
    <w:name w:val="index 1"/>
    <w:basedOn w:val="Normal"/>
    <w:semiHidden/>
    <w:rsid w:val="00AD13DC"/>
    <w:rPr>
      <w:sz w:val="21"/>
    </w:rPr>
  </w:style>
  <w:style w:type="paragraph" w:styleId="Index2">
    <w:name w:val="index 2"/>
    <w:basedOn w:val="Normal"/>
    <w:semiHidden/>
    <w:rsid w:val="00AD13DC"/>
    <w:pPr>
      <w:ind w:hanging="240"/>
    </w:pPr>
    <w:rPr>
      <w:sz w:val="21"/>
    </w:rPr>
  </w:style>
  <w:style w:type="paragraph" w:styleId="Index3">
    <w:name w:val="index 3"/>
    <w:basedOn w:val="Normal"/>
    <w:semiHidden/>
    <w:rsid w:val="00AD13DC"/>
    <w:pPr>
      <w:ind w:left="480" w:hanging="240"/>
    </w:pPr>
    <w:rPr>
      <w:sz w:val="21"/>
    </w:rPr>
  </w:style>
  <w:style w:type="paragraph" w:styleId="Index4">
    <w:name w:val="index 4"/>
    <w:basedOn w:val="Normal"/>
    <w:semiHidden/>
    <w:rsid w:val="00AD13DC"/>
    <w:pPr>
      <w:ind w:left="600" w:hanging="240"/>
    </w:pPr>
    <w:rPr>
      <w:sz w:val="21"/>
    </w:rPr>
  </w:style>
  <w:style w:type="paragraph" w:styleId="Index5">
    <w:name w:val="index 5"/>
    <w:basedOn w:val="Normal"/>
    <w:semiHidden/>
    <w:rsid w:val="00AD13DC"/>
    <w:pPr>
      <w:ind w:left="840"/>
    </w:pPr>
    <w:rPr>
      <w:sz w:val="21"/>
    </w:rPr>
  </w:style>
  <w:style w:type="paragraph" w:styleId="IndexHeading">
    <w:name w:val="index heading"/>
    <w:basedOn w:val="Normal"/>
    <w:next w:val="Index1"/>
    <w:semiHidden/>
    <w:rsid w:val="00AD13DC"/>
    <w:pPr>
      <w:spacing w:line="480" w:lineRule="atLeast"/>
    </w:pPr>
    <w:rPr>
      <w:spacing w:val="-5"/>
      <w:sz w:val="28"/>
    </w:rPr>
  </w:style>
  <w:style w:type="character" w:customStyle="1" w:styleId="nfasisdeintroduccin">
    <w:name w:val="Énfasis de introducción"/>
    <w:rsid w:val="00AF2D87"/>
    <w:rPr>
      <w:caps/>
      <w:sz w:val="18"/>
    </w:rPr>
  </w:style>
  <w:style w:type="paragraph" w:styleId="ListBullet">
    <w:name w:val="List Bullet"/>
    <w:basedOn w:val="Normal"/>
    <w:rsid w:val="00AD13DC"/>
    <w:pPr>
      <w:numPr>
        <w:numId w:val="1"/>
      </w:numPr>
      <w:spacing w:after="240" w:line="240" w:lineRule="atLeast"/>
      <w:ind w:right="720"/>
    </w:pPr>
  </w:style>
  <w:style w:type="paragraph" w:styleId="MacroText">
    <w:name w:val="macro"/>
    <w:basedOn w:val="BodyText"/>
    <w:semiHidden/>
    <w:rsid w:val="00AF2D87"/>
    <w:pPr>
      <w:spacing w:line="240" w:lineRule="auto"/>
      <w:jc w:val="left"/>
    </w:pPr>
    <w:rPr>
      <w:rFonts w:ascii="Courier New" w:hAnsi="Courier New"/>
    </w:rPr>
  </w:style>
  <w:style w:type="character" w:styleId="PageNumber">
    <w:name w:val="page number"/>
    <w:rsid w:val="00AF2D87"/>
    <w:rPr>
      <w:sz w:val="24"/>
    </w:rPr>
  </w:style>
  <w:style w:type="paragraph" w:customStyle="1" w:styleId="Portadadesubttulo">
    <w:name w:val="Portada de subtítulo"/>
    <w:basedOn w:val="Portadadettulo"/>
    <w:next w:val="BodyText"/>
    <w:rsid w:val="00AF2D87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Portadadettulo">
    <w:name w:val="Portada de título"/>
    <w:basedOn w:val="Normal"/>
    <w:next w:val="Portadadesubttulo"/>
    <w:rsid w:val="00AD13DC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</w:rPr>
  </w:style>
  <w:style w:type="paragraph" w:styleId="TableofFigures">
    <w:name w:val="table of figures"/>
    <w:basedOn w:val="Normal"/>
    <w:semiHidden/>
    <w:rsid w:val="00AD13DC"/>
  </w:style>
  <w:style w:type="paragraph" w:styleId="TOC1">
    <w:name w:val="toc 1"/>
    <w:basedOn w:val="Normal"/>
    <w:uiPriority w:val="39"/>
    <w:rsid w:val="00AD13DC"/>
    <w:pPr>
      <w:spacing w:before="120" w:after="120"/>
    </w:pPr>
    <w:rPr>
      <w:rFonts w:ascii="Calibri" w:hAnsi="Calibri"/>
      <w:b/>
      <w:bCs/>
      <w:caps/>
      <w:szCs w:val="20"/>
    </w:rPr>
  </w:style>
  <w:style w:type="paragraph" w:styleId="TOC2">
    <w:name w:val="toc 2"/>
    <w:basedOn w:val="Normal"/>
    <w:uiPriority w:val="39"/>
    <w:rsid w:val="00AD13DC"/>
    <w:pPr>
      <w:ind w:left="220"/>
    </w:pPr>
    <w:rPr>
      <w:rFonts w:ascii="Calibri" w:hAnsi="Calibri"/>
      <w:smallCaps/>
      <w:szCs w:val="20"/>
    </w:rPr>
  </w:style>
  <w:style w:type="paragraph" w:styleId="TOC3">
    <w:name w:val="toc 3"/>
    <w:basedOn w:val="Normal"/>
    <w:uiPriority w:val="39"/>
    <w:rsid w:val="00AD13DC"/>
    <w:pPr>
      <w:ind w:left="440"/>
    </w:pPr>
    <w:rPr>
      <w:rFonts w:ascii="Calibri" w:hAnsi="Calibri"/>
      <w:i/>
      <w:iCs/>
      <w:szCs w:val="20"/>
    </w:rPr>
  </w:style>
  <w:style w:type="paragraph" w:styleId="TOC4">
    <w:name w:val="toc 4"/>
    <w:basedOn w:val="Normal"/>
    <w:semiHidden/>
    <w:rsid w:val="00AD13DC"/>
    <w:pPr>
      <w:ind w:left="660"/>
    </w:pPr>
    <w:rPr>
      <w:rFonts w:ascii="Calibri" w:hAnsi="Calibri"/>
      <w:sz w:val="18"/>
      <w:szCs w:val="18"/>
    </w:rPr>
  </w:style>
  <w:style w:type="paragraph" w:styleId="TOC5">
    <w:name w:val="toc 5"/>
    <w:basedOn w:val="Normal"/>
    <w:semiHidden/>
    <w:rsid w:val="00AD13DC"/>
    <w:pPr>
      <w:ind w:left="880"/>
    </w:pPr>
    <w:rPr>
      <w:rFonts w:ascii="Calibri" w:hAnsi="Calibr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1D"/>
    <w:pPr>
      <w:numPr>
        <w:ilvl w:val="1"/>
      </w:numPr>
    </w:pPr>
    <w:rPr>
      <w:i/>
      <w:iCs/>
      <w:color w:val="D34817"/>
      <w:spacing w:val="15"/>
      <w:sz w:val="24"/>
      <w:szCs w:val="24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17501D"/>
    <w:pPr>
      <w:pBdr>
        <w:bottom w:val="single" w:sz="8" w:space="4" w:color="D34817"/>
      </w:pBdr>
      <w:spacing w:after="300" w:line="240" w:lineRule="auto"/>
      <w:contextualSpacing/>
    </w:pPr>
    <w:rPr>
      <w:color w:val="4E4A4A"/>
      <w:spacing w:val="5"/>
      <w:kern w:val="28"/>
      <w:sz w:val="52"/>
      <w:szCs w:val="52"/>
      <w:lang w:val="x-none" w:eastAsia="x-none"/>
    </w:rPr>
  </w:style>
  <w:style w:type="paragraph" w:customStyle="1" w:styleId="Encabezadodelascolumnas">
    <w:name w:val="Encabezado de las columnas"/>
    <w:basedOn w:val="Normal"/>
    <w:rsid w:val="004D6BEC"/>
    <w:pPr>
      <w:keepNext/>
      <w:spacing w:before="80"/>
      <w:jc w:val="center"/>
    </w:pPr>
    <w:rPr>
      <w:caps/>
      <w:sz w:val="14"/>
    </w:rPr>
  </w:style>
  <w:style w:type="character" w:styleId="CommentReference">
    <w:name w:val="annotation reference"/>
    <w:semiHidden/>
    <w:rsid w:val="00AF2D87"/>
    <w:rPr>
      <w:sz w:val="16"/>
    </w:rPr>
  </w:style>
  <w:style w:type="paragraph" w:styleId="CommentText">
    <w:name w:val="annotation text"/>
    <w:basedOn w:val="Normal"/>
    <w:link w:val="CommentTextChar"/>
    <w:semiHidden/>
    <w:rsid w:val="00AD13DC"/>
  </w:style>
  <w:style w:type="paragraph" w:customStyle="1" w:styleId="Nombredeempresa">
    <w:name w:val="Nombre de empresa"/>
    <w:basedOn w:val="BodyText"/>
    <w:rsid w:val="00AF2D87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</w:rPr>
  </w:style>
  <w:style w:type="paragraph" w:styleId="TableofAuthorities">
    <w:name w:val="table of authorities"/>
    <w:basedOn w:val="Normal"/>
    <w:semiHidden/>
    <w:rsid w:val="00AF2D87"/>
    <w:pPr>
      <w:tabs>
        <w:tab w:val="right" w:leader="dot" w:pos="7560"/>
      </w:tabs>
    </w:pPr>
  </w:style>
  <w:style w:type="paragraph" w:styleId="TOAHeading">
    <w:name w:val="toa heading"/>
    <w:basedOn w:val="Normal"/>
    <w:next w:val="TableofAuthorities"/>
    <w:semiHidden/>
    <w:rsid w:val="00AF2D87"/>
    <w:pPr>
      <w:keepNext/>
      <w:spacing w:line="720" w:lineRule="atLeast"/>
    </w:pPr>
    <w:rPr>
      <w:caps/>
      <w:spacing w:val="-10"/>
      <w:kern w:val="28"/>
    </w:rPr>
  </w:style>
  <w:style w:type="paragraph" w:customStyle="1" w:styleId="Etiquetadefilas">
    <w:name w:val="Etiqueta de filas"/>
    <w:basedOn w:val="Heading1"/>
    <w:rsid w:val="00B84F7A"/>
    <w:rPr>
      <w:rFonts w:ascii="Calibri" w:hAnsi="Calibri"/>
      <w:color w:val="9D3511"/>
      <w:lang w:val="es-ES_tradnl"/>
    </w:rPr>
  </w:style>
  <w:style w:type="paragraph" w:customStyle="1" w:styleId="Porcentaje">
    <w:name w:val="Porcentaje"/>
    <w:basedOn w:val="Normal"/>
    <w:rsid w:val="009213D9"/>
    <w:pPr>
      <w:spacing w:before="40"/>
      <w:jc w:val="center"/>
    </w:pPr>
    <w:rPr>
      <w:sz w:val="18"/>
    </w:rPr>
  </w:style>
  <w:style w:type="paragraph" w:customStyle="1" w:styleId="Listanumerada">
    <w:name w:val="Lista numerada"/>
    <w:basedOn w:val="Normal"/>
    <w:link w:val="ListanumeradaCar"/>
    <w:rsid w:val="00697ACE"/>
    <w:pPr>
      <w:numPr>
        <w:numId w:val="2"/>
      </w:numPr>
      <w:spacing w:after="240"/>
      <w:contextualSpacing/>
    </w:pPr>
  </w:style>
  <w:style w:type="character" w:customStyle="1" w:styleId="ListanumeradaCar">
    <w:name w:val="Lista numerada Car"/>
    <w:link w:val="Listanumerada"/>
    <w:rsid w:val="00697ACE"/>
    <w:rPr>
      <w:rFonts w:ascii="Calibri" w:eastAsia="SimSun" w:hAnsi="Calibri"/>
      <w:sz w:val="22"/>
      <w:szCs w:val="22"/>
      <w:lang w:val="ca-ES" w:eastAsia="zh-CN" w:bidi="ar-SA"/>
    </w:rPr>
  </w:style>
  <w:style w:type="paragraph" w:customStyle="1" w:styleId="Elementodestacadodelistanumerada">
    <w:name w:val="Elemento destacado de lista numerada"/>
    <w:basedOn w:val="Listanumerada"/>
    <w:link w:val="ElementodestacadodelistanumeradaCar"/>
    <w:rsid w:val="00D2451E"/>
    <w:rPr>
      <w:b/>
      <w:bCs/>
    </w:rPr>
  </w:style>
  <w:style w:type="character" w:customStyle="1" w:styleId="ElementodestacadodelistanumeradaCar">
    <w:name w:val="Elemento destacado de lista numerada Car"/>
    <w:link w:val="Elementodestacadodelistanumerada"/>
    <w:rsid w:val="00D2451E"/>
    <w:rPr>
      <w:rFonts w:ascii="Calibri" w:eastAsia="SimSun" w:hAnsi="Calibri"/>
      <w:b/>
      <w:bCs/>
      <w:sz w:val="22"/>
      <w:szCs w:val="22"/>
      <w:lang w:val="ca-ES" w:eastAsia="zh-CN" w:bidi="ar-SA"/>
    </w:rPr>
  </w:style>
  <w:style w:type="paragraph" w:customStyle="1" w:styleId="Interlineado">
    <w:name w:val="Interlineado"/>
    <w:basedOn w:val="Normal"/>
    <w:rsid w:val="00D2451E"/>
    <w:rPr>
      <w:rFonts w:ascii="Verdana" w:hAnsi="Verdana"/>
      <w:sz w:val="12"/>
    </w:rPr>
  </w:style>
  <w:style w:type="paragraph" w:styleId="NoSpacing">
    <w:name w:val="No Spacing"/>
    <w:link w:val="NoSpacingChar"/>
    <w:uiPriority w:val="1"/>
    <w:qFormat/>
    <w:rsid w:val="0017501D"/>
    <w:rPr>
      <w:sz w:val="22"/>
      <w:szCs w:val="22"/>
      <w:lang w:eastAsia="zh-CN"/>
    </w:rPr>
  </w:style>
  <w:style w:type="character" w:customStyle="1" w:styleId="NoSpacingChar">
    <w:name w:val="No Spacing Char"/>
    <w:link w:val="NoSpacing"/>
    <w:uiPriority w:val="1"/>
    <w:rsid w:val="00AF3B41"/>
    <w:rPr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BalloonTextChar"/>
    <w:rsid w:val="00AF3B4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AF3B41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C3520D"/>
    <w:rPr>
      <w:rFonts w:ascii="Swis721 LtEx BT" w:hAnsi="Swis721 LtEx BT"/>
      <w:b/>
      <w:bCs/>
      <w:color w:val="003300"/>
      <w:sz w:val="24"/>
      <w:szCs w:val="28"/>
      <w:lang w:val="x-none" w:eastAsia="zh-CN"/>
    </w:rPr>
  </w:style>
  <w:style w:type="character" w:customStyle="1" w:styleId="Heading2Char">
    <w:name w:val="Heading 2 Char"/>
    <w:link w:val="Heading2"/>
    <w:uiPriority w:val="9"/>
    <w:rsid w:val="00C3520D"/>
    <w:rPr>
      <w:rFonts w:ascii="Swis721 LtEx BT" w:hAnsi="Swis721 LtEx BT"/>
      <w:b/>
      <w:bCs/>
      <w:color w:val="003300"/>
      <w:sz w:val="22"/>
      <w:szCs w:val="26"/>
      <w:lang w:val="x-none" w:eastAsia="zh-CN"/>
    </w:rPr>
  </w:style>
  <w:style w:type="character" w:customStyle="1" w:styleId="Heading3Char">
    <w:name w:val="Heading 3 Char"/>
    <w:link w:val="Heading3"/>
    <w:uiPriority w:val="9"/>
    <w:rsid w:val="004D2237"/>
    <w:rPr>
      <w:rFonts w:ascii="Swis721 LtEx BT" w:hAnsi="Swis721 LtEx BT"/>
      <w:b/>
      <w:bCs/>
      <w:color w:val="003300"/>
      <w:sz w:val="22"/>
      <w:szCs w:val="22"/>
      <w:lang w:val="x-none" w:eastAsia="zh-CN"/>
    </w:rPr>
  </w:style>
  <w:style w:type="character" w:customStyle="1" w:styleId="Heading4Char">
    <w:name w:val="Heading 4 Char"/>
    <w:link w:val="Heading4"/>
    <w:uiPriority w:val="9"/>
    <w:rsid w:val="0017501D"/>
    <w:rPr>
      <w:rFonts w:ascii="Calibri" w:eastAsia="SimSun" w:hAnsi="Calibri" w:cs="Times New Roman"/>
      <w:b/>
      <w:bCs/>
      <w:i/>
      <w:iCs/>
      <w:color w:val="D34817"/>
    </w:rPr>
  </w:style>
  <w:style w:type="character" w:customStyle="1" w:styleId="Heading5Char">
    <w:name w:val="Heading 5 Char"/>
    <w:link w:val="Heading5"/>
    <w:uiPriority w:val="9"/>
    <w:rsid w:val="0017501D"/>
    <w:rPr>
      <w:rFonts w:ascii="Calibri" w:eastAsia="SimSun" w:hAnsi="Calibri" w:cs="Times New Roman"/>
      <w:color w:val="68230B"/>
    </w:rPr>
  </w:style>
  <w:style w:type="character" w:customStyle="1" w:styleId="Heading6Char">
    <w:name w:val="Heading 6 Char"/>
    <w:link w:val="Heading6"/>
    <w:uiPriority w:val="9"/>
    <w:rsid w:val="0017501D"/>
    <w:rPr>
      <w:rFonts w:ascii="Calibri" w:eastAsia="SimSun" w:hAnsi="Calibri" w:cs="Times New Roman"/>
      <w:i/>
      <w:iCs/>
      <w:color w:val="68230B"/>
    </w:rPr>
  </w:style>
  <w:style w:type="character" w:customStyle="1" w:styleId="Heading7Char">
    <w:name w:val="Heading 7 Char"/>
    <w:link w:val="Heading7"/>
    <w:uiPriority w:val="9"/>
    <w:rsid w:val="0017501D"/>
    <w:rPr>
      <w:rFonts w:ascii="Calibri" w:eastAsia="SimSu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17501D"/>
    <w:rPr>
      <w:rFonts w:ascii="Calibri" w:eastAsia="SimSun" w:hAnsi="Calibri" w:cs="Times New Roman"/>
      <w:color w:val="D34817"/>
      <w:sz w:val="20"/>
      <w:szCs w:val="20"/>
    </w:rPr>
  </w:style>
  <w:style w:type="character" w:customStyle="1" w:styleId="Heading9Char">
    <w:name w:val="Heading 9 Char"/>
    <w:link w:val="Heading9"/>
    <w:uiPriority w:val="9"/>
    <w:rsid w:val="0017501D"/>
    <w:rPr>
      <w:rFonts w:ascii="Calibri" w:eastAsia="SimSun" w:hAnsi="Calibri" w:cs="Times New Roman"/>
      <w:i/>
      <w:iCs/>
      <w:color w:val="404040"/>
      <w:sz w:val="20"/>
      <w:szCs w:val="20"/>
    </w:rPr>
  </w:style>
  <w:style w:type="character" w:customStyle="1" w:styleId="TitleChar">
    <w:name w:val="Title Char"/>
    <w:link w:val="Title"/>
    <w:uiPriority w:val="10"/>
    <w:rsid w:val="0017501D"/>
    <w:rPr>
      <w:rFonts w:ascii="Calibri" w:eastAsia="SimSun" w:hAnsi="Calibri" w:cs="Times New Roman"/>
      <w:color w:val="4E4A4A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17501D"/>
    <w:rPr>
      <w:rFonts w:ascii="Calibri" w:eastAsia="SimSun" w:hAnsi="Calibri" w:cs="Times New Roman"/>
      <w:i/>
      <w:iCs/>
      <w:color w:val="D34817"/>
      <w:spacing w:val="15"/>
      <w:sz w:val="24"/>
      <w:szCs w:val="24"/>
    </w:rPr>
  </w:style>
  <w:style w:type="character" w:styleId="Strong">
    <w:name w:val="Strong"/>
    <w:uiPriority w:val="22"/>
    <w:qFormat/>
    <w:rsid w:val="0017501D"/>
    <w:rPr>
      <w:b/>
      <w:bCs/>
    </w:rPr>
  </w:style>
  <w:style w:type="character" w:styleId="Emphasis">
    <w:name w:val="Emphasis"/>
    <w:uiPriority w:val="20"/>
    <w:qFormat/>
    <w:rsid w:val="0017501D"/>
    <w:rPr>
      <w:i/>
      <w:iCs/>
    </w:rPr>
  </w:style>
  <w:style w:type="paragraph" w:styleId="ListParagraph">
    <w:name w:val="List Paragraph"/>
    <w:basedOn w:val="Normal"/>
    <w:uiPriority w:val="34"/>
    <w:qFormat/>
    <w:rsid w:val="0017501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501D"/>
    <w:rPr>
      <w:i/>
      <w:iCs/>
      <w:color w:val="000000"/>
      <w:szCs w:val="20"/>
      <w:lang w:val="x-none" w:eastAsia="x-none"/>
    </w:rPr>
  </w:style>
  <w:style w:type="character" w:customStyle="1" w:styleId="QuoteChar">
    <w:name w:val="Quote Char"/>
    <w:link w:val="Quote"/>
    <w:uiPriority w:val="29"/>
    <w:rsid w:val="0017501D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1D"/>
    <w:pPr>
      <w:pBdr>
        <w:bottom w:val="single" w:sz="4" w:space="4" w:color="D34817"/>
      </w:pBdr>
      <w:spacing w:before="200" w:after="280"/>
      <w:ind w:left="936" w:right="936"/>
    </w:pPr>
    <w:rPr>
      <w:b/>
      <w:bCs/>
      <w:i/>
      <w:iCs/>
      <w:color w:val="D34817"/>
      <w:szCs w:val="20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17501D"/>
    <w:rPr>
      <w:b/>
      <w:bCs/>
      <w:i/>
      <w:iCs/>
      <w:color w:val="D34817"/>
    </w:rPr>
  </w:style>
  <w:style w:type="character" w:styleId="SubtleEmphasis">
    <w:name w:val="Subtle Emphasis"/>
    <w:uiPriority w:val="19"/>
    <w:qFormat/>
    <w:rsid w:val="0017501D"/>
    <w:rPr>
      <w:i/>
      <w:iCs/>
      <w:color w:val="808080"/>
    </w:rPr>
  </w:style>
  <w:style w:type="character" w:styleId="IntenseEmphasis">
    <w:name w:val="Intense Emphasis"/>
    <w:uiPriority w:val="21"/>
    <w:qFormat/>
    <w:rsid w:val="0017501D"/>
    <w:rPr>
      <w:b/>
      <w:bCs/>
      <w:i/>
      <w:iCs/>
      <w:color w:val="D34817"/>
    </w:rPr>
  </w:style>
  <w:style w:type="character" w:styleId="SubtleReference">
    <w:name w:val="Subtle Reference"/>
    <w:uiPriority w:val="31"/>
    <w:qFormat/>
    <w:rsid w:val="0017501D"/>
    <w:rPr>
      <w:smallCaps/>
      <w:color w:val="9B2D1F"/>
      <w:u w:val="single"/>
    </w:rPr>
  </w:style>
  <w:style w:type="character" w:styleId="IntenseReference">
    <w:name w:val="Intense Reference"/>
    <w:uiPriority w:val="32"/>
    <w:qFormat/>
    <w:rsid w:val="0017501D"/>
    <w:rPr>
      <w:b/>
      <w:bCs/>
      <w:smallCaps/>
      <w:color w:val="9B2D1F"/>
      <w:spacing w:val="5"/>
      <w:u w:val="single"/>
    </w:rPr>
  </w:style>
  <w:style w:type="character" w:styleId="BookTitle">
    <w:name w:val="Book Title"/>
    <w:uiPriority w:val="33"/>
    <w:qFormat/>
    <w:rsid w:val="001750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17501D"/>
    <w:pPr>
      <w:outlineLvl w:val="9"/>
    </w:pPr>
  </w:style>
  <w:style w:type="character" w:styleId="Hyperlink">
    <w:name w:val="Hyperlink"/>
    <w:uiPriority w:val="99"/>
    <w:unhideWhenUsed/>
    <w:rsid w:val="005C0F56"/>
    <w:rPr>
      <w:color w:val="CC9900"/>
      <w:u w:val="single"/>
    </w:rPr>
  </w:style>
  <w:style w:type="paragraph" w:styleId="Footer">
    <w:name w:val="footer"/>
    <w:basedOn w:val="Normal"/>
    <w:link w:val="FooterChar"/>
    <w:uiPriority w:val="99"/>
    <w:rsid w:val="005C0F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F56"/>
  </w:style>
  <w:style w:type="paragraph" w:styleId="Header">
    <w:name w:val="header"/>
    <w:basedOn w:val="Normal"/>
    <w:link w:val="HeaderChar"/>
    <w:rsid w:val="005C0F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5C0F56"/>
  </w:style>
  <w:style w:type="paragraph" w:styleId="CommentSubject">
    <w:name w:val="annotation subject"/>
    <w:basedOn w:val="CommentText"/>
    <w:next w:val="CommentText"/>
    <w:link w:val="CommentSubjectChar"/>
    <w:rsid w:val="005E6AF1"/>
    <w:pPr>
      <w:spacing w:line="240" w:lineRule="auto"/>
    </w:pPr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E6AF1"/>
  </w:style>
  <w:style w:type="character" w:customStyle="1" w:styleId="CommentSubjectChar">
    <w:name w:val="Comment Subject Char"/>
    <w:basedOn w:val="CommentTextChar"/>
    <w:link w:val="CommentSubject"/>
    <w:rsid w:val="005E6AF1"/>
  </w:style>
  <w:style w:type="table" w:styleId="TableGrid">
    <w:name w:val="Table Grid"/>
    <w:basedOn w:val="TableNormal"/>
    <w:rsid w:val="00527813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1">
    <w:name w:val="Body Text 31"/>
    <w:basedOn w:val="Normal"/>
    <w:rsid w:val="00BE68B1"/>
    <w:pPr>
      <w:spacing w:line="240" w:lineRule="auto"/>
    </w:pPr>
    <w:rPr>
      <w:rFonts w:ascii="Tahoma" w:eastAsia="Times New Roman" w:hAnsi="Tahoma"/>
      <w:b/>
      <w:sz w:val="24"/>
      <w:szCs w:val="20"/>
      <w:lang w:val="es-ES_tradnl" w:eastAsia="es-ES"/>
    </w:rPr>
  </w:style>
  <w:style w:type="paragraph" w:customStyle="1" w:styleId="BodyText22">
    <w:name w:val="Body Text 22"/>
    <w:basedOn w:val="Normal"/>
    <w:rsid w:val="00B16A73"/>
    <w:pPr>
      <w:spacing w:line="240" w:lineRule="auto"/>
      <w:ind w:left="708"/>
    </w:pPr>
    <w:rPr>
      <w:rFonts w:ascii="Tahoma" w:eastAsia="Times New Roman" w:hAnsi="Tahoma"/>
      <w:sz w:val="24"/>
      <w:szCs w:val="20"/>
      <w:lang w:eastAsia="es-ES"/>
    </w:rPr>
  </w:style>
  <w:style w:type="paragraph" w:styleId="BodyText3">
    <w:name w:val="Body Text 3"/>
    <w:basedOn w:val="Normal"/>
    <w:link w:val="BodyText3Char"/>
    <w:unhideWhenUsed/>
    <w:rsid w:val="00DD48C5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link w:val="BodyText3"/>
    <w:rsid w:val="00DD48C5"/>
    <w:rPr>
      <w:sz w:val="16"/>
      <w:szCs w:val="16"/>
      <w:lang w:val="en-US" w:eastAsia="zh-CN"/>
    </w:rPr>
  </w:style>
  <w:style w:type="paragraph" w:customStyle="1" w:styleId="Novaterra">
    <w:name w:val="Novaterra"/>
    <w:basedOn w:val="Normal"/>
    <w:rsid w:val="00DD48C5"/>
    <w:pPr>
      <w:spacing w:line="240" w:lineRule="auto"/>
    </w:pPr>
    <w:rPr>
      <w:rFonts w:ascii="Arial Narrow" w:eastAsia="Times New Roman" w:hAnsi="Arial Narrow"/>
      <w:bCs/>
      <w:sz w:val="24"/>
      <w:szCs w:val="24"/>
      <w:lang w:eastAsia="es-ES"/>
    </w:rPr>
  </w:style>
  <w:style w:type="character" w:customStyle="1" w:styleId="unknown">
    <w:name w:val="unknown"/>
    <w:rsid w:val="00A93FCE"/>
    <w:rPr>
      <w:color w:val="FF0000"/>
    </w:rPr>
  </w:style>
  <w:style w:type="paragraph" w:customStyle="1" w:styleId="BodyText21">
    <w:name w:val="Body Text 21"/>
    <w:basedOn w:val="Normal"/>
    <w:rsid w:val="007246EA"/>
    <w:pPr>
      <w:widowControl w:val="0"/>
      <w:snapToGrid w:val="0"/>
      <w:spacing w:line="240" w:lineRule="auto"/>
    </w:pPr>
    <w:rPr>
      <w:rFonts w:ascii="Times New Roman" w:eastAsia="Times New Roman" w:hAnsi="Times New Roman"/>
      <w:sz w:val="26"/>
      <w:szCs w:val="20"/>
      <w:lang w:eastAsia="es-ES"/>
    </w:rPr>
  </w:style>
  <w:style w:type="paragraph" w:styleId="BodyTextIndent">
    <w:name w:val="Body Text Indent"/>
    <w:basedOn w:val="Normal"/>
    <w:link w:val="BodyTextIndentChar"/>
    <w:semiHidden/>
    <w:unhideWhenUsed/>
    <w:rsid w:val="00012551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semiHidden/>
    <w:rsid w:val="00012551"/>
    <w:rPr>
      <w:sz w:val="22"/>
      <w:szCs w:val="22"/>
      <w:lang w:eastAsia="zh-CN"/>
    </w:rPr>
  </w:style>
  <w:style w:type="paragraph" w:styleId="BodyText2">
    <w:name w:val="Body Text 2"/>
    <w:basedOn w:val="Normal"/>
    <w:link w:val="BodyText2Char"/>
    <w:unhideWhenUsed/>
    <w:rsid w:val="00F156F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F156F7"/>
    <w:rPr>
      <w:sz w:val="22"/>
      <w:szCs w:val="22"/>
      <w:lang w:eastAsia="zh-CN"/>
    </w:rPr>
  </w:style>
  <w:style w:type="paragraph" w:customStyle="1" w:styleId="Textoindependiente21">
    <w:name w:val="Texto independiente 21"/>
    <w:basedOn w:val="Normal"/>
    <w:rsid w:val="00F156F7"/>
    <w:pPr>
      <w:spacing w:line="240" w:lineRule="auto"/>
      <w:ind w:left="708"/>
    </w:pPr>
    <w:rPr>
      <w:rFonts w:ascii="Tahoma" w:eastAsia="Times New Roman" w:hAnsi="Tahoma"/>
      <w:sz w:val="24"/>
      <w:szCs w:val="20"/>
      <w:lang w:eastAsia="es-ES"/>
    </w:rPr>
  </w:style>
  <w:style w:type="paragraph" w:styleId="BodyTextIndent2">
    <w:name w:val="Body Text Indent 2"/>
    <w:basedOn w:val="Normal"/>
    <w:link w:val="BodyTextIndent2Char"/>
    <w:unhideWhenUsed/>
    <w:rsid w:val="00535288"/>
    <w:pPr>
      <w:spacing w:after="120" w:line="480" w:lineRule="auto"/>
      <w:ind w:left="283"/>
    </w:pPr>
    <w:rPr>
      <w:lang w:val="x-none"/>
    </w:rPr>
  </w:style>
  <w:style w:type="character" w:customStyle="1" w:styleId="BodyTextIndent2Char">
    <w:name w:val="Body Text Indent 2 Char"/>
    <w:link w:val="BodyTextIndent2"/>
    <w:rsid w:val="00535288"/>
    <w:rPr>
      <w:sz w:val="22"/>
      <w:szCs w:val="22"/>
      <w:lang w:eastAsia="zh-CN"/>
    </w:rPr>
  </w:style>
  <w:style w:type="paragraph" w:styleId="TOC6">
    <w:name w:val="toc 6"/>
    <w:basedOn w:val="Normal"/>
    <w:next w:val="Normal"/>
    <w:autoRedefine/>
    <w:unhideWhenUsed/>
    <w:rsid w:val="002B4A48"/>
    <w:pPr>
      <w:ind w:left="11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2B4A48"/>
    <w:pPr>
      <w:ind w:left="132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2B4A48"/>
    <w:pPr>
      <w:ind w:left="154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2B4A48"/>
    <w:pPr>
      <w:ind w:left="1760"/>
    </w:pPr>
    <w:rPr>
      <w:rFonts w:ascii="Calibri" w:hAnsi="Calibri"/>
      <w:sz w:val="18"/>
      <w:szCs w:val="18"/>
    </w:rPr>
  </w:style>
  <w:style w:type="paragraph" w:styleId="NormalWeb">
    <w:name w:val="Normal (Web)"/>
    <w:basedOn w:val="Normal"/>
    <w:semiHidden/>
    <w:unhideWhenUsed/>
    <w:rsid w:val="00F4233F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7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0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g3dt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ilvia\AppData\Roaming\Microsoft\Plantillas\BusinessReport_Office201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192E8-549A-4F09-8455-8F7F73BE2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BusinessReport_Office2010</Template>
  <TotalTime>0</TotalTime>
  <Pages>1</Pages>
  <Words>4281</Words>
  <Characters>24405</Characters>
  <Application>Microsoft Office Word</Application>
  <DocSecurity>4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LinksUpToDate>false</LinksUpToDate>
  <CharactersWithSpaces>28629</CharactersWithSpaces>
  <SharedDoc>false</SharedDoc>
  <HLinks>
    <vt:vector size="192" baseType="variant">
      <vt:variant>
        <vt:i4>1900598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_Toc216857743</vt:lpwstr>
      </vt:variant>
      <vt:variant>
        <vt:i4>1900598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_Toc216857742</vt:lpwstr>
      </vt:variant>
      <vt:variant>
        <vt:i4>1900598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_Toc216857741</vt:lpwstr>
      </vt:variant>
      <vt:variant>
        <vt:i4>1900598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_Toc216857740</vt:lpwstr>
      </vt:variant>
      <vt:variant>
        <vt:i4>1703990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_Toc216857739</vt:lpwstr>
      </vt:variant>
      <vt:variant>
        <vt:i4>1703990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_Toc216857738</vt:lpwstr>
      </vt:variant>
      <vt:variant>
        <vt:i4>1703990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_Toc216857737</vt:lpwstr>
      </vt:variant>
      <vt:variant>
        <vt:i4>1703990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_Toc216857736</vt:lpwstr>
      </vt:variant>
      <vt:variant>
        <vt:i4>1703990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_Toc216857735</vt:lpwstr>
      </vt:variant>
      <vt:variant>
        <vt:i4>1703990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_Toc216857734</vt:lpwstr>
      </vt:variant>
      <vt:variant>
        <vt:i4>1703990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_Toc216857733</vt:lpwstr>
      </vt:variant>
      <vt:variant>
        <vt:i4>1703990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_Toc216857732</vt:lpwstr>
      </vt:variant>
      <vt:variant>
        <vt:i4>1703990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_Toc216857731</vt:lpwstr>
      </vt:variant>
      <vt:variant>
        <vt:i4>1703990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_Toc216857730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_Toc216857729</vt:lpwstr>
      </vt:variant>
      <vt:variant>
        <vt:i4>1769526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_Toc216857728</vt:lpwstr>
      </vt:variant>
      <vt:variant>
        <vt:i4>1769526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_Toc216857727</vt:lpwstr>
      </vt:variant>
      <vt:variant>
        <vt:i4>1769526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_Toc216857726</vt:lpwstr>
      </vt:variant>
      <vt:variant>
        <vt:i4>1769526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_Toc216857725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_Toc216857724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_Toc216857723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_Toc216857722</vt:lpwstr>
      </vt:variant>
      <vt:variant>
        <vt:i4>1769526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_Toc216857721</vt:lpwstr>
      </vt:variant>
      <vt:variant>
        <vt:i4>1769526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_Toc216857720</vt:lpwstr>
      </vt:variant>
      <vt:variant>
        <vt:i4>1572918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_Toc216857719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_Toc216857718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_Toc216857717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_Toc216857716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_Toc216857715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_Toc216857714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_Toc216857713</vt:lpwstr>
      </vt:variant>
      <vt:variant>
        <vt:i4>4587545</vt:i4>
      </vt:variant>
      <vt:variant>
        <vt:i4>3</vt:i4>
      </vt:variant>
      <vt:variant>
        <vt:i4>0</vt:i4>
      </vt:variant>
      <vt:variant>
        <vt:i4>5</vt:i4>
      </vt:variant>
      <vt:variant>
        <vt:lpwstr>http://www.g3dt.com/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/>
  <cp:keywords/>
  <cp:lastModifiedBy/>
  <cp:revision>1</cp:revision>
  <cp:lastPrinted>2015-01-26T15:36:00Z</cp:lastPrinted>
  <dcterms:created xsi:type="dcterms:W3CDTF">2026-01-07T14:05:00Z</dcterms:created>
  <dcterms:modified xsi:type="dcterms:W3CDTF">2026-01-07T14:05:00Z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TC022643559991</vt:lpwstr>
  </property>
</Properties>
</file>