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0D48" w14:textId="77777777" w:rsidR="00CE2664" w:rsidRDefault="00000000">
      <w:pPr>
        <w:pStyle w:val="Heading1"/>
      </w:pPr>
      <w:bookmarkStart w:id="0" w:name="project-development-guide"/>
      <w:r>
        <w:t>Project Development Guide</w:t>
      </w:r>
    </w:p>
    <w:p w14:paraId="20D978F2" w14:textId="481B7BEA" w:rsidR="00CE2664" w:rsidRDefault="00000000">
      <w:pPr>
        <w:pStyle w:val="FirstParagraph"/>
      </w:pPr>
      <w:r>
        <w:rPr>
          <w:b/>
          <w:bCs/>
        </w:rPr>
        <w:t>Project:</w:t>
      </w:r>
      <w:r>
        <w:t xml:space="preserve"> </w:t>
      </w:r>
      <w:proofErr w:type="spellStart"/>
      <w:r>
        <w:t>DriftOS</w:t>
      </w:r>
      <w:proofErr w:type="spellEnd"/>
      <w:r>
        <w:t xml:space="preserve"> — Controller-as-Mouse</w:t>
      </w:r>
      <w:r w:rsidR="00FD4195">
        <w:t xml:space="preserve"> n Keyboard</w:t>
      </w:r>
      <w:r>
        <w:t xml:space="preserve"> for Windows 10/11</w:t>
      </w:r>
      <w:r>
        <w:br/>
      </w:r>
      <w:r>
        <w:rPr>
          <w:b/>
          <w:bCs/>
        </w:rPr>
        <w:t>Repository:</w:t>
      </w:r>
      <w:r w:rsidR="00FD4195">
        <w:rPr>
          <w:b/>
          <w:bCs/>
        </w:rPr>
        <w:t xml:space="preserve"> </w:t>
      </w:r>
      <w:r w:rsidR="00FD4195" w:rsidRPr="00FD4195">
        <w:t>https://github.com/josepraveenkaruppiah/DriftOS</w:t>
      </w:r>
      <w:r w:rsidR="00FD4195" w:rsidRPr="00FD4195">
        <w:t xml:space="preserve"> </w:t>
      </w:r>
      <w:r w:rsidRPr="00FD4195">
        <w:br/>
      </w:r>
      <w:r>
        <w:rPr>
          <w:b/>
          <w:bCs/>
        </w:rPr>
        <w:t>Status:</w:t>
      </w:r>
      <w:r>
        <w:t xml:space="preserve"> Draft (MVP phase)</w:t>
      </w:r>
      <w:r>
        <w:br/>
      </w:r>
      <w:r>
        <w:rPr>
          <w:b/>
          <w:bCs/>
        </w:rPr>
        <w:t>Owner:</w:t>
      </w:r>
      <w:r>
        <w:t xml:space="preserve"> Jose Praveen Karuppiah</w:t>
      </w:r>
      <w:r>
        <w:br/>
      </w:r>
      <w:r>
        <w:rPr>
          <w:b/>
          <w:bCs/>
        </w:rPr>
        <w:t>Last updated:</w:t>
      </w:r>
      <w:r>
        <w:t xml:space="preserve"> 06 Sep 2025</w:t>
      </w:r>
    </w:p>
    <w:p w14:paraId="5201A412" w14:textId="77777777" w:rsidR="00CE2664" w:rsidRDefault="00000000">
      <w:r>
        <w:pict w14:anchorId="11338A19">
          <v:rect id="_x0000_i1025" style="width:0;height:1.5pt" o:hralign="center" o:hrstd="t" o:hr="t"/>
        </w:pict>
      </w:r>
    </w:p>
    <w:p w14:paraId="24001D4F" w14:textId="77777777" w:rsidR="00CE2664" w:rsidRDefault="00000000">
      <w:pPr>
        <w:pStyle w:val="Heading2"/>
      </w:pPr>
      <w:bookmarkStart w:id="1" w:name="vision-scope"/>
      <w:r>
        <w:t>1) Vision &amp; Scope</w:t>
      </w:r>
    </w:p>
    <w:p w14:paraId="33712037" w14:textId="77777777" w:rsidR="00CE2664" w:rsidRDefault="00000000">
      <w:pPr>
        <w:pStyle w:val="FirstParagraph"/>
      </w:pPr>
      <w:r>
        <w:rPr>
          <w:b/>
          <w:bCs/>
        </w:rPr>
        <w:t>Vision:</w:t>
      </w:r>
      <w:r>
        <w:t xml:space="preserve"> Make desktop navigation comfortable with a game controller, no keyboard/mouse required for casual use.</w:t>
      </w:r>
    </w:p>
    <w:p w14:paraId="15EDA085" w14:textId="77777777" w:rsidR="00CE2664" w:rsidRDefault="00000000">
      <w:pPr>
        <w:pStyle w:val="BodyText"/>
      </w:pPr>
      <w:r>
        <w:rPr>
          <w:b/>
          <w:bCs/>
        </w:rPr>
        <w:t>MVP Scope:</w:t>
      </w:r>
      <w:r>
        <w:t xml:space="preserve"> - Reliable cursor movement via left stick (sensitivity, acceleration, deadzone). - Click/drag mapping with A/B (rebindable later). - Scroll via right stick or triggers. - Tray app with enable/disable, profile switch, quit. - Local settings persisted to JSON.</w:t>
      </w:r>
    </w:p>
    <w:p w14:paraId="5833CD2E" w14:textId="77777777" w:rsidR="00CE2664" w:rsidRDefault="00000000">
      <w:pPr>
        <w:pStyle w:val="BodyText"/>
      </w:pPr>
      <w:r>
        <w:rPr>
          <w:b/>
          <w:bCs/>
        </w:rPr>
        <w:t>Out of Scope (for MVP):</w:t>
      </w:r>
      <w:r>
        <w:t xml:space="preserve"> macros, per-app profiles, cloud sync, telemetry.</w:t>
      </w:r>
    </w:p>
    <w:p w14:paraId="565346C2" w14:textId="77777777" w:rsidR="00CE2664" w:rsidRDefault="00000000">
      <w:r>
        <w:pict w14:anchorId="01458B1F">
          <v:rect id="_x0000_i1026" style="width:0;height:1.5pt" o:hralign="center" o:hrstd="t" o:hr="t"/>
        </w:pict>
      </w:r>
    </w:p>
    <w:p w14:paraId="53CE73A4" w14:textId="77777777" w:rsidR="00CE2664" w:rsidRDefault="00000000">
      <w:pPr>
        <w:pStyle w:val="Heading2"/>
      </w:pPr>
      <w:bookmarkStart w:id="2" w:name="users-stories"/>
      <w:bookmarkEnd w:id="1"/>
      <w:r>
        <w:t>2) Users &amp; Stories</w:t>
      </w:r>
    </w:p>
    <w:p w14:paraId="32373B63" w14:textId="77777777" w:rsidR="00CE2664" w:rsidRDefault="00000000">
      <w:pPr>
        <w:pStyle w:val="FirstParagraph"/>
      </w:pPr>
      <w:r>
        <w:rPr>
          <w:b/>
          <w:bCs/>
        </w:rPr>
        <w:t>Personas</w:t>
      </w:r>
      <w:r>
        <w:t xml:space="preserve"> - </w:t>
      </w:r>
      <w:r>
        <w:rPr>
          <w:b/>
          <w:bCs/>
        </w:rPr>
        <w:t>Couch User:</w:t>
      </w:r>
      <w:r>
        <w:t xml:space="preserve"> Wants to control the PC from the sofa. - </w:t>
      </w:r>
      <w:r>
        <w:rPr>
          <w:b/>
          <w:bCs/>
        </w:rPr>
        <w:t>Streamer:</w:t>
      </w:r>
      <w:r>
        <w:t xml:space="preserve"> Needs quick, silent pointer control between scenes. - </w:t>
      </w:r>
      <w:r>
        <w:rPr>
          <w:b/>
          <w:bCs/>
        </w:rPr>
        <w:t>Accessibility-Seeking User:</w:t>
      </w:r>
      <w:r>
        <w:t xml:space="preserve"> Finds controller easier than trackpad.</w:t>
      </w:r>
    </w:p>
    <w:p w14:paraId="0BEE1285" w14:textId="77777777" w:rsidR="00CE2664" w:rsidRDefault="00000000">
      <w:pPr>
        <w:pStyle w:val="BodyText"/>
      </w:pPr>
      <w:r>
        <w:rPr>
          <w:b/>
          <w:bCs/>
        </w:rPr>
        <w:t>User Stories (MVP)</w:t>
      </w:r>
      <w:r>
        <w:t xml:space="preserve"> - </w:t>
      </w:r>
      <w:r>
        <w:rPr>
          <w:i/>
          <w:iCs/>
        </w:rPr>
        <w:t>As a couch user,</w:t>
      </w:r>
      <w:r>
        <w:t xml:space="preserve"> I can toggle controller-as-mouse from a tray icon so I can quickly disable it when gaming.</w:t>
      </w:r>
      <w:r>
        <w:br/>
        <w:t xml:space="preserve">- </w:t>
      </w:r>
      <w:r>
        <w:rPr>
          <w:i/>
          <w:iCs/>
        </w:rPr>
        <w:t>As a streamer,</w:t>
      </w:r>
      <w:r>
        <w:t xml:space="preserve"> I can adjust cursor speed so small stick motions make fine movements on high‑DPI screens.</w:t>
      </w:r>
      <w:r>
        <w:br/>
        <w:t xml:space="preserve">- </w:t>
      </w:r>
      <w:r>
        <w:rPr>
          <w:i/>
          <w:iCs/>
        </w:rPr>
        <w:t>As an accessibility user,</w:t>
      </w:r>
      <w:r>
        <w:t xml:space="preserve"> I can hold a button to drag windows without accidental releases.</w:t>
      </w:r>
    </w:p>
    <w:p w14:paraId="47492BB8" w14:textId="77777777" w:rsidR="00CE2664" w:rsidRDefault="00000000">
      <w:pPr>
        <w:pStyle w:val="BodyText"/>
      </w:pPr>
      <w:r>
        <w:rPr>
          <w:b/>
          <w:bCs/>
        </w:rPr>
        <w:t>Acceptance Criteria Examples</w:t>
      </w:r>
      <w:r>
        <w:t xml:space="preserve"> - Cursor moves smoothly at 60–120 Hz polling with adjustable deadzone (0–0.3) and max speed (DPI scaled).</w:t>
      </w:r>
      <w:r>
        <w:br/>
        <w:t>- Left click = A/X; Right click = B/Y; hold for drag; all remappable in future release.</w:t>
      </w:r>
      <w:r>
        <w:br/>
        <w:t>- Tray icon shows active/inactive state and allows quit.</w:t>
      </w:r>
    </w:p>
    <w:p w14:paraId="5D1EFC8C" w14:textId="77777777" w:rsidR="00CE2664" w:rsidRDefault="00000000">
      <w:r>
        <w:pict w14:anchorId="63F6D3EA">
          <v:rect id="_x0000_i1027" style="width:0;height:1.5pt" o:hralign="center" o:hrstd="t" o:hr="t"/>
        </w:pict>
      </w:r>
    </w:p>
    <w:p w14:paraId="08CB6460" w14:textId="77777777" w:rsidR="00CE2664" w:rsidRDefault="00000000">
      <w:pPr>
        <w:pStyle w:val="Heading2"/>
      </w:pPr>
      <w:bookmarkStart w:id="3" w:name="architecture"/>
      <w:bookmarkEnd w:id="2"/>
      <w:r>
        <w:t>3) Architecture</w:t>
      </w:r>
    </w:p>
    <w:p w14:paraId="7DD65E5C" w14:textId="77777777" w:rsidR="00CE2664" w:rsidRDefault="00000000">
      <w:pPr>
        <w:pStyle w:val="FirstParagraph"/>
      </w:pPr>
      <w:r>
        <w:rPr>
          <w:b/>
          <w:bCs/>
        </w:rPr>
        <w:t>Overview</w:t>
      </w:r>
      <w:r>
        <w:t xml:space="preserve"> - </w:t>
      </w:r>
      <w:r>
        <w:rPr>
          <w:b/>
          <w:bCs/>
        </w:rPr>
        <w:t>UI Layer:</w:t>
      </w:r>
      <w:r>
        <w:t xml:space="preserve"> WinUI 3 tray + settings window.</w:t>
      </w:r>
      <w:r>
        <w:br/>
        <w:t xml:space="preserve">- </w:t>
      </w:r>
      <w:r>
        <w:rPr>
          <w:b/>
          <w:bCs/>
        </w:rPr>
        <w:t>Input Layer:</w:t>
      </w:r>
      <w:r>
        <w:t xml:space="preserve"> XInput polling (native) → normalised axes with deadzone &amp; acceleration </w:t>
      </w:r>
      <w:r>
        <w:lastRenderedPageBreak/>
        <w:t>curves.</w:t>
      </w:r>
      <w:r>
        <w:br/>
        <w:t xml:space="preserve">- </w:t>
      </w:r>
      <w:r>
        <w:rPr>
          <w:b/>
          <w:bCs/>
        </w:rPr>
        <w:t>Action Mapper:</w:t>
      </w:r>
      <w:r>
        <w:t xml:space="preserve"> Maps input events → OS actions (click, move, scroll, drag).</w:t>
      </w:r>
      <w:r>
        <w:br/>
        <w:t xml:space="preserve">- </w:t>
      </w:r>
      <w:r>
        <w:rPr>
          <w:b/>
          <w:bCs/>
        </w:rPr>
        <w:t>System Adapter:</w:t>
      </w:r>
      <w:r>
        <w:t xml:space="preserve"> Win32 </w:t>
      </w:r>
      <w:r>
        <w:rPr>
          <w:rStyle w:val="VerbatimChar"/>
        </w:rPr>
        <w:t>SendInput</w:t>
      </w:r>
      <w:r>
        <w:t xml:space="preserve"> for synthetic mouse; registry‑safe (no drivers).</w:t>
      </w:r>
      <w:r>
        <w:br/>
        <w:t xml:space="preserve">- </w:t>
      </w:r>
      <w:r>
        <w:rPr>
          <w:b/>
          <w:bCs/>
        </w:rPr>
        <w:t>Config:</w:t>
      </w:r>
      <w:r>
        <w:t xml:space="preserve"> JSON profiles (global for MVP; per‑app later).</w:t>
      </w:r>
    </w:p>
    <w:p w14:paraId="23EEE510" w14:textId="77777777" w:rsidR="00CE2664" w:rsidRDefault="00000000">
      <w:pPr>
        <w:pStyle w:val="BodyText"/>
      </w:pPr>
      <w:r>
        <w:rPr>
          <w:b/>
          <w:bCs/>
        </w:rPr>
        <w:t>Key Decisions</w:t>
      </w:r>
      <w:r>
        <w:t xml:space="preserve"> - WinUI 3 &gt; WPF for modern UX; fallback allowed. - XInput first (broad support). Raw Input/GameInput later. - Privacy‑first: no network calls in MVP; telemetry opt‑in post‑MVP.</w:t>
      </w:r>
    </w:p>
    <w:p w14:paraId="1ED6512F" w14:textId="77777777" w:rsidR="00CE2664" w:rsidRDefault="00000000">
      <w:pPr>
        <w:pStyle w:val="BodyText"/>
      </w:pPr>
      <w:r>
        <w:rPr>
          <w:b/>
          <w:bCs/>
        </w:rPr>
        <w:t>Data Flow (simplified)</w:t>
      </w:r>
    </w:p>
    <w:p w14:paraId="1EF53EA9" w14:textId="77777777" w:rsidR="00CE2664" w:rsidRDefault="00000000">
      <w:pPr>
        <w:pStyle w:val="SourceCode"/>
      </w:pPr>
      <w:r>
        <w:rPr>
          <w:rStyle w:val="VerbatimChar"/>
        </w:rPr>
        <w:t>Controller → XInput Poller → Normaliser (deadzone/accel) → Mapper → SendInput → Windows Pointer</w:t>
      </w:r>
    </w:p>
    <w:p w14:paraId="417190EB" w14:textId="77777777" w:rsidR="00CE2664" w:rsidRDefault="00000000">
      <w:r>
        <w:pict w14:anchorId="0F2CA5EF">
          <v:rect id="_x0000_i1028" style="width:0;height:1.5pt" o:hralign="center" o:hrstd="t" o:hr="t"/>
        </w:pict>
      </w:r>
    </w:p>
    <w:p w14:paraId="3CD151B3" w14:textId="77777777" w:rsidR="00CE2664" w:rsidRDefault="00000000">
      <w:pPr>
        <w:pStyle w:val="Heading2"/>
      </w:pPr>
      <w:bookmarkStart w:id="4" w:name="tech-stack"/>
      <w:bookmarkEnd w:id="3"/>
      <w:r>
        <w:t>4) Tech Stack</w:t>
      </w:r>
    </w:p>
    <w:p w14:paraId="4538210F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Runtime:</w:t>
      </w:r>
      <w:r>
        <w:t xml:space="preserve"> .NET 8 (C# 12)</w:t>
      </w:r>
      <w:r>
        <w:br/>
      </w:r>
    </w:p>
    <w:p w14:paraId="15591EE8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UI:</w:t>
      </w:r>
      <w:r>
        <w:t xml:space="preserve"> WinUI 3 (Windows App SDK)</w:t>
      </w:r>
      <w:r>
        <w:br/>
      </w:r>
    </w:p>
    <w:p w14:paraId="170377AF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Input:</w:t>
      </w:r>
      <w:r>
        <w:t xml:space="preserve"> XInput</w:t>
      </w:r>
      <w:r>
        <w:br/>
      </w:r>
    </w:p>
    <w:p w14:paraId="7B134066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System:</w:t>
      </w:r>
      <w:r>
        <w:t xml:space="preserve"> Win32 </w:t>
      </w:r>
      <w:r>
        <w:rPr>
          <w:rStyle w:val="VerbatimChar"/>
        </w:rPr>
        <w:t>SendInput</w:t>
      </w:r>
      <w:r>
        <w:br/>
      </w:r>
    </w:p>
    <w:p w14:paraId="2C9A825D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Testing:</w:t>
      </w:r>
      <w:r>
        <w:t xml:space="preserve"> xUnit + FluentAssertions</w:t>
      </w:r>
      <w:r>
        <w:br/>
      </w:r>
    </w:p>
    <w:p w14:paraId="3E88069F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CI:</w:t>
      </w:r>
      <w:r>
        <w:t xml:space="preserve"> GitHub Actions (Windows), build &amp; test</w:t>
      </w:r>
      <w:r>
        <w:br/>
      </w:r>
    </w:p>
    <w:p w14:paraId="0372DDA1" w14:textId="77777777" w:rsidR="00CE266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Packaging:</w:t>
      </w:r>
      <w:r>
        <w:t xml:space="preserve"> MSIX (preferred) and portable zip (later)</w:t>
      </w:r>
    </w:p>
    <w:p w14:paraId="68AD1120" w14:textId="77777777" w:rsidR="00CE2664" w:rsidRDefault="00000000">
      <w:r>
        <w:pict w14:anchorId="3EE66C4F">
          <v:rect id="_x0000_i1029" style="width:0;height:1.5pt" o:hralign="center" o:hrstd="t" o:hr="t"/>
        </w:pict>
      </w:r>
    </w:p>
    <w:p w14:paraId="5276D5D6" w14:textId="77777777" w:rsidR="00CE2664" w:rsidRDefault="00000000">
      <w:pPr>
        <w:pStyle w:val="Heading2"/>
      </w:pPr>
      <w:bookmarkStart w:id="5" w:name="repository-layout"/>
      <w:bookmarkEnd w:id="4"/>
      <w:r>
        <w:t>5) Repository Layout</w:t>
      </w:r>
    </w:p>
    <w:p w14:paraId="33F64B15" w14:textId="77777777" w:rsidR="00CE2664" w:rsidRDefault="00000000">
      <w:pPr>
        <w:pStyle w:val="SourceCode"/>
      </w:pPr>
      <w:r>
        <w:rPr>
          <w:rStyle w:val="VerbatimChar"/>
        </w:rPr>
        <w:t>src/               # app projects (UI + input libs)</w:t>
      </w:r>
      <w:r>
        <w:br/>
      </w:r>
      <w:r>
        <w:rPr>
          <w:rStyle w:val="VerbatimChar"/>
        </w:rPr>
        <w:t xml:space="preserve">  DriftOS.App/     # WinUI 3 tray + settings</w:t>
      </w:r>
      <w:r>
        <w:br/>
      </w:r>
      <w:r>
        <w:rPr>
          <w:rStyle w:val="VerbatimChar"/>
        </w:rPr>
        <w:t xml:space="preserve">  DriftOS.Input/   # XInput poller + normalisation</w:t>
      </w:r>
      <w:r>
        <w:br/>
      </w:r>
      <w:r>
        <w:rPr>
          <w:rStyle w:val="VerbatimChar"/>
        </w:rPr>
        <w:t xml:space="preserve">  DriftOS.Core/    # mapping, config, services</w:t>
      </w:r>
      <w:r>
        <w:br/>
      </w:r>
      <w:r>
        <w:br/>
      </w:r>
      <w:r>
        <w:rPr>
          <w:rStyle w:val="VerbatimChar"/>
        </w:rPr>
        <w:t>tests/             # unit/integration</w:t>
      </w:r>
      <w:r>
        <w:br/>
      </w:r>
      <w:r>
        <w:rPr>
          <w:rStyle w:val="VerbatimChar"/>
        </w:rPr>
        <w:t xml:space="preserve">  DriftOS.Tests/</w:t>
      </w:r>
      <w:r>
        <w:br/>
      </w:r>
      <w:r>
        <w:br/>
      </w:r>
      <w:r>
        <w:rPr>
          <w:rStyle w:val="VerbatimChar"/>
        </w:rPr>
        <w:t>docs/              # diagrams, QA checklists</w:t>
      </w:r>
      <w:r>
        <w:br/>
      </w:r>
      <w:r>
        <w:rPr>
          <w:rStyle w:val="VerbatimChar"/>
        </w:rPr>
        <w:t>.github/</w:t>
      </w:r>
      <w:r>
        <w:br/>
      </w:r>
      <w:r>
        <w:rPr>
          <w:rStyle w:val="VerbatimChar"/>
        </w:rPr>
        <w:t xml:space="preserve">  workflows/ci.yml # build &amp; test</w:t>
      </w:r>
      <w:r>
        <w:br/>
      </w:r>
      <w:r>
        <w:rPr>
          <w:rStyle w:val="VerbatimChar"/>
        </w:rPr>
        <w:lastRenderedPageBreak/>
        <w:t xml:space="preserve">  ISSUE_TEMPLATE/  # bug/feature forms</w:t>
      </w:r>
      <w:r>
        <w:br/>
      </w:r>
      <w:r>
        <w:rPr>
          <w:rStyle w:val="VerbatimChar"/>
        </w:rPr>
        <w:t xml:space="preserve">  PULL_REQUEST_TEMPLATE.md</w:t>
      </w:r>
    </w:p>
    <w:p w14:paraId="0AAB4464" w14:textId="77777777" w:rsidR="00CE2664" w:rsidRDefault="00000000">
      <w:r>
        <w:pict w14:anchorId="28D5EC2A">
          <v:rect id="_x0000_i1030" style="width:0;height:1.5pt" o:hralign="center" o:hrstd="t" o:hr="t"/>
        </w:pict>
      </w:r>
    </w:p>
    <w:p w14:paraId="676B690C" w14:textId="77777777" w:rsidR="00CE2664" w:rsidRDefault="00000000">
      <w:pPr>
        <w:pStyle w:val="Heading2"/>
      </w:pPr>
      <w:bookmarkStart w:id="6" w:name="development-workflow"/>
      <w:bookmarkEnd w:id="5"/>
      <w:r>
        <w:t>6) Development Workflow</w:t>
      </w:r>
    </w:p>
    <w:p w14:paraId="1EA9DE75" w14:textId="77777777" w:rsidR="00CE2664" w:rsidRDefault="00000000">
      <w:pPr>
        <w:pStyle w:val="FirstParagraph"/>
      </w:pPr>
      <w:r>
        <w:rPr>
          <w:b/>
          <w:bCs/>
        </w:rPr>
        <w:t>Branching</w:t>
      </w:r>
      <w:r>
        <w:t xml:space="preserve">: Trunk‑based. </w:t>
      </w:r>
      <w:r>
        <w:rPr>
          <w:rStyle w:val="VerbatimChar"/>
        </w:rPr>
        <w:t>main</w:t>
      </w:r>
      <w:r>
        <w:t xml:space="preserve"> always releasable.</w:t>
      </w:r>
      <w:r>
        <w:br/>
      </w:r>
      <w:r>
        <w:rPr>
          <w:b/>
          <w:bCs/>
        </w:rPr>
        <w:t>Branches</w:t>
      </w:r>
      <w:r>
        <w:t xml:space="preserve">: </w:t>
      </w:r>
      <w:r>
        <w:rPr>
          <w:rStyle w:val="VerbatimChar"/>
        </w:rPr>
        <w:t>feat/&lt;topic&gt;</w:t>
      </w:r>
      <w:r>
        <w:t xml:space="preserve">, </w:t>
      </w:r>
      <w:r>
        <w:rPr>
          <w:rStyle w:val="VerbatimChar"/>
        </w:rPr>
        <w:t>fix/&lt;bug&gt;</w:t>
      </w:r>
      <w:r>
        <w:t xml:space="preserve">, </w:t>
      </w:r>
      <w:r>
        <w:rPr>
          <w:rStyle w:val="VerbatimChar"/>
        </w:rPr>
        <w:t>chore/&lt;task&gt;</w:t>
      </w:r>
      <w:r>
        <w:br/>
      </w:r>
      <w:r>
        <w:rPr>
          <w:b/>
          <w:bCs/>
        </w:rPr>
        <w:t>Commits</w:t>
      </w:r>
      <w:r>
        <w:t>: Conventional Commits (</w:t>
      </w:r>
      <w:r>
        <w:rPr>
          <w:rStyle w:val="VerbatimChar"/>
        </w:rPr>
        <w:t>feat:</w:t>
      </w:r>
      <w:r>
        <w:t xml:space="preserve">, </w:t>
      </w:r>
      <w:r>
        <w:rPr>
          <w:rStyle w:val="VerbatimChar"/>
        </w:rPr>
        <w:t>fix:</w:t>
      </w:r>
      <w:r>
        <w:t xml:space="preserve">, </w:t>
      </w:r>
      <w:r>
        <w:rPr>
          <w:rStyle w:val="VerbatimChar"/>
        </w:rPr>
        <w:t>docs:</w:t>
      </w:r>
      <w:r>
        <w:t xml:space="preserve">, </w:t>
      </w:r>
      <w:r>
        <w:rPr>
          <w:rStyle w:val="VerbatimChar"/>
        </w:rPr>
        <w:t>test:</w:t>
      </w:r>
      <w:r>
        <w:t xml:space="preserve">, </w:t>
      </w:r>
      <w:r>
        <w:rPr>
          <w:rStyle w:val="VerbatimChar"/>
        </w:rPr>
        <w:t>refactor:</w:t>
      </w:r>
      <w:r>
        <w:t>)</w:t>
      </w:r>
      <w:r>
        <w:br/>
      </w:r>
      <w:r>
        <w:rPr>
          <w:b/>
          <w:bCs/>
        </w:rPr>
        <w:t>PRs</w:t>
      </w:r>
      <w:r>
        <w:t xml:space="preserve">: Small, linked to Issues, include a </w:t>
      </w:r>
      <w:r>
        <w:rPr>
          <w:b/>
          <w:bCs/>
        </w:rPr>
        <w:t>Test Plan</w:t>
      </w:r>
      <w:r>
        <w:t xml:space="preserve"> and screenshots/GIFs for UI.</w:t>
      </w:r>
    </w:p>
    <w:p w14:paraId="75C7F3F6" w14:textId="77777777" w:rsidR="00CE2664" w:rsidRDefault="00000000">
      <w:pPr>
        <w:pStyle w:val="BodyText"/>
      </w:pPr>
      <w:r>
        <w:rPr>
          <w:b/>
          <w:bCs/>
        </w:rPr>
        <w:t>Definition of Done (MVP)</w:t>
      </w:r>
      <w:r>
        <w:t xml:space="preserve"> - Code builds locally; tests added/updated &amp; passing.</w:t>
      </w:r>
      <w:r>
        <w:br/>
        <w:t>- No obvious regressions in manual QA checklist.</w:t>
      </w:r>
      <w:r>
        <w:br/>
        <w:t>- Docs updated (README/CHANGELOG as needed).</w:t>
      </w:r>
      <w:r>
        <w:br/>
        <w:t>- Reviewer approved; CI green.</w:t>
      </w:r>
    </w:p>
    <w:p w14:paraId="12E70CD2" w14:textId="77777777" w:rsidR="00CE2664" w:rsidRDefault="00000000">
      <w:r>
        <w:pict w14:anchorId="31D1DC74">
          <v:rect id="_x0000_i1031" style="width:0;height:1.5pt" o:hralign="center" o:hrstd="t" o:hr="t"/>
        </w:pict>
      </w:r>
    </w:p>
    <w:p w14:paraId="44E38FDB" w14:textId="77777777" w:rsidR="00CE2664" w:rsidRDefault="00000000">
      <w:pPr>
        <w:pStyle w:val="Heading2"/>
      </w:pPr>
      <w:bookmarkStart w:id="7" w:name="coding-standards"/>
      <w:bookmarkEnd w:id="6"/>
      <w:r>
        <w:t>7) Coding Standards</w:t>
      </w:r>
    </w:p>
    <w:p w14:paraId="6912ADE8" w14:textId="77777777" w:rsidR="00CE2664" w:rsidRDefault="00000000">
      <w:pPr>
        <w:pStyle w:val="Compact"/>
        <w:numPr>
          <w:ilvl w:val="0"/>
          <w:numId w:val="3"/>
        </w:numPr>
      </w:pPr>
      <w:r>
        <w:t>Nullable enabled; treat warnings as errors where feasible.</w:t>
      </w:r>
      <w:r>
        <w:br/>
      </w:r>
    </w:p>
    <w:p w14:paraId="0CA685F6" w14:textId="77777777" w:rsidR="00CE2664" w:rsidRDefault="00000000">
      <w:pPr>
        <w:pStyle w:val="Compact"/>
        <w:numPr>
          <w:ilvl w:val="0"/>
          <w:numId w:val="3"/>
        </w:numPr>
      </w:pPr>
      <w:r>
        <w:t>Keep methods small; prefer DI for testability.</w:t>
      </w:r>
      <w:r>
        <w:br/>
      </w:r>
    </w:p>
    <w:p w14:paraId="6B6DD853" w14:textId="77777777" w:rsidR="00CE2664" w:rsidRDefault="00000000">
      <w:pPr>
        <w:pStyle w:val="Compact"/>
        <w:numPr>
          <w:ilvl w:val="0"/>
          <w:numId w:val="3"/>
        </w:numPr>
      </w:pPr>
      <w:r>
        <w:t xml:space="preserve">Avoid static state; isolate </w:t>
      </w:r>
      <w:r>
        <w:rPr>
          <w:rStyle w:val="VerbatimChar"/>
        </w:rPr>
        <w:t>SendInput</w:t>
      </w:r>
      <w:r>
        <w:t xml:space="preserve"> calls behind an interface.</w:t>
      </w:r>
      <w:r>
        <w:br/>
      </w:r>
    </w:p>
    <w:p w14:paraId="7010DD90" w14:textId="77777777" w:rsidR="00CE2664" w:rsidRDefault="00000000">
      <w:pPr>
        <w:pStyle w:val="Compact"/>
        <w:numPr>
          <w:ilvl w:val="0"/>
          <w:numId w:val="3"/>
        </w:numPr>
      </w:pPr>
      <w:r>
        <w:t xml:space="preserve">Use </w:t>
      </w:r>
      <w:r>
        <w:rPr>
          <w:rStyle w:val="VerbatimChar"/>
        </w:rPr>
        <w:t>.editorconfig</w:t>
      </w:r>
      <w:r>
        <w:t xml:space="preserve"> &amp; analyzers; format on save.</w:t>
      </w:r>
    </w:p>
    <w:p w14:paraId="5210CF6D" w14:textId="77777777" w:rsidR="00CE2664" w:rsidRDefault="00000000">
      <w:r>
        <w:pict w14:anchorId="5B0315C5">
          <v:rect id="_x0000_i1032" style="width:0;height:1.5pt" o:hralign="center" o:hrstd="t" o:hr="t"/>
        </w:pict>
      </w:r>
    </w:p>
    <w:p w14:paraId="69F27B03" w14:textId="77777777" w:rsidR="00CE2664" w:rsidRDefault="00000000">
      <w:pPr>
        <w:pStyle w:val="Heading2"/>
      </w:pPr>
      <w:bookmarkStart w:id="8" w:name="testing-strategy"/>
      <w:bookmarkEnd w:id="7"/>
      <w:r>
        <w:t>8) Testing Strategy</w:t>
      </w:r>
    </w:p>
    <w:p w14:paraId="166609F1" w14:textId="77777777" w:rsidR="00CE2664" w:rsidRDefault="00000000">
      <w:pPr>
        <w:pStyle w:val="FirstParagraph"/>
      </w:pPr>
      <w:r>
        <w:rPr>
          <w:b/>
          <w:bCs/>
        </w:rPr>
        <w:t>Unit Tests</w:t>
      </w:r>
      <w:r>
        <w:t xml:space="preserve"> - Deadzone &amp; acceleration curve maths.</w:t>
      </w:r>
      <w:r>
        <w:br/>
        <w:t>- Mapping: button → click/drag; stick → velocity.</w:t>
      </w:r>
    </w:p>
    <w:p w14:paraId="639832F2" w14:textId="77777777" w:rsidR="00CE2664" w:rsidRDefault="00000000">
      <w:pPr>
        <w:pStyle w:val="BodyText"/>
      </w:pPr>
      <w:r>
        <w:rPr>
          <w:b/>
          <w:bCs/>
        </w:rPr>
        <w:t>Integration</w:t>
      </w:r>
      <w:r>
        <w:t xml:space="preserve"> - Fake input provider → verify mapper outputs expected </w:t>
      </w:r>
      <w:r>
        <w:rPr>
          <w:rStyle w:val="VerbatimChar"/>
        </w:rPr>
        <w:t>SendInput</w:t>
      </w:r>
      <w:r>
        <w:t xml:space="preserve"> calls.</w:t>
      </w:r>
    </w:p>
    <w:p w14:paraId="60E76A4B" w14:textId="77777777" w:rsidR="00CE2664" w:rsidRDefault="00000000">
      <w:pPr>
        <w:pStyle w:val="BodyText"/>
      </w:pPr>
      <w:r>
        <w:rPr>
          <w:b/>
          <w:bCs/>
        </w:rPr>
        <w:t>Manual QA (docs/qa-checklist.md)</w:t>
      </w:r>
      <w:r>
        <w:t xml:space="preserve"> - Cursor smoothness on 60/120/144 Hz displays.</w:t>
      </w:r>
      <w:r>
        <w:br/>
        <w:t>- DPI scaling checks (100–200%).</w:t>
      </w:r>
      <w:r>
        <w:br/>
        <w:t>- Drag reliability over 30s hold.</w:t>
      </w:r>
      <w:r>
        <w:br/>
        <w:t>- Tray toggle works during active drag (should cancel safely).</w:t>
      </w:r>
    </w:p>
    <w:p w14:paraId="28E5AD2B" w14:textId="77777777" w:rsidR="00CE2664" w:rsidRDefault="00000000">
      <w:r>
        <w:pict w14:anchorId="20671949">
          <v:rect id="_x0000_i1033" style="width:0;height:1.5pt" o:hralign="center" o:hrstd="t" o:hr="t"/>
        </w:pict>
      </w:r>
    </w:p>
    <w:p w14:paraId="0E311002" w14:textId="77777777" w:rsidR="00CE2664" w:rsidRDefault="00000000">
      <w:pPr>
        <w:pStyle w:val="Heading2"/>
      </w:pPr>
      <w:bookmarkStart w:id="9" w:name="cicd"/>
      <w:bookmarkEnd w:id="8"/>
      <w:r>
        <w:lastRenderedPageBreak/>
        <w:t>9) CI/CD</w:t>
      </w:r>
    </w:p>
    <w:p w14:paraId="0B3FD7D9" w14:textId="77777777" w:rsidR="00CE2664" w:rsidRDefault="00000000">
      <w:pPr>
        <w:pStyle w:val="FirstParagraph"/>
      </w:pPr>
      <w:r>
        <w:rPr>
          <w:b/>
          <w:bCs/>
        </w:rPr>
        <w:t>CI (per PR &amp; main):</w:t>
      </w:r>
      <w:r>
        <w:t xml:space="preserve"> Restore, Build (Release), Test on </w:t>
      </w:r>
      <w:r>
        <w:rPr>
          <w:rStyle w:val="VerbatimChar"/>
        </w:rPr>
        <w:t>windows-latest</w:t>
      </w:r>
      <w:r>
        <w:t>.</w:t>
      </w:r>
      <w:r>
        <w:br/>
      </w:r>
      <w:r>
        <w:rPr>
          <w:b/>
          <w:bCs/>
        </w:rPr>
        <w:t>Release (on tag):</w:t>
      </w:r>
      <w:r>
        <w:t xml:space="preserve"> Publish </w:t>
      </w:r>
      <w:r>
        <w:rPr>
          <w:rStyle w:val="VerbatimChar"/>
        </w:rPr>
        <w:t>win-x64</w:t>
      </w:r>
      <w:r>
        <w:t xml:space="preserve"> artifacts; attach to GitHub Release.</w:t>
      </w:r>
      <w:r>
        <w:br/>
      </w:r>
      <w:r>
        <w:rPr>
          <w:b/>
          <w:bCs/>
        </w:rPr>
        <w:t>Versioning:</w:t>
      </w:r>
      <w:r>
        <w:t xml:space="preserve"> SemVer (</w:t>
      </w:r>
      <w:r>
        <w:rPr>
          <w:rStyle w:val="VerbatimChar"/>
        </w:rPr>
        <w:t>v0.1.0</w:t>
      </w:r>
      <w:r>
        <w:t xml:space="preserve"> for MVP).</w:t>
      </w:r>
      <w:r>
        <w:br/>
      </w:r>
      <w:r>
        <w:rPr>
          <w:b/>
          <w:bCs/>
        </w:rPr>
        <w:t>Changelog:</w:t>
      </w:r>
      <w:r>
        <w:t xml:space="preserve"> Keep a Changelog format.</w:t>
      </w:r>
    </w:p>
    <w:p w14:paraId="2B485F5F" w14:textId="77777777" w:rsidR="00CE2664" w:rsidRDefault="00000000">
      <w:r>
        <w:pict w14:anchorId="2E41BC85">
          <v:rect id="_x0000_i1034" style="width:0;height:1.5pt" o:hralign="center" o:hrstd="t" o:hr="t"/>
        </w:pict>
      </w:r>
    </w:p>
    <w:p w14:paraId="127F9A8D" w14:textId="77777777" w:rsidR="00CE2664" w:rsidRDefault="00000000">
      <w:pPr>
        <w:pStyle w:val="Heading2"/>
      </w:pPr>
      <w:bookmarkStart w:id="10" w:name="packaging-distribution"/>
      <w:bookmarkEnd w:id="9"/>
      <w:r>
        <w:t>10) Packaging &amp; Distribution</w:t>
      </w:r>
    </w:p>
    <w:p w14:paraId="4458E14C" w14:textId="77777777" w:rsidR="00CE26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MSIX</w:t>
      </w:r>
      <w:r>
        <w:t>: default; user‑scope install; signed when possible.</w:t>
      </w:r>
      <w:r>
        <w:br/>
      </w:r>
    </w:p>
    <w:p w14:paraId="20C804CA" w14:textId="77777777" w:rsidR="00CE266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Portable zip</w:t>
      </w:r>
      <w:r>
        <w:t>: Squirrel.Windows or plain zip as a fallback.</w:t>
      </w:r>
      <w:r>
        <w:br/>
      </w:r>
    </w:p>
    <w:p w14:paraId="346C8D9A" w14:textId="77777777" w:rsidR="00CE2664" w:rsidRDefault="00000000">
      <w:pPr>
        <w:pStyle w:val="Compact"/>
        <w:numPr>
          <w:ilvl w:val="0"/>
          <w:numId w:val="4"/>
        </w:numPr>
      </w:pPr>
      <w:r>
        <w:t>Provide SHA256 hashes in Releases.</w:t>
      </w:r>
    </w:p>
    <w:p w14:paraId="43812D14" w14:textId="77777777" w:rsidR="00CE2664" w:rsidRDefault="00000000">
      <w:r>
        <w:pict w14:anchorId="2AE9FA3B">
          <v:rect id="_x0000_i1035" style="width:0;height:1.5pt" o:hralign="center" o:hrstd="t" o:hr="t"/>
        </w:pict>
      </w:r>
    </w:p>
    <w:p w14:paraId="4DAB33D4" w14:textId="77777777" w:rsidR="00CE2664" w:rsidRDefault="00000000">
      <w:pPr>
        <w:pStyle w:val="Heading2"/>
      </w:pPr>
      <w:bookmarkStart w:id="11" w:name="security-privacy"/>
      <w:bookmarkEnd w:id="10"/>
      <w:r>
        <w:t>11) Security &amp; Privacy</w:t>
      </w:r>
    </w:p>
    <w:p w14:paraId="3BF02482" w14:textId="77777777" w:rsidR="00CE2664" w:rsidRDefault="00000000">
      <w:pPr>
        <w:pStyle w:val="Compact"/>
        <w:numPr>
          <w:ilvl w:val="0"/>
          <w:numId w:val="5"/>
        </w:numPr>
      </w:pPr>
      <w:r>
        <w:t>No network access in MVP; all data local.</w:t>
      </w:r>
      <w:r>
        <w:br/>
      </w:r>
    </w:p>
    <w:p w14:paraId="06B55690" w14:textId="77777777" w:rsidR="00CE2664" w:rsidRDefault="00000000">
      <w:pPr>
        <w:pStyle w:val="Compact"/>
        <w:numPr>
          <w:ilvl w:val="0"/>
          <w:numId w:val="5"/>
        </w:numPr>
      </w:pPr>
      <w:r>
        <w:t xml:space="preserve">Security contact: </w:t>
      </w:r>
      <w:r>
        <w:rPr>
          <w:rStyle w:val="VerbatimChar"/>
        </w:rPr>
        <w:t>josepraveenk@gmail.com</w:t>
      </w:r>
      <w:r>
        <w:t>.</w:t>
      </w:r>
      <w:r>
        <w:br/>
      </w:r>
    </w:p>
    <w:p w14:paraId="75C682CA" w14:textId="77777777" w:rsidR="00CE2664" w:rsidRDefault="00000000">
      <w:pPr>
        <w:pStyle w:val="Compact"/>
        <w:numPr>
          <w:ilvl w:val="0"/>
          <w:numId w:val="5"/>
        </w:numPr>
      </w:pPr>
      <w:r>
        <w:t>If telemetry added later: explicit opt‑in, local anonymisation, documented data schema.</w:t>
      </w:r>
    </w:p>
    <w:p w14:paraId="5B946D3A" w14:textId="77777777" w:rsidR="00CE2664" w:rsidRDefault="00000000">
      <w:r>
        <w:pict w14:anchorId="6D3180F3">
          <v:rect id="_x0000_i1036" style="width:0;height:1.5pt" o:hralign="center" o:hrstd="t" o:hr="t"/>
        </w:pict>
      </w:r>
    </w:p>
    <w:p w14:paraId="682F2EFF" w14:textId="77777777" w:rsidR="00CE2664" w:rsidRDefault="00000000">
      <w:pPr>
        <w:pStyle w:val="Heading2"/>
      </w:pPr>
      <w:bookmarkStart w:id="12" w:name="risks-mitigations"/>
      <w:bookmarkEnd w:id="11"/>
      <w:r>
        <w:t>12) Risks &amp; Mitigations</w:t>
      </w:r>
    </w:p>
    <w:p w14:paraId="752AE02C" w14:textId="77777777" w:rsidR="00CE26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Anti‑cheat conflicts</w:t>
      </w:r>
      <w:r>
        <w:t xml:space="preserve"> (overlay/SendInput): document safe‑mode and exclusions.</w:t>
      </w:r>
      <w:r>
        <w:br/>
      </w:r>
    </w:p>
    <w:p w14:paraId="08E6FBA3" w14:textId="77777777" w:rsidR="00CE26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Controller variance</w:t>
      </w:r>
      <w:r>
        <w:t xml:space="preserve"> (drift, deadzones): calibration wizard post‑MVP.</w:t>
      </w:r>
      <w:r>
        <w:br/>
      </w:r>
    </w:p>
    <w:p w14:paraId="2050553D" w14:textId="77777777" w:rsidR="00CE266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High‑DPI quirks</w:t>
      </w:r>
      <w:r>
        <w:t>: test on multiple scales; clamp velocity.</w:t>
      </w:r>
    </w:p>
    <w:p w14:paraId="44E2C167" w14:textId="77777777" w:rsidR="00CE2664" w:rsidRDefault="00000000">
      <w:r>
        <w:pict w14:anchorId="1F2CCA1D">
          <v:rect id="_x0000_i1037" style="width:0;height:1.5pt" o:hralign="center" o:hrstd="t" o:hr="t"/>
        </w:pict>
      </w:r>
    </w:p>
    <w:p w14:paraId="4A2267C1" w14:textId="77777777" w:rsidR="00CE2664" w:rsidRDefault="00000000">
      <w:pPr>
        <w:pStyle w:val="Heading2"/>
      </w:pPr>
      <w:bookmarkStart w:id="13" w:name="milestones-roadmap"/>
      <w:bookmarkEnd w:id="12"/>
      <w:r>
        <w:t>13) Milestones &amp; Roadmap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CE2664" w14:paraId="1B5F2BF7" w14:textId="77777777" w:rsidTr="00CE2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24F34110" w14:textId="77777777" w:rsidR="00CE2664" w:rsidRDefault="00000000">
            <w:pPr>
              <w:pStyle w:val="Compact"/>
            </w:pPr>
            <w:r>
              <w:t>Version</w:t>
            </w:r>
          </w:p>
        </w:tc>
        <w:tc>
          <w:tcPr>
            <w:tcW w:w="2640" w:type="dxa"/>
          </w:tcPr>
          <w:p w14:paraId="2313D682" w14:textId="77777777" w:rsidR="00CE2664" w:rsidRDefault="00000000">
            <w:pPr>
              <w:pStyle w:val="Compact"/>
            </w:pPr>
            <w:r>
              <w:t>Target</w:t>
            </w:r>
          </w:p>
        </w:tc>
        <w:tc>
          <w:tcPr>
            <w:tcW w:w="2640" w:type="dxa"/>
          </w:tcPr>
          <w:p w14:paraId="4B190EF2" w14:textId="77777777" w:rsidR="00CE2664" w:rsidRDefault="00000000">
            <w:pPr>
              <w:pStyle w:val="Compact"/>
            </w:pPr>
            <w:r>
              <w:t>Highlights</w:t>
            </w:r>
          </w:p>
        </w:tc>
      </w:tr>
      <w:tr w:rsidR="00CE2664" w14:paraId="0628B7E4" w14:textId="77777777">
        <w:tc>
          <w:tcPr>
            <w:tcW w:w="2640" w:type="dxa"/>
          </w:tcPr>
          <w:p w14:paraId="2D26523D" w14:textId="77777777" w:rsidR="00CE2664" w:rsidRDefault="00000000">
            <w:pPr>
              <w:pStyle w:val="Compact"/>
            </w:pPr>
            <w:r>
              <w:t>v0.1.0</w:t>
            </w:r>
          </w:p>
        </w:tc>
        <w:tc>
          <w:tcPr>
            <w:tcW w:w="2640" w:type="dxa"/>
          </w:tcPr>
          <w:p w14:paraId="322DA7C8" w14:textId="77777777" w:rsidR="00CE2664" w:rsidRDefault="00000000">
            <w:pPr>
              <w:pStyle w:val="Compact"/>
            </w:pPr>
            <w:r>
              <w:t>MVP</w:t>
            </w:r>
          </w:p>
        </w:tc>
        <w:tc>
          <w:tcPr>
            <w:tcW w:w="2640" w:type="dxa"/>
          </w:tcPr>
          <w:p w14:paraId="1C8A7149" w14:textId="77777777" w:rsidR="00CE2664" w:rsidRDefault="00000000">
            <w:pPr>
              <w:pStyle w:val="Compact"/>
            </w:pPr>
            <w:r>
              <w:t>Cursor move, click/drag, scroll, tray, JSON config</w:t>
            </w:r>
          </w:p>
        </w:tc>
      </w:tr>
      <w:tr w:rsidR="00CE2664" w14:paraId="6FF0CDD4" w14:textId="77777777">
        <w:tc>
          <w:tcPr>
            <w:tcW w:w="2640" w:type="dxa"/>
          </w:tcPr>
          <w:p w14:paraId="63236C69" w14:textId="77777777" w:rsidR="00CE2664" w:rsidRDefault="00000000">
            <w:pPr>
              <w:pStyle w:val="Compact"/>
            </w:pPr>
            <w:r>
              <w:t>v0.2.0</w:t>
            </w:r>
          </w:p>
        </w:tc>
        <w:tc>
          <w:tcPr>
            <w:tcW w:w="2640" w:type="dxa"/>
          </w:tcPr>
          <w:p w14:paraId="6102D607" w14:textId="77777777" w:rsidR="00CE2664" w:rsidRDefault="00000000">
            <w:pPr>
              <w:pStyle w:val="Compact"/>
            </w:pPr>
            <w:r>
              <w:t>Rebinds</w:t>
            </w:r>
          </w:p>
        </w:tc>
        <w:tc>
          <w:tcPr>
            <w:tcW w:w="2640" w:type="dxa"/>
          </w:tcPr>
          <w:p w14:paraId="44D9BB3C" w14:textId="77777777" w:rsidR="00CE2664" w:rsidRDefault="00000000">
            <w:pPr>
              <w:pStyle w:val="Compact"/>
            </w:pPr>
            <w:r>
              <w:t>Key remapping UI, multiple profiles, per‑app sensitivity</w:t>
            </w:r>
          </w:p>
        </w:tc>
      </w:tr>
      <w:tr w:rsidR="00CE2664" w14:paraId="2A8FA5FB" w14:textId="77777777">
        <w:tc>
          <w:tcPr>
            <w:tcW w:w="2640" w:type="dxa"/>
          </w:tcPr>
          <w:p w14:paraId="0415207A" w14:textId="77777777" w:rsidR="00CE2664" w:rsidRDefault="00000000">
            <w:pPr>
              <w:pStyle w:val="Compact"/>
            </w:pPr>
            <w:r>
              <w:lastRenderedPageBreak/>
              <w:t>v0.3.0</w:t>
            </w:r>
          </w:p>
        </w:tc>
        <w:tc>
          <w:tcPr>
            <w:tcW w:w="2640" w:type="dxa"/>
          </w:tcPr>
          <w:p w14:paraId="398B8F82" w14:textId="77777777" w:rsidR="00CE2664" w:rsidRDefault="00000000">
            <w:pPr>
              <w:pStyle w:val="Compact"/>
            </w:pPr>
            <w:r>
              <w:t>UX polish</w:t>
            </w:r>
          </w:p>
        </w:tc>
        <w:tc>
          <w:tcPr>
            <w:tcW w:w="2640" w:type="dxa"/>
          </w:tcPr>
          <w:p w14:paraId="3A0D47FE" w14:textId="77777777" w:rsidR="00CE2664" w:rsidRDefault="00000000">
            <w:pPr>
              <w:pStyle w:val="Compact"/>
            </w:pPr>
            <w:r>
              <w:t>Accel editor, onboarding, startup with Windows</w:t>
            </w:r>
          </w:p>
        </w:tc>
      </w:tr>
      <w:tr w:rsidR="00CE2664" w14:paraId="60BBE5D6" w14:textId="77777777">
        <w:tc>
          <w:tcPr>
            <w:tcW w:w="2640" w:type="dxa"/>
          </w:tcPr>
          <w:p w14:paraId="63DF4554" w14:textId="77777777" w:rsidR="00CE2664" w:rsidRDefault="00000000">
            <w:pPr>
              <w:pStyle w:val="Compact"/>
            </w:pPr>
            <w:r>
              <w:t>v1.0.0</w:t>
            </w:r>
          </w:p>
        </w:tc>
        <w:tc>
          <w:tcPr>
            <w:tcW w:w="2640" w:type="dxa"/>
          </w:tcPr>
          <w:p w14:paraId="07739BBC" w14:textId="77777777" w:rsidR="00CE2664" w:rsidRDefault="00000000">
            <w:pPr>
              <w:pStyle w:val="Compact"/>
            </w:pPr>
            <w:r>
              <w:t>Stable</w:t>
            </w:r>
          </w:p>
        </w:tc>
        <w:tc>
          <w:tcPr>
            <w:tcW w:w="2640" w:type="dxa"/>
          </w:tcPr>
          <w:p w14:paraId="792A2434" w14:textId="77777777" w:rsidR="00CE2664" w:rsidRDefault="00000000">
            <w:pPr>
              <w:pStyle w:val="Compact"/>
            </w:pPr>
            <w:r>
              <w:t>Signed installer, docs, accessibility passes</w:t>
            </w:r>
          </w:p>
        </w:tc>
      </w:tr>
    </w:tbl>
    <w:p w14:paraId="236D21D4" w14:textId="77777777" w:rsidR="00CE2664" w:rsidRDefault="00000000">
      <w:r>
        <w:pict w14:anchorId="14527A4D">
          <v:rect id="_x0000_i1038" style="width:0;height:1.5pt" o:hralign="center" o:hrstd="t" o:hr="t"/>
        </w:pict>
      </w:r>
    </w:p>
    <w:p w14:paraId="2CB788C0" w14:textId="77777777" w:rsidR="00CE2664" w:rsidRDefault="00000000">
      <w:pPr>
        <w:pStyle w:val="Heading2"/>
      </w:pPr>
      <w:bookmarkStart w:id="14" w:name="task-backlog-seed"/>
      <w:bookmarkEnd w:id="13"/>
      <w:r>
        <w:t>14) Task Backlog (Seed)</w:t>
      </w:r>
    </w:p>
    <w:p w14:paraId="1805F336" w14:textId="77777777" w:rsidR="00CE2664" w:rsidRDefault="00000000">
      <w:pPr>
        <w:pStyle w:val="Compact"/>
        <w:numPr>
          <w:ilvl w:val="0"/>
          <w:numId w:val="7"/>
        </w:numPr>
      </w:pPr>
      <w:r>
        <w:t>Input: implement XInput polling at 120 Hz with cancellation token.</w:t>
      </w:r>
      <w:r>
        <w:br/>
      </w:r>
    </w:p>
    <w:p w14:paraId="375020B4" w14:textId="77777777" w:rsidR="00CE2664" w:rsidRDefault="00000000">
      <w:pPr>
        <w:pStyle w:val="Compact"/>
        <w:numPr>
          <w:ilvl w:val="0"/>
          <w:numId w:val="7"/>
        </w:numPr>
      </w:pPr>
      <w:r>
        <w:t>Maths: circular deadzone + exponential accel curve.</w:t>
      </w:r>
      <w:r>
        <w:br/>
      </w:r>
    </w:p>
    <w:p w14:paraId="18037B2D" w14:textId="77777777" w:rsidR="00CE2664" w:rsidRDefault="00000000">
      <w:pPr>
        <w:pStyle w:val="Compact"/>
        <w:numPr>
          <w:ilvl w:val="0"/>
          <w:numId w:val="7"/>
        </w:numPr>
      </w:pPr>
      <w:r>
        <w:t>Mapper: hold‑to‑drag with threshold; scroll via triggers.</w:t>
      </w:r>
      <w:r>
        <w:br/>
      </w:r>
    </w:p>
    <w:p w14:paraId="58992265" w14:textId="77777777" w:rsidR="00CE2664" w:rsidRDefault="00000000">
      <w:pPr>
        <w:pStyle w:val="Compact"/>
        <w:numPr>
          <w:ilvl w:val="0"/>
          <w:numId w:val="7"/>
        </w:numPr>
      </w:pPr>
      <w:r>
        <w:t>Tray: context menu (enable/disable, settings, quit).</w:t>
      </w:r>
      <w:r>
        <w:br/>
      </w:r>
    </w:p>
    <w:p w14:paraId="05C96D9D" w14:textId="77777777" w:rsidR="00CE2664" w:rsidRDefault="00000000">
      <w:pPr>
        <w:pStyle w:val="Compact"/>
        <w:numPr>
          <w:ilvl w:val="0"/>
          <w:numId w:val="7"/>
        </w:numPr>
      </w:pPr>
      <w:r>
        <w:t>Settings: load/save JSON; basic UI sliders.</w:t>
      </w:r>
    </w:p>
    <w:p w14:paraId="1B7EC940" w14:textId="77777777" w:rsidR="00CE2664" w:rsidRDefault="00000000">
      <w:r>
        <w:pict w14:anchorId="3B2AA58E">
          <v:rect id="_x0000_i1039" style="width:0;height:1.5pt" o:hralign="center" o:hrstd="t" o:hr="t"/>
        </w:pict>
      </w:r>
    </w:p>
    <w:p w14:paraId="69FB4BFA" w14:textId="77777777" w:rsidR="00CE2664" w:rsidRDefault="00000000">
      <w:pPr>
        <w:pStyle w:val="Heading2"/>
      </w:pPr>
      <w:bookmarkStart w:id="15" w:name="contribution-guide-summary"/>
      <w:bookmarkEnd w:id="14"/>
      <w:r>
        <w:t>15) Contribution Guide (Summary)</w:t>
      </w:r>
    </w:p>
    <w:p w14:paraId="689EAAB5" w14:textId="77777777" w:rsidR="00CE2664" w:rsidRDefault="00000000">
      <w:pPr>
        <w:pStyle w:val="Compact"/>
        <w:numPr>
          <w:ilvl w:val="0"/>
          <w:numId w:val="8"/>
        </w:numPr>
      </w:pPr>
      <w:r>
        <w:t>Discuss via Issue; claim with assignee.</w:t>
      </w:r>
      <w:r>
        <w:br/>
      </w:r>
    </w:p>
    <w:p w14:paraId="2A07C962" w14:textId="77777777" w:rsidR="00CE2664" w:rsidRDefault="00000000">
      <w:pPr>
        <w:pStyle w:val="Compact"/>
        <w:numPr>
          <w:ilvl w:val="0"/>
          <w:numId w:val="8"/>
        </w:numPr>
      </w:pPr>
      <w:r>
        <w:t>Fork/branch; keep PRs &lt; ~300 lines where possible.</w:t>
      </w:r>
      <w:r>
        <w:br/>
      </w:r>
    </w:p>
    <w:p w14:paraId="07C57019" w14:textId="77777777" w:rsidR="00CE2664" w:rsidRDefault="00000000">
      <w:pPr>
        <w:pStyle w:val="Compact"/>
        <w:numPr>
          <w:ilvl w:val="0"/>
          <w:numId w:val="8"/>
        </w:numPr>
      </w:pPr>
      <w:r>
        <w:t>Add tests for logic changes; update docs.</w:t>
      </w:r>
      <w:r>
        <w:br/>
      </w:r>
    </w:p>
    <w:p w14:paraId="3C6A2B1A" w14:textId="77777777" w:rsidR="00CE2664" w:rsidRDefault="00000000">
      <w:pPr>
        <w:pStyle w:val="Compact"/>
        <w:numPr>
          <w:ilvl w:val="0"/>
          <w:numId w:val="8"/>
        </w:numPr>
      </w:pPr>
      <w:r>
        <w:t>Be constructive and respectful.</w:t>
      </w:r>
    </w:p>
    <w:p w14:paraId="50044AE1" w14:textId="77777777" w:rsidR="00CE2664" w:rsidRDefault="00000000">
      <w:r>
        <w:pict w14:anchorId="6E1DFA4C">
          <v:rect id="_x0000_i1040" style="width:0;height:1.5pt" o:hralign="center" o:hrstd="t" o:hr="t"/>
        </w:pict>
      </w:r>
    </w:p>
    <w:p w14:paraId="4FB969B0" w14:textId="77777777" w:rsidR="00CE2664" w:rsidRDefault="00000000">
      <w:pPr>
        <w:pStyle w:val="Heading2"/>
      </w:pPr>
      <w:bookmarkStart w:id="16" w:name="decision-log-rationales"/>
      <w:bookmarkEnd w:id="15"/>
      <w:r>
        <w:t>16) Decision Log (Rationales)</w:t>
      </w:r>
    </w:p>
    <w:p w14:paraId="17185783" w14:textId="77777777" w:rsidR="00CE26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WinUI 3</w:t>
      </w:r>
      <w:r>
        <w:t xml:space="preserve"> chosen for modern Windows UX and future support.</w:t>
      </w:r>
      <w:r>
        <w:br/>
      </w:r>
    </w:p>
    <w:p w14:paraId="1BE1F683" w14:textId="77777777" w:rsidR="00CE26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XInput first</w:t>
      </w:r>
      <w:r>
        <w:t xml:space="preserve"> for broad compatibility; Raw Input/GameInput later.</w:t>
      </w:r>
      <w:r>
        <w:br/>
      </w:r>
    </w:p>
    <w:p w14:paraId="46BAC2BA" w14:textId="77777777" w:rsidR="00CE266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No telemetry</w:t>
      </w:r>
      <w:r>
        <w:t xml:space="preserve"> in MVP to prioritise privacy and simplicity.</w:t>
      </w:r>
    </w:p>
    <w:p w14:paraId="05CD29D3" w14:textId="77777777" w:rsidR="00CE2664" w:rsidRDefault="00000000">
      <w:r>
        <w:pict w14:anchorId="0F181AEA">
          <v:rect id="_x0000_i1041" style="width:0;height:1.5pt" o:hralign="center" o:hrstd="t" o:hr="t"/>
        </w:pict>
      </w:r>
    </w:p>
    <w:p w14:paraId="2ACA255F" w14:textId="77777777" w:rsidR="00CE2664" w:rsidRDefault="00000000">
      <w:pPr>
        <w:pStyle w:val="Heading2"/>
      </w:pPr>
      <w:bookmarkStart w:id="17" w:name="appendix"/>
      <w:bookmarkEnd w:id="16"/>
      <w:r>
        <w:t>17) Appendix</w:t>
      </w:r>
    </w:p>
    <w:p w14:paraId="28087D50" w14:textId="77777777" w:rsidR="00CE2664" w:rsidRDefault="00000000">
      <w:pPr>
        <w:pStyle w:val="FirstParagraph"/>
      </w:pPr>
      <w:r>
        <w:rPr>
          <w:b/>
          <w:bCs/>
        </w:rPr>
        <w:t>Build from source</w:t>
      </w:r>
    </w:p>
    <w:p w14:paraId="68BC2AB2" w14:textId="77777777" w:rsidR="00CE2664" w:rsidRDefault="00000000">
      <w:pPr>
        <w:pStyle w:val="SourceCode"/>
      </w:pPr>
      <w:r>
        <w:rPr>
          <w:rStyle w:val="CommentTok"/>
        </w:rPr>
        <w:lastRenderedPageBreak/>
        <w:t># Windows 10/11, .NET 8 SDK, VS 2022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</w:t>
      </w:r>
      <w:r>
        <w:rPr>
          <w:rStyle w:val="OperatorTok"/>
        </w:rPr>
        <w:t>&lt;</w:t>
      </w:r>
      <w:r>
        <w:rPr>
          <w:rStyle w:val="NormalTok"/>
        </w:rPr>
        <w:t>your-username</w:t>
      </w:r>
      <w:r>
        <w:rPr>
          <w:rStyle w:val="OperatorTok"/>
        </w:rPr>
        <w:t>&gt;</w:t>
      </w:r>
      <w:r>
        <w:rPr>
          <w:rStyle w:val="NormalTok"/>
        </w:rPr>
        <w:t>/driftos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driftos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dotnet</w:t>
      </w:r>
      <w:r>
        <w:rPr>
          <w:rStyle w:val="NormalTok"/>
        </w:rPr>
        <w:t xml:space="preserve"> build</w:t>
      </w:r>
      <w:r>
        <w:br/>
      </w:r>
      <w:r>
        <w:rPr>
          <w:rStyle w:val="CommentTok"/>
        </w:rPr>
        <w:t># optional: dotnet test</w:t>
      </w:r>
      <w:r>
        <w:br/>
      </w:r>
      <w:r>
        <w:rPr>
          <w:rStyle w:val="CommentTok"/>
        </w:rPr>
        <w:t># optional: dotnet publish -c Release -r win-x64</w:t>
      </w:r>
    </w:p>
    <w:p w14:paraId="15BED731" w14:textId="77777777" w:rsidR="00CE2664" w:rsidRDefault="00000000">
      <w:pPr>
        <w:pStyle w:val="FirstParagraph"/>
      </w:pPr>
      <w:r>
        <w:rPr>
          <w:b/>
          <w:bCs/>
        </w:rPr>
        <w:t>PR Template (short)</w:t>
      </w:r>
    </w:p>
    <w:p w14:paraId="55523530" w14:textId="77777777" w:rsidR="00CE2664" w:rsidRDefault="00000000">
      <w:pPr>
        <w:pStyle w:val="SourceCode"/>
      </w:pPr>
      <w:r>
        <w:rPr>
          <w:rStyle w:val="VerbatimChar"/>
        </w:rPr>
        <w:t>## Summary</w:t>
      </w:r>
      <w:r>
        <w:br/>
      </w:r>
      <w:r>
        <w:rPr>
          <w:rStyle w:val="VerbatimChar"/>
        </w:rPr>
        <w:t>## Screenshots / GIF (if UI)</w:t>
      </w:r>
      <w:r>
        <w:br/>
      </w:r>
      <w:r>
        <w:rPr>
          <w:rStyle w:val="VerbatimChar"/>
        </w:rPr>
        <w:t>## Test Plan</w:t>
      </w:r>
      <w:r>
        <w:br/>
      </w:r>
      <w:r>
        <w:rPr>
          <w:rStyle w:val="VerbatimChar"/>
        </w:rPr>
        <w:t>- [ ] Built locally</w:t>
      </w:r>
      <w:r>
        <w:br/>
      </w:r>
      <w:r>
        <w:rPr>
          <w:rStyle w:val="VerbatimChar"/>
        </w:rPr>
        <w:t>- [ ] Unit tests updated/passing</w:t>
      </w:r>
      <w:r>
        <w:br/>
      </w:r>
      <w:r>
        <w:rPr>
          <w:rStyle w:val="VerbatimChar"/>
        </w:rPr>
        <w:t>- [ ] Manual QA done</w:t>
      </w:r>
      <w:r>
        <w:br/>
      </w:r>
      <w:r>
        <w:rPr>
          <w:rStyle w:val="VerbatimChar"/>
        </w:rPr>
        <w:t>## Related Issues</w:t>
      </w:r>
      <w:r>
        <w:br/>
      </w:r>
      <w:r>
        <w:rPr>
          <w:rStyle w:val="VerbatimChar"/>
        </w:rPr>
        <w:t>Closes #...</w:t>
      </w:r>
    </w:p>
    <w:p w14:paraId="4DCF49BA" w14:textId="77777777" w:rsidR="00CE2664" w:rsidRDefault="00000000">
      <w:pPr>
        <w:pStyle w:val="FirstParagraph"/>
      </w:pPr>
      <w:r>
        <w:rPr>
          <w:b/>
          <w:bCs/>
        </w:rPr>
        <w:t>Issue Templates</w:t>
      </w:r>
      <w:r>
        <w:t xml:space="preserve">: Bug report &amp; feature request exist under </w:t>
      </w:r>
      <w:r>
        <w:rPr>
          <w:rStyle w:val="VerbatimChar"/>
        </w:rPr>
        <w:t>.github/ISSUE_TEMPLATE</w:t>
      </w:r>
      <w:r>
        <w:t>.</w:t>
      </w:r>
    </w:p>
    <w:p w14:paraId="244C55DD" w14:textId="77777777" w:rsidR="00CE2664" w:rsidRDefault="00000000">
      <w:r>
        <w:pict w14:anchorId="2ACD4CAA">
          <v:rect id="_x0000_i1042" style="width:0;height:1.5pt" o:hralign="center" o:hrstd="t" o:hr="t"/>
        </w:pict>
      </w:r>
    </w:p>
    <w:p w14:paraId="1F86CB57" w14:textId="77777777" w:rsidR="00CE2664" w:rsidRDefault="00000000">
      <w:pPr>
        <w:pStyle w:val="BlockText"/>
      </w:pPr>
      <w:r>
        <w:t xml:space="preserve">Copy this file to </w:t>
      </w:r>
      <w:r>
        <w:rPr>
          <w:rStyle w:val="VerbatimChar"/>
        </w:rPr>
        <w:t>PROJECT_DEVELOPMENT.md</w:t>
      </w:r>
      <w:r>
        <w:t xml:space="preserve"> at the root of your repository. Update repo URL and any details that change (tech stack, owner, roadmap dates).</w:t>
      </w:r>
      <w:bookmarkEnd w:id="0"/>
      <w:bookmarkEnd w:id="17"/>
    </w:p>
    <w:sectPr w:rsidR="00CE266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AC637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0D648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70666481">
    <w:abstractNumId w:val="0"/>
  </w:num>
  <w:num w:numId="2" w16cid:durableId="1284844831">
    <w:abstractNumId w:val="1"/>
  </w:num>
  <w:num w:numId="3" w16cid:durableId="1783844204">
    <w:abstractNumId w:val="1"/>
  </w:num>
  <w:num w:numId="4" w16cid:durableId="1798602079">
    <w:abstractNumId w:val="1"/>
  </w:num>
  <w:num w:numId="5" w16cid:durableId="1953245157">
    <w:abstractNumId w:val="1"/>
  </w:num>
  <w:num w:numId="6" w16cid:durableId="666592379">
    <w:abstractNumId w:val="1"/>
  </w:num>
  <w:num w:numId="7" w16cid:durableId="132647657">
    <w:abstractNumId w:val="1"/>
  </w:num>
  <w:num w:numId="8" w16cid:durableId="284241036">
    <w:abstractNumId w:val="1"/>
  </w:num>
  <w:num w:numId="9" w16cid:durableId="42299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664"/>
    <w:rsid w:val="0033454B"/>
    <w:rsid w:val="00CE2664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B327"/>
  <w15:docId w15:val="{B4A256B4-7E9A-484C-9D8B-16F57DAD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Jose Praveen K</cp:lastModifiedBy>
  <cp:revision>2</cp:revision>
  <dcterms:created xsi:type="dcterms:W3CDTF">2025-09-06T13:55:00Z</dcterms:created>
  <dcterms:modified xsi:type="dcterms:W3CDTF">2025-09-06T14:02:00Z</dcterms:modified>
</cp:coreProperties>
</file>