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55" w:rsidRDefault="00BB0ED6">
      <w:r>
        <w:rPr>
          <w:noProof/>
          <w:lang w:eastAsia="en-IN"/>
        </w:rPr>
        <w:drawing>
          <wp:inline distT="0" distB="0" distL="0" distR="0">
            <wp:extent cx="572452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D6" w:rsidRDefault="00BB0ED6">
      <w:r>
        <w:t xml:space="preserve">Variable arr1 &amp; arrr2 becomes the same since they have references between them. It makes arr1 also get to be reversed and push operation to </w:t>
      </w:r>
      <w:proofErr w:type="gramStart"/>
      <w:r>
        <w:t>arr2  also</w:t>
      </w:r>
      <w:proofErr w:type="gramEnd"/>
      <w:r>
        <w:t xml:space="preserve"> be affected on arr1. Then </w:t>
      </w:r>
      <w:r w:rsidR="0028496D">
        <w:t>there is a sl</w:t>
      </w:r>
      <w:bookmarkStart w:id="0" w:name="_GoBack"/>
      <w:bookmarkEnd w:id="0"/>
      <w:r>
        <w:t>icing of last element of both arrays which gives the result.</w:t>
      </w:r>
    </w:p>
    <w:sectPr w:rsidR="00BB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D6"/>
    <w:rsid w:val="001C0155"/>
    <w:rsid w:val="0028496D"/>
    <w:rsid w:val="00B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qbuser</dc:creator>
  <cp:lastModifiedBy>qbuser</cp:lastModifiedBy>
  <cp:revision>2</cp:revision>
  <dcterms:created xsi:type="dcterms:W3CDTF">2021-08-27T08:19:00Z</dcterms:created>
  <dcterms:modified xsi:type="dcterms:W3CDTF">2021-08-27T08:22:00Z</dcterms:modified>
</cp:coreProperties>
</file>