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39"/>
        <w:gridCol w:w="5517"/>
      </w:tblGrid>
      <w:tr w:rsidR="0047099B" w:rsidRPr="0047099B" w:rsidTr="006E0A21">
        <w:tc>
          <w:tcPr>
            <w:tcW w:w="3539" w:type="dxa"/>
          </w:tcPr>
          <w:p w:rsidR="0047099B" w:rsidRPr="00CF6652" w:rsidRDefault="00CA17BE">
            <w:pPr>
              <w:rPr>
                <w:rFonts w:ascii="Helvetica Neue" w:hAnsi="Helvetica Neue"/>
                <w:b/>
                <w:bCs/>
              </w:rPr>
            </w:pPr>
            <w:proofErr w:type="spellStart"/>
            <w:r w:rsidRPr="00CF6652">
              <w:rPr>
                <w:rFonts w:ascii="Helvetica Neue" w:hAnsi="Helvetica Neue"/>
                <w:b/>
                <w:bCs/>
              </w:rPr>
              <w:t>Where</w:t>
            </w:r>
            <w:proofErr w:type="spellEnd"/>
            <w:r w:rsidRPr="00CF6652">
              <w:rPr>
                <w:rFonts w:ascii="Helvetica Neue" w:hAnsi="Helvetica Neue"/>
                <w:b/>
                <w:bCs/>
              </w:rPr>
              <w:t xml:space="preserve"> </w:t>
            </w:r>
            <w:proofErr w:type="spellStart"/>
            <w:r w:rsidRPr="00CF6652">
              <w:rPr>
                <w:rFonts w:ascii="Helvetica Neue" w:hAnsi="Helvetica Neue"/>
                <w:b/>
                <w:bCs/>
              </w:rPr>
              <w:t>you’re</w:t>
            </w:r>
            <w:proofErr w:type="spellEnd"/>
            <w:r w:rsidRPr="00CF6652">
              <w:rPr>
                <w:rFonts w:ascii="Helvetica Neue" w:hAnsi="Helvetica Neue"/>
                <w:b/>
                <w:bCs/>
              </w:rPr>
              <w:t xml:space="preserve"> at</w:t>
            </w:r>
          </w:p>
        </w:tc>
        <w:tc>
          <w:tcPr>
            <w:tcW w:w="5517" w:type="dxa"/>
          </w:tcPr>
          <w:p w:rsidR="0047099B" w:rsidRPr="00CF6652" w:rsidRDefault="00CA17BE">
            <w:pPr>
              <w:rPr>
                <w:rFonts w:ascii="Helvetica Neue" w:hAnsi="Helvetica Neue"/>
                <w:b/>
                <w:bCs/>
              </w:rPr>
            </w:pPr>
            <w:r w:rsidRPr="00CF6652">
              <w:rPr>
                <w:rFonts w:ascii="Helvetica Neue" w:hAnsi="Helvetica Neue"/>
                <w:b/>
                <w:bCs/>
              </w:rPr>
              <w:t xml:space="preserve">Prompts </w:t>
            </w:r>
            <w:proofErr w:type="spellStart"/>
            <w:r w:rsidRPr="00CF6652">
              <w:rPr>
                <w:rFonts w:ascii="Helvetica Neue" w:hAnsi="Helvetica Neue"/>
                <w:b/>
                <w:bCs/>
              </w:rPr>
              <w:t>what</w:t>
            </w:r>
            <w:proofErr w:type="spellEnd"/>
            <w:r w:rsidRPr="00CF6652">
              <w:rPr>
                <w:rFonts w:ascii="Helvetica Neue" w:hAnsi="Helvetica Neue"/>
                <w:b/>
                <w:bCs/>
              </w:rPr>
              <w:t xml:space="preserve"> </w:t>
            </w:r>
            <w:proofErr w:type="spellStart"/>
            <w:r w:rsidRPr="00CF6652">
              <w:rPr>
                <w:rFonts w:ascii="Helvetica Neue" w:hAnsi="Helvetica Neue"/>
                <w:b/>
                <w:bCs/>
              </w:rPr>
              <w:t>to</w:t>
            </w:r>
            <w:proofErr w:type="spellEnd"/>
            <w:r w:rsidRPr="00CF6652">
              <w:rPr>
                <w:rFonts w:ascii="Helvetica Neue" w:hAnsi="Helvetica Neue"/>
                <w:b/>
                <w:bCs/>
              </w:rPr>
              <w:t xml:space="preserve"> do</w:t>
            </w:r>
          </w:p>
        </w:tc>
      </w:tr>
      <w:tr w:rsidR="0047099B" w:rsidRPr="00F250F5"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found a dataset in </w:t>
            </w:r>
            <w:proofErr w:type="spellStart"/>
            <w:r w:rsidRPr="00F250F5">
              <w:rPr>
                <w:rFonts w:ascii="Helvetica Neue Light" w:hAnsi="Helvetica Neue Light"/>
                <w:b/>
                <w:bCs/>
                <w:sz w:val="20"/>
                <w:szCs w:val="20"/>
                <w:lang w:val="en-US"/>
              </w:rPr>
              <w:t>xlsx</w:t>
            </w:r>
            <w:proofErr w:type="spellEnd"/>
            <w:r w:rsidRPr="006E0A21">
              <w:rPr>
                <w:rFonts w:ascii="Helvetica Neue Light" w:hAnsi="Helvetica Neue Light"/>
                <w:sz w:val="20"/>
                <w:szCs w:val="20"/>
                <w:lang w:val="en-US"/>
              </w:rPr>
              <w:t xml:space="preserve"> format</w:t>
            </w:r>
          </w:p>
        </w:tc>
        <w:tc>
          <w:tcPr>
            <w:tcW w:w="5517" w:type="dxa"/>
          </w:tcPr>
          <w:p w:rsidR="0047099B" w:rsidRPr="006E0A21" w:rsidRDefault="006E0A21" w:rsidP="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6E0A21">
              <w:rPr>
                <w:rFonts w:ascii="Helvetica Neue Light" w:hAnsi="Helvetica Neue Light"/>
                <w:sz w:val="20"/>
                <w:szCs w:val="20"/>
                <w:lang w:val="en-US"/>
              </w:rPr>
              <w:t xml:space="preserve">Make sure to save the </w:t>
            </w:r>
            <w:r w:rsidR="0047099B" w:rsidRPr="00346C4F">
              <w:rPr>
                <w:rFonts w:ascii="Helvetica Neue Light" w:hAnsi="Helvetica Neue Light"/>
                <w:b/>
                <w:bCs/>
                <w:sz w:val="20"/>
                <w:szCs w:val="20"/>
                <w:lang w:val="en-US"/>
              </w:rPr>
              <w:t>source</w:t>
            </w:r>
            <w:r w:rsidR="0047099B" w:rsidRPr="006E0A21">
              <w:rPr>
                <w:rFonts w:ascii="Helvetica Neue Light" w:hAnsi="Helvetica Neue Light"/>
                <w:sz w:val="20"/>
                <w:szCs w:val="20"/>
                <w:lang w:val="en-US"/>
              </w:rPr>
              <w:t xml:space="preserve"> where you found it</w:t>
            </w:r>
          </w:p>
          <w:p w:rsidR="0047099B" w:rsidRPr="006E0A21" w:rsidRDefault="006E0A21" w:rsidP="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6E0A21">
              <w:rPr>
                <w:rFonts w:ascii="Helvetica Neue Light" w:hAnsi="Helvetica Neue Light"/>
                <w:sz w:val="20"/>
                <w:szCs w:val="20"/>
                <w:lang w:val="en-US"/>
              </w:rPr>
              <w:t xml:space="preserve">Make a </w:t>
            </w:r>
            <w:r w:rsidR="0047099B" w:rsidRPr="00346C4F">
              <w:rPr>
                <w:rFonts w:ascii="Helvetica Neue Light" w:hAnsi="Helvetica Neue Light"/>
                <w:b/>
                <w:bCs/>
                <w:sz w:val="20"/>
                <w:szCs w:val="20"/>
                <w:lang w:val="en-US"/>
              </w:rPr>
              <w:t>copy</w:t>
            </w:r>
          </w:p>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 </w:t>
            </w:r>
            <w:r w:rsidR="0047099B" w:rsidRPr="00346C4F">
              <w:rPr>
                <w:rFonts w:ascii="Helvetica Neue Light" w:hAnsi="Helvetica Neue Light"/>
                <w:b/>
                <w:bCs/>
                <w:sz w:val="20"/>
                <w:szCs w:val="20"/>
                <w:lang w:val="en-US"/>
              </w:rPr>
              <w:t>Clear all formatting</w:t>
            </w:r>
            <w:r w:rsidRPr="006E0A21">
              <w:rPr>
                <w:rFonts w:ascii="Helvetica Neue Light" w:hAnsi="Helvetica Neue Light"/>
                <w:sz w:val="20"/>
                <w:szCs w:val="20"/>
                <w:lang w:val="en-US"/>
              </w:rPr>
              <w:t>, before starting to analy</w:t>
            </w:r>
            <w:r w:rsidR="00CE48C4">
              <w:rPr>
                <w:rFonts w:ascii="Helvetica Neue Light" w:hAnsi="Helvetica Neue Light"/>
                <w:sz w:val="20"/>
                <w:szCs w:val="20"/>
                <w:lang w:val="en-US"/>
              </w:rPr>
              <w:t>z</w:t>
            </w:r>
            <w:r w:rsidRPr="006E0A21">
              <w:rPr>
                <w:rFonts w:ascii="Helvetica Neue Light" w:hAnsi="Helvetica Neue Light"/>
                <w:sz w:val="20"/>
                <w:szCs w:val="20"/>
                <w:lang w:val="en-US"/>
              </w:rPr>
              <w:t>e</w:t>
            </w:r>
          </w:p>
        </w:tc>
      </w:tr>
      <w:tr w:rsidR="0047099B" w:rsidRPr="0047099B"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found a dataset in </w:t>
            </w:r>
            <w:r w:rsidRPr="00F250F5">
              <w:rPr>
                <w:rFonts w:ascii="Helvetica Neue Light" w:hAnsi="Helvetica Neue Light"/>
                <w:b/>
                <w:bCs/>
                <w:sz w:val="20"/>
                <w:szCs w:val="20"/>
                <w:lang w:val="en-US"/>
              </w:rPr>
              <w:t>csv</w:t>
            </w:r>
            <w:r w:rsidRPr="006E0A21">
              <w:rPr>
                <w:rFonts w:ascii="Helvetica Neue Light" w:hAnsi="Helvetica Neue Light"/>
                <w:sz w:val="20"/>
                <w:szCs w:val="20"/>
                <w:lang w:val="en-US"/>
              </w:rPr>
              <w:t xml:space="preserve"> format</w:t>
            </w:r>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Import it into Excel (either via the “</w:t>
            </w:r>
            <w:r w:rsidRPr="00346C4F">
              <w:rPr>
                <w:rFonts w:ascii="Helvetica Neue Light" w:hAnsi="Helvetica Neue Light"/>
                <w:b/>
                <w:bCs/>
                <w:sz w:val="20"/>
                <w:szCs w:val="20"/>
                <w:lang w:val="en-US"/>
              </w:rPr>
              <w:t>Import</w:t>
            </w:r>
            <w:r w:rsidRPr="006E0A21">
              <w:rPr>
                <w:rFonts w:ascii="Helvetica Neue Light" w:hAnsi="Helvetica Neue Light"/>
                <w:sz w:val="20"/>
                <w:szCs w:val="20"/>
                <w:lang w:val="en-US"/>
              </w:rPr>
              <w:t>” or the “Open” button under Menu &gt; File)</w:t>
            </w:r>
          </w:p>
          <w:p w:rsidR="008B4912" w:rsidRPr="006E0A21" w:rsidRDefault="008B4912">
            <w:pPr>
              <w:rPr>
                <w:rFonts w:ascii="Helvetica Neue Light" w:hAnsi="Helvetica Neue Light"/>
                <w:sz w:val="20"/>
                <w:szCs w:val="20"/>
                <w:lang w:val="en-US"/>
              </w:rPr>
            </w:pPr>
          </w:p>
          <w:p w:rsidR="008B4912"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In the import dialogue, make sure to select “</w:t>
            </w:r>
            <w:bookmarkStart w:id="0" w:name="_GoBack"/>
            <w:r w:rsidRPr="00346C4F">
              <w:rPr>
                <w:rFonts w:ascii="Helvetica Neue Light" w:hAnsi="Helvetica Neue Light"/>
                <w:b/>
                <w:bCs/>
                <w:sz w:val="20"/>
                <w:szCs w:val="20"/>
                <w:lang w:val="en-US"/>
              </w:rPr>
              <w:t>delimited</w:t>
            </w:r>
            <w:bookmarkEnd w:id="0"/>
            <w:r w:rsidRPr="006E0A21">
              <w:rPr>
                <w:rFonts w:ascii="Helvetica Neue Light" w:hAnsi="Helvetica Neue Light"/>
                <w:sz w:val="20"/>
                <w:szCs w:val="20"/>
                <w:lang w:val="en-US"/>
              </w:rPr>
              <w:t>” (“</w:t>
            </w:r>
            <w:proofErr w:type="spellStart"/>
            <w:r w:rsidRPr="006E0A21">
              <w:rPr>
                <w:rFonts w:ascii="Helvetica Neue Light" w:hAnsi="Helvetica Neue Light"/>
                <w:sz w:val="20"/>
                <w:szCs w:val="20"/>
                <w:lang w:val="en-US"/>
              </w:rPr>
              <w:t>getrennt</w:t>
            </w:r>
            <w:proofErr w:type="spellEnd"/>
            <w:r w:rsidRPr="006E0A21">
              <w:rPr>
                <w:rFonts w:ascii="Helvetica Neue Light" w:hAnsi="Helvetica Neue Light"/>
                <w:sz w:val="20"/>
                <w:szCs w:val="20"/>
                <w:lang w:val="en-US"/>
              </w:rPr>
              <w:t>” in German) and in the next step define by checking the adequate and uncheck the inadequate boxes what your delimiter is (Comma? Semicolon? Tab?)</w:t>
            </w:r>
          </w:p>
        </w:tc>
      </w:tr>
      <w:tr w:rsidR="0047099B" w:rsidRPr="00F250F5"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found a </w:t>
            </w:r>
            <w:r w:rsidRPr="0048020B">
              <w:rPr>
                <w:rFonts w:ascii="Helvetica Neue Light" w:hAnsi="Helvetica Neue Light"/>
                <w:b/>
                <w:bCs/>
                <w:sz w:val="20"/>
                <w:szCs w:val="20"/>
                <w:lang w:val="en-US"/>
              </w:rPr>
              <w:t>table in a pdf</w:t>
            </w:r>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 xml:space="preserve">You need to open it in </w:t>
            </w:r>
            <w:r w:rsidRPr="00F250F5">
              <w:rPr>
                <w:rFonts w:ascii="Helvetica Neue Light" w:hAnsi="Helvetica Neue Light"/>
                <w:b/>
                <w:bCs/>
                <w:sz w:val="20"/>
                <w:szCs w:val="20"/>
                <w:lang w:val="en-US"/>
              </w:rPr>
              <w:t>Tabula</w:t>
            </w:r>
            <w:r w:rsidRPr="006E0A21">
              <w:rPr>
                <w:rFonts w:ascii="Helvetica Neue Light" w:hAnsi="Helvetica Neue Light"/>
                <w:sz w:val="20"/>
                <w:szCs w:val="20"/>
                <w:lang w:val="en-US"/>
              </w:rPr>
              <w:t xml:space="preserve"> and select the table area (make sure to catch the edges as well), then click extract. </w:t>
            </w:r>
          </w:p>
          <w:p w:rsidR="008B4912" w:rsidRPr="006E0A21" w:rsidRDefault="008B4912">
            <w:pPr>
              <w:rPr>
                <w:rFonts w:ascii="Helvetica Neue Light" w:hAnsi="Helvetica Neue Light"/>
                <w:sz w:val="20"/>
                <w:szCs w:val="20"/>
                <w:lang w:val="en-US"/>
              </w:rPr>
            </w:pPr>
          </w:p>
          <w:p w:rsidR="008B4912"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If the extraction preview looks weird try the other extraction method (stream vs lattice)</w:t>
            </w:r>
          </w:p>
          <w:p w:rsidR="008B4912" w:rsidRPr="006E0A21" w:rsidRDefault="008B4912">
            <w:pPr>
              <w:rPr>
                <w:rFonts w:ascii="Helvetica Neue Light" w:hAnsi="Helvetica Neue Light"/>
                <w:sz w:val="20"/>
                <w:szCs w:val="20"/>
                <w:lang w:val="en-US"/>
              </w:rPr>
            </w:pPr>
          </w:p>
          <w:p w:rsidR="008B4912" w:rsidRPr="006E0A21" w:rsidRDefault="008B4912" w:rsidP="008B4912">
            <w:pPr>
              <w:rPr>
                <w:rFonts w:ascii="Helvetica Neue Light" w:hAnsi="Helvetica Neue Light"/>
                <w:sz w:val="20"/>
                <w:szCs w:val="20"/>
                <w:lang w:val="en-US"/>
              </w:rPr>
            </w:pPr>
            <w:r w:rsidRPr="006E0A21">
              <w:rPr>
                <w:rFonts w:ascii="Helvetica Neue Light" w:hAnsi="Helvetica Neue Light"/>
                <w:sz w:val="20"/>
                <w:szCs w:val="20"/>
                <w:lang w:val="en-US"/>
              </w:rPr>
              <w:t>When considering how to export the extracted data, your default thought should be “csv”, unless there are commas within any of your columns – then select “</w:t>
            </w:r>
            <w:proofErr w:type="spellStart"/>
            <w:r w:rsidRPr="006E0A21">
              <w:rPr>
                <w:rFonts w:ascii="Helvetica Neue Light" w:hAnsi="Helvetica Neue Light"/>
                <w:sz w:val="20"/>
                <w:szCs w:val="20"/>
                <w:lang w:val="en-US"/>
              </w:rPr>
              <w:t>tsv</w:t>
            </w:r>
            <w:proofErr w:type="spellEnd"/>
            <w:r w:rsidRPr="006E0A21">
              <w:rPr>
                <w:rFonts w:ascii="Helvetica Neue Light" w:hAnsi="Helvetica Neue Light"/>
                <w:sz w:val="20"/>
                <w:szCs w:val="20"/>
                <w:lang w:val="en-US"/>
              </w:rPr>
              <w:t>”</w:t>
            </w:r>
          </w:p>
        </w:tc>
      </w:tr>
      <w:tr w:rsidR="0047099B" w:rsidRPr="00F250F5"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w:t>
            </w:r>
            <w:r w:rsidR="008B4912" w:rsidRPr="006E0A21">
              <w:rPr>
                <w:rFonts w:ascii="Helvetica Neue Light" w:hAnsi="Helvetica Neue Light"/>
                <w:sz w:val="20"/>
                <w:szCs w:val="20"/>
                <w:lang w:val="en-US"/>
              </w:rPr>
              <w:t xml:space="preserve">tried opening a </w:t>
            </w:r>
            <w:r w:rsidR="008B4912" w:rsidRPr="0048020B">
              <w:rPr>
                <w:rFonts w:ascii="Helvetica Neue Light" w:hAnsi="Helvetica Neue Light"/>
                <w:b/>
                <w:bCs/>
                <w:sz w:val="20"/>
                <w:szCs w:val="20"/>
                <w:lang w:val="en-US"/>
              </w:rPr>
              <w:t>csv file</w:t>
            </w:r>
            <w:r w:rsidRPr="006E0A21">
              <w:rPr>
                <w:rFonts w:ascii="Helvetica Neue Light" w:hAnsi="Helvetica Neue Light"/>
                <w:sz w:val="20"/>
                <w:szCs w:val="20"/>
                <w:lang w:val="en-US"/>
              </w:rPr>
              <w:t xml:space="preserve">, but it is </w:t>
            </w:r>
            <w:r w:rsidRPr="00F250F5">
              <w:rPr>
                <w:rFonts w:ascii="Helvetica Neue Light" w:hAnsi="Helvetica Neue Light"/>
                <w:b/>
                <w:bCs/>
                <w:sz w:val="20"/>
                <w:szCs w:val="20"/>
                <w:lang w:val="en-US"/>
              </w:rPr>
              <w:t>messy</w:t>
            </w:r>
            <w:r w:rsidRPr="006E0A21">
              <w:rPr>
                <w:rFonts w:ascii="Helvetica Neue Light" w:hAnsi="Helvetica Neue Light"/>
                <w:sz w:val="20"/>
                <w:szCs w:val="20"/>
                <w:lang w:val="en-US"/>
              </w:rPr>
              <w:t xml:space="preserve"> and </w:t>
            </w:r>
            <w:r w:rsidR="008B4912" w:rsidRPr="006E0A21">
              <w:rPr>
                <w:rFonts w:ascii="Helvetica Neue Light" w:hAnsi="Helvetica Neue Light"/>
                <w:sz w:val="20"/>
                <w:szCs w:val="20"/>
                <w:lang w:val="en-US"/>
              </w:rPr>
              <w:t>doesn’t look right as usual</w:t>
            </w:r>
            <w:r w:rsidRPr="006E0A21">
              <w:rPr>
                <w:rFonts w:ascii="Helvetica Neue Light" w:hAnsi="Helvetica Neue Light"/>
                <w:sz w:val="20"/>
                <w:szCs w:val="20"/>
                <w:lang w:val="en-US"/>
              </w:rPr>
              <w:t xml:space="preserve"> </w:t>
            </w:r>
            <w:proofErr w:type="spellStart"/>
            <w:r w:rsidRPr="006E0A21">
              <w:rPr>
                <w:rFonts w:ascii="Helvetica Neue Light" w:hAnsi="Helvetica Neue Light"/>
                <w:sz w:val="20"/>
                <w:szCs w:val="20"/>
                <w:lang w:val="en-US"/>
              </w:rPr>
              <w:t>csvs</w:t>
            </w:r>
            <w:proofErr w:type="spellEnd"/>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 xml:space="preserve">Usually this happens with scraped data (e.g. from pdfs with Tabula) </w:t>
            </w:r>
            <w:r w:rsidRPr="006E0A21">
              <w:rPr>
                <w:rFonts w:ascii="Helvetica Neue Light" w:hAnsi="Helvetica Neue Light"/>
                <w:sz w:val="20"/>
                <w:szCs w:val="20"/>
                <w:lang w:val="en-US"/>
              </w:rPr>
              <w:sym w:font="Wingdings" w:char="F0E0"/>
            </w:r>
            <w:r w:rsidRPr="006E0A21">
              <w:rPr>
                <w:rFonts w:ascii="Helvetica Neue Light" w:hAnsi="Helvetica Neue Light"/>
                <w:sz w:val="20"/>
                <w:szCs w:val="20"/>
                <w:lang w:val="en-US"/>
              </w:rPr>
              <w:t xml:space="preserve"> open it in Atom text editor and see whether you can spot what is wrong; think about whether </w:t>
            </w:r>
            <w:r w:rsidRPr="00F250F5">
              <w:rPr>
                <w:rFonts w:ascii="Helvetica Neue Light" w:hAnsi="Helvetica Neue Light"/>
                <w:b/>
                <w:bCs/>
                <w:sz w:val="20"/>
                <w:szCs w:val="20"/>
                <w:lang w:val="en-US"/>
              </w:rPr>
              <w:t>Regular Expression</w:t>
            </w:r>
            <w:r w:rsidRPr="006E0A21">
              <w:rPr>
                <w:rFonts w:ascii="Helvetica Neue Light" w:hAnsi="Helvetica Neue Light"/>
                <w:sz w:val="20"/>
                <w:szCs w:val="20"/>
                <w:lang w:val="en-US"/>
              </w:rPr>
              <w:t xml:space="preserve"> patterns (.*) can help you clean it up</w:t>
            </w:r>
          </w:p>
        </w:tc>
      </w:tr>
      <w:tr w:rsidR="0047099B" w:rsidRPr="00F250F5"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have a large table with too detailed data that </w:t>
            </w:r>
            <w:r w:rsidRPr="0048020B">
              <w:rPr>
                <w:rFonts w:ascii="Helvetica Neue Light" w:hAnsi="Helvetica Neue Light"/>
                <w:b/>
                <w:bCs/>
                <w:sz w:val="20"/>
                <w:szCs w:val="20"/>
                <w:lang w:val="en-US"/>
              </w:rPr>
              <w:t>I want to summarize</w:t>
            </w:r>
          </w:p>
        </w:tc>
        <w:tc>
          <w:tcPr>
            <w:tcW w:w="5517" w:type="dxa"/>
          </w:tcPr>
          <w:p w:rsidR="0047099B" w:rsidRPr="006E0A21" w:rsidRDefault="008B4912">
            <w:pPr>
              <w:rPr>
                <w:rFonts w:ascii="Helvetica Neue Light" w:hAnsi="Helvetica Neue Light"/>
                <w:sz w:val="20"/>
                <w:szCs w:val="20"/>
                <w:lang w:val="en-US"/>
              </w:rPr>
            </w:pPr>
            <w:r w:rsidRPr="006E0A21">
              <w:rPr>
                <w:rFonts w:ascii="Helvetica Neue Light" w:hAnsi="Helvetica Neue Light"/>
                <w:sz w:val="20"/>
                <w:szCs w:val="20"/>
                <w:lang w:val="en-US"/>
              </w:rPr>
              <w:t xml:space="preserve">You can summarize it with help of a </w:t>
            </w:r>
            <w:r w:rsidRPr="00F250F5">
              <w:rPr>
                <w:rFonts w:ascii="Helvetica Neue Light" w:hAnsi="Helvetica Neue Light"/>
                <w:b/>
                <w:bCs/>
                <w:sz w:val="20"/>
                <w:szCs w:val="20"/>
                <w:lang w:val="en-US"/>
              </w:rPr>
              <w:t>Pivot table</w:t>
            </w:r>
            <w:r w:rsidRPr="006E0A21">
              <w:rPr>
                <w:rFonts w:ascii="Helvetica Neue Light" w:hAnsi="Helvetica Neue Light"/>
                <w:sz w:val="20"/>
                <w:szCs w:val="20"/>
                <w:lang w:val="en-US"/>
              </w:rPr>
              <w:t>: Mark the area you want to summarize, find the Pivot Table button.</w:t>
            </w:r>
          </w:p>
          <w:p w:rsidR="008B4912" w:rsidRPr="006E0A21" w:rsidRDefault="008B4912">
            <w:pPr>
              <w:rPr>
                <w:rFonts w:ascii="Helvetica Neue Light" w:hAnsi="Helvetica Neue Light"/>
                <w:sz w:val="20"/>
                <w:szCs w:val="20"/>
                <w:lang w:val="en-US"/>
              </w:rPr>
            </w:pP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Next you want to select and drag and drop the fields you want to have in your Pivot table </w:t>
            </w:r>
          </w:p>
        </w:tc>
      </w:tr>
      <w:tr w:rsidR="0047099B" w:rsidRPr="00F250F5" w:rsidTr="006E0A21">
        <w:tc>
          <w:tcPr>
            <w:tcW w:w="3539" w:type="dxa"/>
          </w:tcPr>
          <w:p w:rsidR="0047099B" w:rsidRPr="006E0A21" w:rsidRDefault="0047099B">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find the </w:t>
            </w:r>
            <w:r w:rsidRPr="0048020B">
              <w:rPr>
                <w:rFonts w:ascii="Helvetica Neue Light" w:hAnsi="Helvetica Neue Light"/>
                <w:b/>
                <w:bCs/>
                <w:sz w:val="20"/>
                <w:szCs w:val="20"/>
                <w:lang w:val="en-US"/>
              </w:rPr>
              <w:t>largest</w:t>
            </w:r>
            <w:r w:rsidR="00CA17BE" w:rsidRPr="0048020B">
              <w:rPr>
                <w:rFonts w:ascii="Helvetica Neue Light" w:hAnsi="Helvetica Neue Light"/>
                <w:b/>
                <w:bCs/>
                <w:sz w:val="20"/>
                <w:szCs w:val="20"/>
                <w:lang w:val="en-US"/>
              </w:rPr>
              <w:t>/smallest/median</w:t>
            </w:r>
            <w:r w:rsidR="006E0A21" w:rsidRPr="0048020B">
              <w:rPr>
                <w:rFonts w:ascii="Helvetica Neue Light" w:hAnsi="Helvetica Neue Light"/>
                <w:b/>
                <w:bCs/>
                <w:sz w:val="20"/>
                <w:szCs w:val="20"/>
                <w:lang w:val="en-US"/>
              </w:rPr>
              <w:t>/mean</w:t>
            </w:r>
            <w:r w:rsidRPr="006E0A21">
              <w:rPr>
                <w:rFonts w:ascii="Helvetica Neue Light" w:hAnsi="Helvetica Neue Light"/>
                <w:sz w:val="20"/>
                <w:szCs w:val="20"/>
                <w:lang w:val="en-US"/>
              </w:rPr>
              <w:t xml:space="preserve"> value in my dataset</w:t>
            </w:r>
          </w:p>
        </w:tc>
        <w:tc>
          <w:tcPr>
            <w:tcW w:w="5517" w:type="dxa"/>
          </w:tcPr>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Use </w:t>
            </w:r>
            <w:r w:rsidRPr="00F250F5">
              <w:rPr>
                <w:rFonts w:ascii="Helvetica Neue Light" w:hAnsi="Helvetica Neue Light"/>
                <w:b/>
                <w:bCs/>
                <w:sz w:val="20"/>
                <w:szCs w:val="20"/>
                <w:lang w:val="en-US"/>
              </w:rPr>
              <w:t>functions</w:t>
            </w:r>
            <w:r w:rsidRPr="006E0A21">
              <w:rPr>
                <w:rFonts w:ascii="Helvetica Neue Light" w:hAnsi="Helvetica Neue Light"/>
                <w:sz w:val="20"/>
                <w:szCs w:val="20"/>
                <w:lang w:val="en-US"/>
              </w:rPr>
              <w:t xml:space="preserve"> like </w:t>
            </w:r>
          </w:p>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=MIN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=MAX</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=MEDIAN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=MEAN</w:t>
            </w: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When you start typing them, Excel will show you a preview </w:t>
            </w:r>
            <w:r w:rsidR="00262B9E">
              <w:rPr>
                <w:rFonts w:ascii="Helvetica Neue Light" w:hAnsi="Helvetica Neue Light"/>
                <w:sz w:val="20"/>
                <w:szCs w:val="20"/>
                <w:lang w:val="en-US"/>
              </w:rPr>
              <w:t xml:space="preserve">what it needs </w:t>
            </w:r>
            <w:r w:rsidR="00F75F42">
              <w:rPr>
                <w:rFonts w:ascii="Helvetica Neue Light" w:hAnsi="Helvetica Neue Light"/>
                <w:sz w:val="20"/>
                <w:szCs w:val="20"/>
                <w:lang w:val="en-US"/>
              </w:rPr>
              <w:t>to complete the task</w:t>
            </w:r>
          </w:p>
          <w:p w:rsidR="006E0A21" w:rsidRPr="006E0A21" w:rsidRDefault="006E0A21">
            <w:pPr>
              <w:rPr>
                <w:rFonts w:ascii="Helvetica Neue Light" w:hAnsi="Helvetica Neue Light"/>
                <w:sz w:val="20"/>
                <w:szCs w:val="20"/>
                <w:lang w:val="en-US"/>
              </w:rPr>
            </w:pPr>
          </w:p>
          <w:p w:rsidR="006E0A21"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Another way for the smallest/largest value is to mark the area and add filters; these double as sorting buttons (de</w:t>
            </w:r>
            <w:r>
              <w:rPr>
                <w:rFonts w:ascii="Helvetica Neue Light" w:hAnsi="Helvetica Neue Light"/>
                <w:sz w:val="20"/>
                <w:szCs w:val="20"/>
                <w:lang w:val="en-US"/>
              </w:rPr>
              <w:t>s</w:t>
            </w:r>
            <w:r w:rsidRPr="006E0A21">
              <w:rPr>
                <w:rFonts w:ascii="Helvetica Neue Light" w:hAnsi="Helvetica Neue Light"/>
                <w:sz w:val="20"/>
                <w:szCs w:val="20"/>
                <w:lang w:val="en-US"/>
              </w:rPr>
              <w:t>cending/ascending)</w:t>
            </w:r>
          </w:p>
        </w:tc>
      </w:tr>
      <w:tr w:rsidR="0047099B" w:rsidRPr="0047099B" w:rsidTr="006E0A21">
        <w:tc>
          <w:tcPr>
            <w:tcW w:w="3539" w:type="dxa"/>
          </w:tcPr>
          <w:p w:rsidR="0047099B" w:rsidRPr="006E0A21" w:rsidRDefault="00CA17BE">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highlight all </w:t>
            </w:r>
            <w:r w:rsidRPr="0048020B">
              <w:rPr>
                <w:rFonts w:ascii="Helvetica Neue Light" w:hAnsi="Helvetica Neue Light"/>
                <w:b/>
                <w:bCs/>
                <w:sz w:val="20"/>
                <w:szCs w:val="20"/>
                <w:lang w:val="en-US"/>
              </w:rPr>
              <w:t>values of a certain range</w:t>
            </w:r>
            <w:r w:rsidRPr="006E0A21">
              <w:rPr>
                <w:rFonts w:ascii="Helvetica Neue Light" w:hAnsi="Helvetica Neue Light"/>
                <w:sz w:val="20"/>
                <w:szCs w:val="20"/>
                <w:lang w:val="en-US"/>
              </w:rPr>
              <w:t xml:space="preserve"> in my dataset</w:t>
            </w:r>
          </w:p>
        </w:tc>
        <w:tc>
          <w:tcPr>
            <w:tcW w:w="5517" w:type="dxa"/>
          </w:tcPr>
          <w:p w:rsidR="0047099B"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Look into </w:t>
            </w:r>
            <w:r w:rsidRPr="00F250F5">
              <w:rPr>
                <w:rFonts w:ascii="Helvetica Neue Light" w:hAnsi="Helvetica Neue Light"/>
                <w:b/>
                <w:bCs/>
                <w:sz w:val="20"/>
                <w:szCs w:val="20"/>
                <w:lang w:val="en-US"/>
              </w:rPr>
              <w:t>Conditional formatting</w:t>
            </w:r>
          </w:p>
        </w:tc>
      </w:tr>
      <w:tr w:rsidR="00CA17BE" w:rsidRPr="00F250F5" w:rsidTr="006E0A21">
        <w:tc>
          <w:tcPr>
            <w:tcW w:w="3539" w:type="dxa"/>
          </w:tcPr>
          <w:p w:rsidR="00CA17BE" w:rsidRPr="006E0A21" w:rsidRDefault="00CA17BE">
            <w:pPr>
              <w:rPr>
                <w:rFonts w:ascii="Helvetica Neue Light" w:hAnsi="Helvetica Neue Light"/>
                <w:sz w:val="20"/>
                <w:szCs w:val="20"/>
                <w:lang w:val="en-US"/>
              </w:rPr>
            </w:pPr>
            <w:r w:rsidRPr="006E0A21">
              <w:rPr>
                <w:rFonts w:ascii="Helvetica Neue Light" w:hAnsi="Helvetica Neue Light"/>
                <w:sz w:val="20"/>
                <w:szCs w:val="20"/>
                <w:lang w:val="en-US"/>
              </w:rPr>
              <w:t xml:space="preserve">I want to </w:t>
            </w:r>
            <w:r w:rsidRPr="0048020B">
              <w:rPr>
                <w:rFonts w:ascii="Helvetica Neue Light" w:hAnsi="Helvetica Neue Light"/>
                <w:b/>
                <w:bCs/>
                <w:sz w:val="20"/>
                <w:szCs w:val="20"/>
                <w:lang w:val="en-US"/>
              </w:rPr>
              <w:t>merge two datasets</w:t>
            </w:r>
            <w:r w:rsidRPr="006E0A21">
              <w:rPr>
                <w:rFonts w:ascii="Helvetica Neue Light" w:hAnsi="Helvetica Neue Light"/>
                <w:sz w:val="20"/>
                <w:szCs w:val="20"/>
                <w:lang w:val="en-US"/>
              </w:rPr>
              <w:t xml:space="preserve"> together without having to copy-paste single values around</w:t>
            </w:r>
          </w:p>
        </w:tc>
        <w:tc>
          <w:tcPr>
            <w:tcW w:w="5517" w:type="dxa"/>
          </w:tcPr>
          <w:p w:rsidR="00CA17BE" w:rsidRPr="006E0A21" w:rsidRDefault="006E0A21">
            <w:pPr>
              <w:rPr>
                <w:rFonts w:ascii="Helvetica Neue Light" w:hAnsi="Helvetica Neue Light"/>
                <w:sz w:val="20"/>
                <w:szCs w:val="20"/>
                <w:lang w:val="en-US"/>
              </w:rPr>
            </w:pPr>
            <w:r w:rsidRPr="006E0A21">
              <w:rPr>
                <w:rFonts w:ascii="Helvetica Neue Light" w:hAnsi="Helvetica Neue Light"/>
                <w:sz w:val="20"/>
                <w:szCs w:val="20"/>
                <w:lang w:val="en-US"/>
              </w:rPr>
              <w:t xml:space="preserve">Look into </w:t>
            </w:r>
            <w:r w:rsidR="00CE48C4">
              <w:rPr>
                <w:rFonts w:ascii="Helvetica Neue Light" w:hAnsi="Helvetica Neue Light"/>
                <w:sz w:val="20"/>
                <w:szCs w:val="20"/>
                <w:lang w:val="en-US"/>
              </w:rPr>
              <w:t>the function =</w:t>
            </w:r>
            <w:r w:rsidRPr="00F250F5">
              <w:rPr>
                <w:rFonts w:ascii="Helvetica Neue Light" w:hAnsi="Helvetica Neue Light"/>
                <w:b/>
                <w:bCs/>
                <w:sz w:val="20"/>
                <w:szCs w:val="20"/>
                <w:lang w:val="en-US"/>
              </w:rPr>
              <w:t>VLOOKUP</w:t>
            </w:r>
            <w:r w:rsidRPr="006E0A21">
              <w:rPr>
                <w:rFonts w:ascii="Helvetica Neue Light" w:hAnsi="Helvetica Neue Light"/>
                <w:sz w:val="20"/>
                <w:szCs w:val="20"/>
                <w:lang w:val="en-US"/>
              </w:rPr>
              <w:t xml:space="preserve"> (German: </w:t>
            </w:r>
            <w:r w:rsidR="00CE48C4">
              <w:rPr>
                <w:rFonts w:ascii="Helvetica Neue Light" w:hAnsi="Helvetica Neue Light"/>
                <w:sz w:val="20"/>
                <w:szCs w:val="20"/>
                <w:lang w:val="en-US"/>
              </w:rPr>
              <w:t>=</w:t>
            </w:r>
            <w:r w:rsidRPr="006E0A21">
              <w:rPr>
                <w:rFonts w:ascii="Helvetica Neue Light" w:hAnsi="Helvetica Neue Light"/>
                <w:sz w:val="20"/>
                <w:szCs w:val="20"/>
                <w:lang w:val="en-US"/>
              </w:rPr>
              <w:t>SVERWEIS)</w:t>
            </w:r>
          </w:p>
        </w:tc>
      </w:tr>
      <w:tr w:rsidR="00AC64E4" w:rsidRPr="00F250F5" w:rsidTr="006E0A21">
        <w:tc>
          <w:tcPr>
            <w:tcW w:w="3539" w:type="dxa"/>
          </w:tcPr>
          <w:p w:rsidR="00AC64E4" w:rsidRPr="006E0A21" w:rsidRDefault="00AC64E4">
            <w:pPr>
              <w:rPr>
                <w:rFonts w:ascii="Helvetica Neue Light" w:hAnsi="Helvetica Neue Light"/>
                <w:sz w:val="20"/>
                <w:szCs w:val="20"/>
                <w:lang w:val="en-US"/>
              </w:rPr>
            </w:pPr>
            <w:r>
              <w:rPr>
                <w:rFonts w:ascii="Helvetica Neue Light" w:hAnsi="Helvetica Neue Light"/>
                <w:sz w:val="20"/>
                <w:szCs w:val="20"/>
                <w:lang w:val="en-US"/>
              </w:rPr>
              <w:t xml:space="preserve">I used a bunch of formulas, copy pasted things around, now I got a </w:t>
            </w:r>
            <w:r w:rsidRPr="003B369E">
              <w:rPr>
                <w:rFonts w:ascii="Helvetica Neue Light" w:hAnsi="Helvetica Neue Light"/>
                <w:b/>
                <w:bCs/>
                <w:sz w:val="20"/>
                <w:szCs w:val="20"/>
                <w:lang w:val="en-US"/>
              </w:rPr>
              <w:t>#REF error</w:t>
            </w:r>
          </w:p>
        </w:tc>
        <w:tc>
          <w:tcPr>
            <w:tcW w:w="5517" w:type="dxa"/>
          </w:tcPr>
          <w:p w:rsidR="00AC64E4" w:rsidRPr="006E0A21" w:rsidRDefault="00BD5F7F">
            <w:pPr>
              <w:rPr>
                <w:rFonts w:ascii="Helvetica Neue Light" w:hAnsi="Helvetica Neue Light"/>
                <w:sz w:val="20"/>
                <w:szCs w:val="20"/>
                <w:lang w:val="en-US"/>
              </w:rPr>
            </w:pPr>
            <w:r>
              <w:rPr>
                <w:rFonts w:ascii="Helvetica Neue Light" w:hAnsi="Helvetica Neue Light"/>
                <w:sz w:val="20"/>
                <w:szCs w:val="20"/>
                <w:lang w:val="en-US"/>
              </w:rPr>
              <w:t>That means Excel cannot establish any longer where the information came from. To avoid this, you should clear your data from formulas from time to time before you proceed. To do that, you copy your table and right-click in an empty area look for “</w:t>
            </w:r>
            <w:r w:rsidRPr="00F250F5">
              <w:rPr>
                <w:rFonts w:ascii="Helvetica Neue Light" w:hAnsi="Helvetica Neue Light"/>
                <w:b/>
                <w:bCs/>
                <w:sz w:val="20"/>
                <w:szCs w:val="20"/>
                <w:lang w:val="en-US"/>
              </w:rPr>
              <w:t>Paste Special</w:t>
            </w:r>
            <w:r>
              <w:rPr>
                <w:rFonts w:ascii="Helvetica Neue Light" w:hAnsi="Helvetica Neue Light"/>
                <w:sz w:val="20"/>
                <w:szCs w:val="20"/>
                <w:lang w:val="en-US"/>
              </w:rPr>
              <w:t>” (German: “</w:t>
            </w:r>
            <w:proofErr w:type="spellStart"/>
            <w:r>
              <w:rPr>
                <w:rFonts w:ascii="Helvetica Neue Light" w:hAnsi="Helvetica Neue Light"/>
                <w:sz w:val="20"/>
                <w:szCs w:val="20"/>
                <w:lang w:val="en-US"/>
              </w:rPr>
              <w:t>Inhalte</w:t>
            </w:r>
            <w:proofErr w:type="spellEnd"/>
            <w:r>
              <w:rPr>
                <w:rFonts w:ascii="Helvetica Neue Light" w:hAnsi="Helvetica Neue Light"/>
                <w:sz w:val="20"/>
                <w:szCs w:val="20"/>
                <w:lang w:val="en-US"/>
              </w:rPr>
              <w:t xml:space="preserve"> </w:t>
            </w:r>
            <w:proofErr w:type="spellStart"/>
            <w:r>
              <w:rPr>
                <w:rFonts w:ascii="Helvetica Neue Light" w:hAnsi="Helvetica Neue Light"/>
                <w:sz w:val="20"/>
                <w:szCs w:val="20"/>
                <w:lang w:val="en-US"/>
              </w:rPr>
              <w:t>einfügen</w:t>
            </w:r>
            <w:proofErr w:type="spellEnd"/>
            <w:r>
              <w:rPr>
                <w:rFonts w:ascii="Helvetica Neue Light" w:hAnsi="Helvetica Neue Light"/>
                <w:sz w:val="20"/>
                <w:szCs w:val="20"/>
                <w:lang w:val="en-US"/>
              </w:rPr>
              <w:t>”) and select “</w:t>
            </w:r>
            <w:r w:rsidRPr="00F250F5">
              <w:rPr>
                <w:rFonts w:ascii="Helvetica Neue Light" w:hAnsi="Helvetica Neue Light"/>
                <w:b/>
                <w:bCs/>
                <w:sz w:val="20"/>
                <w:szCs w:val="20"/>
                <w:lang w:val="en-US"/>
              </w:rPr>
              <w:t>Values</w:t>
            </w:r>
            <w:r>
              <w:rPr>
                <w:rFonts w:ascii="Helvetica Neue Light" w:hAnsi="Helvetica Neue Light"/>
                <w:sz w:val="20"/>
                <w:szCs w:val="20"/>
                <w:lang w:val="en-US"/>
              </w:rPr>
              <w:t>” (German: “</w:t>
            </w:r>
            <w:proofErr w:type="spellStart"/>
            <w:r>
              <w:rPr>
                <w:rFonts w:ascii="Helvetica Neue Light" w:hAnsi="Helvetica Neue Light"/>
                <w:sz w:val="20"/>
                <w:szCs w:val="20"/>
                <w:lang w:val="en-US"/>
              </w:rPr>
              <w:t>Werte</w:t>
            </w:r>
            <w:proofErr w:type="spellEnd"/>
            <w:r>
              <w:rPr>
                <w:rFonts w:ascii="Helvetica Neue Light" w:hAnsi="Helvetica Neue Light"/>
                <w:sz w:val="20"/>
                <w:szCs w:val="20"/>
                <w:lang w:val="en-US"/>
              </w:rPr>
              <w:t>”)</w:t>
            </w:r>
          </w:p>
        </w:tc>
      </w:tr>
      <w:tr w:rsidR="00AC64E4" w:rsidRPr="00F250F5" w:rsidTr="006E0A21">
        <w:tc>
          <w:tcPr>
            <w:tcW w:w="3539" w:type="dxa"/>
          </w:tcPr>
          <w:p w:rsidR="00AC64E4" w:rsidRPr="006E0A21" w:rsidRDefault="00AC64E4">
            <w:pPr>
              <w:rPr>
                <w:rFonts w:ascii="Helvetica Neue Light" w:hAnsi="Helvetica Neue Light"/>
                <w:sz w:val="20"/>
                <w:szCs w:val="20"/>
                <w:lang w:val="en-US"/>
              </w:rPr>
            </w:pPr>
            <w:r>
              <w:rPr>
                <w:rFonts w:ascii="Helvetica Neue Light" w:hAnsi="Helvetica Neue Light"/>
                <w:sz w:val="20"/>
                <w:szCs w:val="20"/>
                <w:lang w:val="en-US"/>
              </w:rPr>
              <w:t xml:space="preserve">I would like to </w:t>
            </w:r>
            <w:r w:rsidRPr="003B369E">
              <w:rPr>
                <w:rFonts w:ascii="Helvetica Neue Light" w:hAnsi="Helvetica Neue Light"/>
                <w:b/>
                <w:bCs/>
                <w:sz w:val="20"/>
                <w:szCs w:val="20"/>
                <w:lang w:val="en-US"/>
              </w:rPr>
              <w:t>change the orientation</w:t>
            </w:r>
            <w:r>
              <w:rPr>
                <w:rFonts w:ascii="Helvetica Neue Light" w:hAnsi="Helvetica Neue Light"/>
                <w:sz w:val="20"/>
                <w:szCs w:val="20"/>
                <w:lang w:val="en-US"/>
              </w:rPr>
              <w:t xml:space="preserve"> of the table (what is in rows should be in columns and vice versa)</w:t>
            </w:r>
          </w:p>
        </w:tc>
        <w:tc>
          <w:tcPr>
            <w:tcW w:w="5517" w:type="dxa"/>
          </w:tcPr>
          <w:p w:rsidR="00AC64E4" w:rsidRDefault="00AC64E4">
            <w:pPr>
              <w:rPr>
                <w:rFonts w:ascii="Helvetica Neue Light" w:hAnsi="Helvetica Neue Light"/>
                <w:sz w:val="20"/>
                <w:szCs w:val="20"/>
                <w:lang w:val="en-US"/>
              </w:rPr>
            </w:pPr>
            <w:r>
              <w:rPr>
                <w:rFonts w:ascii="Helvetica Neue Light" w:hAnsi="Helvetica Neue Light"/>
                <w:sz w:val="20"/>
                <w:szCs w:val="20"/>
                <w:lang w:val="en-US"/>
              </w:rPr>
              <w:t>Copy your table, right click in an empty area, look for “Paste Special” (German: “</w:t>
            </w:r>
            <w:proofErr w:type="spellStart"/>
            <w:r>
              <w:rPr>
                <w:rFonts w:ascii="Helvetica Neue Light" w:hAnsi="Helvetica Neue Light"/>
                <w:sz w:val="20"/>
                <w:szCs w:val="20"/>
                <w:lang w:val="en-US"/>
              </w:rPr>
              <w:t>Inhalte</w:t>
            </w:r>
            <w:proofErr w:type="spellEnd"/>
            <w:r>
              <w:rPr>
                <w:rFonts w:ascii="Helvetica Neue Light" w:hAnsi="Helvetica Neue Light"/>
                <w:sz w:val="20"/>
                <w:szCs w:val="20"/>
                <w:lang w:val="en-US"/>
              </w:rPr>
              <w:t xml:space="preserve"> </w:t>
            </w:r>
            <w:proofErr w:type="spellStart"/>
            <w:r>
              <w:rPr>
                <w:rFonts w:ascii="Helvetica Neue Light" w:hAnsi="Helvetica Neue Light"/>
                <w:sz w:val="20"/>
                <w:szCs w:val="20"/>
                <w:lang w:val="en-US"/>
              </w:rPr>
              <w:t>einfügen</w:t>
            </w:r>
            <w:proofErr w:type="spellEnd"/>
            <w:r>
              <w:rPr>
                <w:rFonts w:ascii="Helvetica Neue Light" w:hAnsi="Helvetica Neue Light"/>
                <w:sz w:val="20"/>
                <w:szCs w:val="20"/>
                <w:lang w:val="en-US"/>
              </w:rPr>
              <w:t>”) and select “</w:t>
            </w:r>
            <w:r w:rsidRPr="00F250F5">
              <w:rPr>
                <w:rFonts w:ascii="Helvetica Neue Light" w:hAnsi="Helvetica Neue Light"/>
                <w:b/>
                <w:bCs/>
                <w:sz w:val="20"/>
                <w:szCs w:val="20"/>
                <w:lang w:val="en-US"/>
              </w:rPr>
              <w:t>Transpose</w:t>
            </w:r>
            <w:r>
              <w:rPr>
                <w:rFonts w:ascii="Helvetica Neue Light" w:hAnsi="Helvetica Neue Light"/>
                <w:sz w:val="20"/>
                <w:szCs w:val="20"/>
                <w:lang w:val="en-US"/>
              </w:rPr>
              <w:t>” (German: “</w:t>
            </w:r>
            <w:proofErr w:type="spellStart"/>
            <w:r>
              <w:rPr>
                <w:rFonts w:ascii="Helvetica Neue Light" w:hAnsi="Helvetica Neue Light"/>
                <w:sz w:val="20"/>
                <w:szCs w:val="20"/>
                <w:lang w:val="en-US"/>
              </w:rPr>
              <w:t>Transponieren</w:t>
            </w:r>
            <w:proofErr w:type="spellEnd"/>
            <w:r>
              <w:rPr>
                <w:rFonts w:ascii="Helvetica Neue Light" w:hAnsi="Helvetica Neue Light"/>
                <w:sz w:val="20"/>
                <w:szCs w:val="20"/>
                <w:lang w:val="en-US"/>
              </w:rPr>
              <w:t>”)</w:t>
            </w:r>
          </w:p>
        </w:tc>
      </w:tr>
      <w:tr w:rsidR="006E0A21" w:rsidRPr="00F250F5" w:rsidTr="006E0A21">
        <w:tc>
          <w:tcPr>
            <w:tcW w:w="3539" w:type="dxa"/>
          </w:tcPr>
          <w:p w:rsidR="006E0A21" w:rsidRPr="006E0A21" w:rsidRDefault="00CE48C4">
            <w:pPr>
              <w:rPr>
                <w:rFonts w:ascii="Helvetica Neue Light" w:hAnsi="Helvetica Neue Light"/>
                <w:sz w:val="20"/>
                <w:szCs w:val="20"/>
                <w:lang w:val="en-US"/>
              </w:rPr>
            </w:pPr>
            <w:r>
              <w:rPr>
                <w:rFonts w:ascii="Helvetica Neue Light" w:hAnsi="Helvetica Neue Light"/>
                <w:sz w:val="20"/>
                <w:szCs w:val="20"/>
                <w:lang w:val="en-US"/>
              </w:rPr>
              <w:t>I have a datasets with different spellings for the same thing</w:t>
            </w:r>
          </w:p>
        </w:tc>
        <w:tc>
          <w:tcPr>
            <w:tcW w:w="5517" w:type="dxa"/>
          </w:tcPr>
          <w:p w:rsidR="006E0A21" w:rsidRDefault="00CE48C4">
            <w:pPr>
              <w:rPr>
                <w:rFonts w:ascii="Helvetica Neue Light" w:hAnsi="Helvetica Neue Light"/>
                <w:sz w:val="20"/>
                <w:szCs w:val="20"/>
                <w:lang w:val="en-US"/>
              </w:rPr>
            </w:pPr>
            <w:r>
              <w:rPr>
                <w:rFonts w:ascii="Helvetica Neue Light" w:hAnsi="Helvetica Neue Light"/>
                <w:sz w:val="20"/>
                <w:szCs w:val="20"/>
                <w:lang w:val="en-US"/>
              </w:rPr>
              <w:t xml:space="preserve">Use </w:t>
            </w:r>
            <w:r w:rsidRPr="00F250F5">
              <w:rPr>
                <w:rFonts w:ascii="Helvetica Neue Light" w:hAnsi="Helvetica Neue Light"/>
                <w:b/>
                <w:bCs/>
                <w:sz w:val="20"/>
                <w:szCs w:val="20"/>
                <w:lang w:val="en-US"/>
              </w:rPr>
              <w:t>Open Refine</w:t>
            </w:r>
            <w:r>
              <w:rPr>
                <w:rFonts w:ascii="Helvetica Neue Light" w:hAnsi="Helvetica Neue Light"/>
                <w:sz w:val="20"/>
                <w:szCs w:val="20"/>
                <w:lang w:val="en-US"/>
              </w:rPr>
              <w:t xml:space="preserve"> (Text facet, Cluster)</w:t>
            </w:r>
          </w:p>
          <w:p w:rsidR="00CE48C4" w:rsidRPr="006E0A21" w:rsidRDefault="00346C4F">
            <w:pPr>
              <w:rPr>
                <w:rFonts w:ascii="Helvetica Neue Light" w:hAnsi="Helvetica Neue Light"/>
                <w:sz w:val="20"/>
                <w:szCs w:val="20"/>
                <w:lang w:val="en-US"/>
              </w:rPr>
            </w:pPr>
            <w:hyperlink r:id="rId6" w:history="1">
              <w:r w:rsidR="00CE48C4" w:rsidRPr="001B5464">
                <w:rPr>
                  <w:rStyle w:val="Hyperlink"/>
                  <w:rFonts w:ascii="Helvetica Neue Light" w:hAnsi="Helvetica Neue Light"/>
                  <w:sz w:val="20"/>
                  <w:szCs w:val="20"/>
                  <w:lang w:val="en-US"/>
                </w:rPr>
                <w:t>https://gcgruen.github.io/teaching/open-refine/</w:t>
              </w:r>
            </w:hyperlink>
            <w:r w:rsidR="00CE48C4">
              <w:rPr>
                <w:rFonts w:ascii="Helvetica Neue Light" w:hAnsi="Helvetica Neue Light"/>
                <w:sz w:val="20"/>
                <w:szCs w:val="20"/>
                <w:lang w:val="en-US"/>
              </w:rPr>
              <w:t xml:space="preserve"> </w:t>
            </w:r>
          </w:p>
        </w:tc>
      </w:tr>
    </w:tbl>
    <w:p w:rsidR="0047099B" w:rsidRPr="0047099B" w:rsidRDefault="0047099B">
      <w:pPr>
        <w:rPr>
          <w:rFonts w:ascii="Helvetica Neue" w:hAnsi="Helvetica Neue"/>
          <w:lang w:val="en-US"/>
        </w:rPr>
      </w:pPr>
    </w:p>
    <w:sectPr w:rsidR="0047099B" w:rsidRPr="0047099B" w:rsidSect="00C75CA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22C62"/>
    <w:multiLevelType w:val="hybridMultilevel"/>
    <w:tmpl w:val="7202236A"/>
    <w:lvl w:ilvl="0" w:tplc="32A0ADC2">
      <w:numFmt w:val="bullet"/>
      <w:lvlText w:val="-"/>
      <w:lvlJc w:val="left"/>
      <w:pPr>
        <w:ind w:left="720" w:hanging="360"/>
      </w:pPr>
      <w:rPr>
        <w:rFonts w:ascii="Helvetica Neue Light" w:eastAsiaTheme="minorHAnsi" w:hAnsi="Helvetica Neu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9B"/>
    <w:rsid w:val="00262B9E"/>
    <w:rsid w:val="00346C4F"/>
    <w:rsid w:val="003B369E"/>
    <w:rsid w:val="0047099B"/>
    <w:rsid w:val="0048020B"/>
    <w:rsid w:val="006E0A21"/>
    <w:rsid w:val="008B4912"/>
    <w:rsid w:val="00AC64E4"/>
    <w:rsid w:val="00BD5F7F"/>
    <w:rsid w:val="00C75CAD"/>
    <w:rsid w:val="00CA17BE"/>
    <w:rsid w:val="00CE48C4"/>
    <w:rsid w:val="00CF6652"/>
    <w:rsid w:val="00F250F5"/>
    <w:rsid w:val="00F75F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23559-286A-9B41-84F4-828AF07B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912"/>
    <w:pPr>
      <w:ind w:left="720"/>
      <w:contextualSpacing/>
    </w:pPr>
  </w:style>
  <w:style w:type="character" w:styleId="Hyperlink">
    <w:name w:val="Hyperlink"/>
    <w:basedOn w:val="DefaultParagraphFont"/>
    <w:uiPriority w:val="99"/>
    <w:unhideWhenUsed/>
    <w:rsid w:val="00CE48C4"/>
    <w:rPr>
      <w:color w:val="0563C1" w:themeColor="hyperlink"/>
      <w:u w:val="single"/>
    </w:rPr>
  </w:style>
  <w:style w:type="character" w:styleId="UnresolvedMention">
    <w:name w:val="Unresolved Mention"/>
    <w:basedOn w:val="DefaultParagraphFont"/>
    <w:uiPriority w:val="99"/>
    <w:semiHidden/>
    <w:unhideWhenUsed/>
    <w:rsid w:val="00CE4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cgruen.github.io/teaching/open-ref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D6849-A7B6-FC42-9AC2-1C6301FE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gcg</dc:creator>
  <cp:keywords/>
  <dc:description/>
  <cp:lastModifiedBy>gcg</cp:lastModifiedBy>
  <cp:revision>9</cp:revision>
  <dcterms:created xsi:type="dcterms:W3CDTF">2018-10-24T20:02:00Z</dcterms:created>
  <dcterms:modified xsi:type="dcterms:W3CDTF">2018-10-30T16:12:00Z</dcterms:modified>
</cp:coreProperties>
</file>