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6EF" w:rsidRPr="00DD150E" w:rsidRDefault="00E74D10" w:rsidP="00E74D10">
      <w:pPr>
        <w:jc w:val="center"/>
        <w:rPr>
          <w:b/>
          <w:sz w:val="24"/>
          <w:szCs w:val="24"/>
          <w:lang w:val="en-GB"/>
        </w:rPr>
      </w:pPr>
      <w:r w:rsidRPr="00DD150E">
        <w:rPr>
          <w:b/>
          <w:sz w:val="24"/>
          <w:szCs w:val="24"/>
          <w:lang w:val="en-GB"/>
        </w:rPr>
        <w:t>Approval for deploy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System</w:t>
      </w:r>
      <w:r w:rsidR="00DD150E">
        <w:rPr>
          <w:u w:val="single"/>
        </w:rPr>
        <w:t>:</w:t>
      </w:r>
    </w:p>
    <w:p w:rsidR="00DD150E" w:rsidRPr="00DD150E" w:rsidRDefault="00F94EBB">
      <w:r>
        <w:t>NF-Incoming</w:t>
      </w:r>
    </w:p>
    <w:p w:rsidR="00E74D10" w:rsidRDefault="00E74D10">
      <w:pPr>
        <w:rPr>
          <w:u w:val="single"/>
        </w:rPr>
      </w:pPr>
      <w:r w:rsidRPr="001D7836">
        <w:rPr>
          <w:u w:val="single"/>
        </w:rPr>
        <w:t>- Reason</w:t>
      </w:r>
    </w:p>
    <w:p w:rsidR="00E74D10" w:rsidRPr="00E74D10" w:rsidRDefault="00F94EBB">
      <w:proofErr w:type="spellStart"/>
      <w:r>
        <w:t>Evolutivas</w:t>
      </w:r>
      <w:proofErr w:type="spellEnd"/>
    </w:p>
    <w:p w:rsidR="00E74D10" w:rsidRPr="001D7836" w:rsidRDefault="00E74D10">
      <w:pPr>
        <w:rPr>
          <w:u w:val="single"/>
        </w:rPr>
      </w:pPr>
      <w:r w:rsidRPr="001D7836">
        <w:rPr>
          <w:u w:val="single"/>
        </w:rPr>
        <w:t>- Summary of changes</w:t>
      </w:r>
    </w:p>
    <w:p w:rsidR="003A7331" w:rsidRPr="00F94EBB" w:rsidRDefault="00F94EBB" w:rsidP="00F45B90">
      <w:pPr>
        <w:rPr>
          <w:lang w:val="pt-BR"/>
        </w:rPr>
      </w:pPr>
      <w:r>
        <w:rPr>
          <w:lang w:val="pt-BR"/>
        </w:rPr>
        <w:t>Adicionando campos DO, RDO e GR_DATE</w:t>
      </w:r>
      <w:proofErr w:type="gramStart"/>
      <w:r>
        <w:rPr>
          <w:lang w:val="pt-BR"/>
        </w:rPr>
        <w:t xml:space="preserve">  </w:t>
      </w:r>
      <w:proofErr w:type="gramEnd"/>
      <w:r>
        <w:rPr>
          <w:lang w:val="pt-BR"/>
        </w:rPr>
        <w:t>na tabela BIS_NOTA_FISCAL</w:t>
      </w:r>
    </w:p>
    <w:p w:rsidR="00D51DC6" w:rsidRPr="00DD150E" w:rsidRDefault="00D51DC6" w:rsidP="00D51DC6">
      <w:pPr>
        <w:rPr>
          <w:u w:val="single"/>
          <w:lang w:val="en-GB"/>
        </w:rPr>
      </w:pPr>
      <w:r w:rsidRPr="00DD150E">
        <w:rPr>
          <w:u w:val="single"/>
          <w:lang w:val="en-GB"/>
        </w:rPr>
        <w:t>- Risk analysis</w:t>
      </w:r>
    </w:p>
    <w:tbl>
      <w:tblPr>
        <w:tblStyle w:val="Tabelacomgrade"/>
        <w:tblW w:w="8897" w:type="dxa"/>
        <w:tblLook w:val="04A0"/>
      </w:tblPr>
      <w:tblGrid>
        <w:gridCol w:w="2802"/>
        <w:gridCol w:w="940"/>
        <w:gridCol w:w="1186"/>
        <w:gridCol w:w="1984"/>
        <w:gridCol w:w="1985"/>
      </w:tblGrid>
      <w:tr w:rsidR="00D51DC6" w:rsidTr="00CC2A7D">
        <w:tc>
          <w:tcPr>
            <w:tcW w:w="2802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Risk item</w:t>
            </w:r>
          </w:p>
        </w:tc>
        <w:tc>
          <w:tcPr>
            <w:tcW w:w="940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impact</w:t>
            </w:r>
          </w:p>
        </w:tc>
        <w:tc>
          <w:tcPr>
            <w:tcW w:w="1186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probability</w:t>
            </w:r>
          </w:p>
        </w:tc>
        <w:tc>
          <w:tcPr>
            <w:tcW w:w="1984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mitigation</w:t>
            </w:r>
          </w:p>
        </w:tc>
        <w:tc>
          <w:tcPr>
            <w:tcW w:w="1985" w:type="dxa"/>
          </w:tcPr>
          <w:p w:rsidR="00D51DC6" w:rsidRPr="00DD150E" w:rsidRDefault="00D51DC6" w:rsidP="00CC2A7D">
            <w:pPr>
              <w:rPr>
                <w:lang w:val="en-GB"/>
              </w:rPr>
            </w:pPr>
            <w:r w:rsidRPr="00DD150E">
              <w:rPr>
                <w:lang w:val="en-GB"/>
              </w:rPr>
              <w:t>Contingence</w:t>
            </w:r>
          </w:p>
        </w:tc>
      </w:tr>
      <w:tr w:rsidR="00D51DC6" w:rsidRPr="00F45B90" w:rsidTr="00CC2A7D">
        <w:tc>
          <w:tcPr>
            <w:tcW w:w="2802" w:type="dxa"/>
          </w:tcPr>
          <w:p w:rsidR="00D51DC6" w:rsidRPr="00F45B90" w:rsidRDefault="000E0F54" w:rsidP="00CC2A7D">
            <w:pPr>
              <w:rPr>
                <w:lang w:val="pt-BR"/>
              </w:rPr>
            </w:pPr>
            <w:r>
              <w:rPr>
                <w:lang w:val="pt-BR"/>
              </w:rPr>
              <w:t>Os campos não serem criados</w:t>
            </w:r>
          </w:p>
        </w:tc>
        <w:tc>
          <w:tcPr>
            <w:tcW w:w="940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Baixo</w:t>
            </w:r>
            <w:proofErr w:type="spellEnd"/>
          </w:p>
        </w:tc>
        <w:tc>
          <w:tcPr>
            <w:tcW w:w="1186" w:type="dxa"/>
          </w:tcPr>
          <w:p w:rsidR="00D51DC6" w:rsidRPr="00DD150E" w:rsidRDefault="00F45B90" w:rsidP="00CC2A7D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Média</w:t>
            </w:r>
            <w:proofErr w:type="spellEnd"/>
          </w:p>
        </w:tc>
        <w:tc>
          <w:tcPr>
            <w:tcW w:w="1984" w:type="dxa"/>
          </w:tcPr>
          <w:p w:rsidR="00D51DC6" w:rsidRPr="00BD3FB8" w:rsidRDefault="003A7331" w:rsidP="00BD3FB8">
            <w:pPr>
              <w:pStyle w:val="NormalWeb"/>
              <w:spacing w:before="0" w:after="200"/>
              <w:rPr>
                <w:rFonts w:ascii="Calibri" w:hAnsi="Calibri"/>
                <w:sz w:val="22"/>
                <w:szCs w:val="22"/>
                <w:lang w:val="pt-BR"/>
              </w:rPr>
            </w:pPr>
            <w:r>
              <w:rPr>
                <w:rFonts w:ascii="Calibri" w:hAnsi="Calibri"/>
                <w:sz w:val="22"/>
                <w:szCs w:val="22"/>
                <w:lang w:val="pt-BR"/>
              </w:rPr>
              <w:t>Testes</w:t>
            </w:r>
          </w:p>
        </w:tc>
        <w:tc>
          <w:tcPr>
            <w:tcW w:w="1985" w:type="dxa"/>
          </w:tcPr>
          <w:p w:rsidR="00D51DC6" w:rsidRDefault="00F45B90" w:rsidP="00CC2A7D">
            <w:pPr>
              <w:rPr>
                <w:lang w:val="pt-BR"/>
              </w:rPr>
            </w:pPr>
            <w:r>
              <w:rPr>
                <w:lang w:val="pt-BR"/>
              </w:rPr>
              <w:t>Update manual das deliveries.</w:t>
            </w:r>
          </w:p>
          <w:p w:rsidR="00F45B90" w:rsidRPr="00EC11A2" w:rsidRDefault="00F45B90" w:rsidP="00CC2A7D">
            <w:pPr>
              <w:rPr>
                <w:lang w:val="pt-BR"/>
              </w:rPr>
            </w:pPr>
          </w:p>
        </w:tc>
      </w:tr>
    </w:tbl>
    <w:p w:rsidR="001D7836" w:rsidRPr="00EE3C73" w:rsidRDefault="001D7836">
      <w:pPr>
        <w:rPr>
          <w:lang w:val="pt-BR"/>
        </w:rPr>
      </w:pPr>
    </w:p>
    <w:p w:rsidR="00E74D10" w:rsidRPr="00DD150E" w:rsidRDefault="00E74D10">
      <w:pPr>
        <w:rPr>
          <w:u w:val="single"/>
          <w:lang w:val="en-GB"/>
        </w:rPr>
      </w:pPr>
      <w:r w:rsidRPr="00DD150E">
        <w:rPr>
          <w:u w:val="single"/>
          <w:lang w:val="en-GB"/>
        </w:rPr>
        <w:t>- Test evidences</w:t>
      </w:r>
    </w:p>
    <w:p w:rsidR="0008675C" w:rsidRDefault="0008675C" w:rsidP="0008675C">
      <w:r>
        <w:t>Integrated test:</w:t>
      </w:r>
    </w:p>
    <w:tbl>
      <w:tblPr>
        <w:tblStyle w:val="Tabelacomgrade"/>
        <w:tblW w:w="0" w:type="auto"/>
        <w:tblLayout w:type="fixed"/>
        <w:tblLook w:val="04A0"/>
      </w:tblPr>
      <w:tblGrid>
        <w:gridCol w:w="1372"/>
        <w:gridCol w:w="1430"/>
        <w:gridCol w:w="5103"/>
        <w:gridCol w:w="567"/>
        <w:gridCol w:w="2976"/>
      </w:tblGrid>
      <w:tr w:rsidR="000E3B69" w:rsidTr="00527773">
        <w:tc>
          <w:tcPr>
            <w:tcW w:w="1372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Scenario</w:t>
            </w:r>
          </w:p>
        </w:tc>
        <w:tc>
          <w:tcPr>
            <w:tcW w:w="1430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Key variables</w:t>
            </w:r>
          </w:p>
        </w:tc>
        <w:tc>
          <w:tcPr>
            <w:tcW w:w="5103" w:type="dxa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Expected Results</w:t>
            </w:r>
          </w:p>
        </w:tc>
        <w:tc>
          <w:tcPr>
            <w:tcW w:w="3543" w:type="dxa"/>
            <w:gridSpan w:val="2"/>
          </w:tcPr>
          <w:p w:rsidR="00E74D10" w:rsidRPr="000E3B69" w:rsidRDefault="00E74D10">
            <w:pPr>
              <w:rPr>
                <w:b/>
                <w:lang w:val="pt-BR"/>
              </w:rPr>
            </w:pPr>
            <w:r w:rsidRPr="000E3B69">
              <w:rPr>
                <w:b/>
                <w:lang w:val="pt-BR"/>
              </w:rPr>
              <w:t>Evidences (.jpeg)</w:t>
            </w:r>
          </w:p>
        </w:tc>
      </w:tr>
      <w:tr w:rsidR="000E3B69" w:rsidRPr="003A7331" w:rsidTr="00527773">
        <w:tc>
          <w:tcPr>
            <w:tcW w:w="1372" w:type="dxa"/>
          </w:tcPr>
          <w:p w:rsidR="00E74D10" w:rsidRPr="00527773" w:rsidRDefault="003B3605" w:rsidP="00DD150E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1</w:t>
            </w:r>
          </w:p>
        </w:tc>
        <w:tc>
          <w:tcPr>
            <w:tcW w:w="1430" w:type="dxa"/>
          </w:tcPr>
          <w:p w:rsidR="00F45B90" w:rsidRPr="00F45B90" w:rsidRDefault="00727881" w:rsidP="00F45B90">
            <w:pPr>
              <w:rPr>
                <w:lang w:val="pt-BR"/>
              </w:rPr>
            </w:pPr>
            <w:r>
              <w:rPr>
                <w:lang w:val="pt-BR"/>
              </w:rPr>
              <w:t>NUM_NF: 2402</w:t>
            </w:r>
          </w:p>
          <w:p w:rsidR="00E74D10" w:rsidRPr="00527773" w:rsidRDefault="00F45B90" w:rsidP="00F45B90">
            <w:pPr>
              <w:rPr>
                <w:b/>
                <w:lang w:val="pt-BR"/>
              </w:rPr>
            </w:pPr>
            <w:r w:rsidRPr="00F45B90">
              <w:rPr>
                <w:lang w:val="pt-BR"/>
              </w:rPr>
              <w:tab/>
            </w:r>
            <w:r w:rsidRPr="00F45B90">
              <w:rPr>
                <w:lang w:val="pt-BR"/>
              </w:rPr>
              <w:tab/>
            </w:r>
          </w:p>
        </w:tc>
        <w:tc>
          <w:tcPr>
            <w:tcW w:w="5103" w:type="dxa"/>
          </w:tcPr>
          <w:p w:rsidR="00F45B90" w:rsidRPr="003A7331" w:rsidRDefault="00727881">
            <w:pPr>
              <w:rPr>
                <w:lang w:val="pt-BR"/>
              </w:rPr>
            </w:pPr>
            <w:r>
              <w:rPr>
                <w:lang w:val="pt-BR"/>
              </w:rPr>
              <w:t>Exibir as colunas DO, RDO e GR_DATE na tabela do banco de dados.</w:t>
            </w:r>
          </w:p>
        </w:tc>
        <w:tc>
          <w:tcPr>
            <w:tcW w:w="3543" w:type="dxa"/>
            <w:gridSpan w:val="2"/>
          </w:tcPr>
          <w:p w:rsidR="00E74D10" w:rsidRPr="003A7331" w:rsidRDefault="00727881">
            <w:pPr>
              <w:rPr>
                <w:lang w:val="pt-BR"/>
              </w:rPr>
            </w:pPr>
            <w:r>
              <w:rPr>
                <w:lang w:val="pt-BR"/>
              </w:rPr>
              <w:t>Campos criados.</w:t>
            </w:r>
          </w:p>
        </w:tc>
      </w:tr>
      <w:tr w:rsidR="000E3B69" w:rsidRPr="003B3605" w:rsidTr="00527773">
        <w:tc>
          <w:tcPr>
            <w:tcW w:w="11448" w:type="dxa"/>
            <w:gridSpan w:val="5"/>
          </w:tcPr>
          <w:p w:rsidR="000E3B69" w:rsidRPr="003A7331" w:rsidRDefault="000E3B69" w:rsidP="003A7331">
            <w:pPr>
              <w:rPr>
                <w:noProof/>
                <w:lang w:val="pt-BR" w:eastAsia="en-GB"/>
              </w:rPr>
            </w:pPr>
          </w:p>
          <w:p w:rsidR="00552ED2" w:rsidRDefault="004D5FEB" w:rsidP="00552ED2">
            <w:pPr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7132320" cy="803910"/>
                  <wp:effectExtent l="19050" t="0" r="0" b="0"/>
                  <wp:docPr id="2" name="Imagem 1" descr="test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e2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80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552ED2" w:rsidRDefault="00552ED2" w:rsidP="00F45B90">
            <w:pPr>
              <w:rPr>
                <w:noProof/>
                <w:lang w:val="pt-BR" w:eastAsia="en-GB"/>
              </w:rPr>
            </w:pPr>
          </w:p>
        </w:tc>
      </w:tr>
      <w:tr w:rsidR="003B3605" w:rsidRPr="003A7331" w:rsidTr="00527773">
        <w:tc>
          <w:tcPr>
            <w:tcW w:w="1372" w:type="dxa"/>
          </w:tcPr>
          <w:p w:rsidR="003B3605" w:rsidRPr="00527773" w:rsidRDefault="003B3605" w:rsidP="00562505">
            <w:pPr>
              <w:rPr>
                <w:b/>
                <w:lang w:val="pt-BR"/>
              </w:rPr>
            </w:pPr>
            <w:r w:rsidRPr="00527773">
              <w:rPr>
                <w:b/>
                <w:lang w:val="pt-BR"/>
              </w:rPr>
              <w:t>2</w:t>
            </w:r>
          </w:p>
        </w:tc>
        <w:tc>
          <w:tcPr>
            <w:tcW w:w="1430" w:type="dxa"/>
          </w:tcPr>
          <w:p w:rsidR="003B3605" w:rsidRPr="00B61F3F" w:rsidRDefault="00727881" w:rsidP="00F45B90">
            <w:pPr>
              <w:rPr>
                <w:lang w:val="pt-BR"/>
              </w:rPr>
            </w:pPr>
            <w:r>
              <w:rPr>
                <w:lang w:val="pt-BR"/>
              </w:rPr>
              <w:t>NUM_NF: 2402</w:t>
            </w:r>
          </w:p>
        </w:tc>
        <w:tc>
          <w:tcPr>
            <w:tcW w:w="5670" w:type="dxa"/>
            <w:gridSpan w:val="2"/>
          </w:tcPr>
          <w:p w:rsidR="003B3605" w:rsidRPr="00527773" w:rsidRDefault="00727881" w:rsidP="00F45B90">
            <w:pPr>
              <w:rPr>
                <w:b/>
                <w:lang w:val="pt-BR"/>
              </w:rPr>
            </w:pPr>
            <w:r>
              <w:rPr>
                <w:lang w:val="pt-BR"/>
              </w:rPr>
              <w:t xml:space="preserve">Colunas DO, RDO e GR_DATE exibidas na aplicação </w:t>
            </w:r>
            <w:proofErr w:type="spellStart"/>
            <w:r>
              <w:rPr>
                <w:lang w:val="pt-BR"/>
              </w:rPr>
              <w:t>NF-Incoming</w:t>
            </w:r>
            <w:proofErr w:type="spellEnd"/>
          </w:p>
        </w:tc>
        <w:tc>
          <w:tcPr>
            <w:tcW w:w="2976" w:type="dxa"/>
          </w:tcPr>
          <w:p w:rsidR="003B3605" w:rsidRPr="00B61F3F" w:rsidRDefault="00727881" w:rsidP="00562505">
            <w:pPr>
              <w:rPr>
                <w:lang w:val="pt-BR"/>
              </w:rPr>
            </w:pPr>
            <w:r>
              <w:rPr>
                <w:lang w:val="pt-BR"/>
              </w:rPr>
              <w:t>Valores exibidos.</w:t>
            </w:r>
          </w:p>
        </w:tc>
      </w:tr>
      <w:tr w:rsidR="003B3605" w:rsidRPr="00B61F3F" w:rsidTr="00527773">
        <w:tc>
          <w:tcPr>
            <w:tcW w:w="11448" w:type="dxa"/>
            <w:gridSpan w:val="5"/>
          </w:tcPr>
          <w:p w:rsidR="003B3605" w:rsidRDefault="003B3605" w:rsidP="00562505">
            <w:pPr>
              <w:rPr>
                <w:noProof/>
                <w:lang w:val="pt-BR" w:eastAsia="en-GB"/>
              </w:rPr>
            </w:pPr>
          </w:p>
          <w:p w:rsidR="00552ED2" w:rsidRDefault="004D5FEB" w:rsidP="00562505">
            <w:pPr>
              <w:rPr>
                <w:noProof/>
                <w:lang w:val="pt-BR" w:eastAsia="en-GB"/>
              </w:rPr>
            </w:pPr>
            <w:r>
              <w:rPr>
                <w:noProof/>
                <w:lang w:val="pt-BR" w:eastAsia="pt-BR"/>
              </w:rPr>
              <w:drawing>
                <wp:inline distT="0" distB="0" distL="0" distR="0">
                  <wp:extent cx="7132320" cy="2309495"/>
                  <wp:effectExtent l="19050" t="0" r="0" b="0"/>
                  <wp:docPr id="6" name="Imagem 5" descr="test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ste1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32320" cy="2309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2ED2" w:rsidRPr="003B3605" w:rsidRDefault="00552ED2" w:rsidP="00562505">
            <w:pPr>
              <w:rPr>
                <w:noProof/>
                <w:lang w:val="pt-BR" w:eastAsia="en-GB"/>
              </w:rPr>
            </w:pPr>
          </w:p>
        </w:tc>
      </w:tr>
    </w:tbl>
    <w:p w:rsidR="001D7836" w:rsidRPr="003B3605" w:rsidRDefault="001D7836">
      <w:pPr>
        <w:rPr>
          <w:lang w:val="pt-BR"/>
        </w:rPr>
      </w:pPr>
    </w:p>
    <w:p w:rsidR="00DD150E" w:rsidRPr="00F94EBB" w:rsidRDefault="00E74D10">
      <w:r w:rsidRPr="00F94EBB">
        <w:t>- List of</w:t>
      </w:r>
      <w:r w:rsidR="00A32454" w:rsidRPr="00F94EBB">
        <w:t xml:space="preserve"> objects</w:t>
      </w:r>
      <w:r w:rsidRPr="00F94EBB">
        <w:t xml:space="preserve"> changed.</w:t>
      </w:r>
    </w:p>
    <w:p w:rsidR="00A03322" w:rsidRPr="00A03322" w:rsidRDefault="00A03322" w:rsidP="00A03322">
      <w:pPr>
        <w:rPr>
          <w:lang w:val="en-GB"/>
        </w:rPr>
      </w:pPr>
      <w:r w:rsidRPr="00A03322">
        <w:rPr>
          <w:lang w:val="en-GB"/>
        </w:rPr>
        <w:t>/branches/INCOMING-NF/</w:t>
      </w:r>
      <w:proofErr w:type="spellStart"/>
      <w:r w:rsidRPr="00A03322">
        <w:rPr>
          <w:lang w:val="en-GB"/>
        </w:rPr>
        <w:t>nf</w:t>
      </w:r>
      <w:proofErr w:type="spellEnd"/>
      <w:r w:rsidRPr="00A03322">
        <w:rPr>
          <w:lang w:val="en-GB"/>
        </w:rPr>
        <w:t>-incoming/</w:t>
      </w:r>
      <w:proofErr w:type="spellStart"/>
      <w:r w:rsidRPr="00A03322">
        <w:rPr>
          <w:lang w:val="en-GB"/>
        </w:rPr>
        <w:t>DataBase</w:t>
      </w:r>
      <w:proofErr w:type="spellEnd"/>
    </w:p>
    <w:p w:rsidR="00A03322" w:rsidRPr="00A03322" w:rsidRDefault="00A03322" w:rsidP="00A03322">
      <w:pPr>
        <w:rPr>
          <w:lang w:val="en-GB"/>
        </w:rPr>
      </w:pPr>
      <w:r w:rsidRPr="00A03322">
        <w:rPr>
          <w:lang w:val="en-GB"/>
        </w:rPr>
        <w:t>/branches/INCOMING-NF/nf-incoming/DataBase/20150603_AddColumsBisNotaFiscal.sql</w:t>
      </w:r>
    </w:p>
    <w:p w:rsidR="00A03322" w:rsidRPr="00A03322" w:rsidRDefault="00A03322" w:rsidP="00A03322">
      <w:pPr>
        <w:rPr>
          <w:lang w:val="en-GB"/>
        </w:rPr>
      </w:pPr>
      <w:r w:rsidRPr="00A03322">
        <w:rPr>
          <w:lang w:val="en-GB"/>
        </w:rPr>
        <w:t>/branches/INCOMING-NF/nf-incoming/DataBase/20150603_ViewsScripts.sql</w:t>
      </w:r>
    </w:p>
    <w:p w:rsidR="00A03322" w:rsidRPr="00A03322" w:rsidRDefault="00A03322" w:rsidP="00A03322">
      <w:pPr>
        <w:rPr>
          <w:lang w:val="pt-BR"/>
        </w:rPr>
      </w:pPr>
      <w:r w:rsidRPr="00A03322">
        <w:rPr>
          <w:lang w:val="pt-BR"/>
        </w:rPr>
        <w:t>/branches/INCOMING-NF/nf-incoming/</w:t>
      </w:r>
      <w:proofErr w:type="gramStart"/>
      <w:r w:rsidRPr="00A03322">
        <w:rPr>
          <w:lang w:val="pt-BR"/>
        </w:rPr>
        <w:t>WebContent</w:t>
      </w:r>
      <w:proofErr w:type="gramEnd"/>
      <w:r w:rsidRPr="00A03322">
        <w:rPr>
          <w:lang w:val="pt-BR"/>
        </w:rPr>
        <w:t>/pesquisar-nota-fiscal.jsp</w:t>
      </w:r>
    </w:p>
    <w:p w:rsidR="00A03322" w:rsidRPr="00A03322" w:rsidRDefault="00A03322" w:rsidP="00A03322">
      <w:pPr>
        <w:rPr>
          <w:lang w:val="en-GB"/>
        </w:rPr>
      </w:pPr>
      <w:r w:rsidRPr="00A03322">
        <w:rPr>
          <w:lang w:val="en-GB"/>
        </w:rPr>
        <w:t>/branches/INCOMING-NF/nf-incoming/src/br/com/samsung/model/BisNotaFiscal.java</w:t>
      </w:r>
    </w:p>
    <w:p w:rsidR="00A03322" w:rsidRPr="00125B00" w:rsidRDefault="00A03322" w:rsidP="00A03322">
      <w:pPr>
        <w:rPr>
          <w:lang w:val="en-GB"/>
        </w:rPr>
      </w:pPr>
      <w:r w:rsidRPr="00A03322">
        <w:rPr>
          <w:lang w:val="en-GB"/>
        </w:rPr>
        <w:t>/branches/INCOMING-NF/nf-incoming/src/br/com/samsung/vo/BisNotaFiscalVO.java</w:t>
      </w:r>
    </w:p>
    <w:p w:rsidR="003F7C0C" w:rsidRPr="00F45B90" w:rsidRDefault="00125B00" w:rsidP="00125B00">
      <w:pPr>
        <w:rPr>
          <w:lang w:val="pt-BR"/>
        </w:rPr>
      </w:pPr>
      <w:r w:rsidRPr="00125B00">
        <w:rPr>
          <w:lang w:val="pt-BR"/>
        </w:rPr>
        <w:t xml:space="preserve">Committed revision </w:t>
      </w:r>
      <w:r w:rsidR="00A03322">
        <w:rPr>
          <w:lang w:val="pt-BR"/>
        </w:rPr>
        <w:t>78</w:t>
      </w:r>
      <w:r w:rsidRPr="00125B00">
        <w:rPr>
          <w:lang w:val="pt-BR"/>
        </w:rPr>
        <w:t>.</w:t>
      </w:r>
    </w:p>
    <w:sectPr w:rsidR="003F7C0C" w:rsidRPr="00F45B90" w:rsidSect="00527773">
      <w:pgSz w:w="12240" w:h="15840"/>
      <w:pgMar w:top="568" w:right="474" w:bottom="426" w:left="426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880846"/>
    <w:multiLevelType w:val="hybridMultilevel"/>
    <w:tmpl w:val="05525FF4"/>
    <w:lvl w:ilvl="0" w:tplc="DFA670D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1C29BD"/>
    <w:multiLevelType w:val="hybridMultilevel"/>
    <w:tmpl w:val="D210312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48B6E4C"/>
    <w:multiLevelType w:val="hybridMultilevel"/>
    <w:tmpl w:val="90CAFB0C"/>
    <w:lvl w:ilvl="0" w:tplc="08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AD55CE"/>
    <w:multiLevelType w:val="hybridMultilevel"/>
    <w:tmpl w:val="3D287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E74D10"/>
    <w:rsid w:val="00030C73"/>
    <w:rsid w:val="0008675C"/>
    <w:rsid w:val="000E0F54"/>
    <w:rsid w:val="000E3B69"/>
    <w:rsid w:val="000F5163"/>
    <w:rsid w:val="001033D6"/>
    <w:rsid w:val="00125B00"/>
    <w:rsid w:val="001D7836"/>
    <w:rsid w:val="001F0674"/>
    <w:rsid w:val="00261D3F"/>
    <w:rsid w:val="003A7331"/>
    <w:rsid w:val="003B3605"/>
    <w:rsid w:val="003F7C0C"/>
    <w:rsid w:val="004D5FEB"/>
    <w:rsid w:val="00527773"/>
    <w:rsid w:val="00552ED2"/>
    <w:rsid w:val="00727881"/>
    <w:rsid w:val="00811B31"/>
    <w:rsid w:val="00862933"/>
    <w:rsid w:val="00A03322"/>
    <w:rsid w:val="00A32454"/>
    <w:rsid w:val="00AC3878"/>
    <w:rsid w:val="00B003F5"/>
    <w:rsid w:val="00B13BA7"/>
    <w:rsid w:val="00B61F3F"/>
    <w:rsid w:val="00BD3FB8"/>
    <w:rsid w:val="00C66468"/>
    <w:rsid w:val="00D51DC6"/>
    <w:rsid w:val="00D65ABE"/>
    <w:rsid w:val="00DD150E"/>
    <w:rsid w:val="00E74D10"/>
    <w:rsid w:val="00EC11A2"/>
    <w:rsid w:val="00EE3C73"/>
    <w:rsid w:val="00F45B90"/>
    <w:rsid w:val="00F92AC9"/>
    <w:rsid w:val="00F94E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3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E74D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74D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D15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D15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50E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D3FB8"/>
    <w:pPr>
      <w:spacing w:before="75" w:after="75" w:line="240" w:lineRule="auto"/>
    </w:pPr>
    <w:rPr>
      <w:rFonts w:ascii="Arial" w:eastAsia="Times New Roman" w:hAnsi="Arial" w:cs="Arial"/>
      <w:sz w:val="18"/>
      <w:szCs w:val="18"/>
      <w:lang w:val="en-GB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8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7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4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165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Sung Bo Shim</dc:creator>
  <cp:lastModifiedBy>Jose  Robson Assis</cp:lastModifiedBy>
  <cp:revision>5</cp:revision>
  <dcterms:created xsi:type="dcterms:W3CDTF">2015-06-03T17:29:00Z</dcterms:created>
  <dcterms:modified xsi:type="dcterms:W3CDTF">2015-06-03T17:48:00Z</dcterms:modified>
</cp:coreProperties>
</file>