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B08" w:rsidRPr="003853C4" w:rsidRDefault="003853C4">
      <w:pPr>
        <w:rPr>
          <w:b/>
          <w:lang w:val="es-GT"/>
        </w:rPr>
      </w:pPr>
      <w:r w:rsidRPr="003853C4">
        <w:rPr>
          <w:b/>
          <w:lang w:val="es-GT"/>
        </w:rPr>
        <w:t>PRESUPUESTO PARA LA IMPLEMENTACION DE LA RED</w:t>
      </w:r>
      <w:r w:rsidR="00197CA0">
        <w:rPr>
          <w:b/>
          <w:lang w:val="es-GT"/>
        </w:rPr>
        <w:t xml:space="preserve">    (</w:t>
      </w:r>
      <w:r w:rsidRPr="003853C4">
        <w:rPr>
          <w:b/>
          <w:lang w:val="es-GT"/>
        </w:rPr>
        <w:t xml:space="preserve"> </w:t>
      </w:r>
      <w:r w:rsidR="00197CA0">
        <w:rPr>
          <w:b/>
          <w:lang w:val="es-GT"/>
        </w:rPr>
        <w:t>PROYECTO 0Z)</w:t>
      </w:r>
      <w:bookmarkStart w:id="0" w:name="_GoBack"/>
      <w:bookmarkEnd w:id="0"/>
    </w:p>
    <w:p w:rsidR="003853C4" w:rsidRDefault="003853C4">
      <w:pPr>
        <w:rPr>
          <w:lang w:val="es-GT"/>
        </w:rPr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772"/>
        <w:gridCol w:w="1935"/>
        <w:gridCol w:w="2686"/>
        <w:gridCol w:w="2211"/>
        <w:gridCol w:w="1801"/>
        <w:gridCol w:w="1935"/>
      </w:tblGrid>
      <w:tr w:rsidR="00EF08C9" w:rsidTr="00BE5DE7">
        <w:tc>
          <w:tcPr>
            <w:tcW w:w="783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 w:rsidRPr="003853C4">
              <w:rPr>
                <w:b/>
                <w:lang w:val="es-GT"/>
              </w:rPr>
              <w:t>No.</w:t>
            </w:r>
          </w:p>
        </w:tc>
        <w:tc>
          <w:tcPr>
            <w:tcW w:w="1955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 w:rsidRPr="003853C4">
              <w:rPr>
                <w:b/>
                <w:lang w:val="es-GT"/>
              </w:rPr>
              <w:t xml:space="preserve">Nombre </w:t>
            </w:r>
          </w:p>
        </w:tc>
        <w:tc>
          <w:tcPr>
            <w:tcW w:w="2757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 w:rsidRPr="003853C4">
              <w:rPr>
                <w:b/>
                <w:lang w:val="es-GT"/>
              </w:rPr>
              <w:t>Descripción</w:t>
            </w:r>
          </w:p>
        </w:tc>
        <w:tc>
          <w:tcPr>
            <w:tcW w:w="2046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Imagen</w:t>
            </w:r>
          </w:p>
        </w:tc>
        <w:tc>
          <w:tcPr>
            <w:tcW w:w="1829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 w:rsidRPr="003853C4">
              <w:rPr>
                <w:b/>
                <w:lang w:val="es-GT"/>
              </w:rPr>
              <w:t>Precio</w:t>
            </w:r>
            <w:r>
              <w:rPr>
                <w:b/>
                <w:lang w:val="es-GT"/>
              </w:rPr>
              <w:t xml:space="preserve"> Unitario</w:t>
            </w:r>
          </w:p>
        </w:tc>
        <w:tc>
          <w:tcPr>
            <w:tcW w:w="1970" w:type="dxa"/>
          </w:tcPr>
          <w:p w:rsidR="003853C4" w:rsidRPr="003853C4" w:rsidRDefault="003853C4" w:rsidP="00BE5DE7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>Precio Total</w:t>
            </w:r>
          </w:p>
        </w:tc>
      </w:tr>
      <w:tr w:rsidR="00EF08C9" w:rsidTr="00BE5DE7">
        <w:tc>
          <w:tcPr>
            <w:tcW w:w="783" w:type="dxa"/>
          </w:tcPr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13</w:t>
            </w:r>
          </w:p>
        </w:tc>
        <w:tc>
          <w:tcPr>
            <w:tcW w:w="1955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Computadoras</w:t>
            </w:r>
          </w:p>
          <w:p w:rsidR="003853C4" w:rsidRDefault="003853C4" w:rsidP="00BE5DE7">
            <w:pPr>
              <w:rPr>
                <w:lang w:val="es-GT"/>
              </w:rPr>
            </w:pPr>
          </w:p>
        </w:tc>
        <w:tc>
          <w:tcPr>
            <w:tcW w:w="2757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 xml:space="preserve">procesador </w:t>
            </w:r>
            <w:proofErr w:type="spellStart"/>
            <w:r>
              <w:rPr>
                <w:lang w:val="es-GT"/>
              </w:rPr>
              <w:t>cor</w:t>
            </w:r>
            <w:proofErr w:type="spellEnd"/>
            <w:r>
              <w:rPr>
                <w:lang w:val="es-GT"/>
              </w:rPr>
              <w:t xml:space="preserve"> i3 de 3.6 </w:t>
            </w:r>
            <w:proofErr w:type="spellStart"/>
            <w:r>
              <w:rPr>
                <w:lang w:val="es-GT"/>
              </w:rPr>
              <w:t>Ghz</w:t>
            </w:r>
            <w:proofErr w:type="spellEnd"/>
            <w:r>
              <w:rPr>
                <w:lang w:val="es-GT"/>
              </w:rPr>
              <w:t xml:space="preserve"> ,8 de </w:t>
            </w:r>
            <w:proofErr w:type="spellStart"/>
            <w:r>
              <w:rPr>
                <w:lang w:val="es-GT"/>
              </w:rPr>
              <w:t>ram</w:t>
            </w:r>
            <w:proofErr w:type="spellEnd"/>
            <w:r>
              <w:rPr>
                <w:lang w:val="es-GT"/>
              </w:rPr>
              <w:t>, Windows 11 de 64 bits.</w:t>
            </w:r>
          </w:p>
        </w:tc>
        <w:tc>
          <w:tcPr>
            <w:tcW w:w="2046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28D1C4AF" wp14:editId="760D1E64">
                  <wp:extent cx="1155260" cy="1025802"/>
                  <wp:effectExtent l="0" t="0" r="6985" b="3175"/>
                  <wp:docPr id="7" name="Imagen 7" descr="PC | Wikijuegos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C | Wikijuegos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0699" cy="103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Q 4,000.00</w:t>
            </w:r>
          </w:p>
        </w:tc>
        <w:tc>
          <w:tcPr>
            <w:tcW w:w="1970" w:type="dxa"/>
          </w:tcPr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Q 52</w:t>
            </w:r>
            <w:r w:rsidR="003853C4">
              <w:rPr>
                <w:lang w:val="es-GT"/>
              </w:rPr>
              <w:t>,000.00</w:t>
            </w:r>
          </w:p>
        </w:tc>
      </w:tr>
      <w:tr w:rsidR="00EF08C9" w:rsidTr="00BE5DE7">
        <w:tc>
          <w:tcPr>
            <w:tcW w:w="783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11</w:t>
            </w:r>
          </w:p>
        </w:tc>
        <w:tc>
          <w:tcPr>
            <w:tcW w:w="1955" w:type="dxa"/>
          </w:tcPr>
          <w:p w:rsidR="003853C4" w:rsidRDefault="003853C4" w:rsidP="00BE5DE7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Switch</w:t>
            </w:r>
            <w:proofErr w:type="spellEnd"/>
          </w:p>
        </w:tc>
        <w:tc>
          <w:tcPr>
            <w:tcW w:w="2757" w:type="dxa"/>
          </w:tcPr>
          <w:p w:rsidR="003853C4" w:rsidRDefault="003853C4" w:rsidP="00BE5DE7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Switch</w:t>
            </w:r>
            <w:proofErr w:type="spellEnd"/>
            <w:r>
              <w:rPr>
                <w:lang w:val="es-GT"/>
              </w:rPr>
              <w:t xml:space="preserve"> de cisco</w:t>
            </w:r>
          </w:p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Serie 300</w:t>
            </w:r>
          </w:p>
        </w:tc>
        <w:tc>
          <w:tcPr>
            <w:tcW w:w="2046" w:type="dxa"/>
          </w:tcPr>
          <w:p w:rsidR="003853C4" w:rsidRDefault="000F54E1" w:rsidP="00BE5DE7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5BBFA22B" wp14:editId="3960F505">
                  <wp:extent cx="1190951" cy="628015"/>
                  <wp:effectExtent l="0" t="0" r="9525" b="63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918" cy="645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Q3350.00</w:t>
            </w:r>
          </w:p>
        </w:tc>
        <w:tc>
          <w:tcPr>
            <w:tcW w:w="1970" w:type="dxa"/>
          </w:tcPr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Q 36,850</w:t>
            </w:r>
          </w:p>
        </w:tc>
      </w:tr>
      <w:tr w:rsidR="00EF08C9" w:rsidTr="00BE5DE7">
        <w:tc>
          <w:tcPr>
            <w:tcW w:w="783" w:type="dxa"/>
          </w:tcPr>
          <w:p w:rsidR="003853C4" w:rsidRDefault="009F15DD" w:rsidP="00BE5DE7">
            <w:pPr>
              <w:rPr>
                <w:lang w:val="es-GT"/>
              </w:rPr>
            </w:pPr>
            <w:r>
              <w:rPr>
                <w:lang w:val="es-GT"/>
              </w:rPr>
              <w:t>100</w:t>
            </w:r>
          </w:p>
        </w:tc>
        <w:tc>
          <w:tcPr>
            <w:tcW w:w="1955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 xml:space="preserve">Conectores </w:t>
            </w:r>
          </w:p>
        </w:tc>
        <w:tc>
          <w:tcPr>
            <w:tcW w:w="2757" w:type="dxa"/>
          </w:tcPr>
          <w:p w:rsidR="003853C4" w:rsidRDefault="003853C4" w:rsidP="00BE5DE7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Cojnectores</w:t>
            </w:r>
            <w:proofErr w:type="spellEnd"/>
            <w:r>
              <w:rPr>
                <w:lang w:val="es-GT"/>
              </w:rPr>
              <w:t xml:space="preserve"> rj45 certificables </w:t>
            </w:r>
          </w:p>
        </w:tc>
        <w:tc>
          <w:tcPr>
            <w:tcW w:w="2046" w:type="dxa"/>
          </w:tcPr>
          <w:p w:rsidR="003853C4" w:rsidRDefault="003853C4" w:rsidP="00BE5DE7">
            <w:pPr>
              <w:rPr>
                <w:lang w:val="es-GT"/>
              </w:rPr>
            </w:pPr>
          </w:p>
          <w:p w:rsidR="007D1FE6" w:rsidRDefault="007D1FE6" w:rsidP="00BE5DE7">
            <w:pPr>
              <w:rPr>
                <w:lang w:val="es-GT"/>
              </w:rPr>
            </w:pPr>
          </w:p>
          <w:p w:rsidR="007D1FE6" w:rsidRDefault="007D1FE6" w:rsidP="00BE5DE7">
            <w:pPr>
              <w:rPr>
                <w:lang w:val="es-GT"/>
              </w:rPr>
            </w:pPr>
          </w:p>
          <w:p w:rsidR="007D1FE6" w:rsidRDefault="007D1FE6" w:rsidP="00BE5DE7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7676171C" wp14:editId="3CC4AD48">
                  <wp:extent cx="772160" cy="772160"/>
                  <wp:effectExtent l="0" t="0" r="8890" b="8890"/>
                  <wp:docPr id="5" name="Imagen 5" descr="Conectores modulares de datos RJ45/CAT6, paquete de 25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nectores modulares de datos RJ45/CAT6, paquete de 25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77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1FE6" w:rsidRDefault="007D1FE6" w:rsidP="00BE5DE7">
            <w:pPr>
              <w:rPr>
                <w:lang w:val="es-GT"/>
              </w:rPr>
            </w:pPr>
          </w:p>
          <w:p w:rsidR="007D1FE6" w:rsidRDefault="007D1FE6" w:rsidP="00BE5DE7">
            <w:pPr>
              <w:rPr>
                <w:lang w:val="es-GT"/>
              </w:rPr>
            </w:pPr>
          </w:p>
          <w:p w:rsidR="007D1FE6" w:rsidRDefault="007D1FE6" w:rsidP="00BE5DE7">
            <w:pPr>
              <w:rPr>
                <w:lang w:val="es-GT"/>
              </w:rPr>
            </w:pPr>
          </w:p>
        </w:tc>
        <w:tc>
          <w:tcPr>
            <w:tcW w:w="1829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Q  5.00</w:t>
            </w:r>
          </w:p>
        </w:tc>
        <w:tc>
          <w:tcPr>
            <w:tcW w:w="1970" w:type="dxa"/>
          </w:tcPr>
          <w:p w:rsidR="003853C4" w:rsidRDefault="000F54E1" w:rsidP="00BE5DE7">
            <w:pPr>
              <w:rPr>
                <w:lang w:val="es-GT"/>
              </w:rPr>
            </w:pPr>
            <w:r>
              <w:rPr>
                <w:lang w:val="es-GT"/>
              </w:rPr>
              <w:t>Q 500</w:t>
            </w:r>
            <w:r w:rsidR="003853C4">
              <w:rPr>
                <w:lang w:val="es-GT"/>
              </w:rPr>
              <w:t>.00</w:t>
            </w:r>
          </w:p>
        </w:tc>
      </w:tr>
      <w:tr w:rsidR="00EF08C9" w:rsidTr="00BE5DE7">
        <w:tc>
          <w:tcPr>
            <w:tcW w:w="783" w:type="dxa"/>
          </w:tcPr>
          <w:p w:rsidR="003853C4" w:rsidRDefault="000F54E1" w:rsidP="00BE5DE7">
            <w:pPr>
              <w:rPr>
                <w:lang w:val="es-GT"/>
              </w:rPr>
            </w:pPr>
            <w:r>
              <w:rPr>
                <w:lang w:val="es-GT"/>
              </w:rPr>
              <w:t>100</w:t>
            </w:r>
          </w:p>
        </w:tc>
        <w:tc>
          <w:tcPr>
            <w:tcW w:w="1955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Botas o capuchón protectores de los conectores rj45</w:t>
            </w:r>
          </w:p>
        </w:tc>
        <w:tc>
          <w:tcPr>
            <w:tcW w:w="2757" w:type="dxa"/>
          </w:tcPr>
          <w:p w:rsidR="003853C4" w:rsidRDefault="003853C4" w:rsidP="00BE5DE7">
            <w:pPr>
              <w:rPr>
                <w:lang w:val="es-GT"/>
              </w:rPr>
            </w:pPr>
          </w:p>
        </w:tc>
        <w:tc>
          <w:tcPr>
            <w:tcW w:w="2046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>
                  <wp:extent cx="1056640" cy="1056640"/>
                  <wp:effectExtent l="0" t="0" r="0" b="0"/>
                  <wp:docPr id="1" name="Imagen 1" descr="Nexxt-Bota modular RJ45 | Nexxt Solu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exxt-Bota modular RJ45 | Nexxt Soluti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64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53C4" w:rsidRDefault="003853C4" w:rsidP="00BE5DE7">
            <w:pPr>
              <w:rPr>
                <w:lang w:val="es-GT"/>
              </w:rPr>
            </w:pPr>
            <w:r>
              <w:rPr>
                <w:lang w:val="es-GT"/>
              </w:rPr>
              <w:t>Q 2.50</w:t>
            </w:r>
          </w:p>
        </w:tc>
        <w:tc>
          <w:tcPr>
            <w:tcW w:w="1970" w:type="dxa"/>
          </w:tcPr>
          <w:p w:rsidR="003853C4" w:rsidRDefault="000F54E1" w:rsidP="00BE5DE7">
            <w:pPr>
              <w:rPr>
                <w:lang w:val="es-GT"/>
              </w:rPr>
            </w:pPr>
            <w:r>
              <w:rPr>
                <w:lang w:val="es-GT"/>
              </w:rPr>
              <w:t>Q 250</w:t>
            </w:r>
            <w:r w:rsidR="007D1FE6">
              <w:rPr>
                <w:lang w:val="es-GT"/>
              </w:rPr>
              <w:t>.00</w:t>
            </w:r>
          </w:p>
        </w:tc>
      </w:tr>
      <w:tr w:rsidR="00EF08C9" w:rsidTr="00BE5DE7">
        <w:tc>
          <w:tcPr>
            <w:tcW w:w="783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lang w:val="es-GT"/>
              </w:rPr>
              <w:t>2</w:t>
            </w:r>
          </w:p>
        </w:tc>
        <w:tc>
          <w:tcPr>
            <w:tcW w:w="1955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lang w:val="es-GT"/>
              </w:rPr>
              <w:t>Bobina</w:t>
            </w:r>
          </w:p>
        </w:tc>
        <w:tc>
          <w:tcPr>
            <w:tcW w:w="2757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lang w:val="es-GT"/>
              </w:rPr>
              <w:t>Bobina de cable utp cat_6</w:t>
            </w:r>
          </w:p>
        </w:tc>
        <w:tc>
          <w:tcPr>
            <w:tcW w:w="2046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3016A46A" wp14:editId="0C5D90B0">
                  <wp:extent cx="1091491" cy="792468"/>
                  <wp:effectExtent l="0" t="0" r="0" b="8255"/>
                  <wp:docPr id="8" name="Imagen 8" descr="▷ BOBINA SEAFON | Mejor bobina (cable) UTP CAT 6 del 2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▷ BOBINA SEAFON | Mejor bobina (cable) UTP CAT 6 del 2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092" cy="81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lang w:val="es-GT"/>
              </w:rPr>
              <w:t>Q 3,600.00</w:t>
            </w:r>
          </w:p>
        </w:tc>
        <w:tc>
          <w:tcPr>
            <w:tcW w:w="1970" w:type="dxa"/>
          </w:tcPr>
          <w:p w:rsidR="003853C4" w:rsidRDefault="007D1FE6" w:rsidP="00BE5DE7">
            <w:pPr>
              <w:rPr>
                <w:lang w:val="es-GT"/>
              </w:rPr>
            </w:pPr>
            <w:r>
              <w:rPr>
                <w:lang w:val="es-GT"/>
              </w:rPr>
              <w:t>Q 7,200.00</w:t>
            </w:r>
          </w:p>
        </w:tc>
      </w:tr>
      <w:tr w:rsidR="00EF08C9" w:rsidRPr="00EF08C9" w:rsidTr="00BE5DE7">
        <w:tc>
          <w:tcPr>
            <w:tcW w:w="783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3</w:t>
            </w:r>
          </w:p>
        </w:tc>
        <w:tc>
          <w:tcPr>
            <w:tcW w:w="1955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Carrete de fibra óptica de 2km</w:t>
            </w:r>
          </w:p>
        </w:tc>
        <w:tc>
          <w:tcPr>
            <w:tcW w:w="2757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1km de fibra óptica Aérea mini $3000,00</w:t>
            </w:r>
          </w:p>
        </w:tc>
        <w:tc>
          <w:tcPr>
            <w:tcW w:w="2046" w:type="dxa"/>
          </w:tcPr>
          <w:p w:rsidR="000F54E1" w:rsidRPr="00EF08C9" w:rsidRDefault="00EF08C9" w:rsidP="00BE5DE7">
            <w:pPr>
              <w:rPr>
                <w:noProof/>
                <w:lang w:val="es-GT"/>
              </w:rPr>
            </w:pPr>
            <w:r>
              <w:rPr>
                <w:noProof/>
              </w:rPr>
              <w:drawing>
                <wp:inline distT="0" distB="0" distL="0" distR="0" wp14:anchorId="6CBA5D56" wp14:editId="2241EE07">
                  <wp:extent cx="1266825" cy="131906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679" cy="132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9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Q 24,000.00</w:t>
            </w:r>
          </w:p>
        </w:tc>
        <w:tc>
          <w:tcPr>
            <w:tcW w:w="1970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Q72,000.00</w:t>
            </w:r>
          </w:p>
        </w:tc>
      </w:tr>
      <w:tr w:rsidR="00EF08C9" w:rsidRPr="00EF08C9" w:rsidTr="00BE5DE7">
        <w:tc>
          <w:tcPr>
            <w:tcW w:w="783" w:type="dxa"/>
          </w:tcPr>
          <w:p w:rsidR="000F54E1" w:rsidRDefault="000F54E1" w:rsidP="00BE5DE7">
            <w:pPr>
              <w:rPr>
                <w:lang w:val="es-GT"/>
              </w:rPr>
            </w:pPr>
          </w:p>
        </w:tc>
        <w:tc>
          <w:tcPr>
            <w:tcW w:w="1955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Carrete de fibra óptica de 2km</w:t>
            </w:r>
          </w:p>
        </w:tc>
        <w:tc>
          <w:tcPr>
            <w:tcW w:w="2757" w:type="dxa"/>
          </w:tcPr>
          <w:p w:rsidR="000F54E1" w:rsidRDefault="00EF08C9" w:rsidP="00BE5DE7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Drop</w:t>
            </w:r>
            <w:proofErr w:type="spellEnd"/>
            <w:r>
              <w:rPr>
                <w:lang w:val="es-GT"/>
              </w:rPr>
              <w:t xml:space="preserve"> de 4 hilos $4000.00</w:t>
            </w:r>
          </w:p>
        </w:tc>
        <w:tc>
          <w:tcPr>
            <w:tcW w:w="2046" w:type="dxa"/>
          </w:tcPr>
          <w:p w:rsidR="000F54E1" w:rsidRPr="00EF08C9" w:rsidRDefault="000F54E1" w:rsidP="00BE5DE7">
            <w:pPr>
              <w:rPr>
                <w:noProof/>
                <w:lang w:val="es-GT"/>
              </w:rPr>
            </w:pPr>
          </w:p>
        </w:tc>
        <w:tc>
          <w:tcPr>
            <w:tcW w:w="1829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Q32,000.00</w:t>
            </w:r>
          </w:p>
        </w:tc>
        <w:tc>
          <w:tcPr>
            <w:tcW w:w="1970" w:type="dxa"/>
          </w:tcPr>
          <w:p w:rsidR="000F54E1" w:rsidRDefault="00EF08C9" w:rsidP="00BE5DE7">
            <w:pPr>
              <w:rPr>
                <w:lang w:val="es-GT"/>
              </w:rPr>
            </w:pPr>
            <w:r>
              <w:rPr>
                <w:lang w:val="es-GT"/>
              </w:rPr>
              <w:t>Q96,000.00</w:t>
            </w:r>
          </w:p>
        </w:tc>
      </w:tr>
      <w:tr w:rsidR="00BE5DE7" w:rsidTr="00BE5DE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7541" w:type="dxa"/>
          <w:trHeight w:val="100"/>
        </w:trPr>
        <w:tc>
          <w:tcPr>
            <w:tcW w:w="3799" w:type="dxa"/>
            <w:gridSpan w:val="2"/>
          </w:tcPr>
          <w:p w:rsidR="00BE5DE7" w:rsidRPr="00BE5DE7" w:rsidRDefault="00BE5DE7" w:rsidP="00BE5DE7">
            <w:pPr>
              <w:rPr>
                <w:b/>
                <w:lang w:val="es-GT"/>
              </w:rPr>
            </w:pPr>
            <w:r>
              <w:rPr>
                <w:b/>
                <w:lang w:val="es-GT"/>
              </w:rPr>
              <w:t xml:space="preserve">                      </w:t>
            </w:r>
            <w:r w:rsidRPr="00BE5DE7">
              <w:rPr>
                <w:b/>
                <w:lang w:val="es-GT"/>
              </w:rPr>
              <w:t>TOTAL</w:t>
            </w:r>
            <w:r w:rsidR="00DE3EC6">
              <w:rPr>
                <w:b/>
                <w:lang w:val="es-GT"/>
              </w:rPr>
              <w:t xml:space="preserve">      Q  264,800.</w:t>
            </w:r>
            <w:r>
              <w:rPr>
                <w:b/>
                <w:lang w:val="es-GT"/>
              </w:rPr>
              <w:t xml:space="preserve">00      </w:t>
            </w:r>
          </w:p>
        </w:tc>
      </w:tr>
    </w:tbl>
    <w:p w:rsidR="00EA4CCF" w:rsidRDefault="00EA4CCF">
      <w:pPr>
        <w:rPr>
          <w:lang w:val="es-GT"/>
        </w:rPr>
      </w:pPr>
    </w:p>
    <w:p w:rsidR="003853C4" w:rsidRDefault="00EA4CCF">
      <w:pPr>
        <w:rPr>
          <w:lang w:val="es-GT"/>
        </w:rPr>
      </w:pPr>
      <w:r>
        <w:rPr>
          <w:lang w:val="es-GT"/>
        </w:rPr>
        <w:lastRenderedPageBreak/>
        <w:t>Nota:</w:t>
      </w:r>
    </w:p>
    <w:p w:rsidR="00EA4CCF" w:rsidRDefault="00EA4CCF">
      <w:pPr>
        <w:rPr>
          <w:lang w:val="es-GT"/>
        </w:rPr>
      </w:pPr>
      <w:r>
        <w:rPr>
          <w:lang w:val="es-GT"/>
        </w:rPr>
        <w:t xml:space="preserve">SOPORTE </w:t>
      </w:r>
    </w:p>
    <w:p w:rsidR="00EA4CCF" w:rsidRDefault="00EA4CCF">
      <w:pPr>
        <w:rPr>
          <w:lang w:val="es-GT"/>
        </w:rPr>
      </w:pPr>
      <w:r>
        <w:rPr>
          <w:lang w:val="es-GT"/>
        </w:rPr>
        <w:t>Para poder brindar soporte y mantenimiento al proyecto se llegará a un consenso con dichos administradores al momento de firmar el contrato de la implementación.</w:t>
      </w:r>
    </w:p>
    <w:p w:rsidR="00EA4CCF" w:rsidRDefault="00EA4CCF">
      <w:pPr>
        <w:rPr>
          <w:lang w:val="es-GT"/>
        </w:rPr>
      </w:pPr>
      <w:r>
        <w:rPr>
          <w:lang w:val="es-GT"/>
        </w:rPr>
        <w:t>La implementación será certificada.</w:t>
      </w:r>
    </w:p>
    <w:p w:rsidR="003853C4" w:rsidRPr="003853C4" w:rsidRDefault="003853C4">
      <w:pPr>
        <w:rPr>
          <w:lang w:val="es-GT"/>
        </w:rPr>
      </w:pPr>
    </w:p>
    <w:sectPr w:rsidR="003853C4" w:rsidRPr="00385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CF"/>
    <w:rsid w:val="000F54E1"/>
    <w:rsid w:val="00146B08"/>
    <w:rsid w:val="00197CA0"/>
    <w:rsid w:val="003853C4"/>
    <w:rsid w:val="007526CF"/>
    <w:rsid w:val="007D1FE6"/>
    <w:rsid w:val="009F15DD"/>
    <w:rsid w:val="00BE5DE7"/>
    <w:rsid w:val="00DE3EC6"/>
    <w:rsid w:val="00EA4CCF"/>
    <w:rsid w:val="00E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23260"/>
  <w15:chartTrackingRefBased/>
  <w15:docId w15:val="{0AC80169-92C6-48F7-8714-FCC28347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8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geremias lopez suruy</dc:creator>
  <cp:keywords/>
  <dc:description/>
  <cp:lastModifiedBy>geremias lopez suruy</cp:lastModifiedBy>
  <cp:revision>7</cp:revision>
  <dcterms:created xsi:type="dcterms:W3CDTF">2023-03-19T23:51:00Z</dcterms:created>
  <dcterms:modified xsi:type="dcterms:W3CDTF">2023-10-29T05:40:00Z</dcterms:modified>
</cp:coreProperties>
</file>