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4899D" w14:textId="65BAFC74" w:rsidR="00352B8D" w:rsidRDefault="00352B8D" w:rsidP="00352B8D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Toc56956369"/>
      <w:r w:rsidRPr="00352B8D">
        <w:rPr>
          <w:rFonts w:ascii="Arial" w:hAnsi="Arial" w:cs="Arial"/>
          <w:b/>
          <w:bCs/>
          <w:sz w:val="28"/>
          <w:szCs w:val="28"/>
        </w:rPr>
        <w:t>DETALHAMENTO TÉCNICO</w:t>
      </w:r>
    </w:p>
    <w:p w14:paraId="5173DBFC" w14:textId="77777777" w:rsidR="00352B8D" w:rsidRPr="00352B8D" w:rsidRDefault="00352B8D" w:rsidP="00352B8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9CD2EEC" w14:textId="77777777" w:rsidR="00352B8D" w:rsidRDefault="00352B8D" w:rsidP="00352B8D">
      <w:pPr>
        <w:pStyle w:val="Ttulo2"/>
        <w:rPr>
          <w:lang w:val="pt-BR"/>
        </w:rPr>
      </w:pPr>
      <w:r>
        <w:rPr>
          <w:lang w:val="pt-BR"/>
        </w:rPr>
        <w:t>LEVANTAMENTO DE REQIUSITOS</w:t>
      </w:r>
      <w:bookmarkEnd w:id="0"/>
    </w:p>
    <w:p w14:paraId="2F8DFD76" w14:textId="77777777" w:rsidR="00352B8D" w:rsidRPr="00231F01" w:rsidRDefault="00352B8D" w:rsidP="00352B8D">
      <w:pPr>
        <w:spacing w:line="360" w:lineRule="auto"/>
        <w:ind w:firstLine="709"/>
        <w:jc w:val="both"/>
        <w:rPr>
          <w:rFonts w:ascii="Arial" w:hAnsi="Arial" w:cs="Arial"/>
          <w:sz w:val="24"/>
          <w:szCs w:val="28"/>
        </w:rPr>
      </w:pPr>
      <w:r w:rsidRPr="00231F01">
        <w:rPr>
          <w:rFonts w:ascii="Arial" w:hAnsi="Arial" w:cs="Arial"/>
          <w:sz w:val="24"/>
          <w:szCs w:val="28"/>
        </w:rPr>
        <w:t xml:space="preserve">Primeiramente houve a necessidade de escolher um ciclo de vida a ser seguido durante o desenvolvimento do software, o qual melhor se adequou ao projeto proposto. Para o desenvolvimento do sistema do jogo, o ciclo empregado foi o colaborativo. </w:t>
      </w:r>
    </w:p>
    <w:p w14:paraId="754156A7" w14:textId="77777777" w:rsidR="00352B8D" w:rsidRPr="00231F01" w:rsidRDefault="00352B8D" w:rsidP="00352B8D">
      <w:pPr>
        <w:spacing w:line="360" w:lineRule="auto"/>
        <w:ind w:firstLine="709"/>
        <w:jc w:val="both"/>
        <w:rPr>
          <w:rFonts w:ascii="Arial" w:hAnsi="Arial" w:cs="Arial"/>
          <w:sz w:val="24"/>
          <w:szCs w:val="28"/>
        </w:rPr>
      </w:pPr>
      <w:r w:rsidRPr="00231F01">
        <w:rPr>
          <w:rFonts w:ascii="Arial" w:hAnsi="Arial" w:cs="Arial"/>
          <w:sz w:val="24"/>
          <w:szCs w:val="28"/>
        </w:rPr>
        <w:t xml:space="preserve">Escolhido o ciclo de vida, foi dado prosseguimento ao projeto e executado a primeira fase do ciclo, o qual é planejar como o projeto iria se suceder, contudo foram elencados todos os requisitos junto aos professores de inglês da escola e identificado as necessidades dos mesmos. </w:t>
      </w:r>
    </w:p>
    <w:p w14:paraId="66A64D1C" w14:textId="77777777" w:rsidR="00352B8D" w:rsidRPr="00231F01" w:rsidRDefault="00352B8D" w:rsidP="00352B8D">
      <w:pPr>
        <w:spacing w:line="360" w:lineRule="auto"/>
        <w:ind w:firstLine="709"/>
        <w:jc w:val="both"/>
        <w:rPr>
          <w:rFonts w:ascii="Arial" w:hAnsi="Arial" w:cs="Arial"/>
          <w:sz w:val="24"/>
          <w:szCs w:val="28"/>
        </w:rPr>
      </w:pPr>
      <w:r w:rsidRPr="00231F01">
        <w:rPr>
          <w:rFonts w:ascii="Arial" w:hAnsi="Arial" w:cs="Arial"/>
          <w:sz w:val="24"/>
          <w:szCs w:val="28"/>
        </w:rPr>
        <w:t xml:space="preserve">A coleta de requisitos foi obtida através de entrevista aberta e observação no local, sendo verificado junto à professora como era a metodologia de trabalho diária em sala de aula. Nesta etapa foram elaborados os diagramas de casos de uso, recomendados pela UML, com a finalidade de facilitar o levantamento de requisitos entre o desenvolvedor e a comunicação com os colaboradores (professores). </w:t>
      </w:r>
    </w:p>
    <w:p w14:paraId="14E92289" w14:textId="77777777" w:rsidR="00352B8D" w:rsidRPr="00231F01" w:rsidRDefault="00352B8D" w:rsidP="00352B8D">
      <w:pPr>
        <w:spacing w:line="360" w:lineRule="auto"/>
        <w:ind w:firstLine="709"/>
        <w:jc w:val="both"/>
        <w:rPr>
          <w:rFonts w:ascii="Arial" w:hAnsi="Arial" w:cs="Arial"/>
          <w:sz w:val="24"/>
          <w:szCs w:val="28"/>
        </w:rPr>
      </w:pPr>
      <w:r w:rsidRPr="00231F01">
        <w:rPr>
          <w:rFonts w:ascii="Arial" w:hAnsi="Arial" w:cs="Arial"/>
          <w:sz w:val="24"/>
          <w:szCs w:val="28"/>
        </w:rPr>
        <w:t>A etapa seguinte do ciclo de vida foi a fase da engenharia. Nesta fase foram analisadas as tecnologias que seriam utilizadas para a elaboração e desenvolvimento do software. Sendo definido a linguagem de programação que iria ser aplicada, a plataforma IDE que iria auxiliar durante o processo de desenvolvimento, e o SGBD. Ainda nesta fase foram elaborados os diagramas de classe propostos pela UML e a modelagem lógica do banco de dados.</w:t>
      </w:r>
    </w:p>
    <w:p w14:paraId="4EDEA2CF" w14:textId="77777777" w:rsidR="00352B8D" w:rsidRDefault="00352B8D" w:rsidP="00352B8D">
      <w:pPr>
        <w:pStyle w:val="Ttulo2"/>
        <w:rPr>
          <w:lang w:val="pt-BR"/>
        </w:rPr>
      </w:pPr>
      <w:bookmarkStart w:id="1" w:name="_Toc56956370"/>
      <w:r>
        <w:rPr>
          <w:lang w:val="pt-BR"/>
        </w:rPr>
        <w:t>O SOFTWARE DESENVOLVIDO</w:t>
      </w:r>
      <w:bookmarkEnd w:id="1"/>
    </w:p>
    <w:p w14:paraId="4E18AC26" w14:textId="77777777" w:rsidR="00352B8D" w:rsidRPr="001D4283" w:rsidRDefault="00352B8D" w:rsidP="00352B8D">
      <w:pPr>
        <w:spacing w:line="360" w:lineRule="auto"/>
        <w:ind w:firstLine="576"/>
        <w:jc w:val="both"/>
        <w:rPr>
          <w:rFonts w:ascii="Arial" w:hAnsi="Arial" w:cs="Arial"/>
          <w:sz w:val="24"/>
          <w:szCs w:val="28"/>
        </w:rPr>
      </w:pPr>
      <w:r w:rsidRPr="001D4283">
        <w:rPr>
          <w:rFonts w:ascii="Arial" w:hAnsi="Arial" w:cs="Arial"/>
          <w:sz w:val="24"/>
          <w:szCs w:val="28"/>
        </w:rPr>
        <w:t xml:space="preserve">O sistema foi batizado de </w:t>
      </w:r>
      <w:proofErr w:type="spellStart"/>
      <w:r w:rsidRPr="001D4283">
        <w:rPr>
          <w:rFonts w:ascii="Arial" w:hAnsi="Arial" w:cs="Arial"/>
          <w:sz w:val="24"/>
          <w:szCs w:val="28"/>
        </w:rPr>
        <w:t>ArmPaint</w:t>
      </w:r>
      <w:proofErr w:type="spellEnd"/>
      <w:r w:rsidRPr="001D4283">
        <w:rPr>
          <w:rFonts w:ascii="Arial" w:hAnsi="Arial" w:cs="Arial"/>
          <w:sz w:val="24"/>
          <w:szCs w:val="28"/>
        </w:rPr>
        <w:t>. O programa consiste de uma tela simples, com espaço para inserir nome do aluno, e espaço para se colocar a opção de imagem escolhida pelo aluno. Com relação a botões, tem-se os botões principais de Salvar e Verificar os resultados anteriores e escolher palavra.; no lado direito, tem-se as 40 opções de desafios de palavras previamente salvas no banco de dados; no lado esquerdo, tem-se os botões com as 20 opções de dicas disponíveis para cada desafio.</w:t>
      </w:r>
    </w:p>
    <w:p w14:paraId="23911C8D" w14:textId="77777777" w:rsidR="00352B8D" w:rsidRPr="001D4283" w:rsidRDefault="00352B8D" w:rsidP="00352B8D">
      <w:pPr>
        <w:spacing w:line="360" w:lineRule="auto"/>
        <w:ind w:firstLine="709"/>
        <w:jc w:val="both"/>
        <w:rPr>
          <w:rFonts w:ascii="Arial" w:hAnsi="Arial" w:cs="Arial"/>
          <w:sz w:val="24"/>
          <w:szCs w:val="28"/>
        </w:rPr>
      </w:pPr>
      <w:r w:rsidRPr="001D4283">
        <w:rPr>
          <w:rFonts w:ascii="Arial" w:hAnsi="Arial" w:cs="Arial"/>
          <w:sz w:val="24"/>
          <w:szCs w:val="28"/>
        </w:rPr>
        <w:lastRenderedPageBreak/>
        <w:t>Este software, visto que ainda está em sua versão 0.0.0.1 necessita do uso conjunto com o Paint do Windows, ou qualquer outro software de desenho. O uso deste programa consiste em desenhar algo no software de desenho e tentar adivinhar a imagem em um tempo pré-determinado de 35 segundos.</w:t>
      </w:r>
    </w:p>
    <w:p w14:paraId="11011289" w14:textId="7A2A052B" w:rsidR="00352B8D" w:rsidRPr="0019309E" w:rsidRDefault="00352B8D" w:rsidP="00352B8D">
      <w:pPr>
        <w:keepNext/>
        <w:spacing w:line="360" w:lineRule="auto"/>
        <w:jc w:val="center"/>
        <w:rPr>
          <w:rFonts w:ascii="Arial" w:hAnsi="Arial" w:cs="Arial"/>
        </w:rPr>
      </w:pPr>
      <w:r w:rsidRPr="0082202E">
        <w:rPr>
          <w:rFonts w:ascii="Arial" w:hAnsi="Arial" w:cs="Arial"/>
          <w:noProof/>
        </w:rPr>
        <w:drawing>
          <wp:inline distT="0" distB="0" distL="0" distR="0" wp14:anchorId="5DD89335" wp14:editId="084FD84F">
            <wp:extent cx="4838700" cy="2657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0C5EB" w14:textId="77777777" w:rsidR="00352B8D" w:rsidRDefault="00352B8D" w:rsidP="00352B8D">
      <w:pPr>
        <w:pStyle w:val="Legenda"/>
        <w:spacing w:after="0"/>
        <w:jc w:val="center"/>
        <w:rPr>
          <w:rFonts w:ascii="Arial" w:hAnsi="Arial" w:cs="Arial"/>
          <w:color w:val="auto"/>
        </w:rPr>
      </w:pPr>
      <w:r w:rsidRPr="0019309E">
        <w:rPr>
          <w:rFonts w:ascii="Arial" w:hAnsi="Arial" w:cs="Arial"/>
          <w:color w:val="auto"/>
        </w:rPr>
        <w:t xml:space="preserve">Figura </w:t>
      </w:r>
      <w:r w:rsidRPr="0019309E">
        <w:rPr>
          <w:rFonts w:ascii="Arial" w:hAnsi="Arial" w:cs="Arial"/>
          <w:color w:val="auto"/>
        </w:rPr>
        <w:fldChar w:fldCharType="begin"/>
      </w:r>
      <w:r w:rsidRPr="0019309E">
        <w:rPr>
          <w:rFonts w:ascii="Arial" w:hAnsi="Arial" w:cs="Arial"/>
          <w:color w:val="auto"/>
        </w:rPr>
        <w:instrText xml:space="preserve"> SEQ Figura \* ARABIC </w:instrText>
      </w:r>
      <w:r w:rsidRPr="0019309E">
        <w:rPr>
          <w:rFonts w:ascii="Arial" w:hAnsi="Arial" w:cs="Arial"/>
          <w:color w:val="auto"/>
        </w:rPr>
        <w:fldChar w:fldCharType="separate"/>
      </w:r>
      <w:r>
        <w:rPr>
          <w:rFonts w:ascii="Arial" w:hAnsi="Arial" w:cs="Arial"/>
          <w:noProof/>
          <w:color w:val="auto"/>
        </w:rPr>
        <w:t>4</w:t>
      </w:r>
      <w:r w:rsidRPr="0019309E">
        <w:rPr>
          <w:rFonts w:ascii="Arial" w:hAnsi="Arial" w:cs="Arial"/>
          <w:color w:val="auto"/>
        </w:rPr>
        <w:fldChar w:fldCharType="end"/>
      </w:r>
      <w:r w:rsidRPr="0019309E">
        <w:rPr>
          <w:rFonts w:ascii="Arial" w:hAnsi="Arial" w:cs="Arial"/>
          <w:color w:val="auto"/>
        </w:rPr>
        <w:t>-Interface Inicial do programa</w:t>
      </w:r>
    </w:p>
    <w:p w14:paraId="7725B264" w14:textId="77777777" w:rsidR="00352B8D" w:rsidRPr="00EC7CA8" w:rsidRDefault="00352B8D" w:rsidP="00352B8D">
      <w:pPr>
        <w:spacing w:after="0"/>
      </w:pPr>
    </w:p>
    <w:p w14:paraId="7C39A76D" w14:textId="77777777" w:rsidR="00352B8D" w:rsidRPr="001D4283" w:rsidRDefault="00352B8D" w:rsidP="00352B8D">
      <w:pPr>
        <w:spacing w:line="360" w:lineRule="auto"/>
        <w:ind w:firstLine="709"/>
        <w:jc w:val="both"/>
        <w:rPr>
          <w:rFonts w:ascii="Arial" w:hAnsi="Arial" w:cs="Arial"/>
          <w:sz w:val="24"/>
          <w:szCs w:val="28"/>
        </w:rPr>
      </w:pPr>
      <w:r w:rsidRPr="001D4283">
        <w:rPr>
          <w:rFonts w:ascii="Arial" w:hAnsi="Arial" w:cs="Arial"/>
          <w:sz w:val="24"/>
          <w:szCs w:val="28"/>
        </w:rPr>
        <w:t xml:space="preserve">Cada desafio caracteriza-se por um objeto, imagem, fruta, animal, dentre outras opções, e ao ser escolhida, o sistema dá 20 dicas em inglês de cada palavra, o aluno vai selecionando e quando achar a que julgar correta, ele clica em Escolher Palavra, o resultado de eu acerto é dado na hora. A pontuação do aluno vai de acordo com a quantidade de segundos que restar para que o tempo se esgote. </w:t>
      </w:r>
    </w:p>
    <w:p w14:paraId="4AD8FF9A" w14:textId="77777777" w:rsidR="00352B8D" w:rsidRPr="001D4283" w:rsidRDefault="00352B8D" w:rsidP="00352B8D">
      <w:pPr>
        <w:spacing w:line="360" w:lineRule="auto"/>
        <w:ind w:firstLine="709"/>
        <w:jc w:val="both"/>
        <w:rPr>
          <w:rFonts w:ascii="Arial" w:hAnsi="Arial" w:cs="Arial"/>
          <w:sz w:val="24"/>
          <w:szCs w:val="28"/>
        </w:rPr>
      </w:pPr>
      <w:r w:rsidRPr="001D4283">
        <w:rPr>
          <w:rFonts w:ascii="Arial" w:hAnsi="Arial" w:cs="Arial"/>
          <w:sz w:val="24"/>
          <w:szCs w:val="28"/>
        </w:rPr>
        <w:t xml:space="preserve">Optou-se por usar o Paint da Microsoft por dois motivos: primeiramente ele é um aplicativo simples de manusear. Depois, pelo fato de na escola alvo, todos os computadores estarem equipados com Windows 10 </w:t>
      </w:r>
      <w:r w:rsidRPr="001D4283">
        <w:rPr>
          <w:rFonts w:ascii="Arial" w:hAnsi="Arial" w:cs="Arial"/>
          <w:i/>
          <w:iCs/>
          <w:sz w:val="24"/>
          <w:szCs w:val="28"/>
        </w:rPr>
        <w:t>Education</w:t>
      </w:r>
      <w:r w:rsidRPr="001D4283">
        <w:rPr>
          <w:rFonts w:ascii="Arial" w:hAnsi="Arial" w:cs="Arial"/>
          <w:sz w:val="24"/>
          <w:szCs w:val="28"/>
        </w:rPr>
        <w:t>, vindo com ele nativo em seu sistema. Contudo, caso haja a necessidade de usar este jogo com outros softwares de desenho também é possível, tais quais Inkscape, GIMP, Blender, Corel, dentre outros.</w:t>
      </w:r>
    </w:p>
    <w:p w14:paraId="01D28C4B" w14:textId="25F1D531" w:rsidR="00352B8D" w:rsidRPr="0019309E" w:rsidRDefault="00352B8D" w:rsidP="00352B8D">
      <w:pPr>
        <w:spacing w:line="360" w:lineRule="auto"/>
        <w:jc w:val="center"/>
        <w:rPr>
          <w:rFonts w:ascii="Arial" w:hAnsi="Arial" w:cs="Arial"/>
        </w:rPr>
      </w:pPr>
      <w:r w:rsidRPr="0082202E">
        <w:rPr>
          <w:rFonts w:ascii="Arial" w:hAnsi="Arial" w:cs="Arial"/>
          <w:noProof/>
        </w:rPr>
        <w:lastRenderedPageBreak/>
        <w:drawing>
          <wp:inline distT="0" distB="0" distL="0" distR="0" wp14:anchorId="58944FC3" wp14:editId="230C3249">
            <wp:extent cx="4495800" cy="3067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20" t="7263" r="7420" b="32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C874" w14:textId="77777777" w:rsidR="00352B8D" w:rsidRDefault="00352B8D" w:rsidP="00352B8D">
      <w:pPr>
        <w:pStyle w:val="Legenda"/>
        <w:spacing w:after="0"/>
        <w:jc w:val="center"/>
        <w:rPr>
          <w:rFonts w:ascii="Arial" w:hAnsi="Arial" w:cs="Arial"/>
          <w:color w:val="auto"/>
        </w:rPr>
      </w:pPr>
      <w:r w:rsidRPr="0019309E">
        <w:rPr>
          <w:rFonts w:ascii="Arial" w:hAnsi="Arial" w:cs="Arial"/>
          <w:color w:val="auto"/>
        </w:rPr>
        <w:t xml:space="preserve">Figura </w:t>
      </w:r>
      <w:r w:rsidRPr="0019309E">
        <w:rPr>
          <w:rFonts w:ascii="Arial" w:hAnsi="Arial" w:cs="Arial"/>
          <w:color w:val="auto"/>
        </w:rPr>
        <w:fldChar w:fldCharType="begin"/>
      </w:r>
      <w:r w:rsidRPr="0019309E">
        <w:rPr>
          <w:rFonts w:ascii="Arial" w:hAnsi="Arial" w:cs="Arial"/>
          <w:color w:val="auto"/>
        </w:rPr>
        <w:instrText xml:space="preserve"> SEQ Figura \* ARABIC </w:instrText>
      </w:r>
      <w:r w:rsidRPr="0019309E">
        <w:rPr>
          <w:rFonts w:ascii="Arial" w:hAnsi="Arial" w:cs="Arial"/>
          <w:color w:val="auto"/>
        </w:rPr>
        <w:fldChar w:fldCharType="separate"/>
      </w:r>
      <w:r>
        <w:rPr>
          <w:rFonts w:ascii="Arial" w:hAnsi="Arial" w:cs="Arial"/>
          <w:noProof/>
          <w:color w:val="auto"/>
        </w:rPr>
        <w:t>5</w:t>
      </w:r>
      <w:r w:rsidRPr="0019309E">
        <w:rPr>
          <w:rFonts w:ascii="Arial" w:hAnsi="Arial" w:cs="Arial"/>
          <w:color w:val="auto"/>
        </w:rPr>
        <w:fldChar w:fldCharType="end"/>
      </w:r>
      <w:r w:rsidRPr="0019309E">
        <w:rPr>
          <w:rFonts w:ascii="Arial" w:hAnsi="Arial" w:cs="Arial"/>
          <w:color w:val="auto"/>
        </w:rPr>
        <w:t>-Tela do Paint sendo usado em paralelo.</w:t>
      </w:r>
    </w:p>
    <w:p w14:paraId="5382CE40" w14:textId="77777777" w:rsidR="00352B8D" w:rsidRPr="00EC7CA8" w:rsidRDefault="00352B8D" w:rsidP="00352B8D"/>
    <w:p w14:paraId="5C2F625A" w14:textId="77777777" w:rsidR="00352B8D" w:rsidRPr="0019309E" w:rsidRDefault="00352B8D" w:rsidP="00352B8D">
      <w:pPr>
        <w:spacing w:line="360" w:lineRule="auto"/>
        <w:ind w:firstLine="709"/>
        <w:jc w:val="both"/>
        <w:rPr>
          <w:rFonts w:ascii="Arial" w:hAnsi="Arial" w:cs="Arial"/>
          <w:szCs w:val="24"/>
        </w:rPr>
      </w:pPr>
      <w:r w:rsidRPr="0019309E">
        <w:rPr>
          <w:rFonts w:ascii="Arial" w:hAnsi="Arial" w:cs="Arial"/>
          <w:szCs w:val="24"/>
        </w:rPr>
        <w:t>Ao final ele pode ainda salvar seus resultados e confrontar com os dos colegas que realizaram os desafios anteriormente. O banco de dados pode ainda ser atualizado à medida que o professor necessitar. Abaixo, um exemplo do diagrama do banco de dados usado no sistema. Um protótipo simples, contendo apenas duas tabelas.</w:t>
      </w:r>
    </w:p>
    <w:p w14:paraId="20DD03F1" w14:textId="7D5793FC" w:rsidR="00352B8D" w:rsidRPr="0019309E" w:rsidRDefault="00352B8D" w:rsidP="00352B8D">
      <w:pPr>
        <w:keepNext/>
        <w:spacing w:after="0" w:line="360" w:lineRule="auto"/>
        <w:jc w:val="center"/>
        <w:rPr>
          <w:rFonts w:ascii="Arial" w:hAnsi="Arial" w:cs="Arial"/>
        </w:rPr>
      </w:pPr>
      <w:r w:rsidRPr="0082202E">
        <w:rPr>
          <w:rFonts w:ascii="Arial" w:hAnsi="Arial" w:cs="Arial"/>
          <w:noProof/>
        </w:rPr>
        <w:drawing>
          <wp:inline distT="0" distB="0" distL="0" distR="0" wp14:anchorId="4CC4E12D" wp14:editId="10147EF7">
            <wp:extent cx="4619625" cy="27336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9" t="12337" r="48096" b="1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07F2" w14:textId="77777777" w:rsidR="00352B8D" w:rsidRPr="0019309E" w:rsidRDefault="00352B8D" w:rsidP="00352B8D">
      <w:pPr>
        <w:pStyle w:val="Legenda"/>
        <w:jc w:val="center"/>
        <w:rPr>
          <w:rFonts w:ascii="Arial" w:hAnsi="Arial" w:cs="Arial"/>
          <w:color w:val="auto"/>
          <w:szCs w:val="24"/>
        </w:rPr>
      </w:pPr>
      <w:r w:rsidRPr="0019309E">
        <w:rPr>
          <w:rFonts w:ascii="Arial" w:hAnsi="Arial" w:cs="Arial"/>
          <w:color w:val="auto"/>
        </w:rPr>
        <w:t xml:space="preserve">Figura </w:t>
      </w:r>
      <w:r w:rsidRPr="0019309E">
        <w:rPr>
          <w:rFonts w:ascii="Arial" w:hAnsi="Arial" w:cs="Arial"/>
          <w:color w:val="auto"/>
        </w:rPr>
        <w:fldChar w:fldCharType="begin"/>
      </w:r>
      <w:r w:rsidRPr="0019309E">
        <w:rPr>
          <w:rFonts w:ascii="Arial" w:hAnsi="Arial" w:cs="Arial"/>
          <w:color w:val="auto"/>
        </w:rPr>
        <w:instrText xml:space="preserve"> SEQ Figura \* ARABIC </w:instrText>
      </w:r>
      <w:r w:rsidRPr="0019309E">
        <w:rPr>
          <w:rFonts w:ascii="Arial" w:hAnsi="Arial" w:cs="Arial"/>
          <w:color w:val="auto"/>
        </w:rPr>
        <w:fldChar w:fldCharType="separate"/>
      </w:r>
      <w:r>
        <w:rPr>
          <w:rFonts w:ascii="Arial" w:hAnsi="Arial" w:cs="Arial"/>
          <w:noProof/>
          <w:color w:val="auto"/>
        </w:rPr>
        <w:t>6</w:t>
      </w:r>
      <w:r w:rsidRPr="0019309E">
        <w:rPr>
          <w:rFonts w:ascii="Arial" w:hAnsi="Arial" w:cs="Arial"/>
          <w:color w:val="auto"/>
        </w:rPr>
        <w:fldChar w:fldCharType="end"/>
      </w:r>
      <w:r w:rsidRPr="0019309E">
        <w:rPr>
          <w:rFonts w:ascii="Arial" w:hAnsi="Arial" w:cs="Arial"/>
          <w:color w:val="auto"/>
        </w:rPr>
        <w:t>-Banco de dados do sistema</w:t>
      </w:r>
    </w:p>
    <w:p w14:paraId="7556AF1E" w14:textId="77777777" w:rsidR="00352B8D" w:rsidRPr="0019309E" w:rsidRDefault="00352B8D" w:rsidP="00352B8D">
      <w:pPr>
        <w:spacing w:line="360" w:lineRule="auto"/>
        <w:jc w:val="both"/>
        <w:rPr>
          <w:rFonts w:ascii="Arial" w:hAnsi="Arial" w:cs="Arial"/>
          <w:szCs w:val="24"/>
        </w:rPr>
      </w:pPr>
      <w:r w:rsidRPr="0019309E">
        <w:rPr>
          <w:rFonts w:ascii="Arial" w:hAnsi="Arial" w:cs="Arial"/>
          <w:szCs w:val="24"/>
        </w:rPr>
        <w:tab/>
        <w:t>Para melhor exemplificação do trabalho, também é pertinente apresentar o modelo de caso de uso, no caso do aluno. O professor fará a interação com os alunos através do Paint, já os estudantes interagem através da interface do programa já apresentada aqui. A interação ocorre conforme o diagrama de caso de uso abaixo:</w:t>
      </w:r>
    </w:p>
    <w:p w14:paraId="19891ACC" w14:textId="484F1ADE" w:rsidR="00352B8D" w:rsidRPr="0019309E" w:rsidRDefault="00352B8D" w:rsidP="00352B8D">
      <w:pPr>
        <w:keepNext/>
        <w:spacing w:before="240" w:line="360" w:lineRule="auto"/>
        <w:jc w:val="center"/>
        <w:rPr>
          <w:rFonts w:ascii="Arial" w:hAnsi="Arial" w:cs="Arial"/>
        </w:rPr>
      </w:pPr>
      <w:r w:rsidRPr="0082202E">
        <w:rPr>
          <w:rFonts w:ascii="Arial" w:hAnsi="Arial" w:cs="Arial"/>
          <w:noProof/>
        </w:rPr>
        <w:lastRenderedPageBreak/>
        <w:drawing>
          <wp:inline distT="0" distB="0" distL="0" distR="0" wp14:anchorId="37FF666C" wp14:editId="72C34586">
            <wp:extent cx="4857750" cy="4391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2" t="18028" r="64169" b="14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B231" w14:textId="77777777" w:rsidR="00352B8D" w:rsidRPr="0019309E" w:rsidRDefault="00352B8D" w:rsidP="00352B8D">
      <w:pPr>
        <w:pStyle w:val="Legenda"/>
        <w:jc w:val="center"/>
        <w:rPr>
          <w:rFonts w:ascii="Arial" w:hAnsi="Arial" w:cs="Arial"/>
          <w:color w:val="auto"/>
          <w:szCs w:val="24"/>
        </w:rPr>
      </w:pPr>
      <w:r w:rsidRPr="0019309E">
        <w:rPr>
          <w:rFonts w:ascii="Arial" w:hAnsi="Arial" w:cs="Arial"/>
          <w:color w:val="auto"/>
        </w:rPr>
        <w:t xml:space="preserve">Figura </w:t>
      </w:r>
      <w:r w:rsidRPr="0019309E">
        <w:rPr>
          <w:rFonts w:ascii="Arial" w:hAnsi="Arial" w:cs="Arial"/>
          <w:color w:val="auto"/>
        </w:rPr>
        <w:fldChar w:fldCharType="begin"/>
      </w:r>
      <w:r w:rsidRPr="0019309E">
        <w:rPr>
          <w:rFonts w:ascii="Arial" w:hAnsi="Arial" w:cs="Arial"/>
          <w:color w:val="auto"/>
        </w:rPr>
        <w:instrText xml:space="preserve"> SEQ Figura \* ARABIC </w:instrText>
      </w:r>
      <w:r w:rsidRPr="0019309E">
        <w:rPr>
          <w:rFonts w:ascii="Arial" w:hAnsi="Arial" w:cs="Arial"/>
          <w:color w:val="auto"/>
        </w:rPr>
        <w:fldChar w:fldCharType="separate"/>
      </w:r>
      <w:r>
        <w:rPr>
          <w:rFonts w:ascii="Arial" w:hAnsi="Arial" w:cs="Arial"/>
          <w:noProof/>
          <w:color w:val="auto"/>
        </w:rPr>
        <w:t>7</w:t>
      </w:r>
      <w:r w:rsidRPr="0019309E">
        <w:rPr>
          <w:rFonts w:ascii="Arial" w:hAnsi="Arial" w:cs="Arial"/>
          <w:color w:val="auto"/>
        </w:rPr>
        <w:fldChar w:fldCharType="end"/>
      </w:r>
      <w:r w:rsidRPr="0019309E">
        <w:rPr>
          <w:rFonts w:ascii="Arial" w:hAnsi="Arial" w:cs="Arial"/>
          <w:color w:val="auto"/>
        </w:rPr>
        <w:t>-Diagrama de caso de uso</w:t>
      </w:r>
    </w:p>
    <w:p w14:paraId="1021D07B" w14:textId="77777777" w:rsidR="00352B8D" w:rsidRDefault="00352B8D" w:rsidP="00352B8D">
      <w:pPr>
        <w:spacing w:line="360" w:lineRule="auto"/>
        <w:ind w:firstLine="709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Como se pode observar na imagem acima, o autor no caso do aluno, pode escolher entre as opções salvar pontuação, escolher desafio e salvar a palavra escolhida. As opções de escolha de desafios, direcionam o usuário para 40 palavras embaralhadas. Após a palavra escolhida, segue o direcionamento para 20 possibilidades de palavras para se escolher.</w:t>
      </w:r>
    </w:p>
    <w:p w14:paraId="7C47A784" w14:textId="77777777" w:rsidR="00352B8D" w:rsidRPr="0019309E" w:rsidRDefault="00352B8D" w:rsidP="00352B8D">
      <w:pPr>
        <w:spacing w:line="360" w:lineRule="auto"/>
        <w:ind w:firstLine="709"/>
        <w:jc w:val="both"/>
        <w:rPr>
          <w:rFonts w:ascii="Arial" w:hAnsi="Arial" w:cs="Arial"/>
          <w:szCs w:val="24"/>
        </w:rPr>
      </w:pPr>
      <w:r w:rsidRPr="0019309E">
        <w:rPr>
          <w:rFonts w:ascii="Arial" w:hAnsi="Arial" w:cs="Arial"/>
          <w:szCs w:val="24"/>
        </w:rPr>
        <w:t>A interação das classes pode ser vista no</w:t>
      </w:r>
      <w:r>
        <w:rPr>
          <w:rFonts w:ascii="Arial" w:hAnsi="Arial" w:cs="Arial"/>
          <w:szCs w:val="24"/>
        </w:rPr>
        <w:t>s</w:t>
      </w:r>
      <w:r w:rsidRPr="0019309E">
        <w:rPr>
          <w:rFonts w:ascii="Arial" w:hAnsi="Arial" w:cs="Arial"/>
          <w:szCs w:val="24"/>
        </w:rPr>
        <w:t xml:space="preserve"> diagrama</w:t>
      </w:r>
      <w:r>
        <w:rPr>
          <w:rFonts w:ascii="Arial" w:hAnsi="Arial" w:cs="Arial"/>
          <w:szCs w:val="24"/>
        </w:rPr>
        <w:t>s</w:t>
      </w:r>
      <w:r w:rsidRPr="0019309E">
        <w:rPr>
          <w:rFonts w:ascii="Arial" w:hAnsi="Arial" w:cs="Arial"/>
          <w:szCs w:val="24"/>
        </w:rPr>
        <w:t xml:space="preserve"> abaixo. Seguindo o mesmo exemplo do diagrama do banco de dados, por se tratar de uma aplicação simples, a mesma não possui uma organização complexa; Veja abaixo:</w:t>
      </w:r>
    </w:p>
    <w:p w14:paraId="63F272EE" w14:textId="5E1813D7" w:rsidR="00352B8D" w:rsidRPr="00024D7F" w:rsidRDefault="00352B8D" w:rsidP="00352B8D">
      <w:pPr>
        <w:keepNext/>
        <w:jc w:val="center"/>
      </w:pPr>
      <w:r w:rsidRPr="0082202E"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5C09065D" wp14:editId="7219AD3E">
            <wp:extent cx="5400040" cy="3326765"/>
            <wp:effectExtent l="7937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F797" w14:textId="77777777" w:rsidR="00352B8D" w:rsidRPr="00024D7F" w:rsidRDefault="00352B8D" w:rsidP="00352B8D">
      <w:pPr>
        <w:pStyle w:val="Legenda"/>
        <w:jc w:val="center"/>
        <w:rPr>
          <w:rFonts w:ascii="Arial" w:hAnsi="Arial" w:cs="Arial"/>
          <w:color w:val="auto"/>
          <w:szCs w:val="24"/>
        </w:rPr>
      </w:pPr>
      <w:r w:rsidRPr="00024D7F">
        <w:rPr>
          <w:rFonts w:ascii="Arial" w:hAnsi="Arial" w:cs="Arial"/>
          <w:color w:val="auto"/>
        </w:rPr>
        <w:t xml:space="preserve">Figura </w:t>
      </w:r>
      <w:r w:rsidRPr="00024D7F">
        <w:rPr>
          <w:rFonts w:ascii="Arial" w:hAnsi="Arial" w:cs="Arial"/>
          <w:color w:val="auto"/>
        </w:rPr>
        <w:fldChar w:fldCharType="begin"/>
      </w:r>
      <w:r w:rsidRPr="00024D7F">
        <w:rPr>
          <w:rFonts w:ascii="Arial" w:hAnsi="Arial" w:cs="Arial"/>
          <w:color w:val="auto"/>
        </w:rPr>
        <w:instrText xml:space="preserve"> SEQ Figura \* ARABIC </w:instrText>
      </w:r>
      <w:r w:rsidRPr="00024D7F">
        <w:rPr>
          <w:rFonts w:ascii="Arial" w:hAnsi="Arial" w:cs="Arial"/>
          <w:color w:val="auto"/>
        </w:rPr>
        <w:fldChar w:fldCharType="separate"/>
      </w:r>
      <w:r>
        <w:rPr>
          <w:rFonts w:ascii="Arial" w:hAnsi="Arial" w:cs="Arial"/>
          <w:noProof/>
          <w:color w:val="auto"/>
        </w:rPr>
        <w:t>8</w:t>
      </w:r>
      <w:r w:rsidRPr="00024D7F">
        <w:rPr>
          <w:rFonts w:ascii="Arial" w:hAnsi="Arial" w:cs="Arial"/>
          <w:color w:val="auto"/>
        </w:rPr>
        <w:fldChar w:fldCharType="end"/>
      </w:r>
      <w:r w:rsidRPr="00024D7F">
        <w:rPr>
          <w:rFonts w:ascii="Arial" w:hAnsi="Arial" w:cs="Arial"/>
          <w:color w:val="auto"/>
        </w:rPr>
        <w:t>-Diagrama de classes</w:t>
      </w:r>
    </w:p>
    <w:p w14:paraId="363A419C" w14:textId="77777777" w:rsidR="00352B8D" w:rsidRDefault="00352B8D" w:rsidP="00352B8D">
      <w:pPr>
        <w:spacing w:line="360" w:lineRule="auto"/>
        <w:jc w:val="both"/>
        <w:rPr>
          <w:rFonts w:ascii="Arial" w:hAnsi="Arial" w:cs="Arial"/>
          <w:b/>
          <w:bCs/>
          <w:szCs w:val="24"/>
        </w:rPr>
      </w:pPr>
    </w:p>
    <w:p w14:paraId="73F3CAC5" w14:textId="4FC7B804" w:rsidR="00352B8D" w:rsidRPr="00FC3028" w:rsidRDefault="00352B8D" w:rsidP="00352B8D">
      <w:pPr>
        <w:keepNext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szCs w:val="24"/>
        </w:rPr>
        <w:br w:type="page"/>
      </w:r>
      <w:r w:rsidRPr="0082202E">
        <w:rPr>
          <w:rFonts w:ascii="Arial" w:hAnsi="Arial" w:cs="Arial"/>
          <w:noProof/>
        </w:rPr>
        <w:lastRenderedPageBreak/>
        <w:drawing>
          <wp:inline distT="0" distB="0" distL="0" distR="0" wp14:anchorId="6146026A" wp14:editId="76D1200E">
            <wp:extent cx="5400040" cy="64547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1" t="23610" r="60727" b="8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E43F" w14:textId="77777777" w:rsidR="00352B8D" w:rsidRPr="00FC3028" w:rsidRDefault="00352B8D" w:rsidP="00352B8D">
      <w:pPr>
        <w:pStyle w:val="Legenda"/>
        <w:jc w:val="center"/>
        <w:rPr>
          <w:rFonts w:ascii="Arial" w:hAnsi="Arial" w:cs="Arial"/>
          <w:b/>
          <w:bCs/>
          <w:color w:val="auto"/>
          <w:szCs w:val="24"/>
        </w:rPr>
      </w:pPr>
      <w:r w:rsidRPr="00FC3028">
        <w:rPr>
          <w:rFonts w:ascii="Arial" w:hAnsi="Arial" w:cs="Arial"/>
          <w:color w:val="auto"/>
        </w:rPr>
        <w:t xml:space="preserve">Figura </w:t>
      </w:r>
      <w:r w:rsidRPr="00FC3028">
        <w:rPr>
          <w:rFonts w:ascii="Arial" w:hAnsi="Arial" w:cs="Arial"/>
          <w:color w:val="auto"/>
        </w:rPr>
        <w:fldChar w:fldCharType="begin"/>
      </w:r>
      <w:r w:rsidRPr="00FC3028">
        <w:rPr>
          <w:rFonts w:ascii="Arial" w:hAnsi="Arial" w:cs="Arial"/>
          <w:color w:val="auto"/>
        </w:rPr>
        <w:instrText xml:space="preserve"> SEQ Figura \* ARABIC </w:instrText>
      </w:r>
      <w:r w:rsidRPr="00FC3028">
        <w:rPr>
          <w:rFonts w:ascii="Arial" w:hAnsi="Arial" w:cs="Arial"/>
          <w:color w:val="auto"/>
        </w:rPr>
        <w:fldChar w:fldCharType="separate"/>
      </w:r>
      <w:r>
        <w:rPr>
          <w:rFonts w:ascii="Arial" w:hAnsi="Arial" w:cs="Arial"/>
          <w:noProof/>
          <w:color w:val="auto"/>
        </w:rPr>
        <w:t>9</w:t>
      </w:r>
      <w:r w:rsidRPr="00FC3028">
        <w:rPr>
          <w:rFonts w:ascii="Arial" w:hAnsi="Arial" w:cs="Arial"/>
          <w:color w:val="auto"/>
        </w:rPr>
        <w:fldChar w:fldCharType="end"/>
      </w:r>
      <w:r w:rsidRPr="00FC3028">
        <w:rPr>
          <w:rFonts w:ascii="Arial" w:hAnsi="Arial" w:cs="Arial"/>
          <w:color w:val="auto"/>
        </w:rPr>
        <w:t>-Diagrama de sequencia</w:t>
      </w:r>
    </w:p>
    <w:p w14:paraId="055F2852" w14:textId="77777777" w:rsidR="00352B8D" w:rsidRDefault="00352B8D" w:rsidP="00352B8D">
      <w:pPr>
        <w:rPr>
          <w:lang w:eastAsia="x-none"/>
        </w:rPr>
      </w:pPr>
    </w:p>
    <w:p w14:paraId="2E9A86B1" w14:textId="77777777" w:rsidR="00352B8D" w:rsidRDefault="00352B8D" w:rsidP="00352B8D">
      <w:pPr>
        <w:rPr>
          <w:lang w:eastAsia="x-none"/>
        </w:rPr>
      </w:pPr>
    </w:p>
    <w:p w14:paraId="792DF0EA" w14:textId="77777777" w:rsidR="00352B8D" w:rsidRDefault="00352B8D" w:rsidP="00352B8D">
      <w:pPr>
        <w:rPr>
          <w:lang w:eastAsia="x-none"/>
        </w:rPr>
      </w:pPr>
    </w:p>
    <w:p w14:paraId="7CAC0526" w14:textId="77777777" w:rsidR="00C926F2" w:rsidRDefault="00C926F2"/>
    <w:sectPr w:rsidR="00C926F2" w:rsidSect="00352B8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FA2405"/>
    <w:multiLevelType w:val="multilevel"/>
    <w:tmpl w:val="D22A3B6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B8D"/>
    <w:rsid w:val="00352B8D"/>
    <w:rsid w:val="006744A5"/>
    <w:rsid w:val="00C9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413BC"/>
  <w15:chartTrackingRefBased/>
  <w15:docId w15:val="{C2DCB983-1E68-4CB4-B9A9-A2891799C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B8D"/>
    <w:pPr>
      <w:spacing w:after="200" w:line="276" w:lineRule="auto"/>
    </w:pPr>
    <w:rPr>
      <w:rFonts w:ascii="Calibri" w:eastAsia="Times New Roman" w:hAnsi="Calibri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52B8D"/>
    <w:pPr>
      <w:numPr>
        <w:numId w:val="1"/>
      </w:numPr>
      <w:spacing w:before="120" w:after="240" w:line="360" w:lineRule="auto"/>
      <w:jc w:val="both"/>
      <w:outlineLvl w:val="0"/>
    </w:pPr>
    <w:rPr>
      <w:rFonts w:ascii="Arial" w:hAnsi="Arial"/>
      <w:b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52B8D"/>
    <w:pPr>
      <w:keepNext/>
      <w:numPr>
        <w:ilvl w:val="1"/>
        <w:numId w:val="1"/>
      </w:numPr>
      <w:spacing w:before="240" w:line="360" w:lineRule="auto"/>
      <w:outlineLvl w:val="1"/>
    </w:pPr>
    <w:rPr>
      <w:rFonts w:ascii="Arial" w:hAnsi="Arial"/>
      <w:b/>
      <w:bCs/>
      <w:iCs/>
      <w:sz w:val="24"/>
      <w:szCs w:val="24"/>
      <w:lang w:val="x-none" w:eastAsia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52B8D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bCs/>
      <w:sz w:val="24"/>
      <w:szCs w:val="24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52B8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52B8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x-none" w:eastAsia="x-none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52B8D"/>
    <w:pPr>
      <w:numPr>
        <w:ilvl w:val="5"/>
        <w:numId w:val="1"/>
      </w:numPr>
      <w:spacing w:before="240" w:after="60"/>
      <w:outlineLvl w:val="5"/>
    </w:pPr>
    <w:rPr>
      <w:b/>
      <w:bCs/>
      <w:lang w:val="x-none" w:eastAsia="x-none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52B8D"/>
    <w:pPr>
      <w:numPr>
        <w:ilvl w:val="6"/>
        <w:numId w:val="1"/>
      </w:numPr>
      <w:spacing w:before="240" w:after="60"/>
      <w:outlineLvl w:val="6"/>
    </w:pPr>
    <w:rPr>
      <w:sz w:val="24"/>
      <w:szCs w:val="24"/>
      <w:lang w:val="x-none" w:eastAsia="x-none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52B8D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  <w:lang w:val="x-none" w:eastAsia="x-none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52B8D"/>
    <w:pPr>
      <w:numPr>
        <w:ilvl w:val="8"/>
        <w:numId w:val="1"/>
      </w:numPr>
      <w:spacing w:before="240" w:after="60"/>
      <w:outlineLvl w:val="8"/>
    </w:pPr>
    <w:rPr>
      <w:rFonts w:ascii="Cambria" w:hAnsi="Cambria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52B8D"/>
    <w:rPr>
      <w:rFonts w:ascii="Arial" w:eastAsia="Times New Roman" w:hAnsi="Arial" w:cs="Times New Roman"/>
      <w:b/>
      <w:sz w:val="28"/>
      <w:szCs w:val="28"/>
      <w:lang w:val="x-none" w:eastAsia="x-none"/>
    </w:rPr>
  </w:style>
  <w:style w:type="character" w:customStyle="1" w:styleId="Ttulo2Char">
    <w:name w:val="Título 2 Char"/>
    <w:basedOn w:val="Fontepargpadro"/>
    <w:link w:val="Ttulo2"/>
    <w:uiPriority w:val="9"/>
    <w:rsid w:val="00352B8D"/>
    <w:rPr>
      <w:rFonts w:ascii="Arial" w:eastAsia="Times New Roman" w:hAnsi="Arial" w:cs="Times New Roman"/>
      <w:b/>
      <w:bCs/>
      <w:iCs/>
      <w:sz w:val="24"/>
      <w:szCs w:val="24"/>
      <w:lang w:val="x-none" w:eastAsia="x-none"/>
    </w:rPr>
  </w:style>
  <w:style w:type="character" w:customStyle="1" w:styleId="Ttulo3Char">
    <w:name w:val="Título 3 Char"/>
    <w:basedOn w:val="Fontepargpadro"/>
    <w:link w:val="Ttulo3"/>
    <w:uiPriority w:val="9"/>
    <w:rsid w:val="00352B8D"/>
    <w:rPr>
      <w:rFonts w:ascii="Arial" w:eastAsia="Times New Roman" w:hAnsi="Arial" w:cs="Times New Roman"/>
      <w:b/>
      <w:bCs/>
      <w:sz w:val="24"/>
      <w:szCs w:val="24"/>
      <w:lang w:val="x-none" w:eastAsia="x-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52B8D"/>
    <w:rPr>
      <w:rFonts w:ascii="Calibri" w:eastAsia="Times New Roman" w:hAnsi="Calibri" w:cs="Times New Roman"/>
      <w:b/>
      <w:bCs/>
      <w:sz w:val="28"/>
      <w:szCs w:val="28"/>
      <w:lang w:val="x-none" w:eastAsia="x-none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52B8D"/>
    <w:rPr>
      <w:rFonts w:ascii="Calibri" w:eastAsia="Times New Roman" w:hAnsi="Calibri" w:cs="Times New Roman"/>
      <w:b/>
      <w:bCs/>
      <w:i/>
      <w:iCs/>
      <w:sz w:val="26"/>
      <w:szCs w:val="26"/>
      <w:lang w:val="x-none" w:eastAsia="x-non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52B8D"/>
    <w:rPr>
      <w:rFonts w:ascii="Calibri" w:eastAsia="Times New Roman" w:hAnsi="Calibri" w:cs="Times New Roman"/>
      <w:b/>
      <w:bCs/>
      <w:lang w:val="x-none" w:eastAsia="x-none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52B8D"/>
    <w:rPr>
      <w:rFonts w:ascii="Calibri" w:eastAsia="Times New Roman" w:hAnsi="Calibri" w:cs="Times New Roman"/>
      <w:sz w:val="24"/>
      <w:szCs w:val="24"/>
      <w:lang w:val="x-none" w:eastAsia="x-none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52B8D"/>
    <w:rPr>
      <w:rFonts w:ascii="Calibri" w:eastAsia="Times New Roman" w:hAnsi="Calibri" w:cs="Times New Roman"/>
      <w:i/>
      <w:iCs/>
      <w:sz w:val="24"/>
      <w:szCs w:val="24"/>
      <w:lang w:val="x-none" w:eastAsia="x-none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52B8D"/>
    <w:rPr>
      <w:rFonts w:ascii="Cambria" w:eastAsia="Times New Roman" w:hAnsi="Cambria" w:cs="Times New Roman"/>
      <w:lang w:val="x-none" w:eastAsia="x-none"/>
    </w:rPr>
  </w:style>
  <w:style w:type="paragraph" w:styleId="Legenda">
    <w:name w:val="caption"/>
    <w:basedOn w:val="Normal"/>
    <w:next w:val="Normal"/>
    <w:uiPriority w:val="35"/>
    <w:unhideWhenUsed/>
    <w:qFormat/>
    <w:rsid w:val="00352B8D"/>
    <w:pPr>
      <w:spacing w:line="240" w:lineRule="auto"/>
    </w:pPr>
    <w:rPr>
      <w:rFonts w:ascii="Times New Roman" w:hAnsi="Times New Roman"/>
      <w:i/>
      <w:iCs/>
      <w:color w:val="1F497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719</Words>
  <Characters>3887</Characters>
  <Application>Microsoft Office Word</Application>
  <DocSecurity>0</DocSecurity>
  <Lines>32</Lines>
  <Paragraphs>9</Paragraphs>
  <ScaleCrop>false</ScaleCrop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Magalhães</dc:creator>
  <cp:keywords/>
  <dc:description/>
  <cp:lastModifiedBy>José Magalhães</cp:lastModifiedBy>
  <cp:revision>1</cp:revision>
  <dcterms:created xsi:type="dcterms:W3CDTF">2021-03-14T14:22:00Z</dcterms:created>
  <dcterms:modified xsi:type="dcterms:W3CDTF">2021-03-14T14:23:00Z</dcterms:modified>
</cp:coreProperties>
</file>