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28"/>
        </w:rPr>
        <w:t>PROYECTO INTEGRADO – 2.º DAM</w:t>
      </w:r>
    </w:p>
    <w:p/>
    <w:p/>
    <w:p>
      <w:pPr>
        <w:jc w:val="center"/>
      </w:pPr>
      <w:r>
        <w:rPr>
          <w:b/>
          <w:color w:val="1F3864"/>
          <w:sz w:val="44"/>
        </w:rPr>
        <w:t>Gestor de películas y series personalizado</w:t>
      </w:r>
    </w:p>
    <w:p/>
    <w:p/>
    <w:p/>
    <w:p>
      <w:pPr>
        <w:jc w:val="center"/>
      </w:pPr>
      <w:r>
        <w:rPr>
          <w:b/>
          <w:sz w:val="24"/>
        </w:rPr>
        <w:t xml:space="preserve">Alumno: </w:t>
      </w:r>
      <w:r>
        <w:rPr>
          <w:sz w:val="24"/>
        </w:rPr>
        <w:t>Jose Ángel Soriano Erenas</w:t>
      </w:r>
    </w:p>
    <w:p>
      <w:pPr>
        <w:jc w:val="center"/>
      </w:pPr>
      <w:r>
        <w:rPr>
          <w:b/>
          <w:sz w:val="24"/>
        </w:rPr>
        <w:t xml:space="preserve">Tutor: </w:t>
      </w:r>
      <w:r>
        <w:rPr>
          <w:sz w:val="24"/>
        </w:rPr>
        <w:t>Carlos Barroso Moriana</w:t>
      </w:r>
    </w:p>
    <w:p>
      <w:pPr>
        <w:jc w:val="center"/>
      </w:pPr>
      <w:r>
        <w:rPr>
          <w:b/>
          <w:sz w:val="24"/>
        </w:rPr>
        <w:t xml:space="preserve">Ciclo: </w:t>
      </w:r>
      <w:r>
        <w:rPr>
          <w:sz w:val="24"/>
        </w:rPr>
        <w:t>Desarrollo de Aplicaciones Multiplataforma (2.º DAM)</w:t>
      </w:r>
    </w:p>
    <w:p>
      <w:pPr>
        <w:jc w:val="center"/>
      </w:pPr>
      <w:r>
        <w:rPr>
          <w:b/>
          <w:sz w:val="24"/>
        </w:rPr>
        <w:t xml:space="preserve">Curso: </w:t>
      </w:r>
      <w:r>
        <w:rPr>
          <w:sz w:val="24"/>
        </w:rPr>
        <w:t>2025 – 2026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2"/>
        </w:rPr>
        <w:t>Índice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>1. Especificación del proyecto</w:t>
      </w:r>
      <w:r>
        <w:rPr>
          <w:sz w:val="22"/>
        </w:rPr>
        <w:tab/>
        <w:t>3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>2. Elementos no vistos en clase</w:t>
      </w:r>
      <w:r>
        <w:rPr>
          <w:sz w:val="22"/>
        </w:rPr>
        <w:tab/>
        <w:t>4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2.1. PHP 8.2</w:t>
      </w:r>
      <w:r>
        <w:rPr>
          <w:sz w:val="22"/>
        </w:rPr>
        <w:tab/>
        <w:t>4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2.2. CodeIgniter 4</w:t>
      </w:r>
      <w:r>
        <w:rPr>
          <w:sz w:val="22"/>
        </w:rPr>
        <w:tab/>
        <w:t>4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>3. Información sobre el proyecto</w:t>
      </w:r>
      <w:r>
        <w:rPr>
          <w:sz w:val="22"/>
        </w:rPr>
        <w:tab/>
        <w:t>5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3.1. Arquitectura general</w:t>
      </w:r>
      <w:r>
        <w:rPr>
          <w:sz w:val="22"/>
        </w:rPr>
        <w:tab/>
        <w:t>7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3.2. Diseño de la base de datos</w:t>
      </w:r>
      <w:r>
        <w:rPr>
          <w:sz w:val="22"/>
        </w:rPr>
        <w:tab/>
        <w:t>8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3.3. Capturas de pantalla</w:t>
      </w:r>
      <w:r>
        <w:rPr>
          <w:sz w:val="22"/>
        </w:rPr>
        <w:tab/>
        <w:t>13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>4. Parte práctica</w:t>
      </w:r>
      <w:r>
        <w:rPr>
          <w:sz w:val="22"/>
        </w:rPr>
        <w:tab/>
        <w:t>17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4.1. Herramientas utilizadas</w:t>
      </w:r>
      <w:r>
        <w:rPr>
          <w:sz w:val="22"/>
        </w:rPr>
        <w:tab/>
        <w:t>17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4.2. Instalación del entorno de desarrollo</w:t>
      </w:r>
      <w:r>
        <w:rPr>
          <w:sz w:val="22"/>
        </w:rPr>
        <w:tab/>
        <w:t>18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 xml:space="preserve">    4.3. Despliegue en producción (Railway)</w:t>
      </w:r>
      <w:r>
        <w:rPr>
          <w:sz w:val="22"/>
        </w:rPr>
        <w:tab/>
        <w:t>19</w:t>
      </w:r>
    </w:p>
    <w:p>
      <w:pPr>
        <w:spacing w:after="40"/>
        <w:tabs>
          <w:tab w:val="right" w:leader="dot" w:pos="8640"/>
        </w:tabs>
      </w:pPr>
      <w:r>
        <w:rPr>
          <w:sz w:val="22"/>
        </w:rPr>
        <w:t>5. Bibliografía</w:t>
      </w:r>
      <w:r>
        <w:rPr>
          <w:sz w:val="22"/>
        </w:rPr>
        <w:tab/>
        <w:t>20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2"/>
        </w:rPr>
        <w:t>1. Especificación del proyecto</w:t>
      </w:r>
    </w:p>
    <w:p>
      <w:pPr>
        <w:spacing w:after="120"/>
      </w:pPr>
      <w:r>
        <w:t>El proyecto consiste en el desarrollo de una aplicación móvil completa para la gestión personalizada de películas y series. El usuario puede buscar contenido a través de la API de TMDB (The Movie Database), organizarlo en listas propias, registrar puntuaciones y reseñas, y hacer seguimiento de los episodios de cada serie.</w:t>
      </w:r>
    </w:p>
    <w:p>
      <w:pPr>
        <w:spacing w:before="200" w:after="80"/>
      </w:pPr>
      <w:r>
        <w:rPr>
          <w:b/>
          <w:color w:val="2E74B5"/>
          <w:sz w:val="26"/>
        </w:rPr>
        <w:t>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Tecnología utilizada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Especificación original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Flutter (Android)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Aplicación móvil con Flutter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PHP 8.2 + CodeIgniter 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PHP + Laravel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API externa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TMDB API v3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Uso de APIs externas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Despliegue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Railway (PaaS)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Entorno de desarrollo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Docker + Docker Compose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after="120"/>
      </w:pPr>
      <w:r>
        <w:t>Nota sobre el framework backend: la especificación original indicaba el uso de Laravel. Se decidió utilizar CodeIgniter 4 por ser un framework PHP de la misma familia (mismo ecosistema, mismo gestor de dependencias Composer, misma arquitectura Modelo-Vista-Controlador), más ligero y que ofrece mayor control sobre la estructura de la API REST. Las funcionalidades implementadas son equivalentes a las que se habrían desarrollado con Laravel.</w:t>
      </w:r>
    </w:p>
    <w:p>
      <w:pPr>
        <w:spacing w:before="200" w:after="80"/>
      </w:pPr>
      <w:r>
        <w:rPr>
          <w:b/>
          <w:color w:val="2E74B5"/>
          <w:sz w:val="26"/>
        </w:rPr>
        <w:t>Funcionalidades implementadas</w:t>
      </w:r>
    </w:p>
    <w:p>
      <w:pPr>
        <w:pStyle w:val="ListBullet"/>
      </w:pPr>
      <w:r>
        <w:t>Registro e inicio de sesión con autenticación JWT (access + refresh token).</w:t>
      </w:r>
    </w:p>
    <w:p>
      <w:pPr>
        <w:pStyle w:val="ListBullet"/>
      </w:pPr>
      <w:r>
        <w:t>Búsqueda de películas, series y personas a través de la API de TMDB.</w:t>
      </w:r>
    </w:p>
    <w:p>
      <w:pPr>
        <w:pStyle w:val="ListBullet"/>
      </w:pPr>
      <w:r>
        <w:t>Sistema de listas personalizadas con dos listas creadas automáticamente al registrarse.</w:t>
      </w:r>
    </w:p>
    <w:p>
      <w:pPr>
        <w:pStyle w:val="ListBullet"/>
      </w:pPr>
      <w:r>
        <w:t>Puntuaciones (0–10) y reseñas personales por título.</w:t>
      </w:r>
    </w:p>
    <w:p>
      <w:pPr>
        <w:pStyle w:val="ListBullet"/>
      </w:pPr>
      <w:r>
        <w:t>Seguimiento de episodios por temporada con indicador de progreso.</w:t>
      </w:r>
    </w:p>
    <w:p>
      <w:pPr>
        <w:pStyle w:val="ListBullet"/>
      </w:pPr>
      <w:r>
        <w:t>Historial de visionado agrupado por mes.</w:t>
      </w:r>
    </w:p>
    <w:p>
      <w:pPr>
        <w:pStyle w:val="ListBullet"/>
      </w:pPr>
      <w:r>
        <w:t>Caché de resultados TMDB en base de datos para minimizar peticiones externas.</w:t>
      </w:r>
    </w:p>
    <w:p>
      <w:pPr>
        <w:pStyle w:val="ListBullet"/>
      </w:pPr>
      <w:r>
        <w:t>Rol de administrador: gestión de usuarios y notificación de solicitudes de baja.</w:t>
      </w:r>
    </w:p>
    <w:p>
      <w:pPr>
        <w:pStyle w:val="ListBullet"/>
      </w:pPr>
      <w:r>
        <w:t>Solicitud de eliminación de cuenta por parte del usuario.</w:t>
      </w:r>
    </w:p>
    <w:p>
      <w:pPr>
        <w:pStyle w:val="ListBullet"/>
      </w:pPr>
      <w:r>
        <w:t>Despliegue en producción accesible públicamente desde cualquier dispositivo.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2"/>
        </w:rPr>
        <w:t>2. Elementos no vistos en clase</w:t>
      </w:r>
    </w:p>
    <w:p>
      <w:pPr>
        <w:spacing w:before="200" w:after="80"/>
      </w:pPr>
      <w:r>
        <w:rPr>
          <w:b/>
          <w:color w:val="2E74B5"/>
          <w:sz w:val="26"/>
        </w:rPr>
        <w:t>2.1. PHP 8.2</w:t>
      </w:r>
    </w:p>
    <w:p>
      <w:pPr>
        <w:spacing w:after="120"/>
      </w:pPr>
      <w:r>
        <w:t>PHP (Hypertext Preprocessor) es un lenguaje de programación de propósito general orientado principalmente al desarrollo web del lado del servidor. Es de código abierto, interpretado y se ejecuta en el servidor, devolviendo el resultado al cliente (en este caso en formato JSON, al tratarse de una API REST).</w:t>
      </w:r>
    </w:p>
    <w:p>
      <w:pPr>
        <w:spacing w:after="120"/>
      </w:pPr>
      <w:r>
        <w:t>La versión 8.2, utilizada en este proyecto, incorpora mejoras de rendimiento importantes respecto a versiones anteriores, como el compilador JIT (Just-In-Time), propiedades de solo lectura (readonly), enumeraciones nativas y tipos de unión e intersección. También introduce mejoras en el manejo de errores y en la seguridad por defecto.</w:t>
      </w:r>
    </w:p>
    <w:p>
      <w:pPr>
        <w:spacing w:after="120"/>
      </w:pPr>
      <w:r>
        <w:t>Aspectos de PHP 8.2 utilizados en este proyecto:</w:t>
      </w:r>
    </w:p>
    <w:p>
      <w:pPr>
        <w:pStyle w:val="ListBullet"/>
      </w:pPr>
      <w:r>
        <w:t>Tipado estricto: declaración de tipos en parámetros y valores de retorno de funciones.</w:t>
      </w:r>
    </w:p>
    <w:p>
      <w:pPr>
        <w:pStyle w:val="ListBullet"/>
      </w:pPr>
      <w:r>
        <w:t>Atributos y clases anónimas para la integración con el framework CodeIgniter 4.</w:t>
      </w:r>
    </w:p>
    <w:p>
      <w:pPr>
        <w:pStyle w:val="ListBullet"/>
      </w:pPr>
      <w:r>
        <w:t>Extensiones pdo_pgsql y pgsql para la comunicación con la base de datos PostgreSQL.</w:t>
      </w:r>
    </w:p>
    <w:p>
      <w:pPr>
        <w:pStyle w:val="ListBullet"/>
      </w:pPr>
      <w:r>
        <w:t>Extensión JSON para la codificación y decodificación de datos entre la API y los clientes.</w:t>
      </w:r>
    </w:p>
    <w:p>
      <w:pPr>
        <w:pStyle w:val="ListBullet"/>
      </w:pPr>
      <w:r>
        <w:t>Funciones de hash (password_hash, password_verify) para el almacenamiento seguro de contraseñas.</w:t>
      </w:r>
    </w:p>
    <w:p>
      <w:pPr>
        <w:spacing w:before="200" w:after="80"/>
      </w:pPr>
      <w:r>
        <w:rPr>
          <w:b/>
          <w:color w:val="2E74B5"/>
          <w:sz w:val="26"/>
        </w:rPr>
        <w:t>2.2. CodeIgniter 4</w:t>
      </w:r>
    </w:p>
    <w:p>
      <w:pPr>
        <w:spacing w:after="120"/>
      </w:pPr>
      <w:r>
        <w:t>CodeIgniter 4 es un framework PHP ligero de código abierto orientado al desarrollo de aplicaciones web y APIs REST. Sigue el patrón MVC (Modelo-Vista-Controlador) y ofrece herramientas integradas para enrutamiento, migraciones de base de datos, filtros de petición y cliente HTTP.</w:t>
      </w:r>
    </w:p>
    <w:p>
      <w:pPr>
        <w:spacing w:after="120"/>
      </w:pPr>
      <w:r>
        <w:t>Elementos de CodeIgniter 4 utilizados en el proyecto:</w:t>
      </w:r>
    </w:p>
    <w:p>
      <w:pPr>
        <w:pStyle w:val="ListBullet"/>
      </w:pPr>
      <w:r>
        <w:t>Sistema de rutas para definir los endpoints de la API REST.</w:t>
      </w:r>
    </w:p>
    <w:p>
      <w:pPr>
        <w:pStyle w:val="ListBullet"/>
      </w:pPr>
      <w:r>
        <w:t>Migraciones para gestionar el esquema de la base de datos de forma versionada (15 migraciones).</w:t>
      </w:r>
    </w:p>
    <w:p>
      <w:pPr>
        <w:pStyle w:val="ListBullet"/>
      </w:pPr>
      <w:r>
        <w:t>Filtros (JWTAuthFilter, AdminFilter, CorsFilter) para autenticación y control de acceso.</w:t>
      </w:r>
    </w:p>
    <w:p>
      <w:pPr>
        <w:pStyle w:val="ListBullet"/>
      </w:pPr>
      <w:r>
        <w:t>CURLRequest para consumir la API de TMDB desde el servidor.</w:t>
      </w:r>
    </w:p>
    <w:p>
      <w:pPr>
        <w:pStyle w:val="ListBullet"/>
      </w:pPr>
      <w:r>
        <w:t>Query Builder y modelos para las operaciones con PostgreSQL.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2"/>
        </w:rPr>
        <w:t>3. Información sobre el proyecto</w:t>
      </w:r>
    </w:p>
    <w:p>
      <w:pPr>
        <w:spacing w:before="200" w:after="80"/>
      </w:pPr>
      <w:r>
        <w:rPr>
          <w:b/>
          <w:color w:val="2E74B5"/>
          <w:sz w:val="26"/>
        </w:rPr>
        <w:t>3.1. Arquitectura general</w:t>
      </w:r>
    </w:p>
    <w:p>
      <w:pPr>
        <w:spacing w:after="120"/>
      </w:pPr>
      <w:r>
        <w:t>La aplicación sigue una arquitectura cliente-servidor en tres capas:</w:t>
      </w:r>
    </w:p>
    <w:p>
      <w:pPr>
        <w:pStyle w:val="ListBullet"/>
      </w:pPr>
      <w:r>
        <w:t>Capa de presentación (Flutter): la app móvil se comunica con el backend mediante peticiones HTTP/JSON. Gestiona el estado con Provider y almacena el token JWT localmente con SharedPreferences.</w:t>
      </w:r>
    </w:p>
    <w:p>
      <w:pPr>
        <w:pStyle w:val="ListBullet"/>
      </w:pPr>
      <w:r>
        <w:t>Capa de negocio y API (CodeIgniter 4): API REST que expone endpoints para autenticación, búsqueda, gestión de listas, historial y administración. Los filtros JWT validan cada petición. El servicio TMDBService actúa como intermediario con la API externa, aplicando caché.</w:t>
      </w:r>
    </w:p>
    <w:p>
      <w:pPr>
        <w:pStyle w:val="ListBullet"/>
      </w:pPr>
      <w:r>
        <w:t>Capa de datos (PostgreSQL): almacena los datos propios de los usuarios (listas, valoraciones, historial, tokens) y la caché de resultados de TMDB.</w:t>
      </w:r>
    </w:p>
    <w:p>
      <w:pPr>
        <w:spacing w:after="120"/>
      </w:pPr>
      <w:r>
        <w:t>La API de TMDB es consultada por el backend (nunca directamente desde el móvil), lo que permite centralizar la caché y proteger la API key.</w:t>
      </w:r>
    </w:p>
    <w:p>
      <w:pPr>
        <w:spacing w:before="200" w:after="80"/>
      </w:pPr>
      <w:r>
        <w:rPr>
          <w:b/>
          <w:color w:val="2E74B5"/>
          <w:sz w:val="26"/>
        </w:rPr>
        <w:t>3.2. Diseño de la base de datos</w:t>
      </w:r>
    </w:p>
    <w:p>
      <w:pPr>
        <w:spacing w:before="160" w:after="60"/>
      </w:pPr>
      <w:r>
        <w:rPr>
          <w:b/>
          <w:sz w:val="22"/>
        </w:rPr>
        <w:t>Entidades y relaciones</w:t>
      </w:r>
    </w:p>
    <w:p>
      <w:pPr>
        <w:spacing w:after="120"/>
      </w:pPr>
      <w:r>
        <w:t>La base de datos consta de 8 tablas distribuidas en dos grupos:</w:t>
      </w:r>
    </w:p>
    <w:p>
      <w:pPr>
        <w:pStyle w:val="ListBullet"/>
      </w:pPr>
      <w:r>
        <w:t>Datos de usuario: users, user_lists, list_items, refresh_tokens, user_episode_views, user_watch_history.</w:t>
      </w:r>
    </w:p>
    <w:p>
      <w:pPr>
        <w:pStyle w:val="ListBullet"/>
      </w:pPr>
      <w:r>
        <w:t>Caché de contenido externo: media_items, tmdb_cache.</w:t>
      </w:r>
    </w:p>
    <w:p>
      <w:pPr>
        <w:spacing w:after="120"/>
      </w:pPr>
      <w:r>
        <w:t>Relaciones principales:</w:t>
      </w:r>
    </w:p>
    <w:p>
      <w:pPr>
        <w:pStyle w:val="ListBullet"/>
      </w:pPr>
      <w:r>
        <w:t>Un usuario (users) puede tener múltiples listas (user_lists). 1:N</w:t>
      </w:r>
    </w:p>
    <w:p>
      <w:pPr>
        <w:pStyle w:val="ListBullet"/>
      </w:pPr>
      <w:r>
        <w:t>Una lista (user_lists) puede contener múltiples ítems (list_items). 1:N</w:t>
      </w:r>
    </w:p>
    <w:p>
      <w:pPr>
        <w:pStyle w:val="ListBullet"/>
      </w:pPr>
      <w:r>
        <w:t>Cada ítem de lista (list_items) referencia un contenido multimedia (media_items). N:1</w:t>
      </w:r>
    </w:p>
    <w:p>
      <w:pPr>
        <w:pStyle w:val="ListBullet"/>
      </w:pPr>
      <w:r>
        <w:t>Un usuario puede tener múltiples tokens de refresco activos (refresh_tokens). 1:N</w:t>
      </w:r>
    </w:p>
    <w:p>
      <w:pPr>
        <w:pStyle w:val="ListBullet"/>
      </w:pPr>
      <w:r>
        <w:t>Un usuario puede haber visto múltiples episodios (user_episode_views). 1:N</w:t>
      </w:r>
    </w:p>
    <w:p>
      <w:pPr>
        <w:pStyle w:val="ListBullet"/>
      </w:pPr>
      <w:r>
        <w:t>Un usuario tiene un historial de visionado (user_watch_history). 1:N</w:t>
      </w:r>
    </w:p>
    <w:p/>
    <w:p>
      <w:pPr>
        <w:spacing w:before="160" w:after="60"/>
      </w:pPr>
      <w:r>
        <w:rPr>
          <w:b/>
          <w:sz w:val="22"/>
        </w:rPr>
        <w:t>Esquema conceptual modificado y paso a tablas</w:t>
      </w:r>
    </w:p>
    <w:p>
      <w:pPr>
        <w:spacing w:before="160" w:after="60"/>
      </w:pPr>
      <w:r>
        <w:rPr>
          <w:b/>
          <w:sz w:val="22"/>
        </w:rPr>
        <w:t>Tabla: users</w:t>
      </w:r>
    </w:p>
    <w:p>
      <w:pPr>
        <w:spacing w:after="120"/>
      </w:pPr>
      <w:r>
        <w:t>Almacena los datos de los usuarios registrados.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Correo electrónico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Hash bcrypt de la contraseña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Nombre del usuario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URL de avatar (opcional)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DEFAULT 'user'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Rol: 'user' o 'admin'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deletion_requested_at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Fecha de solicitud de baja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Fecha de registro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Última modificación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media_items</w:t>
      </w:r>
    </w:p>
    <w:p>
      <w:pPr>
        <w:spacing w:after="120"/>
      </w:pPr>
      <w:r>
        <w:t>Caché local de películas y series obtenidas de TMDB.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181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15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tmdb_id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 del título en TMDB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media_type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CHECK ('movie','tv')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Tipo: 'movie' o 'tv'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Título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Sinopsis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poster_path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Ruta del póster en TMDB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backdrop_path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Ruta del backdrop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release_date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Fecha de estreno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vote_average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DECIMAL(4,2)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Valoración media TMDB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genres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DEFAULT '[]'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Array de géneros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raw_data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DEFAULT '{}'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Respuesta completa de TMDB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cached_at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Fecha de última actualización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(tmdb_id, media_type)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 duplicados por tipo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user_lists</w:t>
      </w:r>
    </w:p>
    <w:p>
      <w:pPr>
        <w:spacing w:after="120"/>
      </w:pPr>
      <w:r>
        <w:t>Listas personalizadas de cada usuario. Al registrarse se crean dos listas por defecto.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215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FK → users.id CASCADE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Usuario propietario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Nombre de la lista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Descripción opcional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is_public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Visibilidad pública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is_default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Lista creada automáticamente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media_type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Restricción de tipo ('movie','tv') o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Marcas temporales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list_items</w:t>
      </w:r>
    </w:p>
    <w:p>
      <w:pPr>
        <w:spacing w:after="120"/>
      </w:pPr>
      <w:r>
        <w:t>Relación entre una lista y un contenido multimedia, con datos propios del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list_id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FK → user_lists.id CASCADE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Lista a la que pertenece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media_item_id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FK → media_items.id CASCADE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Contenido referenciado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user_note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Reseña personal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user_rating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DECIMAL(3,1)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CHECK 0–10, NULL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Valoración del usuario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watched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¿Marcado como visto?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added_at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Fecha de adición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(list_id, media_item_id)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Sin duplicados en la misma lista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tmdb_cache</w:t>
      </w:r>
    </w:p>
    <w:p>
      <w:pPr>
        <w:spacing w:after="120"/>
      </w:pPr>
      <w:r>
        <w:t>Almacena respuestas completas de la API de TMDB con tiempo de expiración (TTL).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cache_key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Clave de caché única por petición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Endpoint de TMDB consultado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Respuesta completa de TMDB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Fecha de expiración de la caché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Fecha de creación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refresh_tokens</w:t>
      </w:r>
    </w:p>
    <w:p>
      <w:pPr>
        <w:spacing w:after="120"/>
      </w:pPr>
      <w:r>
        <w:t>Tokens de larga duración para renovar la sesión sin necesidad de hacer login de nuevo.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FK → users.id CASCADE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Usuario propietario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token_hash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Hash SHA-256 del token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Fecha de expiración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¿Token revocado?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Fecha de creación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user_episode_views</w:t>
      </w:r>
    </w:p>
    <w:p>
      <w:pPr>
        <w:spacing w:after="120"/>
      </w:pPr>
      <w:r>
        <w:t>Registro de episodios vistos por cada usuario, con unicidad por episodio.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170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340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FK → users.id CASCADE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Usuario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tmdb_series_id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ID de la serie en TMDB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season_number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Número de temporada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episode_number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Número de episodio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watched_at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Fecha de marcado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(user_id, tmdb_series_id, season_number, episode_number)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Tabla: user_watch_history</w:t>
      </w:r>
    </w:p>
    <w:p>
      <w:pPr>
        <w:spacing w:after="120"/>
      </w:pPr>
      <w:r>
        <w:t>Historial cronológico de títulos marcados como vistos, agrupable por mes en la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198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Restricciones</w:t>
            </w:r>
          </w:p>
        </w:tc>
        <w:tc>
          <w:tcPr>
            <w:tcW w:type="dxa" w:w="311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FK → users.id CASCADE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Usuario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tmdb_id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 del título en TMDB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media_type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Tipo: 'movie' o 'tv'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Título (desnormalizado)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poster_path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Ruta del póster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watched_on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Fecha de visionado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Fecha de registro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2E74B5"/>
          <w:sz w:val="26"/>
        </w:rPr>
        <w:t>3.3. Capturas de pantalla de la aplicación</w:t>
      </w:r>
    </w:p>
    <w:p>
      <w:pPr>
        <w:spacing w:after="120"/>
      </w:pPr>
      <w:r>
        <w:t>A continuación se muestran las pantallas principales de la aplicación GestorPelis.</w:t>
      </w:r>
    </w:p>
    <w:p>
      <w:pPr>
        <w:spacing w:before="160" w:after="60"/>
      </w:pPr>
      <w:r>
        <w:rPr>
          <w:b/>
          <w:sz w:val="22"/>
        </w:rPr>
        <w:t>Inicio de sesión y registro</w:t>
      </w:r>
    </w:p>
    <w:p>
      <w:pPr>
        <w:spacing w:after="120"/>
      </w:pPr>
      <w:r>
        <w:t>Al abrir la app el usuario ve la pantalla de inicio de sesión. Si no tiene cuenta, puede navegar a la pantalla de registro introduciendo nombre, correo y contraseña.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16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28800" cy="416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Pantalla de inicio de sesión (izq.) y registro (dcha.)</w:t>
      </w:r>
    </w:p>
    <w:p/>
    <w:p>
      <w:pPr>
        <w:spacing w:before="160" w:after="60"/>
      </w:pPr>
      <w:r>
        <w:rPr>
          <w:b/>
          <w:sz w:val="22"/>
        </w:rPr>
        <w:t>Pantalla principal</w:t>
      </w:r>
    </w:p>
    <w:p>
      <w:pPr>
        <w:spacing w:after="120"/>
      </w:pPr>
      <w:r>
        <w:t>Tras iniciar sesión el usuario accede al inicio, que muestra un carrusel de contenido popular y, a continuación, el contenido de sus listas (biblioteca personal).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582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58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Pantalla principal con carruseles de contenido</w:t>
      </w:r>
    </w:p>
    <w:p/>
    <w:p>
      <w:pPr>
        <w:spacing w:before="160" w:after="60"/>
      </w:pPr>
      <w:r>
        <w:rPr>
          <w:b/>
          <w:sz w:val="22"/>
        </w:rPr>
        <w:t>Búsqueda</w:t>
      </w:r>
    </w:p>
    <w:p>
      <w:pPr>
        <w:spacing w:after="120"/>
      </w:pPr>
      <w:r>
        <w:t>La pestaña Buscar permite localizar películas, series o personas por título. Los resultados se obtienen de la API de TMDB y se pueden filtrar por tipo.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58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58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Búsqueda de películas por título</w:t>
      </w:r>
    </w:p>
    <w:p/>
    <w:p>
      <w:pPr>
        <w:spacing w:before="160" w:after="60"/>
      </w:pPr>
      <w:r>
        <w:rPr>
          <w:b/>
          <w:sz w:val="22"/>
        </w:rPr>
        <w:t>Detalle de película y serie</w:t>
      </w:r>
    </w:p>
    <w:p>
      <w:pPr>
        <w:spacing w:after="120"/>
      </w:pPr>
      <w:r>
        <w:t>La pantalla de detalle muestra la sinopsis, géneros, reparto y la opción de añadir a una lista. Para las series se incluyen las temporadas con la lista de episodios y un toggle para marcar cada uno como visto.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16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28800" cy="416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Detalle de película (izq.) y serie con episodios (dcha.)</w:t>
      </w:r>
    </w:p>
    <w:p/>
    <w:p>
      <w:pPr>
        <w:spacing w:before="160" w:after="60"/>
      </w:pPr>
      <w:r>
        <w:rPr>
          <w:b/>
          <w:sz w:val="22"/>
        </w:rPr>
        <w:t>Listas de usuario</w:t>
      </w:r>
    </w:p>
    <w:p>
      <w:pPr>
        <w:spacing w:after="120"/>
      </w:pPr>
      <w:r>
        <w:t>La sección Mis listas muestra todas las listas del usuario. Las dos listas por defecto (Pendientes por ver y Series que estoy viendo) aparecen siempre en primer lugar. Al entrar en una lista se ven sus títulos con la opción de deslizar para eliminar.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165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28800" cy="416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Listado de listas (izq.) y contenido de una lista (dcha.)</w:t>
      </w:r>
    </w:p>
    <w:p/>
    <w:p>
      <w:pPr>
        <w:spacing w:before="160" w:after="60"/>
      </w:pPr>
      <w:r>
        <w:rPr>
          <w:b/>
          <w:sz w:val="22"/>
        </w:rPr>
        <w:t>Perfil e historial de visionado</w:t>
      </w:r>
    </w:p>
    <w:p>
      <w:pPr>
        <w:spacing w:after="120"/>
      </w:pPr>
      <w:r>
        <w:t>El perfil muestra los datos del usuario con opciones de edición y cambio de contraseña. El historial de visionado lista todos los títulos marcados como vistos, agrupados por 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16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28800" cy="416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Perfil de usuario (izq.) e historial de visionado desplegado (dcha.)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2"/>
        </w:rPr>
        <w:t>4. Parte práctica</w:t>
      </w:r>
    </w:p>
    <w:p>
      <w:pPr>
        <w:spacing w:before="200" w:after="80"/>
      </w:pPr>
      <w:r>
        <w:rPr>
          <w:b/>
          <w:color w:val="2E74B5"/>
          <w:sz w:val="26"/>
        </w:rPr>
        <w:t>4.1. Herramientas utilizadas</w:t>
      </w:r>
    </w:p>
    <w:p>
      <w:pPr>
        <w:spacing w:before="160" w:after="60"/>
      </w:pPr>
      <w:r>
        <w:rPr>
          <w:b/>
          <w:sz w:val="22"/>
        </w:rPr>
        <w:t>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170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510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Uso en el proyecto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Lenguaje del backend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CodeIgniter 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Framework del backend (API REST)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Base de datos relacional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Docker Desktop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Contenedorización del entorno de desarrollo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Flutter / Dart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Desarrollo de la app móvil Android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Android SDK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API 26+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Compilación de la app Android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Composer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Gestor de dependencias PHP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Control de versiones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Visual Studio 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Reciente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Editor de código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Plataforma de despliegue en producción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TMDB 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API externa de películas y series</w:t>
            </w:r>
          </w:p>
        </w:tc>
      </w:tr>
    </w:tbl>
    <w:p/>
    <w:p>
      <w:pPr>
        <w:spacing w:before="160" w:after="60"/>
      </w:pPr>
      <w:r>
        <w:rPr>
          <w:b/>
          <w:sz w:val="22"/>
        </w:rPr>
        <w:t>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6236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PC de desarrollo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Windows 11 Pro, procesador x64, 32 GB RAM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Dispositivo de pruebas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Xiaomi Redmi 14C — Android 16 (pruebas de la app)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6"/>
        </w:rPr>
        <w:t>4.2. Instalación del entorno de desarrollo</w:t>
      </w:r>
    </w:p>
    <w:p>
      <w:pPr>
        <w:spacing w:before="160" w:after="60"/>
      </w:pPr>
      <w:r>
        <w:rPr>
          <w:b/>
          <w:sz w:val="22"/>
        </w:rPr>
        <w:t>Requisitos previos</w:t>
      </w:r>
    </w:p>
    <w:p>
      <w:pPr>
        <w:pStyle w:val="ListBullet"/>
      </w:pPr>
      <w:r>
        <w:t>Docker Desktop instalado y en ejecución.</w:t>
      </w:r>
    </w:p>
    <w:p>
      <w:pPr>
        <w:pStyle w:val="ListBullet"/>
      </w:pPr>
      <w:r>
        <w:t>Git instalado.</w:t>
      </w:r>
    </w:p>
    <w:p>
      <w:pPr>
        <w:pStyle w:val="ListBullet"/>
      </w:pPr>
      <w:r>
        <w:t>Flutter SDK instalado (para desarrollo de la app).</w:t>
      </w:r>
    </w:p>
    <w:p>
      <w:pPr>
        <w:spacing w:before="160" w:after="60"/>
      </w:pPr>
      <w:r>
        <w:rPr>
          <w:b/>
          <w:sz w:val="22"/>
        </w:rPr>
        <w:t>Backend (API REST)</w:t>
      </w:r>
    </w:p>
    <w:p>
      <w:pPr>
        <w:spacing w:after="120"/>
      </w:pPr>
      <w:r>
        <w:t>Pasos para levantar el backend en local:</w:t>
      </w:r>
    </w:p>
    <w:p>
      <w:pPr>
        <w:spacing w:after="120"/>
        <w:ind w:left="283"/>
      </w:pPr>
      <w:r>
        <w:t>1. Clonar el repositorio: git clone https://github.com/josesorianoe/tfg_gestorpelis.git</w:t>
      </w:r>
    </w:p>
    <w:p>
      <w:pPr>
        <w:spacing w:after="120"/>
        <w:ind w:left="283"/>
      </w:pPr>
      <w:r>
        <w:t>2. Acceder a la carpeta del proyecto: cd tfg_gestorpelis</w:t>
      </w:r>
    </w:p>
    <w:p>
      <w:pPr>
        <w:spacing w:after="120"/>
        <w:ind w:left="283"/>
      </w:pPr>
      <w:r>
        <w:t>3. Copiar el archivo de entorno: cp .env.example .env</w:t>
      </w:r>
    </w:p>
    <w:p>
      <w:pPr>
        <w:spacing w:after="120"/>
        <w:ind w:left="283"/>
      </w:pPr>
      <w:r>
        <w:t>4. Editar .env y configurar: TMDB_API_KEY (obtenida en themoviedb.org) y JWT_SECRET (cadena aleatoria larga).</w:t>
      </w:r>
    </w:p>
    <w:p>
      <w:pPr>
        <w:spacing w:after="120"/>
        <w:ind w:left="283"/>
      </w:pPr>
      <w:r>
        <w:t>5. Levantar los contenedores Docker: docker compose up -d</w:t>
      </w:r>
    </w:p>
    <w:p>
      <w:pPr>
        <w:spacing w:after="120"/>
        <w:ind w:left="283"/>
      </w:pPr>
      <w:r>
        <w:t>6. Instalar dependencias PHP: docker compose exec app composer install</w:t>
      </w:r>
    </w:p>
    <w:p>
      <w:pPr>
        <w:spacing w:after="120"/>
        <w:ind w:left="283"/>
      </w:pPr>
      <w:r>
        <w:t>7. Ejecutar las migraciones: docker compose exec app php spark migrate</w:t>
      </w:r>
    </w:p>
    <w:p>
      <w:pPr>
        <w:spacing w:after="120"/>
        <w:ind w:left="283"/>
      </w:pPr>
      <w:r>
        <w:t>8. (Opcional) Cargar datos de prueba: docker compose exec app php spark db:seed DatabaseSeeder</w:t>
      </w:r>
    </w:p>
    <w:p>
      <w:pPr>
        <w:spacing w:after="120"/>
      </w:pPr>
      <w:r>
        <w:t>La API quedará disponible en http://localhost:8080</w:t>
      </w:r>
    </w:p>
    <w:p>
      <w:pPr>
        <w:spacing w:before="160" w:after="60"/>
      </w:pPr>
      <w:r>
        <w:rPr>
          <w:b/>
          <w:sz w:val="22"/>
        </w:rPr>
        <w:t>Cómo obtener la API key de TMDB</w:t>
      </w:r>
    </w:p>
    <w:p>
      <w:pPr>
        <w:spacing w:after="120"/>
        <w:ind w:left="283"/>
      </w:pPr>
      <w:r>
        <w:t>1. Crear una cuenta gratuita en https://www.themoviedb.org</w:t>
      </w:r>
    </w:p>
    <w:p>
      <w:pPr>
        <w:spacing w:after="120"/>
        <w:ind w:left="283"/>
      </w:pPr>
      <w:r>
        <w:t>2. Ir a Ajustes de la cuenta → API.</w:t>
      </w:r>
    </w:p>
    <w:p>
      <w:pPr>
        <w:spacing w:after="120"/>
        <w:ind w:left="283"/>
      </w:pPr>
      <w:r>
        <w:t>3. Solicitar una API key de tipo Developer.</w:t>
      </w:r>
    </w:p>
    <w:p>
      <w:pPr>
        <w:spacing w:after="120"/>
        <w:ind w:left="283"/>
      </w:pPr>
      <w:r>
        <w:t>4. Copiar la clave (v3 auth) y pegarla en TMDB_API_KEY del archivo .env.</w:t>
      </w:r>
    </w:p>
    <w:p>
      <w:pPr>
        <w:spacing w:before="160" w:after="60"/>
      </w:pPr>
      <w:r>
        <w:rPr>
          <w:b/>
          <w:sz w:val="22"/>
        </w:rPr>
        <w:t>Aplicación Flutter</w:t>
      </w:r>
    </w:p>
    <w:p>
      <w:pPr>
        <w:spacing w:after="120"/>
        <w:ind w:left="283"/>
      </w:pPr>
      <w:r>
        <w:t>1. Acceder a la carpeta de la app: cd mobile</w:t>
      </w:r>
    </w:p>
    <w:p>
      <w:pPr>
        <w:spacing w:after="120"/>
        <w:ind w:left="283"/>
      </w:pPr>
      <w:r>
        <w:t>2. Instalar dependencias: flutter pub get</w:t>
      </w:r>
    </w:p>
    <w:p>
      <w:pPr>
        <w:spacing w:after="120"/>
        <w:ind w:left="283"/>
      </w:pPr>
      <w:r>
        <w:t>3. Conectar un dispositivo Android con depuración USB activada.</w:t>
      </w:r>
    </w:p>
    <w:p>
      <w:pPr>
        <w:spacing w:after="120"/>
        <w:ind w:left="283"/>
      </w:pPr>
      <w:r>
        <w:t>4. Ejecutar en modo desarrollo: flutter run</w:t>
      </w:r>
    </w:p>
    <w:p>
      <w:pPr>
        <w:spacing w:after="120"/>
        <w:ind w:left="283"/>
      </w:pPr>
      <w:r>
        <w:t>5. Para compilar el APK de producción: flutter build apk --release</w:t>
      </w:r>
    </w:p>
    <w:p>
      <w:pPr>
        <w:spacing w:before="200" w:after="80"/>
      </w:pPr>
      <w:r>
        <w:rPr>
          <w:b/>
          <w:color w:val="2E74B5"/>
          <w:sz w:val="26"/>
        </w:rPr>
        <w:t>4.3. Despliegue en producción (Railway)</w:t>
      </w:r>
    </w:p>
    <w:p>
      <w:pPr>
        <w:spacing w:after="120"/>
      </w:pPr>
      <w:r>
        <w:t>El backend está desplegado en Railway, una plataforma PaaS que permite desplegar aplicaciones directamente desde GitHub usando Docker.</w:t>
      </w:r>
    </w:p>
    <w:p>
      <w:pPr>
        <w:spacing w:before="160" w:after="60"/>
      </w:pPr>
      <w:r>
        <w:rPr>
          <w:b/>
          <w:sz w:val="22"/>
        </w:rPr>
        <w:t>Proceso de despliegue</w:t>
      </w:r>
    </w:p>
    <w:p>
      <w:pPr>
        <w:spacing w:after="120"/>
        <w:ind w:left="283"/>
      </w:pPr>
      <w:r>
        <w:t>1. Crear una cuenta en railway.app y crear un nuevo proyecto.</w:t>
      </w:r>
    </w:p>
    <w:p>
      <w:pPr>
        <w:spacing w:after="120"/>
        <w:ind w:left="283"/>
      </w:pPr>
      <w:r>
        <w:t>2. Conectar el repositorio de GitHub (josesorianoe/tfg_gestorpelis).</w:t>
      </w:r>
    </w:p>
    <w:p>
      <w:pPr>
        <w:spacing w:after="120"/>
        <w:ind w:left="283"/>
      </w:pPr>
      <w:r>
        <w:t>3. Añadir el plugin de PostgreSQL al proyecto.</w:t>
      </w:r>
    </w:p>
    <w:p>
      <w:pPr>
        <w:spacing w:after="120"/>
        <w:ind w:left="283"/>
      </w:pPr>
      <w:r>
        <w:t>4. Configurar las variables de entorno: DB_HOST, DB_USER, DB_PASSWORD, DB_NAME, JWT_SECRET, TMDB_API_KEY, APP_BASE_URL.</w:t>
      </w:r>
    </w:p>
    <w:p>
      <w:pPr>
        <w:spacing w:after="120"/>
        <w:ind w:left="283"/>
      </w:pPr>
      <w:r>
        <w:t>5. Railway detecta automáticamente el archivo Dockerfile.prod y construye la imagen.</w:t>
      </w:r>
    </w:p>
    <w:p>
      <w:pPr>
        <w:spacing w:after="120"/>
        <w:ind w:left="283"/>
      </w:pPr>
      <w:r>
        <w:t>6. Al completarse el build, el backend queda accesible en la URL pública asignada.</w:t>
      </w:r>
    </w:p>
    <w:p>
      <w:pPr>
        <w:spacing w:after="120"/>
        <w:ind w:left="283"/>
      </w:pPr>
      <w:r>
        <w:t>7. Las migraciones se ejecutan automáticamente en cada despliegue mediante el script start.sh.</w:t>
      </w:r>
    </w:p>
    <w:p>
      <w:pPr>
        <w:spacing w:after="120"/>
      </w:pPr>
      <w:r>
        <w:t>URL del backend en producción: https://tfggestorpelis-production.up.railway.app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827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w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Railway: servicio backend y PostgreSQL en estado Online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2"/>
        </w:rPr>
        <w:t>5. Bibliografía</w:t>
      </w:r>
    </w:p>
    <w:p>
      <w:pPr>
        <w:spacing w:after="80"/>
      </w:pPr>
      <w:r>
        <w:rPr>
          <w:sz w:val="22"/>
        </w:rPr>
        <w:t>[1] PHP 8 y MYSQL: El Curso Completo, Práctico y Desde Cero !</w:t>
      </w:r>
      <w:r>
        <w:t xml:space="preserve"> </w:t>
      </w:r>
      <w:r>
        <w:rPr>
          <w:color w:val="0056B3"/>
          <w:sz w:val="20"/>
        </w:rPr>
        <w:t>https://www.udemy.com/share/101XoI3@cuOrsMyFXLy0-OoC1P_oLOUdaAzpyxyLeh5L2z1kJW-axK-vaqrSq8qEAYWSm5sTMw==/</w:t>
      </w:r>
    </w:p>
    <w:p>
      <w:pPr>
        <w:spacing w:after="80"/>
      </w:pPr>
      <w:r>
        <w:rPr>
          <w:sz w:val="22"/>
        </w:rPr>
        <w:t>[2] [Curso] Codeigniter 4 de 0 a 100.</w:t>
      </w:r>
      <w:r>
        <w:t xml:space="preserve"> </w:t>
      </w:r>
      <w:r>
        <w:rPr>
          <w:color w:val="0056B3"/>
          <w:sz w:val="20"/>
        </w:rPr>
        <w:t>https://www.youtube.com/watch?v=iN4QirLvEHs&amp;list=PLCTD_CpMeEKTFN5TDeOP-wP_hU0_9VoWg</w:t>
      </w:r>
    </w:p>
    <w:p>
      <w:pPr>
        <w:spacing w:after="80"/>
      </w:pPr>
      <w:r>
        <w:rPr>
          <w:sz w:val="22"/>
        </w:rPr>
        <w:t>[3] Documentación oficial de CodeIgniter 4.</w:t>
      </w:r>
      <w:r>
        <w:t xml:space="preserve"> </w:t>
      </w:r>
      <w:r>
        <w:rPr>
          <w:color w:val="0056B3"/>
          <w:sz w:val="20"/>
        </w:rPr>
        <w:t>https://codeigniter.com/user_guide/</w:t>
      </w:r>
    </w:p>
    <w:p>
      <w:pPr>
        <w:spacing w:after="80"/>
      </w:pPr>
      <w:r>
        <w:rPr>
          <w:sz w:val="22"/>
        </w:rPr>
        <w:t>[4] Documentación oficial de Flutter.</w:t>
      </w:r>
      <w:r>
        <w:t xml:space="preserve"> </w:t>
      </w:r>
      <w:r>
        <w:rPr>
          <w:color w:val="0056B3"/>
          <w:sz w:val="20"/>
        </w:rPr>
        <w:t>https://docs.flutter.dev/</w:t>
      </w:r>
    </w:p>
    <w:p>
      <w:pPr>
        <w:spacing w:after="80"/>
      </w:pPr>
      <w:r>
        <w:rPr>
          <w:sz w:val="22"/>
        </w:rPr>
        <w:t>[5] Documentación de la API de TMDB.</w:t>
      </w:r>
      <w:r>
        <w:t xml:space="preserve"> </w:t>
      </w:r>
      <w:r>
        <w:rPr>
          <w:color w:val="0056B3"/>
          <w:sz w:val="20"/>
        </w:rPr>
        <w:t>https://developer.themoviedb.org/docs</w:t>
      </w:r>
    </w:p>
    <w:p>
      <w:pPr>
        <w:spacing w:after="80"/>
      </w:pPr>
      <w:r>
        <w:rPr>
          <w:sz w:val="22"/>
        </w:rPr>
        <w:t>[6] Documentación oficial de Docker.</w:t>
      </w:r>
      <w:r>
        <w:t xml:space="preserve"> </w:t>
      </w:r>
      <w:r>
        <w:rPr>
          <w:color w:val="0056B3"/>
          <w:sz w:val="20"/>
        </w:rPr>
        <w:t>https://docs.docker.com/</w:t>
      </w:r>
    </w:p>
    <w:p>
      <w:pPr>
        <w:spacing w:after="80"/>
      </w:pPr>
      <w:r>
        <w:rPr>
          <w:sz w:val="22"/>
        </w:rPr>
        <w:t>[7] Documentación de Railway.</w:t>
      </w:r>
      <w:r>
        <w:t xml:space="preserve"> </w:t>
      </w:r>
      <w:r>
        <w:rPr>
          <w:color w:val="0056B3"/>
          <w:sz w:val="20"/>
        </w:rPr>
        <w:t>https://docs.railway.app/</w:t>
      </w:r>
    </w:p>
    <w:p>
      <w:pPr>
        <w:spacing w:after="80"/>
      </w:pPr>
      <w:r>
        <w:rPr>
          <w:sz w:val="22"/>
        </w:rPr>
        <w:t>[8] Curso de Base de Datos PostgreSQL.</w:t>
      </w:r>
      <w:r>
        <w:t xml:space="preserve"> </w:t>
      </w:r>
      <w:r>
        <w:rPr>
          <w:color w:val="0056B3"/>
          <w:sz w:val="20"/>
        </w:rPr>
        <w:t>https://www.youtube.com/watch?v=gEJcMrk3E-Q&amp;list=PLgqdACsQ8US2DCzQVrdZDZCTtTFHMY0as</w:t>
      </w:r>
    </w:p>
    <w:p>
      <w:pPr>
        <w:spacing w:after="80"/>
      </w:pPr>
      <w:r>
        <w:rPr>
          <w:sz w:val="22"/>
        </w:rPr>
        <w:t>[9] Documentación de PostgreSQL 16.</w:t>
      </w:r>
      <w:r>
        <w:t xml:space="preserve"> </w:t>
      </w:r>
      <w:r>
        <w:rPr>
          <w:color w:val="0056B3"/>
          <w:sz w:val="20"/>
        </w:rPr>
        <w:t>https://www.postgresql.org/docs/16/</w:t>
      </w:r>
    </w:p>
    <w:p>
      <w:pPr>
        <w:spacing w:after="80"/>
      </w:pPr>
      <w:r>
        <w:rPr>
          <w:sz w:val="22"/>
        </w:rPr>
        <w:t>[10] Paquete Provider para Flutter.</w:t>
      </w:r>
      <w:r>
        <w:t xml:space="preserve"> </w:t>
      </w:r>
      <w:r>
        <w:rPr>
          <w:color w:val="0056B3"/>
          <w:sz w:val="20"/>
        </w:rPr>
        <w:t>https://pub.dev/packages/provider</w:t>
      </w:r>
    </w:p>
    <w:p>
      <w:pPr>
        <w:spacing w:after="80"/>
      </w:pPr>
      <w:r>
        <w:rPr>
          <w:sz w:val="22"/>
        </w:rPr>
        <w:t>[11] Paquete go_router para Flutter.</w:t>
      </w:r>
      <w:r>
        <w:t xml:space="preserve"> </w:t>
      </w:r>
      <w:r>
        <w:rPr>
          <w:color w:val="0056B3"/>
          <w:sz w:val="20"/>
        </w:rPr>
        <w:t>https://pub.dev/packages/go_router</w:t>
      </w:r>
    </w:p>
    <w:p>
      <w:pPr>
        <w:spacing w:after="80"/>
      </w:pPr>
      <w:r>
        <w:rPr>
          <w:sz w:val="22"/>
        </w:rPr>
        <w:t>[12] Claude.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