
<file path=[Content_Types].xml><?xml version="1.0" encoding="utf-8"?>
<Types xmlns="http://schemas.openxmlformats.org/package/2006/content-types">
  <Override PartName="/_rels/.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5.png" ContentType="image/png"/>
  <Override PartName="/word/media/image24.png" ContentType="image/png"/>
  <Override PartName="/word/media/image9.png" ContentType="image/png"/>
  <Override PartName="/word/media/image10.png" ContentType="image/png"/>
  <Override PartName="/word/media/image23.png" ContentType="image/png"/>
  <Override PartName="/word/media/image8.png" ContentType="image/png"/>
  <Override PartName="/word/media/image1.png" ContentType="image/png"/>
  <Override PartName="/word/media/image6.png" ContentType="image/png"/>
  <Override PartName="/word/media/image21.png" ContentType="image/png"/>
  <Override PartName="/word/media/image2.png" ContentType="image/png"/>
  <Override PartName="/word/media/image7.png" ContentType="image/png"/>
  <Override PartName="/word/media/image22.png" ContentType="image/png"/>
  <Override PartName="/word/media/image3.png" ContentType="image/png"/>
  <Override PartName="/word/media/image4.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5.png" ContentType="image/png"/>
  <Override PartName="/word/media/image20.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o"/>
        <w:ind w:hanging="0"/>
        <w:rPr>
          <w:sz w:val="18"/>
          <w:szCs w:val="18"/>
        </w:rPr>
      </w:pPr>
      <w:r>
        <w:rPr>
          <w:rStyle w:val="Ancladenotaalpie"/>
        </w:rPr>
        <w:footnoteReference w:customMarkFollows="1" w:id="2"/>
        <w:t></w:t>
      </w:r>
    </w:p>
    <w:p>
      <w:pPr>
        <w:pStyle w:val="Ttulo"/>
        <w:pBdr/>
        <w:rPr/>
        <w:framePr w:w="7265" w:h="553" w:x="0" w:y="0" w:wrap="none" w:vAnchor="text" w:hAnchor="text" w:hRule="exact"/>
      </w:pPr>
      <w:r>
        <w:rPr>
          <w:lang w:val="es-EC"/>
        </w:rPr>
        <w:t>Analizador Léxico de un Compilador.</w:t>
      </w:r>
    </w:p>
    <w:p>
      <w:pPr>
        <w:pStyle w:val="Normal"/>
        <w:pBdr/>
        <w:jc w:val="center"/>
        <w:rPr/>
        <w:framePr w:w="9072" w:h="966" w:x="1584" w:y="1" w:wrap="none" w:vAnchor="text" w:hAnchor="page" w:hRule="exact"/>
      </w:pPr>
      <w:r>
        <w:rPr>
          <w:rFonts w:cs="Arial" w:ascii="Arial" w:hAnsi="Arial"/>
          <w:sz w:val="22"/>
          <w:lang w:val="es-EC"/>
        </w:rPr>
        <w:t>Integrante1: Malan Aucay Silvana Elizabeth</w:t>
      </w:r>
    </w:p>
    <w:p>
      <w:pPr>
        <w:pStyle w:val="Normal"/>
        <w:pBdr/>
        <w:jc w:val="center"/>
        <w:rPr/>
        <w:framePr w:w="9072" w:h="966" w:x="1584" w:y="1" w:wrap="none" w:vAnchor="text" w:hAnchor="page" w:hRule="exact"/>
      </w:pPr>
      <w:r>
        <w:rPr>
          <w:rFonts w:cs="Arial" w:ascii="Arial" w:hAnsi="Arial"/>
          <w:lang w:val="es-EC"/>
        </w:rPr>
        <w:t>e-mail: silvana.malan@epn.edu.ec</w:t>
      </w:r>
    </w:p>
    <w:p>
      <w:pPr>
        <w:pStyle w:val="Normal"/>
        <w:pBdr/>
        <w:jc w:val="center"/>
        <w:rPr/>
        <w:framePr w:w="9072" w:h="966" w:x="1584" w:y="1" w:wrap="none" w:vAnchor="text" w:hAnchor="page" w:hRule="exact"/>
      </w:pPr>
      <w:r>
        <w:rPr>
          <w:rFonts w:cs="Arial" w:ascii="Arial" w:hAnsi="Arial"/>
          <w:sz w:val="22"/>
          <w:lang w:val="es-EC"/>
        </w:rPr>
        <w:t xml:space="preserve">Integrante 2: Tayupanta Bohórquez José </w:t>
      </w:r>
    </w:p>
    <w:p>
      <w:pPr>
        <w:pStyle w:val="Normal"/>
        <w:pBdr/>
        <w:jc w:val="center"/>
        <w:rPr/>
        <w:framePr w:w="9072" w:h="966" w:x="1584" w:y="1" w:wrap="none" w:vAnchor="text" w:hAnchor="page" w:hRule="exact"/>
      </w:pPr>
      <w:r>
        <w:rPr>
          <w:rFonts w:cs="Arial" w:ascii="Arial" w:hAnsi="Arial"/>
          <w:lang w:val="es-EC"/>
        </w:rPr>
        <w:t>e-mail: jose.tayupanda@epn.edu.ec</w:t>
      </w:r>
    </w:p>
    <w:p>
      <w:pPr>
        <w:pStyle w:val="Normal"/>
        <w:rPr>
          <w:lang w:val="es-EC"/>
        </w:rPr>
      </w:pPr>
      <w:r>
        <w:rPr>
          <w:lang w:val="es-EC"/>
        </w:rPr>
      </w:r>
    </w:p>
    <w:p>
      <w:pPr>
        <w:pStyle w:val="Normal"/>
        <w:rPr>
          <w:lang w:val="es-EC"/>
        </w:rPr>
      </w:pPr>
      <w:r>
        <w:rPr>
          <w:lang w:val="es-EC"/>
        </w:rPr>
      </w:r>
    </w:p>
    <w:p>
      <w:pPr>
        <w:pStyle w:val="IndexTerms"/>
        <w:rPr>
          <w:lang w:val="es-EC"/>
        </w:rPr>
      </w:pPr>
      <w:r>
        <w:rPr>
          <w:i/>
          <w:iCs/>
          <w:lang w:val="es-EC"/>
        </w:rPr>
        <w:t>Index Terms</w:t>
      </w:r>
      <w:r>
        <w:rPr>
          <w:lang w:val="es-EC"/>
        </w:rPr>
        <w:t>— Compilador, token, expresiones regulares, error léxico, librería Lex, analizador léxico.</w:t>
      </w:r>
    </w:p>
    <w:p>
      <w:pPr>
        <w:pStyle w:val="Normal"/>
        <w:rPr>
          <w:lang w:val="es-EC"/>
        </w:rPr>
      </w:pPr>
      <w:bookmarkStart w:id="0" w:name="PointTmp"/>
      <w:bookmarkStart w:id="1" w:name="PointTmp"/>
      <w:bookmarkEnd w:id="1"/>
      <w:r>
        <w:rPr>
          <w:lang w:val="es-EC"/>
        </w:rPr>
      </w:r>
    </w:p>
    <w:p>
      <w:pPr>
        <w:pStyle w:val="Encabezado1"/>
        <w:numPr>
          <w:ilvl w:val="0"/>
          <w:numId w:val="2"/>
        </w:numPr>
        <w:rPr>
          <w:sz w:val="22"/>
        </w:rPr>
      </w:pPr>
      <w:r>
        <w:rPr>
          <w:sz w:val="22"/>
        </w:rPr>
        <w:t>introduccion</w:t>
      </w:r>
    </w:p>
    <w:p>
      <w:pPr>
        <w:pStyle w:val="Texto"/>
        <w:ind w:hanging="0"/>
        <w:rPr>
          <w:lang w:val="es-EC"/>
        </w:rPr>
      </w:pPr>
      <w:r>
        <w:rPr>
          <w:szCs w:val="56"/>
        </w:rPr>
        <w:t>E</w:t>
      </w:r>
      <w:r>
        <w:rPr>
          <w:lang w:val="es-EC"/>
        </w:rPr>
        <w:t>n la actualidad para desarrollar un Compilador poseemos de diferentes herramientas que han facilitado la creación de cada etapa. Entre estas herramientas disponemos de Flex y Lex que se encargaran de generar analizadores léxicos y sintácticos en un lenguaje de programación determinado.</w:t>
      </w:r>
    </w:p>
    <w:p>
      <w:pPr>
        <w:pStyle w:val="Texto"/>
        <w:ind w:hanging="0"/>
        <w:rPr>
          <w:lang w:val="es-EC"/>
        </w:rPr>
      </w:pPr>
      <w:r>
        <w:rPr>
          <w:lang w:val="es-EC"/>
        </w:rPr>
        <w:t xml:space="preserve">Para esto el punto de partida será definir una gramática que sería un conjunto de reglas que nos ayudarían a validar una frase. El objetivo de crear un analizador léxico es generar programas que teniendo como punto de partida una gramática, sea capaz de decidir si una frase está correctamente construida o no en base a dicha gramática. </w:t>
      </w:r>
    </w:p>
    <w:p>
      <w:pPr>
        <w:pStyle w:val="Texto"/>
        <w:ind w:hanging="0"/>
        <w:rPr>
          <w:lang w:val="es-EC"/>
        </w:rPr>
      </w:pPr>
      <w:r>
        <w:rPr>
          <w:lang w:val="es-EC"/>
        </w:rPr>
      </w:r>
    </w:p>
    <w:p>
      <w:pPr>
        <w:pStyle w:val="Encabezado1"/>
        <w:numPr>
          <w:ilvl w:val="0"/>
          <w:numId w:val="2"/>
        </w:numPr>
        <w:rPr>
          <w:lang w:val="es-EC"/>
        </w:rPr>
      </w:pPr>
      <w:r>
        <w:rPr>
          <w:lang w:val="es-EC"/>
        </w:rPr>
        <w:t>DESARROLLO DE CONTENIDOS</w:t>
      </w:r>
    </w:p>
    <w:p>
      <w:pPr>
        <w:pStyle w:val="Encabezado2"/>
        <w:numPr>
          <w:ilvl w:val="1"/>
          <w:numId w:val="2"/>
        </w:numPr>
        <w:rPr/>
      </w:pPr>
      <w:r>
        <w:rPr/>
        <w:t>COMPILADOR</w:t>
      </w:r>
    </w:p>
    <w:p>
      <w:pPr>
        <w:pStyle w:val="Texto"/>
        <w:ind w:firstLine="144"/>
        <w:rPr>
          <w:lang w:val="es-EC"/>
        </w:rPr>
      </w:pPr>
      <w:r>
        <w:rPr>
          <w:lang w:val="es-EC"/>
        </w:rPr>
        <w:t xml:space="preserve">Es un programa que lee un programa escrito en un lenguaje fuente y lo traduce a un programa equivalente en otro lenguaje. </w:t>
      </w:r>
    </w:p>
    <w:p>
      <w:pPr>
        <w:pStyle w:val="Texto"/>
        <w:ind w:hanging="0"/>
        <w:rPr>
          <w:lang w:val="es-EC"/>
        </w:rPr>
      </w:pPr>
      <w:r>
        <w:rPr>
          <w:lang w:val="es-EC"/>
        </w:rPr>
        <w:t>Cuando se va a diseñar un compilador, es necesario especificar:</w:t>
      </w:r>
    </w:p>
    <w:p>
      <w:pPr>
        <w:pStyle w:val="Texto"/>
        <w:rPr>
          <w:lang w:val="es-EC"/>
        </w:rPr>
      </w:pPr>
      <w:r>
        <w:rPr>
          <w:lang w:val="es-EC"/>
        </w:rPr>
        <w:t>a) el lenguaje fuente</w:t>
      </w:r>
    </w:p>
    <w:p>
      <w:pPr>
        <w:pStyle w:val="Texto"/>
        <w:rPr>
          <w:lang w:val="es-EC"/>
        </w:rPr>
      </w:pPr>
      <w:r>
        <w:rPr>
          <w:lang w:val="es-EC"/>
        </w:rPr>
        <w:t>b) el lenguaje objeto</w:t>
      </w:r>
    </w:p>
    <w:p>
      <w:pPr>
        <w:pStyle w:val="Texto"/>
        <w:rPr>
          <w:lang w:val="es-EC"/>
        </w:rPr>
      </w:pPr>
      <w:r>
        <w:rPr>
          <w:lang w:val="es-EC"/>
        </w:rPr>
        <w:t>c) el sistema operativo sobre el que funcionará</w:t>
      </w:r>
    </w:p>
    <w:p>
      <w:pPr>
        <w:pStyle w:val="Texto"/>
        <w:rPr>
          <w:lang w:val="es-EC"/>
        </w:rPr>
      </w:pPr>
      <w:r>
        <w:rPr>
          <w:lang w:val="es-EC"/>
        </w:rPr>
        <w:t>d) el lenguaje usado para construirlo</w:t>
      </w:r>
    </w:p>
    <w:p>
      <w:pPr>
        <w:pStyle w:val="Texto"/>
        <w:ind w:hanging="0"/>
        <w:rPr>
          <w:lang w:val="es-EC"/>
        </w:rPr>
      </w:pPr>
      <w:r>
        <w:rPr>
          <w:lang w:val="es-EC"/>
        </w:rPr>
        <w:t xml:space="preserve"> </w:t>
      </w:r>
    </w:p>
    <w:p>
      <w:pPr>
        <w:pStyle w:val="Texto"/>
        <w:ind w:hanging="0"/>
        <w:rPr>
          <w:lang w:val="es-EC"/>
        </w:rPr>
      </w:pPr>
      <w:r>
        <w:rPr>
          <w:lang w:val="es-EC"/>
        </w:rPr>
        <w:t>La construcción de un compilador involucra la división del proceso en una serie de fases que variará con su complejidad. Generalmente estas fases se agrupan en dos tareas: el análisis del programa fuente y la síntesis del programa objeto.</w:t>
      </w:r>
    </w:p>
    <w:p>
      <w:pPr>
        <w:pStyle w:val="Texto"/>
        <w:ind w:hanging="0"/>
        <w:rPr>
          <w:lang w:val="es-EC"/>
        </w:rPr>
      </w:pPr>
      <w:r>
        <w:rPr>
          <w:lang w:val="es-EC"/>
        </w:rPr>
      </w:r>
    </w:p>
    <w:p>
      <w:pPr>
        <w:pStyle w:val="Texto"/>
        <w:ind w:firstLine="144"/>
        <w:rPr>
          <w:lang w:val="es-EC"/>
        </w:rPr>
      </w:pPr>
      <w:r>
        <w:rPr>
          <w:lang w:val="es-EC"/>
        </w:rPr>
      </w:r>
    </w:p>
    <w:p>
      <w:pPr>
        <w:pStyle w:val="Texto"/>
        <w:keepNext/>
        <w:ind w:firstLine="144"/>
        <w:rPr/>
      </w:pPr>
      <w:r>
        <w:rPr/>
        <w:drawing>
          <wp:inline distT="0" distB="8890" distL="0" distR="0">
            <wp:extent cx="2809875" cy="963295"/>
            <wp:effectExtent l="0" t="0" r="0" b="0"/>
            <wp:docPr id="1"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6" descr=""/>
                    <pic:cNvPicPr>
                      <a:picLocks noChangeAspect="1" noChangeArrowheads="1"/>
                    </pic:cNvPicPr>
                  </pic:nvPicPr>
                  <pic:blipFill>
                    <a:blip r:embed="rId2"/>
                    <a:stretch>
                      <a:fillRect/>
                    </a:stretch>
                  </pic:blipFill>
                  <pic:spPr bwMode="auto">
                    <a:xfrm>
                      <a:off x="0" y="0"/>
                      <a:ext cx="2809875" cy="963295"/>
                    </a:xfrm>
                    <a:prstGeom prst="rect">
                      <a:avLst/>
                    </a:prstGeom>
                  </pic:spPr>
                </pic:pic>
              </a:graphicData>
            </a:graphic>
          </wp:inline>
        </w:drawing>
      </w:r>
    </w:p>
    <w:p>
      <w:pPr>
        <w:pStyle w:val="Caption"/>
        <w:jc w:val="center"/>
        <w:rPr/>
      </w:pPr>
      <w:r>
        <w:rPr/>
        <w:t xml:space="preserve">FIG </w:t>
      </w:r>
      <w:r>
        <w:rPr/>
        <w:fldChar w:fldCharType="begin"/>
      </w:r>
      <w:r>
        <w:instrText> SEQ FIG \* ARABIC </w:instrText>
      </w:r>
      <w:r>
        <w:fldChar w:fldCharType="separate"/>
      </w:r>
      <w:r>
        <w:t>1</w:t>
      </w:r>
      <w:r>
        <w:fldChar w:fldCharType="end"/>
      </w:r>
      <w:r>
        <w:rPr/>
        <w:t>.  UN COMPILADOR</w:t>
      </w:r>
    </w:p>
    <w:p>
      <w:pPr>
        <w:pStyle w:val="Texto"/>
        <w:ind w:firstLine="144"/>
        <w:rPr/>
      </w:pPr>
      <w:r>
        <w:rPr/>
      </w:r>
    </w:p>
    <w:p>
      <w:pPr>
        <w:pStyle w:val="Encabezado2"/>
        <w:numPr>
          <w:ilvl w:val="1"/>
          <w:numId w:val="2"/>
        </w:numPr>
        <w:rPr/>
      </w:pPr>
      <w:r>
        <w:rPr/>
        <w:t>FASES DE UN COMPILADOR.</w:t>
      </w:r>
    </w:p>
    <w:p>
      <w:pPr>
        <w:pStyle w:val="Texto"/>
        <w:rPr>
          <w:lang w:val="es-EC"/>
        </w:rPr>
      </w:pPr>
      <w:r>
        <w:rPr>
          <w:lang w:val="es-EC"/>
        </w:rPr>
        <w:t>Un Compilador opera en fases, cada una transforma el código de una representación a otra, estas se denominan analizador léxico, analizador sintáctico, analizador semántico, generador de código y optimizador de código.</w:t>
      </w:r>
    </w:p>
    <w:p>
      <w:pPr>
        <w:pStyle w:val="Texto"/>
        <w:rPr>
          <w:lang w:val="es-EC"/>
        </w:rPr>
      </w:pPr>
      <w:r>
        <w:rPr>
          <w:lang w:val="es-EC"/>
        </w:rPr>
      </w:r>
    </w:p>
    <w:p>
      <w:pPr>
        <w:pStyle w:val="Texto"/>
        <w:rPr>
          <w:lang w:val="es-EC"/>
        </w:rPr>
      </w:pPr>
      <w:r>
        <w:rPr/>
        <w:drawing>
          <wp:inline distT="0" distB="0" distL="0" distR="0">
            <wp:extent cx="3721735" cy="3171825"/>
            <wp:effectExtent l="0" t="0" r="0" b="0"/>
            <wp:docPr id="2"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7" descr=""/>
                    <pic:cNvPicPr>
                      <a:picLocks noChangeAspect="1" noChangeArrowheads="1"/>
                    </pic:cNvPicPr>
                  </pic:nvPicPr>
                  <pic:blipFill>
                    <a:blip r:embed="rId3"/>
                    <a:stretch>
                      <a:fillRect/>
                    </a:stretch>
                  </pic:blipFill>
                  <pic:spPr bwMode="auto">
                    <a:xfrm>
                      <a:off x="0" y="0"/>
                      <a:ext cx="3721735" cy="3171825"/>
                    </a:xfrm>
                    <a:prstGeom prst="rect">
                      <a:avLst/>
                    </a:prstGeom>
                  </pic:spPr>
                </pic:pic>
              </a:graphicData>
            </a:graphic>
          </wp:inline>
        </w:drawing>
      </w:r>
    </w:p>
    <w:p>
      <w:pPr>
        <w:pStyle w:val="Texto"/>
        <w:rPr>
          <w:lang w:val="es-EC"/>
        </w:rPr>
      </w:pPr>
      <w:r>
        <w:rPr>
          <w:lang w:val="es-EC"/>
        </w:rPr>
      </w:r>
    </w:p>
    <w:p>
      <w:pPr>
        <w:pStyle w:val="Texto"/>
        <w:rPr>
          <w:lang w:val="es-EC"/>
        </w:rPr>
      </w:pPr>
      <w:r>
        <w:rPr>
          <w:lang w:val="es-EC"/>
        </w:rPr>
      </w:r>
    </w:p>
    <w:p>
      <w:pPr>
        <w:pStyle w:val="Encabezado2"/>
        <w:numPr>
          <w:ilvl w:val="1"/>
          <w:numId w:val="2"/>
        </w:numPr>
        <w:rPr>
          <w:lang w:val="es-EC"/>
        </w:rPr>
      </w:pPr>
      <w:r>
        <w:rPr>
          <w:lang w:val="es-EC"/>
        </w:rPr>
        <w:t>ANALIZADOR LÉXICO</w:t>
      </w:r>
    </w:p>
    <w:p>
      <w:pPr>
        <w:pStyle w:val="Texto"/>
        <w:rPr>
          <w:lang w:val="es-EC"/>
        </w:rPr>
      </w:pPr>
      <w:r>
        <w:rPr>
          <w:lang w:val="es-EC"/>
        </w:rPr>
      </w:r>
    </w:p>
    <w:p>
      <w:pPr>
        <w:pStyle w:val="Texto"/>
        <w:rPr>
          <w:lang w:val="es-EC"/>
        </w:rPr>
      </w:pPr>
      <w:r>
        <w:rPr>
          <w:lang w:val="es-EC"/>
        </w:rPr>
        <w:t>Es la primera fase de un compilador y su función principal consiste en leer los caracteres de entrada o mejor conocido como el código fuente y elabora como salida una secuencia de componentes léxicos que pasan al analizador sintáctico.</w:t>
      </w:r>
    </w:p>
    <w:p>
      <w:pPr>
        <w:pStyle w:val="Texto"/>
        <w:rPr>
          <w:lang w:val="es-EC"/>
        </w:rPr>
      </w:pPr>
      <w:r>
        <w:rPr>
          <w:lang w:val="es-EC"/>
        </w:rPr>
        <w:t>El analizador léxico ignora tabuladores, espacios en blanco, cambios de línea, comentarios, etc.</w:t>
      </w:r>
    </w:p>
    <w:p>
      <w:pPr>
        <w:pStyle w:val="Texto"/>
        <w:rPr>
          <w:lang w:val="es-EC"/>
        </w:rPr>
      </w:pPr>
      <w:r>
        <w:rPr>
          <w:lang w:val="es-EC"/>
        </w:rPr>
      </w:r>
    </w:p>
    <w:p>
      <w:pPr>
        <w:pStyle w:val="Texto"/>
        <w:rPr>
          <w:lang w:val="es-EC"/>
        </w:rPr>
      </w:pPr>
      <w:r>
        <w:rPr>
          <w:lang w:val="es-EC"/>
        </w:rPr>
        <w:t>Entre las ventajas principales tenemos:</w:t>
      </w:r>
    </w:p>
    <w:p>
      <w:pPr>
        <w:pStyle w:val="Texto"/>
        <w:numPr>
          <w:ilvl w:val="0"/>
          <w:numId w:val="4"/>
        </w:numPr>
        <w:rPr>
          <w:lang w:val="es-EC"/>
        </w:rPr>
      </w:pPr>
      <w:r>
        <w:rPr>
          <w:lang w:val="es-EC"/>
        </w:rPr>
        <w:t>Separa el análisis léxico del análisis sintáctico.</w:t>
      </w:r>
    </w:p>
    <w:p>
      <w:pPr>
        <w:pStyle w:val="Texto"/>
        <w:numPr>
          <w:ilvl w:val="0"/>
          <w:numId w:val="4"/>
        </w:numPr>
        <w:rPr>
          <w:lang w:val="es-EC"/>
        </w:rPr>
      </w:pPr>
      <w:r>
        <w:rPr>
          <w:lang w:val="es-EC"/>
        </w:rPr>
        <w:t>Mejora la eficiencia del compilador</w:t>
      </w:r>
    </w:p>
    <w:p>
      <w:pPr>
        <w:pStyle w:val="Texto"/>
        <w:numPr>
          <w:ilvl w:val="0"/>
          <w:numId w:val="4"/>
        </w:numPr>
        <w:rPr>
          <w:lang w:val="es-EC"/>
        </w:rPr>
      </w:pPr>
      <w:r>
        <w:rPr>
          <w:lang w:val="es-EC"/>
        </w:rPr>
        <w:t>Mejora la transportabilidad</w:t>
      </w:r>
    </w:p>
    <w:p>
      <w:pPr>
        <w:pStyle w:val="Texto"/>
        <w:rPr>
          <w:lang w:val="es-EC"/>
        </w:rPr>
      </w:pPr>
      <w:r>
        <w:rPr>
          <w:lang w:val="es-EC"/>
        </w:rPr>
      </w:r>
    </w:p>
    <w:p>
      <w:pPr>
        <w:pStyle w:val="Texto"/>
        <w:rPr>
          <w:lang w:val="es-EC"/>
        </w:rPr>
      </w:pPr>
      <w:r>
        <w:rPr>
          <w:lang w:val="es-EC"/>
        </w:rPr>
        <w:t>ESPECIFICACIONES DE UN ANALIZADOR LEXICO</w:t>
      </w:r>
    </w:p>
    <w:p>
      <w:pPr>
        <w:pStyle w:val="Texto"/>
        <w:rPr>
          <w:lang w:val="es-EC"/>
        </w:rPr>
      </w:pPr>
      <w:r>
        <w:rPr>
          <w:lang w:val="es-EC"/>
        </w:rPr>
      </w:r>
    </w:p>
    <w:p>
      <w:pPr>
        <w:pStyle w:val="Texto"/>
        <w:rPr>
          <w:lang w:val="es-EC"/>
        </w:rPr>
      </w:pPr>
      <w:r>
        <w:rPr>
          <w:b/>
          <w:lang w:val="es-EC"/>
        </w:rPr>
        <w:t>Tokens.</w:t>
      </w:r>
      <w:r>
        <w:rPr>
          <w:lang w:val="es-EC"/>
        </w:rPr>
        <w:t>- son los elementos léxicos del lenguaje mientras que para el resto de las fases de un compilador son los símbolos terminales de la gramática</w:t>
      </w:r>
    </w:p>
    <w:p>
      <w:pPr>
        <w:pStyle w:val="Texto"/>
        <w:rPr>
          <w:lang w:val="es-EC"/>
        </w:rPr>
      </w:pPr>
      <w:r>
        <w:rPr>
          <w:b/>
          <w:lang w:val="es-EC"/>
        </w:rPr>
        <w:t xml:space="preserve">Patrón.- </w:t>
      </w:r>
      <w:r>
        <w:rPr>
          <w:lang w:val="es-EC"/>
        </w:rPr>
        <w:t>expresión regular que define el conjunto de cadenas que puede representar a cada uno de los</w:t>
      </w:r>
      <w:r>
        <w:rPr>
          <w:b/>
          <w:lang w:val="es-EC"/>
        </w:rPr>
        <w:t xml:space="preserve"> </w:t>
      </w:r>
      <w:r>
        <w:rPr>
          <w:lang w:val="es-EC"/>
        </w:rPr>
        <w:t>tokens.</w:t>
      </w:r>
    </w:p>
    <w:p>
      <w:pPr>
        <w:pStyle w:val="Texto"/>
        <w:rPr>
          <w:lang w:val="es-EC"/>
        </w:rPr>
      </w:pPr>
      <w:r>
        <w:rPr>
          <w:b/>
          <w:lang w:val="es-EC"/>
        </w:rPr>
        <w:t>Lexema.-</w:t>
      </w:r>
      <w:r>
        <w:rPr>
          <w:lang w:val="es-EC"/>
        </w:rPr>
        <w:t>secuencia de caracteres del código fuente que concuerda con el patrón de un token.</w:t>
      </w:r>
    </w:p>
    <w:p>
      <w:pPr>
        <w:pStyle w:val="Texto"/>
        <w:ind w:hanging="0"/>
        <w:rPr>
          <w:lang w:val="es-EC"/>
        </w:rPr>
      </w:pPr>
      <w:r>
        <w:rPr>
          <w:lang w:val="es-EC"/>
        </w:rPr>
      </w:r>
    </w:p>
    <w:p>
      <w:pPr>
        <w:pStyle w:val="Texto"/>
        <w:ind w:hanging="0"/>
        <w:rPr>
          <w:lang w:val="es-EC"/>
        </w:rPr>
      </w:pPr>
      <w:r>
        <w:rPr/>
        <w:drawing>
          <wp:inline distT="0" distB="3810" distL="0" distR="0">
            <wp:extent cx="3200400" cy="586740"/>
            <wp:effectExtent l="0" t="0" r="0" b="0"/>
            <wp:docPr id="3"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
                    <pic:cNvPicPr>
                      <a:picLocks noChangeAspect="1" noChangeArrowheads="1"/>
                    </pic:cNvPicPr>
                  </pic:nvPicPr>
                  <pic:blipFill>
                    <a:blip r:embed="rId4"/>
                    <a:stretch>
                      <a:fillRect/>
                    </a:stretch>
                  </pic:blipFill>
                  <pic:spPr bwMode="auto">
                    <a:xfrm>
                      <a:off x="0" y="0"/>
                      <a:ext cx="3200400" cy="586740"/>
                    </a:xfrm>
                    <a:prstGeom prst="rect">
                      <a:avLst/>
                    </a:prstGeom>
                  </pic:spPr>
                </pic:pic>
              </a:graphicData>
            </a:graphic>
          </wp:inline>
        </w:drawing>
      </w:r>
    </w:p>
    <w:p>
      <w:pPr>
        <w:pStyle w:val="Texto"/>
        <w:ind w:hanging="0"/>
        <w:rPr>
          <w:lang w:val="es-EC"/>
        </w:rPr>
      </w:pPr>
      <w:r>
        <w:rPr>
          <w:lang w:val="es-EC"/>
        </w:rPr>
      </w:r>
    </w:p>
    <w:p>
      <w:pPr>
        <w:pStyle w:val="Texto"/>
        <w:rPr>
          <w:lang w:val="es-EC"/>
        </w:rPr>
      </w:pPr>
      <w:r>
        <w:rPr>
          <w:lang w:val="es-EC"/>
        </w:rPr>
        <w:t>Cuando el analizador léxico encuentra un lexema devuelve como información a qué token pertenece y todo lo que sabe de él, incluido el propio lexema. En el último caso, se supone que esa palabra pertenece a un lenguaje en el que mayúsculas y minúsculas son equivalentes.</w:t>
      </w:r>
    </w:p>
    <w:p>
      <w:pPr>
        <w:pStyle w:val="Texto"/>
        <w:ind w:hanging="0"/>
        <w:rPr>
          <w:lang w:val="es-EC"/>
        </w:rPr>
      </w:pPr>
      <w:r>
        <w:rPr>
          <w:lang w:val="es-EC"/>
        </w:rPr>
      </w:r>
    </w:p>
    <w:p>
      <w:pPr>
        <w:pStyle w:val="Texto"/>
        <w:ind w:hanging="0"/>
        <w:rPr>
          <w:b/>
          <w:b/>
          <w:lang w:val="es-EC"/>
        </w:rPr>
      </w:pPr>
      <w:r>
        <w:rPr>
          <w:b/>
          <w:lang w:val="es-EC"/>
        </w:rPr>
        <w:t>ERRORES LÉXICOS</w:t>
      </w:r>
    </w:p>
    <w:p>
      <w:pPr>
        <w:pStyle w:val="Texto"/>
        <w:rPr>
          <w:lang w:val="es-EC"/>
        </w:rPr>
      </w:pPr>
      <w:r>
        <w:rPr>
          <w:lang w:val="es-EC"/>
        </w:rPr>
      </w:r>
    </w:p>
    <w:p>
      <w:pPr>
        <w:pStyle w:val="Texto"/>
        <w:rPr>
          <w:lang w:val="es-EC"/>
        </w:rPr>
      </w:pPr>
      <w:r>
        <w:rPr>
          <w:lang w:val="es-EC"/>
        </w:rPr>
        <w:t xml:space="preserve">Son escasos los errores que se pueden detectar en el análisis léxico ya que tiene una visión muy restringida del código fuente. Por ejemplo. </w:t>
      </w:r>
    </w:p>
    <w:p>
      <w:pPr>
        <w:pStyle w:val="Texto"/>
        <w:rPr>
          <w:lang w:val="es-EC"/>
        </w:rPr>
      </w:pPr>
      <w:r>
        <w:rPr>
          <w:lang w:val="es-EC"/>
        </w:rPr>
        <w:t>Al ingresar la palabra fi, el analizador léxico la tomara como un identificador mas no como una palabra reservada, este análisis deberá hacerlo alguna de las fases siguientes que componen un compilador.</w:t>
      </w:r>
    </w:p>
    <w:p>
      <w:pPr>
        <w:pStyle w:val="Texto"/>
        <w:rPr>
          <w:lang w:val="es-EC"/>
        </w:rPr>
      </w:pPr>
      <w:r>
        <w:rPr>
          <w:lang w:val="es-EC"/>
        </w:rPr>
        <w:t>Entre los métodos principales para implementar un analizar léxico tenemos las siguientes:</w:t>
      </w:r>
    </w:p>
    <w:p>
      <w:pPr>
        <w:pStyle w:val="Texto"/>
        <w:rPr>
          <w:lang w:val="es-EC"/>
        </w:rPr>
      </w:pPr>
      <w:r>
        <w:rPr>
          <w:lang w:val="es-EC"/>
        </w:rPr>
      </w:r>
    </w:p>
    <w:p>
      <w:pPr>
        <w:pStyle w:val="Texto"/>
        <w:numPr>
          <w:ilvl w:val="0"/>
          <w:numId w:val="5"/>
        </w:numPr>
        <w:rPr>
          <w:lang w:val="es-EC"/>
        </w:rPr>
      </w:pPr>
      <w:r>
        <w:rPr>
          <w:lang w:val="es-EC"/>
        </w:rPr>
        <w:t>Se puede usar un analizador Lex, para producir un analizador léxico a partir de una especificación basada en expresiones regulares.</w:t>
      </w:r>
    </w:p>
    <w:p>
      <w:pPr>
        <w:pStyle w:val="Texto"/>
        <w:ind w:left="922" w:hanging="0"/>
        <w:rPr>
          <w:lang w:val="es-EC"/>
        </w:rPr>
      </w:pPr>
      <w:r>
        <w:rPr>
          <w:b/>
          <w:lang w:val="es-EC"/>
        </w:rPr>
        <w:t>Ventaja:</w:t>
      </w:r>
      <w:r>
        <w:rPr>
          <w:lang w:val="es-EC"/>
        </w:rPr>
        <w:t xml:space="preserve"> comodidad y rapidez en el desarrollo. </w:t>
      </w:r>
      <w:r>
        <w:rPr>
          <w:b/>
          <w:lang w:val="es-EC"/>
        </w:rPr>
        <w:t>Desventaja</w:t>
      </w:r>
      <w:r>
        <w:rPr>
          <w:lang w:val="es-EC"/>
        </w:rPr>
        <w:t>: ineficiencia del analizador resultante y complicado mantenimiento del código generado</w:t>
      </w:r>
    </w:p>
    <w:p>
      <w:pPr>
        <w:pStyle w:val="Texto"/>
        <w:ind w:left="922" w:hanging="0"/>
        <w:rPr>
          <w:lang w:val="es-EC"/>
        </w:rPr>
      </w:pPr>
      <w:r>
        <w:rPr>
          <w:lang w:val="es-EC"/>
        </w:rPr>
      </w:r>
    </w:p>
    <w:p>
      <w:pPr>
        <w:pStyle w:val="Texto"/>
        <w:numPr>
          <w:ilvl w:val="0"/>
          <w:numId w:val="5"/>
        </w:numPr>
        <w:rPr>
          <w:lang w:val="es-EC"/>
        </w:rPr>
      </w:pPr>
      <w:r>
        <w:rPr>
          <w:lang w:val="es-EC"/>
        </w:rPr>
        <w:t>Escribir un analizador en lenguaje de programación, utilizando las diferentes entradas y salidas de este lenguaje para leer la entrada.</w:t>
      </w:r>
    </w:p>
    <w:p>
      <w:pPr>
        <w:pStyle w:val="Texto"/>
        <w:ind w:left="922" w:hanging="0"/>
        <w:rPr>
          <w:lang w:val="es-EC"/>
        </w:rPr>
      </w:pPr>
      <w:r>
        <w:rPr>
          <w:lang w:val="es-EC"/>
        </w:rPr>
      </w:r>
    </w:p>
    <w:p>
      <w:pPr>
        <w:pStyle w:val="Texto"/>
        <w:numPr>
          <w:ilvl w:val="0"/>
          <w:numId w:val="5"/>
        </w:numPr>
        <w:rPr>
          <w:lang w:val="es-EC"/>
        </w:rPr>
      </w:pPr>
      <w:r>
        <w:rPr>
          <w:lang w:val="es-EC"/>
        </w:rPr>
        <w:t>Escribir el analizador en un lenguaje ensamblador y manejar la lectura de entrada.</w:t>
      </w:r>
    </w:p>
    <w:p>
      <w:pPr>
        <w:pStyle w:val="Texto"/>
        <w:ind w:left="922" w:hanging="0"/>
        <w:rPr>
          <w:lang w:val="es-EC"/>
        </w:rPr>
      </w:pPr>
      <w:r>
        <w:rPr>
          <w:b/>
          <w:lang w:val="es-EC"/>
        </w:rPr>
        <w:t>Ventaja</w:t>
      </w:r>
      <w:r>
        <w:rPr>
          <w:lang w:val="es-EC"/>
        </w:rPr>
        <w:t xml:space="preserve">: máxima eficiencia y compacidad. </w:t>
      </w:r>
      <w:r>
        <w:rPr>
          <w:b/>
          <w:lang w:val="es-EC"/>
        </w:rPr>
        <w:t>Desventaja</w:t>
      </w:r>
      <w:r>
        <w:rPr>
          <w:lang w:val="es-EC"/>
        </w:rPr>
        <w:t>: muy complicado de desarrollar.</w:t>
      </w:r>
    </w:p>
    <w:p>
      <w:pPr>
        <w:pStyle w:val="Texto"/>
        <w:ind w:left="922" w:hanging="0"/>
        <w:rPr>
          <w:lang w:val="es-EC"/>
        </w:rPr>
      </w:pPr>
      <w:r>
        <w:rPr>
          <w:lang w:val="es-EC"/>
        </w:rPr>
      </w:r>
    </w:p>
    <w:p>
      <w:pPr>
        <w:pStyle w:val="Texto"/>
        <w:rPr>
          <w:lang w:val="es-EC"/>
        </w:rPr>
      </w:pPr>
      <w:r>
        <w:rPr>
          <w:lang w:val="es-EC"/>
        </w:rPr>
        <w:t>En este caso se usó las herramientas de Lex para implantar el analizador léxico, que será descrito a continuación.</w:t>
      </w:r>
    </w:p>
    <w:p>
      <w:pPr>
        <w:pStyle w:val="Texto"/>
        <w:rPr>
          <w:lang w:val="es-EC"/>
        </w:rPr>
      </w:pPr>
      <w:r>
        <w:rPr>
          <w:lang w:val="es-EC"/>
        </w:rPr>
      </w:r>
    </w:p>
    <w:p>
      <w:pPr>
        <w:pStyle w:val="Encabezado2"/>
        <w:numPr>
          <w:ilvl w:val="1"/>
          <w:numId w:val="2"/>
        </w:numPr>
        <w:rPr/>
      </w:pPr>
      <w:r>
        <w:rPr/>
        <w:t>HERRAMIENTA LEX</w:t>
      </w:r>
    </w:p>
    <w:p>
      <w:pPr>
        <w:pStyle w:val="Normal"/>
        <w:rPr>
          <w:u w:val="single"/>
        </w:rPr>
      </w:pPr>
      <w:r>
        <w:rPr>
          <w:u w:val="single"/>
        </w:rPr>
        <w:t>LEX</w:t>
      </w:r>
    </w:p>
    <w:p>
      <w:pPr>
        <w:pStyle w:val="Normal"/>
        <w:rPr>
          <w:u w:val="single"/>
        </w:rPr>
      </w:pPr>
      <w:r>
        <w:rPr>
          <w:u w:val="single"/>
        </w:rPr>
      </w:r>
    </w:p>
    <w:p>
      <w:pPr>
        <w:pStyle w:val="Normal"/>
        <w:jc w:val="both"/>
        <w:rPr>
          <w:lang w:val="es-EC"/>
        </w:rPr>
      </w:pPr>
      <w:r>
        <w:rPr>
          <w:lang w:val="es-EC"/>
        </w:rPr>
        <w:t>Es un programa que genera analizadores léxicos, fue escrito por Eric Schmidt y Mike Lesk, es el analizador léxico estándar en los sistemas Unix.</w:t>
      </w:r>
    </w:p>
    <w:p>
      <w:pPr>
        <w:pStyle w:val="Normal"/>
        <w:jc w:val="both"/>
        <w:rPr>
          <w:lang w:val="es-EC"/>
        </w:rPr>
      </w:pPr>
      <w:r>
        <w:rPr>
          <w:b/>
          <w:lang w:val="es-EC"/>
        </w:rPr>
        <w:t>lex.yy.c =</w:t>
      </w:r>
      <w:r>
        <w:rPr>
          <w:lang w:val="es-EC"/>
        </w:rPr>
        <w:t xml:space="preserve"> Es el analizador lexicográfico de L generado por Lex; está constituido, en su parte principal, por una función escrita en C que realiza las tareas de análisis lexicográfico basándose en autómatas regulares reconocedores de la forma de las piezas sintácticas de L.</w:t>
      </w:r>
    </w:p>
    <w:p>
      <w:pPr>
        <w:pStyle w:val="Normal"/>
        <w:jc w:val="both"/>
        <w:rPr>
          <w:lang w:val="es-EC"/>
        </w:rPr>
      </w:pPr>
      <w:r>
        <w:rPr>
          <w:lang w:val="es-EC"/>
        </w:rPr>
      </w:r>
    </w:p>
    <w:p>
      <w:pPr>
        <w:pStyle w:val="Normal"/>
        <w:rPr>
          <w:lang w:val="es-EC"/>
        </w:rPr>
      </w:pPr>
      <w:r>
        <w:rPr>
          <w:lang w:val="es-EC"/>
        </w:rPr>
      </w:r>
    </w:p>
    <w:p>
      <w:pPr>
        <w:pStyle w:val="Normal"/>
        <w:rPr>
          <w:u w:val="single"/>
          <w:lang w:val="es-EC"/>
        </w:rPr>
      </w:pPr>
      <w:r>
        <w:rPr>
          <w:u w:val="single"/>
          <w:lang w:val="es-EC"/>
        </w:rPr>
        <w:t>ESTRUCTURA DE LEX.</w:t>
      </w:r>
    </w:p>
    <w:p>
      <w:pPr>
        <w:pStyle w:val="Normal"/>
        <w:rPr>
          <w:u w:val="single"/>
          <w:lang w:val="es-EC"/>
        </w:rPr>
      </w:pPr>
      <w:r>
        <w:rPr>
          <w:u w:val="single"/>
          <w:lang w:val="es-EC"/>
        </w:rPr>
      </w:r>
    </w:p>
    <w:p>
      <w:pPr>
        <w:pStyle w:val="Normal"/>
        <w:jc w:val="both"/>
        <w:rPr>
          <w:lang w:val="es-EC"/>
        </w:rPr>
      </w:pPr>
      <w:r>
        <w:rPr>
          <w:lang w:val="es-EC"/>
        </w:rPr>
        <w:t>Internamente Lex va a actuar como un autómata que localizará las expresiones regulares que le describamos, y una vez reconocida la cadena representada por dicha expresión regular, ejecutará el código asociado a esa regla.</w:t>
      </w:r>
    </w:p>
    <w:p>
      <w:pPr>
        <w:pStyle w:val="Normal"/>
        <w:jc w:val="both"/>
        <w:rPr>
          <w:lang w:val="es-EC"/>
        </w:rPr>
      </w:pPr>
      <w:r>
        <w:rPr>
          <w:lang w:val="es-EC"/>
        </w:rPr>
        <w:t>Externamente podemos ver a Lex como una caja negra con la siguiente estructura:</w:t>
      </w:r>
    </w:p>
    <w:p>
      <w:pPr>
        <w:pStyle w:val="Normal"/>
        <w:jc w:val="both"/>
        <w:rPr>
          <w:lang w:val="es-EC"/>
        </w:rPr>
      </w:pPr>
      <w:r>
        <w:rPr>
          <w:lang w:val="es-EC"/>
        </w:rPr>
      </w:r>
    </w:p>
    <w:p>
      <w:pPr>
        <w:pStyle w:val="Normal"/>
        <w:jc w:val="both"/>
        <w:rPr>
          <w:lang w:val="es-EC"/>
        </w:rPr>
      </w:pPr>
      <w:r>
        <w:rPr/>
        <w:drawing>
          <wp:inline distT="0" distB="0" distL="0" distR="5715">
            <wp:extent cx="3423285" cy="876300"/>
            <wp:effectExtent l="0" t="0" r="0" b="0"/>
            <wp:docPr id="4"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descr=""/>
                    <pic:cNvPicPr>
                      <a:picLocks noChangeAspect="1" noChangeArrowheads="1"/>
                    </pic:cNvPicPr>
                  </pic:nvPicPr>
                  <pic:blipFill>
                    <a:blip r:embed="rId5"/>
                    <a:stretch>
                      <a:fillRect/>
                    </a:stretch>
                  </pic:blipFill>
                  <pic:spPr bwMode="auto">
                    <a:xfrm>
                      <a:off x="0" y="0"/>
                      <a:ext cx="3423285" cy="876300"/>
                    </a:xfrm>
                    <a:prstGeom prst="rect">
                      <a:avLst/>
                    </a:prstGeom>
                  </pic:spPr>
                </pic:pic>
              </a:graphicData>
            </a:graphic>
          </wp:inline>
        </w:drawing>
      </w:r>
    </w:p>
    <w:p>
      <w:pPr>
        <w:pStyle w:val="Normal"/>
        <w:jc w:val="both"/>
        <w:rPr>
          <w:lang w:val="es-EC"/>
        </w:rPr>
      </w:pPr>
      <w:r>
        <w:rPr>
          <w:lang w:val="es-EC"/>
        </w:rPr>
      </w:r>
    </w:p>
    <w:p>
      <w:pPr>
        <w:pStyle w:val="Normal"/>
        <w:jc w:val="both"/>
        <w:rPr>
          <w:lang w:val="es-EC"/>
        </w:rPr>
      </w:pPr>
      <w:r>
        <w:rPr>
          <w:lang w:val="es-EC"/>
        </w:rPr>
        <w:t>Las expresiones regulares que se incluyen en una especificación Lex definen la forma de las palabras cuya presencia se pretende comprobar en un fichero de tipo texto que se toma como entrada.</w:t>
      </w:r>
    </w:p>
    <w:p>
      <w:pPr>
        <w:pStyle w:val="Normal"/>
        <w:rPr>
          <w:u w:val="single"/>
          <w:lang w:val="es-EC"/>
        </w:rPr>
      </w:pPr>
      <w:r>
        <w:rPr>
          <w:u w:val="single"/>
          <w:lang w:val="es-EC"/>
        </w:rPr>
      </w:r>
    </w:p>
    <w:p>
      <w:pPr>
        <w:pStyle w:val="Normal"/>
        <w:jc w:val="center"/>
        <w:rPr>
          <w:lang w:val="es-EC"/>
        </w:rPr>
      </w:pPr>
      <w:r>
        <w:rPr/>
        <w:drawing>
          <wp:inline distT="0" distB="0" distL="0" distR="9525">
            <wp:extent cx="1933575" cy="933450"/>
            <wp:effectExtent l="0" t="0" r="0" b="0"/>
            <wp:docPr id="5"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8" descr=""/>
                    <pic:cNvPicPr>
                      <a:picLocks noChangeAspect="1" noChangeArrowheads="1"/>
                    </pic:cNvPicPr>
                  </pic:nvPicPr>
                  <pic:blipFill>
                    <a:blip r:embed="rId6"/>
                    <a:stretch>
                      <a:fillRect/>
                    </a:stretch>
                  </pic:blipFill>
                  <pic:spPr bwMode="auto">
                    <a:xfrm>
                      <a:off x="0" y="0"/>
                      <a:ext cx="1933575" cy="933450"/>
                    </a:xfrm>
                    <a:prstGeom prst="rect">
                      <a:avLst/>
                    </a:prstGeom>
                  </pic:spPr>
                </pic:pic>
              </a:graphicData>
            </a:graphic>
          </wp:inline>
        </w:drawing>
      </w:r>
    </w:p>
    <w:p>
      <w:pPr>
        <w:pStyle w:val="Normal"/>
        <w:jc w:val="center"/>
        <w:rPr>
          <w:lang w:val="es-EC"/>
        </w:rPr>
      </w:pPr>
      <w:r>
        <w:rPr>
          <w:lang w:val="es-EC"/>
        </w:rPr>
      </w:r>
    </w:p>
    <w:p>
      <w:pPr>
        <w:pStyle w:val="Normal"/>
        <w:jc w:val="both"/>
        <w:rPr>
          <w:lang w:val="es-EC"/>
        </w:rPr>
      </w:pPr>
      <w:r>
        <w:rPr>
          <w:lang w:val="es-EC"/>
        </w:rPr>
        <w:t xml:space="preserve">La </w:t>
      </w:r>
      <w:r>
        <w:rPr>
          <w:b/>
          <w:lang w:val="es-EC"/>
        </w:rPr>
        <w:t>sección de declaraciones</w:t>
      </w:r>
      <w:r>
        <w:rPr>
          <w:lang w:val="es-EC"/>
        </w:rPr>
        <w:t xml:space="preserve"> es el lugar para definir macros y expresiones regulares o patrones y para importar los archivos de cabecera escritos en C.</w:t>
      </w:r>
    </w:p>
    <w:p>
      <w:pPr>
        <w:pStyle w:val="Normal"/>
        <w:jc w:val="both"/>
        <w:rPr>
          <w:lang w:val="es-EC"/>
        </w:rPr>
      </w:pPr>
      <w:r>
        <w:rPr>
          <w:lang w:val="es-EC"/>
        </w:rPr>
      </w:r>
    </w:p>
    <w:p>
      <w:pPr>
        <w:pStyle w:val="Normal"/>
        <w:jc w:val="both"/>
        <w:rPr>
          <w:lang w:val="es-EC"/>
        </w:rPr>
      </w:pPr>
      <w:r>
        <w:rPr/>
        <w:drawing>
          <wp:inline distT="0" distB="9525" distL="0" distR="0">
            <wp:extent cx="3297555" cy="1152525"/>
            <wp:effectExtent l="0" t="0" r="0" b="0"/>
            <wp:docPr id="6" name="Imagen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21" descr=""/>
                    <pic:cNvPicPr>
                      <a:picLocks noChangeAspect="1" noChangeArrowheads="1"/>
                    </pic:cNvPicPr>
                  </pic:nvPicPr>
                  <pic:blipFill>
                    <a:blip r:embed="rId7"/>
                    <a:stretch>
                      <a:fillRect/>
                    </a:stretch>
                  </pic:blipFill>
                  <pic:spPr bwMode="auto">
                    <a:xfrm>
                      <a:off x="0" y="0"/>
                      <a:ext cx="3297555" cy="1152525"/>
                    </a:xfrm>
                    <a:prstGeom prst="rect">
                      <a:avLst/>
                    </a:prstGeom>
                  </pic:spPr>
                </pic:pic>
              </a:graphicData>
            </a:graphic>
          </wp:inline>
        </w:drawing>
      </w:r>
    </w:p>
    <w:p>
      <w:pPr>
        <w:pStyle w:val="Normal"/>
        <w:jc w:val="both"/>
        <w:rPr>
          <w:lang w:val="es-EC"/>
        </w:rPr>
      </w:pPr>
      <w:r>
        <w:rPr>
          <w:lang w:val="es-EC"/>
        </w:rPr>
      </w:r>
    </w:p>
    <w:p>
      <w:pPr>
        <w:pStyle w:val="Normal"/>
        <w:jc w:val="both"/>
        <w:rPr>
          <w:lang w:val="es-EC"/>
        </w:rPr>
      </w:pPr>
      <w:r>
        <w:rPr>
          <w:lang w:val="es-EC"/>
        </w:rPr>
        <w:t xml:space="preserve">La </w:t>
      </w:r>
      <w:r>
        <w:rPr>
          <w:b/>
          <w:lang w:val="es-EC"/>
        </w:rPr>
        <w:t>sección de reglas</w:t>
      </w:r>
      <w:r>
        <w:rPr>
          <w:lang w:val="es-EC"/>
        </w:rPr>
        <w:t xml:space="preserve"> es la sección más importante; asocia patrones a sentencias de C. Los patrones son simplemente expresiones regulares.</w:t>
      </w:r>
    </w:p>
    <w:p>
      <w:pPr>
        <w:pStyle w:val="Normal"/>
        <w:jc w:val="both"/>
        <w:rPr>
          <w:lang w:val="es-EC"/>
        </w:rPr>
      </w:pPr>
      <w:r>
        <w:rPr>
          <w:lang w:val="es-EC"/>
        </w:rPr>
        <w:t>Como normas para la identificación de expresiones regulares, Lex sigue las siguientes:</w:t>
      </w:r>
    </w:p>
    <w:p>
      <w:pPr>
        <w:pStyle w:val="Normal"/>
        <w:jc w:val="both"/>
        <w:rPr>
          <w:lang w:val="es-EC"/>
        </w:rPr>
      </w:pPr>
      <w:r>
        <w:rPr>
          <w:lang w:val="es-EC"/>
        </w:rPr>
        <w:t>- Siempre intenta encajar una expresión regular con la cadena más larga posible,</w:t>
      </w:r>
    </w:p>
    <w:p>
      <w:pPr>
        <w:pStyle w:val="Normal"/>
        <w:jc w:val="both"/>
        <w:rPr>
          <w:lang w:val="es-EC"/>
        </w:rPr>
      </w:pPr>
      <w:bookmarkStart w:id="2" w:name="_GoBack"/>
      <w:bookmarkEnd w:id="2"/>
      <w:r>
        <w:rPr>
          <w:lang w:val="es-EC"/>
        </w:rPr>
        <w:t>- En caso de conflicto entre expresiones regulares (pueden aplicarse dos o más para una misma cadena de entrada), Lex, se guía por estricto orden de declaración de las reglas.</w:t>
      </w:r>
    </w:p>
    <w:p>
      <w:pPr>
        <w:pStyle w:val="Normal"/>
        <w:jc w:val="both"/>
        <w:rPr>
          <w:lang w:val="es-EC"/>
        </w:rPr>
      </w:pPr>
      <w:r>
        <w:rPr>
          <w:lang w:val="es-EC"/>
        </w:rPr>
      </w:r>
    </w:p>
    <w:p>
      <w:pPr>
        <w:pStyle w:val="Normal"/>
        <w:jc w:val="both"/>
        <w:rPr>
          <w:lang w:val="es-EC"/>
        </w:rPr>
      </w:pPr>
      <w:r>
        <w:rPr/>
        <w:drawing>
          <wp:inline distT="0" distB="9525" distL="0" distR="0">
            <wp:extent cx="3299460" cy="561975"/>
            <wp:effectExtent l="0" t="0" r="0" b="0"/>
            <wp:docPr id="7"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4" descr=""/>
                    <pic:cNvPicPr>
                      <a:picLocks noChangeAspect="1" noChangeArrowheads="1"/>
                    </pic:cNvPicPr>
                  </pic:nvPicPr>
                  <pic:blipFill>
                    <a:blip r:embed="rId8"/>
                    <a:srcRect l="0" t="0" r="9826" b="0"/>
                    <a:stretch>
                      <a:fillRect/>
                    </a:stretch>
                  </pic:blipFill>
                  <pic:spPr bwMode="auto">
                    <a:xfrm>
                      <a:off x="0" y="0"/>
                      <a:ext cx="3299460" cy="561975"/>
                    </a:xfrm>
                    <a:prstGeom prst="rect">
                      <a:avLst/>
                    </a:prstGeom>
                  </pic:spPr>
                </pic:pic>
              </a:graphicData>
            </a:graphic>
          </wp:inline>
        </w:drawing>
      </w:r>
    </w:p>
    <w:p>
      <w:pPr>
        <w:pStyle w:val="Normal"/>
        <w:jc w:val="both"/>
        <w:rPr>
          <w:lang w:val="es-EC"/>
        </w:rPr>
      </w:pPr>
      <w:r>
        <w:rPr>
          <w:lang w:val="es-EC"/>
        </w:rPr>
      </w:r>
    </w:p>
    <w:p>
      <w:pPr>
        <w:pStyle w:val="Normal"/>
        <w:jc w:val="both"/>
        <w:rPr>
          <w:lang w:val="es-EC"/>
        </w:rPr>
      </w:pPr>
      <w:r>
        <w:rPr>
          <w:lang w:val="es-EC"/>
        </w:rPr>
        <w:t xml:space="preserve">La </w:t>
      </w:r>
      <w:r>
        <w:rPr>
          <w:b/>
          <w:lang w:val="es-EC"/>
        </w:rPr>
        <w:t>sección de código</w:t>
      </w:r>
      <w:r>
        <w:rPr>
          <w:lang w:val="es-EC"/>
        </w:rPr>
        <w:t xml:space="preserve"> C contiene sentencias en C y funciones que serán copiadas en el archivo fuente generado.</w:t>
      </w:r>
    </w:p>
    <w:p>
      <w:pPr>
        <w:pStyle w:val="Normal"/>
        <w:jc w:val="both"/>
        <w:rPr>
          <w:lang w:val="es-EC"/>
        </w:rPr>
      </w:pPr>
      <w:r>
        <w:rPr>
          <w:lang w:val="es-EC"/>
        </w:rPr>
      </w:r>
    </w:p>
    <w:p>
      <w:pPr>
        <w:pStyle w:val="Normal"/>
        <w:jc w:val="both"/>
        <w:rPr>
          <w:lang w:val="es-EC"/>
        </w:rPr>
      </w:pPr>
      <w:r>
        <w:rPr/>
        <w:drawing>
          <wp:inline distT="0" distB="9525" distL="0" distR="0">
            <wp:extent cx="3200400" cy="2409825"/>
            <wp:effectExtent l="0" t="0" r="0" b="0"/>
            <wp:docPr id="8"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5" descr=""/>
                    <pic:cNvPicPr>
                      <a:picLocks noChangeAspect="1" noChangeArrowheads="1"/>
                    </pic:cNvPicPr>
                  </pic:nvPicPr>
                  <pic:blipFill>
                    <a:blip r:embed="rId9"/>
                    <a:stretch>
                      <a:fillRect/>
                    </a:stretch>
                  </pic:blipFill>
                  <pic:spPr bwMode="auto">
                    <a:xfrm>
                      <a:off x="0" y="0"/>
                      <a:ext cx="3200400" cy="2409825"/>
                    </a:xfrm>
                    <a:prstGeom prst="rect">
                      <a:avLst/>
                    </a:prstGeom>
                  </pic:spPr>
                </pic:pic>
              </a:graphicData>
            </a:graphic>
          </wp:inline>
        </w:drawing>
      </w:r>
    </w:p>
    <w:p>
      <w:pPr>
        <w:pStyle w:val="Normal"/>
        <w:jc w:val="both"/>
        <w:rPr>
          <w:lang w:val="es-EC"/>
        </w:rPr>
      </w:pPr>
      <w:r>
        <w:rPr>
          <w:lang w:val="es-EC"/>
        </w:rPr>
      </w:r>
    </w:p>
    <w:p>
      <w:pPr>
        <w:pStyle w:val="Normal"/>
        <w:jc w:val="both"/>
        <w:rPr>
          <w:lang w:val="es-EC"/>
        </w:rPr>
      </w:pPr>
      <w:r>
        <w:rPr>
          <w:lang w:val="es-EC"/>
        </w:rPr>
        <w:t>Lex incorpora algunas variables, funciones, procedimientos y macros que nos permiten realizar de una forma más sencilla todo el procesamiento.</w:t>
      </w:r>
    </w:p>
    <w:p>
      <w:pPr>
        <w:pStyle w:val="Normal"/>
        <w:jc w:val="both"/>
        <w:rPr>
          <w:lang w:val="es-EC"/>
        </w:rPr>
      </w:pPr>
      <w:r>
        <w:rPr>
          <w:lang w:val="es-EC"/>
        </w:rPr>
      </w:r>
    </w:p>
    <w:p>
      <w:pPr>
        <w:pStyle w:val="Normal"/>
        <w:jc w:val="both"/>
        <w:rPr>
          <w:lang w:val="es-EC"/>
        </w:rPr>
      </w:pPr>
      <w:r>
        <w:rPr>
          <w:lang w:val="es-EC"/>
        </w:rPr>
        <w:t>Como variables, las más utilizadas son:</w:t>
      </w:r>
    </w:p>
    <w:p>
      <w:pPr>
        <w:pStyle w:val="Normal"/>
        <w:jc w:val="both"/>
        <w:rPr>
          <w:lang w:val="es-EC"/>
        </w:rPr>
      </w:pPr>
      <w:r>
        <w:rPr>
          <w:lang w:val="es-EC"/>
        </w:rPr>
      </w:r>
    </w:p>
    <w:p>
      <w:pPr>
        <w:pStyle w:val="Normal"/>
        <w:jc w:val="both"/>
        <w:rPr>
          <w:lang w:val="es-EC"/>
        </w:rPr>
      </w:pPr>
      <w:r>
        <w:rPr/>
        <w:drawing>
          <wp:inline distT="0" distB="9525" distL="0" distR="0">
            <wp:extent cx="3200400" cy="1190625"/>
            <wp:effectExtent l="0" t="0" r="0" b="0"/>
            <wp:docPr id="9" name="Imagen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24" descr=""/>
                    <pic:cNvPicPr>
                      <a:picLocks noChangeAspect="1" noChangeArrowheads="1"/>
                    </pic:cNvPicPr>
                  </pic:nvPicPr>
                  <pic:blipFill>
                    <a:blip r:embed="rId10"/>
                    <a:stretch>
                      <a:fillRect/>
                    </a:stretch>
                  </pic:blipFill>
                  <pic:spPr bwMode="auto">
                    <a:xfrm>
                      <a:off x="0" y="0"/>
                      <a:ext cx="3200400" cy="1190625"/>
                    </a:xfrm>
                    <a:prstGeom prst="rect">
                      <a:avLst/>
                    </a:prstGeom>
                  </pic:spPr>
                </pic:pic>
              </a:graphicData>
            </a:graphic>
          </wp:inline>
        </w:drawing>
      </w:r>
    </w:p>
    <w:p>
      <w:pPr>
        <w:pStyle w:val="Normal"/>
        <w:jc w:val="both"/>
        <w:rPr>
          <w:lang w:val="es-EC"/>
        </w:rPr>
      </w:pPr>
      <w:r>
        <w:rPr>
          <w:lang w:val="es-EC"/>
        </w:rPr>
      </w:r>
    </w:p>
    <w:p>
      <w:pPr>
        <w:pStyle w:val="Normal"/>
        <w:jc w:val="both"/>
        <w:rPr>
          <w:lang w:val="es-EC"/>
        </w:rPr>
      </w:pPr>
      <w:r>
        <w:rPr>
          <w:lang w:val="es-EC"/>
        </w:rPr>
        <w:t>Como métodos (funciones y procedimientos), tenemos:</w:t>
      </w:r>
    </w:p>
    <w:p>
      <w:pPr>
        <w:pStyle w:val="Normal"/>
        <w:jc w:val="both"/>
        <w:rPr>
          <w:lang w:val="es-EC"/>
        </w:rPr>
      </w:pPr>
      <w:r>
        <w:rPr>
          <w:lang w:val="es-EC"/>
        </w:rPr>
      </w:r>
    </w:p>
    <w:p>
      <w:pPr>
        <w:pStyle w:val="Normal"/>
        <w:jc w:val="both"/>
        <w:rPr>
          <w:lang w:val="es-EC"/>
        </w:rPr>
      </w:pPr>
      <w:r>
        <w:rPr/>
        <w:drawing>
          <wp:inline distT="0" distB="9525" distL="0" distR="0">
            <wp:extent cx="3200400" cy="1000125"/>
            <wp:effectExtent l="0" t="0" r="0" b="0"/>
            <wp:docPr id="10" name="Imagen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25" descr=""/>
                    <pic:cNvPicPr>
                      <a:picLocks noChangeAspect="1" noChangeArrowheads="1"/>
                    </pic:cNvPicPr>
                  </pic:nvPicPr>
                  <pic:blipFill>
                    <a:blip r:embed="rId11"/>
                    <a:stretch>
                      <a:fillRect/>
                    </a:stretch>
                  </pic:blipFill>
                  <pic:spPr bwMode="auto">
                    <a:xfrm>
                      <a:off x="0" y="0"/>
                      <a:ext cx="3200400" cy="1000125"/>
                    </a:xfrm>
                    <a:prstGeom prst="rect">
                      <a:avLst/>
                    </a:prstGeom>
                  </pic:spPr>
                </pic:pic>
              </a:graphicData>
            </a:graphic>
          </wp:inline>
        </w:drawing>
      </w:r>
    </w:p>
    <w:p>
      <w:pPr>
        <w:pStyle w:val="Normal"/>
        <w:jc w:val="both"/>
        <w:rPr>
          <w:lang w:val="es-EC"/>
        </w:rPr>
      </w:pPr>
      <w:r>
        <w:rPr>
          <w:lang w:val="es-EC"/>
        </w:rPr>
      </w:r>
    </w:p>
    <w:p>
      <w:pPr>
        <w:pStyle w:val="Normal"/>
        <w:jc w:val="both"/>
        <w:rPr>
          <w:lang w:val="es-EC"/>
        </w:rPr>
      </w:pPr>
      <w:r>
        <w:rPr/>
        <w:drawing>
          <wp:inline distT="0" distB="9525" distL="0" distR="0">
            <wp:extent cx="3410585" cy="3514725"/>
            <wp:effectExtent l="0" t="0" r="0" b="0"/>
            <wp:docPr id="11"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0" descr=""/>
                    <pic:cNvPicPr>
                      <a:picLocks noChangeAspect="1" noChangeArrowheads="1"/>
                    </pic:cNvPicPr>
                  </pic:nvPicPr>
                  <pic:blipFill>
                    <a:blip r:embed="rId12"/>
                    <a:stretch>
                      <a:fillRect/>
                    </a:stretch>
                  </pic:blipFill>
                  <pic:spPr bwMode="auto">
                    <a:xfrm>
                      <a:off x="0" y="0"/>
                      <a:ext cx="3410585" cy="3514725"/>
                    </a:xfrm>
                    <a:prstGeom prst="rect">
                      <a:avLst/>
                    </a:prstGeom>
                  </pic:spPr>
                </pic:pic>
              </a:graphicData>
            </a:graphic>
          </wp:inline>
        </w:drawing>
      </w:r>
    </w:p>
    <w:p>
      <w:pPr>
        <w:pStyle w:val="Normal"/>
        <w:rPr>
          <w:lang w:val="es-EC"/>
        </w:rPr>
      </w:pPr>
      <w:r>
        <w:rPr>
          <w:lang w:val="es-EC"/>
        </w:rPr>
      </w:r>
    </w:p>
    <w:p>
      <w:pPr>
        <w:pStyle w:val="Encabezado1"/>
        <w:numPr>
          <w:ilvl w:val="0"/>
          <w:numId w:val="2"/>
        </w:numPr>
        <w:rPr/>
      </w:pPr>
      <w:r>
        <w:rPr/>
        <w:t>descripcion del programa.</w:t>
      </w:r>
    </w:p>
    <w:p>
      <w:pPr>
        <w:pStyle w:val="Normal"/>
        <w:rPr>
          <w:lang w:val="es-EC"/>
        </w:rPr>
      </w:pPr>
      <w:r>
        <w:rPr>
          <w:lang w:val="es-EC"/>
        </w:rPr>
        <w:t>Para la descripcion del analizador léxico se utilizara los siguientes tokens.</w:t>
      </w:r>
    </w:p>
    <w:p>
      <w:pPr>
        <w:pStyle w:val="Normal"/>
        <w:rPr>
          <w:lang w:val="es-EC"/>
        </w:rPr>
      </w:pPr>
      <w:r>
        <w:rPr>
          <w:lang w:val="es-EC"/>
        </w:rPr>
      </w:r>
    </w:p>
    <w:p>
      <w:pPr>
        <w:pStyle w:val="ListParagraph"/>
        <w:numPr>
          <w:ilvl w:val="0"/>
          <w:numId w:val="6"/>
        </w:numPr>
        <w:rPr>
          <w:lang w:val="es-EC"/>
        </w:rPr>
      </w:pPr>
      <w:r>
        <w:rPr>
          <w:lang w:val="es-EC"/>
        </w:rPr>
        <w:t xml:space="preserve">palabras reservadas </w:t>
      </w:r>
    </w:p>
    <w:p>
      <w:pPr>
        <w:pStyle w:val="ListParagraph"/>
        <w:rPr>
          <w:lang w:val="es-EC"/>
        </w:rPr>
      </w:pPr>
      <w:r>
        <w:rPr>
          <w:b/>
          <w:lang w:val="es-EC"/>
        </w:rPr>
        <w:t>int, float, double, etc</w:t>
      </w:r>
      <w:r>
        <w:rPr>
          <w:lang w:val="es-EC"/>
        </w:rPr>
        <w:t>.</w:t>
      </w:r>
    </w:p>
    <w:p>
      <w:pPr>
        <w:pStyle w:val="ListParagraph"/>
        <w:numPr>
          <w:ilvl w:val="0"/>
          <w:numId w:val="6"/>
        </w:numPr>
        <w:rPr>
          <w:lang w:val="es-EC"/>
        </w:rPr>
      </w:pPr>
      <w:r>
        <w:rPr>
          <w:lang w:val="es-EC"/>
        </w:rPr>
        <w:t>Identificadores</w:t>
      </w:r>
    </w:p>
    <w:p>
      <w:pPr>
        <w:pStyle w:val="ListParagraph"/>
        <w:numPr>
          <w:ilvl w:val="0"/>
          <w:numId w:val="6"/>
        </w:numPr>
        <w:rPr>
          <w:lang w:val="es-EC"/>
        </w:rPr>
      </w:pPr>
      <w:r>
        <w:rPr>
          <w:lang w:val="es-EC"/>
        </w:rPr>
        <w:t>Operadores</w:t>
      </w:r>
    </w:p>
    <w:p>
      <w:pPr>
        <w:pStyle w:val="ListParagraph"/>
        <w:rPr>
          <w:b/>
          <w:b/>
        </w:rPr>
      </w:pPr>
      <w:r>
        <w:rPr>
          <w:b/>
          <w:lang w:val="es-EC"/>
        </w:rPr>
        <w:t>*, +, /, -, %</w:t>
      </w:r>
    </w:p>
    <w:p>
      <w:pPr>
        <w:pStyle w:val="ListParagraph"/>
        <w:numPr>
          <w:ilvl w:val="0"/>
          <w:numId w:val="6"/>
        </w:numPr>
        <w:rPr>
          <w:lang w:val="es-EC"/>
        </w:rPr>
      </w:pPr>
      <w:r>
        <w:rPr>
          <w:lang w:val="es-EC"/>
        </w:rPr>
        <w:t>Constantes</w:t>
      </w:r>
    </w:p>
    <w:p>
      <w:pPr>
        <w:pStyle w:val="ListParagraph"/>
        <w:numPr>
          <w:ilvl w:val="0"/>
          <w:numId w:val="6"/>
        </w:numPr>
        <w:rPr>
          <w:lang w:val="es-EC"/>
        </w:rPr>
      </w:pPr>
      <w:r>
        <w:rPr>
          <w:lang w:val="es-EC"/>
        </w:rPr>
        <w:t xml:space="preserve">Símbolos de puntuación: </w:t>
      </w:r>
    </w:p>
    <w:p>
      <w:pPr>
        <w:pStyle w:val="ListParagraph"/>
        <w:rPr>
          <w:lang w:val="es-EC"/>
        </w:rPr>
      </w:pPr>
      <w:r>
        <w:rPr>
          <w:b/>
          <w:lang w:val="es-EC"/>
        </w:rPr>
        <w:t>; , . :</w:t>
      </w:r>
    </w:p>
    <w:p>
      <w:pPr>
        <w:pStyle w:val="ListParagraph"/>
        <w:numPr>
          <w:ilvl w:val="0"/>
          <w:numId w:val="6"/>
        </w:numPr>
        <w:rPr>
          <w:lang w:val="es-EC"/>
        </w:rPr>
      </w:pPr>
      <w:r>
        <w:rPr>
          <w:lang w:val="es-EC"/>
        </w:rPr>
        <w:t xml:space="preserve">Símbolos especiales: </w:t>
      </w:r>
    </w:p>
    <w:p>
      <w:pPr>
        <w:pStyle w:val="ListParagraph"/>
        <w:rPr>
          <w:b/>
          <w:b/>
          <w:lang w:val="es-EC"/>
        </w:rPr>
      </w:pPr>
      <w:r>
        <w:rPr>
          <w:b/>
          <w:lang w:val="es-EC"/>
        </w:rPr>
        <w:t>( ) [ ]</w:t>
      </w:r>
    </w:p>
    <w:p>
      <w:pPr>
        <w:pStyle w:val="ListParagraph"/>
        <w:rPr>
          <w:b/>
          <w:b/>
          <w:lang w:val="es-EC"/>
        </w:rPr>
      </w:pPr>
      <w:r>
        <w:rPr>
          <w:b/>
          <w:lang w:val="es-EC"/>
        </w:rPr>
      </w:r>
    </w:p>
    <w:p>
      <w:pPr>
        <w:pStyle w:val="Encabezado2"/>
        <w:numPr>
          <w:ilvl w:val="1"/>
          <w:numId w:val="2"/>
        </w:numPr>
        <w:rPr/>
      </w:pPr>
      <w:r>
        <w:rPr/>
        <w:t xml:space="preserve">Gramatica </w:t>
      </w:r>
    </w:p>
    <w:p>
      <w:pPr>
        <w:pStyle w:val="Normal"/>
        <w:rPr>
          <w:lang w:val="es-EC"/>
        </w:rPr>
      </w:pPr>
      <w:r>
        <w:rPr>
          <w:lang w:val="es-EC"/>
        </w:rPr>
        <w:t>La gramática es la formación de la jerarquía de las estructuras en los lenguajes de programación; la sintaxis de los lenguajes de programación son suficientemente sencillos o simples para obtener así la eficiencia de los algoritmos</w:t>
      </w:r>
    </w:p>
    <w:p>
      <w:pPr>
        <w:pStyle w:val="Normal"/>
        <w:rPr>
          <w:lang w:val="es-EC"/>
        </w:rPr>
      </w:pPr>
      <w:r>
        <w:rPr>
          <w:lang w:val="es-EC"/>
        </w:rPr>
      </w:r>
    </w:p>
    <w:p>
      <w:pPr>
        <w:pStyle w:val="Normal"/>
        <w:rPr>
          <w:lang w:val="es-EC"/>
        </w:rPr>
      </w:pPr>
      <w:r>
        <w:rPr>
          <w:lang w:val="es-EC"/>
        </w:rPr>
        <w:t>La gramática que se usara para el analizador se encuentra dividida en tres secciones como lo veremos a continuación.</w:t>
      </w:r>
    </w:p>
    <w:p>
      <w:pPr>
        <w:pStyle w:val="Normal"/>
        <w:rPr>
          <w:lang w:val="es-EC"/>
        </w:rPr>
      </w:pPr>
      <w:r>
        <w:rPr>
          <w:lang w:val="es-EC"/>
        </w:rPr>
      </w:r>
    </w:p>
    <w:p>
      <w:pPr>
        <w:pStyle w:val="Normal"/>
        <w:rPr>
          <w:lang w:val="es-EC"/>
        </w:rPr>
      </w:pPr>
      <w:r>
        <w:rPr>
          <w:lang w:val="es-EC"/>
        </w:rPr>
        <w:t>LA SECCIÓN DE DECLARACIONES.</w:t>
      </w:r>
    </w:p>
    <w:p>
      <w:pPr>
        <w:pStyle w:val="Normal"/>
        <w:rPr>
          <w:lang w:val="es-EC"/>
        </w:rPr>
      </w:pPr>
      <w:r>
        <w:rPr>
          <w:lang w:val="es-EC"/>
        </w:rPr>
      </w:r>
    </w:p>
    <w:p>
      <w:pPr>
        <w:pStyle w:val="Normal"/>
        <w:rPr>
          <w:lang w:val="es-EC"/>
        </w:rPr>
      </w:pPr>
      <w:r>
        <w:rPr>
          <w:lang w:val="es-EC"/>
        </w:rPr>
      </w:r>
    </w:p>
    <w:p>
      <w:pPr>
        <w:pStyle w:val="Normal"/>
        <w:rPr>
          <w:lang w:val="es-EC"/>
        </w:rPr>
      </w:pPr>
      <w:r>
        <w:rPr/>
        <w:drawing>
          <wp:inline distT="0" distB="9525" distL="0" distR="0">
            <wp:extent cx="3000375" cy="2353310"/>
            <wp:effectExtent l="0" t="0" r="0" b="0"/>
            <wp:docPr id="12"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1" descr=""/>
                    <pic:cNvPicPr>
                      <a:picLocks noChangeAspect="1" noChangeArrowheads="1"/>
                    </pic:cNvPicPr>
                  </pic:nvPicPr>
                  <pic:blipFill>
                    <a:blip r:embed="rId13"/>
                    <a:stretch>
                      <a:fillRect/>
                    </a:stretch>
                  </pic:blipFill>
                  <pic:spPr bwMode="auto">
                    <a:xfrm>
                      <a:off x="0" y="0"/>
                      <a:ext cx="3000375" cy="2353310"/>
                    </a:xfrm>
                    <a:prstGeom prst="rect">
                      <a:avLst/>
                    </a:prstGeom>
                  </pic:spPr>
                </pic:pic>
              </a:graphicData>
            </a:graphic>
          </wp:inline>
        </w:drawing>
      </w:r>
    </w:p>
    <w:p>
      <w:pPr>
        <w:pStyle w:val="Normal"/>
        <w:rPr>
          <w:lang w:val="es-EC"/>
        </w:rPr>
      </w:pPr>
      <w:r>
        <w:rPr>
          <w:lang w:val="es-EC"/>
        </w:rPr>
      </w:r>
    </w:p>
    <w:p>
      <w:pPr>
        <w:pStyle w:val="Normal"/>
        <w:jc w:val="center"/>
        <w:rPr>
          <w:lang w:val="es-EC"/>
        </w:rPr>
      </w:pPr>
      <w:r>
        <w:rPr/>
        <w:drawing>
          <wp:inline distT="0" distB="0" distL="0" distR="0">
            <wp:extent cx="3200400" cy="1028700"/>
            <wp:effectExtent l="0" t="0" r="0" b="0"/>
            <wp:docPr id="13" name="Imagen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2" descr=""/>
                    <pic:cNvPicPr>
                      <a:picLocks noChangeAspect="1" noChangeArrowheads="1"/>
                    </pic:cNvPicPr>
                  </pic:nvPicPr>
                  <pic:blipFill>
                    <a:blip r:embed="rId14"/>
                    <a:stretch>
                      <a:fillRect/>
                    </a:stretch>
                  </pic:blipFill>
                  <pic:spPr bwMode="auto">
                    <a:xfrm>
                      <a:off x="0" y="0"/>
                      <a:ext cx="3200400" cy="1028700"/>
                    </a:xfrm>
                    <a:prstGeom prst="rect">
                      <a:avLst/>
                    </a:prstGeom>
                  </pic:spPr>
                </pic:pic>
              </a:graphicData>
            </a:graphic>
          </wp:inline>
        </w:drawing>
      </w:r>
    </w:p>
    <w:p>
      <w:pPr>
        <w:pStyle w:val="Normal"/>
        <w:jc w:val="both"/>
        <w:rPr>
          <w:lang w:val="es-EC"/>
        </w:rPr>
      </w:pPr>
      <w:r>
        <w:rPr>
          <w:lang w:val="es-EC"/>
        </w:rPr>
      </w:r>
    </w:p>
    <w:p>
      <w:pPr>
        <w:pStyle w:val="Normal"/>
        <w:jc w:val="both"/>
        <w:rPr>
          <w:lang w:val="es-EC"/>
        </w:rPr>
      </w:pPr>
      <w:r>
        <w:rPr>
          <w:lang w:val="es-EC"/>
        </w:rPr>
      </w:r>
    </w:p>
    <w:p>
      <w:pPr>
        <w:pStyle w:val="Normal"/>
        <w:jc w:val="both"/>
        <w:rPr>
          <w:lang w:val="es-EC"/>
        </w:rPr>
      </w:pPr>
      <w:r>
        <w:rPr>
          <w:lang w:val="es-EC"/>
        </w:rPr>
        <w:t>SECCIÓN DE REGLAS.</w:t>
      </w:r>
    </w:p>
    <w:p>
      <w:pPr>
        <w:pStyle w:val="Normal"/>
        <w:jc w:val="both"/>
        <w:rPr>
          <w:lang w:val="es-EC"/>
        </w:rPr>
      </w:pPr>
      <w:r>
        <w:rPr>
          <w:lang w:val="es-EC"/>
        </w:rPr>
      </w:r>
    </w:p>
    <w:p>
      <w:pPr>
        <w:pStyle w:val="Normal"/>
        <w:jc w:val="both"/>
        <w:rPr>
          <w:lang w:val="es-EC" w:eastAsia="es-EC"/>
        </w:rPr>
      </w:pPr>
      <w:r>
        <w:rPr/>
        <w:drawing>
          <wp:inline distT="0" distB="1905" distL="0" distR="0">
            <wp:extent cx="3200400" cy="2531745"/>
            <wp:effectExtent l="0" t="0" r="0" b="0"/>
            <wp:docPr id="14" name="Imagen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7" descr=""/>
                    <pic:cNvPicPr>
                      <a:picLocks noChangeAspect="1" noChangeArrowheads="1"/>
                    </pic:cNvPicPr>
                  </pic:nvPicPr>
                  <pic:blipFill>
                    <a:blip r:embed="rId15"/>
                    <a:stretch>
                      <a:fillRect/>
                    </a:stretch>
                  </pic:blipFill>
                  <pic:spPr bwMode="auto">
                    <a:xfrm>
                      <a:off x="0" y="0"/>
                      <a:ext cx="3200400" cy="2531745"/>
                    </a:xfrm>
                    <a:prstGeom prst="rect">
                      <a:avLst/>
                    </a:prstGeom>
                  </pic:spPr>
                </pic:pic>
              </a:graphicData>
            </a:graphic>
          </wp:inline>
        </w:drawing>
      </w:r>
    </w:p>
    <w:p>
      <w:pPr>
        <w:pStyle w:val="Normal"/>
        <w:jc w:val="both"/>
        <w:rPr>
          <w:lang w:val="es-EC" w:eastAsia="es-EC"/>
        </w:rPr>
      </w:pPr>
      <w:r>
        <w:rPr>
          <w:lang w:val="es-EC" w:eastAsia="es-EC"/>
        </w:rPr>
      </w:r>
    </w:p>
    <w:p>
      <w:pPr>
        <w:pStyle w:val="Normal"/>
        <w:jc w:val="both"/>
        <w:rPr>
          <w:lang w:val="es-EC" w:eastAsia="es-EC"/>
        </w:rPr>
      </w:pPr>
      <w:r>
        <w:rPr/>
        <w:drawing>
          <wp:inline distT="0" distB="0" distL="0" distR="0">
            <wp:extent cx="3200400" cy="2076450"/>
            <wp:effectExtent l="0" t="0" r="0" b="0"/>
            <wp:docPr id="15" name="Imagen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8" descr=""/>
                    <pic:cNvPicPr>
                      <a:picLocks noChangeAspect="1" noChangeArrowheads="1"/>
                    </pic:cNvPicPr>
                  </pic:nvPicPr>
                  <pic:blipFill>
                    <a:blip r:embed="rId16"/>
                    <a:stretch>
                      <a:fillRect/>
                    </a:stretch>
                  </pic:blipFill>
                  <pic:spPr bwMode="auto">
                    <a:xfrm>
                      <a:off x="0" y="0"/>
                      <a:ext cx="3200400" cy="2076450"/>
                    </a:xfrm>
                    <a:prstGeom prst="rect">
                      <a:avLst/>
                    </a:prstGeom>
                  </pic:spPr>
                </pic:pic>
              </a:graphicData>
            </a:graphic>
          </wp:inline>
        </w:drawing>
      </w:r>
    </w:p>
    <w:p>
      <w:pPr>
        <w:pStyle w:val="Normal"/>
        <w:jc w:val="both"/>
        <w:rPr>
          <w:lang w:val="es-EC"/>
        </w:rPr>
      </w:pPr>
      <w:r>
        <w:rPr>
          <w:lang w:val="es-EC"/>
        </w:rPr>
      </w:r>
    </w:p>
    <w:p>
      <w:pPr>
        <w:pStyle w:val="Encabezado2"/>
        <w:numPr>
          <w:ilvl w:val="1"/>
          <w:numId w:val="2"/>
        </w:numPr>
        <w:rPr>
          <w:lang w:val="es-EC"/>
        </w:rPr>
      </w:pPr>
      <w:r>
        <w:rPr>
          <w:lang w:val="es-EC"/>
        </w:rPr>
        <w:t>DESCRIPCION DE FUNCIONAMIENTO</w:t>
      </w:r>
    </w:p>
    <w:p>
      <w:pPr>
        <w:pStyle w:val="Normal"/>
        <w:rPr>
          <w:lang w:val="es-EC"/>
        </w:rPr>
      </w:pPr>
      <w:r>
        <w:rPr>
          <w:lang w:val="es-EC"/>
        </w:rPr>
      </w:r>
    </w:p>
    <w:p>
      <w:pPr>
        <w:pStyle w:val="Normal"/>
        <w:rPr>
          <w:lang w:val="es-EC"/>
        </w:rPr>
      </w:pPr>
      <w:r>
        <w:rPr>
          <w:lang w:val="es-EC"/>
        </w:rPr>
        <w:t>Después de construir la gramática respectiva con las especificaciones necesarias enviamos a correr el programa desde la terminal de Ubuntu.</w:t>
      </w:r>
    </w:p>
    <w:p>
      <w:pPr>
        <w:pStyle w:val="Normal"/>
        <w:rPr>
          <w:lang w:val="es-EC"/>
        </w:rPr>
      </w:pPr>
      <w:r>
        <w:rPr>
          <w:lang w:val="es-EC"/>
        </w:rPr>
      </w:r>
    </w:p>
    <w:p>
      <w:pPr>
        <w:pStyle w:val="Normal"/>
        <w:rPr>
          <w:lang w:val="es-EC"/>
        </w:rPr>
      </w:pPr>
      <w:r>
        <w:rPr>
          <w:lang w:val="es-EC"/>
        </w:rPr>
        <w:t>Le otorgamos los permisos necesarios para que se pueda ejecutar.</w:t>
      </w:r>
    </w:p>
    <w:p>
      <w:pPr>
        <w:pStyle w:val="Normal"/>
        <w:rPr>
          <w:lang w:val="es-EC"/>
        </w:rPr>
      </w:pPr>
      <w:r>
        <w:rPr>
          <w:lang w:val="es-EC"/>
        </w:rPr>
      </w:r>
    </w:p>
    <w:p>
      <w:pPr>
        <w:pStyle w:val="Normal"/>
        <w:rPr>
          <w:lang w:val="es-EC"/>
        </w:rPr>
      </w:pPr>
      <w:r>
        <w:rPr/>
        <w:drawing>
          <wp:inline distT="0" distB="0" distL="0" distR="0">
            <wp:extent cx="3200400" cy="1075055"/>
            <wp:effectExtent l="0" t="0" r="0" b="0"/>
            <wp:docPr id="16" name="Imagen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5" descr=""/>
                    <pic:cNvPicPr>
                      <a:picLocks noChangeAspect="1" noChangeArrowheads="1"/>
                    </pic:cNvPicPr>
                  </pic:nvPicPr>
                  <pic:blipFill>
                    <a:blip r:embed="rId17"/>
                    <a:stretch>
                      <a:fillRect/>
                    </a:stretch>
                  </pic:blipFill>
                  <pic:spPr bwMode="auto">
                    <a:xfrm>
                      <a:off x="0" y="0"/>
                      <a:ext cx="3200400" cy="1075055"/>
                    </a:xfrm>
                    <a:prstGeom prst="rect">
                      <a:avLst/>
                    </a:prstGeom>
                  </pic:spPr>
                </pic:pic>
              </a:graphicData>
            </a:graphic>
          </wp:inline>
        </w:drawing>
      </w:r>
    </w:p>
    <w:p>
      <w:pPr>
        <w:pStyle w:val="Normal"/>
        <w:rPr>
          <w:lang w:val="es-EC"/>
        </w:rPr>
      </w:pPr>
      <w:r>
        <w:rPr>
          <w:lang w:val="es-EC"/>
        </w:rPr>
      </w:r>
    </w:p>
    <w:p>
      <w:pPr>
        <w:pStyle w:val="Normal"/>
        <w:rPr>
          <w:lang w:val="es-EC"/>
        </w:rPr>
      </w:pPr>
      <w:r>
        <w:rPr>
          <w:lang w:val="es-EC"/>
        </w:rPr>
        <w:t>Esta creado un archivo. Sh</w:t>
      </w:r>
    </w:p>
    <w:p>
      <w:pPr>
        <w:pStyle w:val="Normal"/>
        <w:rPr>
          <w:lang w:val="es-EC"/>
        </w:rPr>
      </w:pPr>
      <w:r>
        <w:rPr>
          <w:lang w:val="es-EC"/>
        </w:rPr>
        <w:t>Que se encarga de volver a compilar y tener un ejecutador del archivo léxico.l</w:t>
      </w:r>
    </w:p>
    <w:p>
      <w:pPr>
        <w:pStyle w:val="Normal"/>
        <w:rPr>
          <w:lang w:val="es-EC"/>
        </w:rPr>
      </w:pPr>
      <w:r>
        <w:rPr>
          <w:lang w:val="es-EC"/>
        </w:rPr>
      </w:r>
    </w:p>
    <w:p>
      <w:pPr>
        <w:pStyle w:val="Normal"/>
        <w:rPr>
          <w:lang w:val="es-EC"/>
        </w:rPr>
      </w:pPr>
      <w:r>
        <w:rPr>
          <w:lang w:val="es-EC"/>
        </w:rPr>
        <w:t>Y en ese . sh también está una línea de código que abre el archivo de salida</w:t>
      </w:r>
    </w:p>
    <w:p>
      <w:pPr>
        <w:pStyle w:val="Normal"/>
        <w:rPr>
          <w:lang w:val="es-EC"/>
        </w:rPr>
      </w:pPr>
      <w:r>
        <w:rPr>
          <w:lang w:val="es-EC"/>
        </w:rPr>
      </w:r>
    </w:p>
    <w:p>
      <w:pPr>
        <w:pStyle w:val="Normal"/>
        <w:rPr>
          <w:lang w:val="es-EC"/>
        </w:rPr>
      </w:pPr>
      <w:r>
        <w:rPr>
          <w:lang w:val="es-EC"/>
        </w:rPr>
        <w:t>.sh llama a flex, ggc.yy.c</w:t>
      </w:r>
    </w:p>
    <w:p>
      <w:pPr>
        <w:pStyle w:val="Normal"/>
        <w:rPr>
          <w:lang w:val="es-EC"/>
        </w:rPr>
      </w:pPr>
      <w:r>
        <w:rPr/>
        <w:drawing>
          <wp:inline distT="0" distB="0" distL="0" distR="0">
            <wp:extent cx="3200400" cy="1320165"/>
            <wp:effectExtent l="0" t="0" r="0" b="0"/>
            <wp:docPr id="17" name="Imagen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4" descr=""/>
                    <pic:cNvPicPr>
                      <a:picLocks noChangeAspect="1" noChangeArrowheads="1"/>
                    </pic:cNvPicPr>
                  </pic:nvPicPr>
                  <pic:blipFill>
                    <a:blip r:embed="rId18"/>
                    <a:stretch>
                      <a:fillRect/>
                    </a:stretch>
                  </pic:blipFill>
                  <pic:spPr bwMode="auto">
                    <a:xfrm>
                      <a:off x="0" y="0"/>
                      <a:ext cx="3200400" cy="1320165"/>
                    </a:xfrm>
                    <a:prstGeom prst="rect">
                      <a:avLst/>
                    </a:prstGeom>
                  </pic:spPr>
                </pic:pic>
              </a:graphicData>
            </a:graphic>
          </wp:inline>
        </w:drawing>
      </w:r>
    </w:p>
    <w:p>
      <w:pPr>
        <w:pStyle w:val="Normal"/>
        <w:rPr>
          <w:lang w:val="es-EC"/>
        </w:rPr>
      </w:pPr>
      <w:r>
        <w:rPr>
          <w:lang w:val="es-EC"/>
        </w:rPr>
      </w:r>
    </w:p>
    <w:p>
      <w:pPr>
        <w:pStyle w:val="Normal"/>
        <w:rPr>
          <w:lang w:val="es-EC"/>
        </w:rPr>
      </w:pPr>
      <w:r>
        <w:rPr>
          <w:lang w:val="es-EC"/>
        </w:rPr>
        <w:t>En el archivo de entrada se encuentra las siguientes líneas de código que van a ser analizadas y comparadas a la gramática que construimos.</w:t>
      </w:r>
    </w:p>
    <w:p>
      <w:pPr>
        <w:pStyle w:val="Normal"/>
        <w:rPr>
          <w:lang w:val="es-EC"/>
        </w:rPr>
      </w:pPr>
      <w:r>
        <w:rPr>
          <w:lang w:val="es-EC"/>
        </w:rPr>
      </w:r>
    </w:p>
    <w:p>
      <w:pPr>
        <w:pStyle w:val="Normal"/>
        <w:rPr>
          <w:lang w:val="es-EC"/>
        </w:rPr>
      </w:pPr>
      <w:r>
        <w:rPr/>
        <w:drawing>
          <wp:inline distT="0" distB="9525" distL="0" distR="0">
            <wp:extent cx="1847850" cy="1476375"/>
            <wp:effectExtent l="0" t="0" r="0" b="0"/>
            <wp:docPr id="18" name="Imagen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6" descr=""/>
                    <pic:cNvPicPr>
                      <a:picLocks noChangeAspect="1" noChangeArrowheads="1"/>
                    </pic:cNvPicPr>
                  </pic:nvPicPr>
                  <pic:blipFill>
                    <a:blip r:embed="rId19"/>
                    <a:stretch>
                      <a:fillRect/>
                    </a:stretch>
                  </pic:blipFill>
                  <pic:spPr bwMode="auto">
                    <a:xfrm>
                      <a:off x="0" y="0"/>
                      <a:ext cx="1847850" cy="1476375"/>
                    </a:xfrm>
                    <a:prstGeom prst="rect">
                      <a:avLst/>
                    </a:prstGeom>
                  </pic:spPr>
                </pic:pic>
              </a:graphicData>
            </a:graphic>
          </wp:inline>
        </w:drawing>
      </w:r>
    </w:p>
    <w:p>
      <w:pPr>
        <w:pStyle w:val="Normal"/>
        <w:rPr>
          <w:lang w:val="es-EC"/>
        </w:rPr>
      </w:pPr>
      <w:r>
        <w:rPr>
          <w:lang w:val="es-EC"/>
        </w:rPr>
      </w:r>
    </w:p>
    <w:p>
      <w:pPr>
        <w:pStyle w:val="Normal"/>
        <w:rPr>
          <w:lang w:val="es-EC"/>
        </w:rPr>
      </w:pPr>
      <w:r>
        <w:rPr>
          <w:lang w:val="es-EC"/>
        </w:rPr>
        <w:t>Después de ser analizada el resultado que nos presenta en el archivo de salida nos describe el grupo al que pertenece cada uno de los tokens  es el siguiente:</w:t>
      </w:r>
    </w:p>
    <w:p>
      <w:pPr>
        <w:pStyle w:val="Normal"/>
        <w:rPr>
          <w:lang w:val="es-EC"/>
        </w:rPr>
      </w:pPr>
      <w:r>
        <w:rPr>
          <w:lang w:val="es-EC"/>
        </w:rPr>
      </w:r>
    </w:p>
    <w:p>
      <w:pPr>
        <w:pStyle w:val="Normal"/>
        <w:rPr>
          <w:lang w:val="es-EC"/>
        </w:rPr>
      </w:pPr>
      <w:r>
        <w:rPr>
          <w:lang w:val="es-EC"/>
        </w:rPr>
      </w:r>
    </w:p>
    <w:p>
      <w:pPr>
        <w:pStyle w:val="Normal"/>
        <w:rPr>
          <w:lang w:val="es-EC"/>
        </w:rPr>
      </w:pPr>
      <w:r>
        <w:rPr/>
        <w:drawing>
          <wp:inline distT="0" distB="0" distL="0" distR="0">
            <wp:extent cx="3200400" cy="1355090"/>
            <wp:effectExtent l="0" t="0" r="0" b="0"/>
            <wp:docPr id="19" name="Imagen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
                    <pic:cNvPicPr>
                      <a:picLocks noChangeAspect="1" noChangeArrowheads="1"/>
                    </pic:cNvPicPr>
                  </pic:nvPicPr>
                  <pic:blipFill>
                    <a:blip r:embed="rId20"/>
                    <a:stretch>
                      <a:fillRect/>
                    </a:stretch>
                  </pic:blipFill>
                  <pic:spPr bwMode="auto">
                    <a:xfrm>
                      <a:off x="0" y="0"/>
                      <a:ext cx="3200400" cy="1355090"/>
                    </a:xfrm>
                    <a:prstGeom prst="rect">
                      <a:avLst/>
                    </a:prstGeom>
                  </pic:spPr>
                </pic:pic>
              </a:graphicData>
            </a:graphic>
          </wp:inline>
        </w:drawing>
      </w:r>
    </w:p>
    <w:p>
      <w:pPr>
        <w:pStyle w:val="Normal"/>
        <w:rPr>
          <w:lang w:val="es-EC"/>
        </w:rPr>
      </w:pPr>
      <w:r>
        <w:rPr>
          <w:lang w:val="es-EC"/>
        </w:rPr>
      </w:r>
    </w:p>
    <w:p>
      <w:pPr>
        <w:pStyle w:val="Encabezado1"/>
        <w:numPr>
          <w:ilvl w:val="0"/>
          <w:numId w:val="2"/>
        </w:numPr>
        <w:rPr>
          <w:lang w:val="es-EC"/>
        </w:rPr>
      </w:pPr>
      <w:r>
        <w:rPr>
          <w:lang w:val="es-EC"/>
        </w:rPr>
        <w:t>ANALISIS DE RESULTADOS.</w:t>
      </w:r>
    </w:p>
    <w:p>
      <w:pPr>
        <w:pStyle w:val="Normal"/>
        <w:rPr>
          <w:lang w:val="es-EC"/>
        </w:rPr>
      </w:pPr>
      <w:r>
        <w:rPr>
          <w:lang w:val="es-EC"/>
        </w:rPr>
        <w:t>Para comprobar el funcionamiento del analizador léxico vamos a realizar diferentes pruebas y presentar los resultados.</w:t>
      </w:r>
    </w:p>
    <w:p>
      <w:pPr>
        <w:pStyle w:val="Encabezado2"/>
        <w:numPr>
          <w:ilvl w:val="1"/>
          <w:numId w:val="2"/>
        </w:numPr>
        <w:rPr>
          <w:lang w:val="es-EC"/>
        </w:rPr>
      </w:pPr>
      <w:r>
        <w:rPr>
          <w:lang w:val="es-EC"/>
        </w:rPr>
        <w:t>Si ingresamos el siguiente código el resultado será:</w:t>
      </w:r>
    </w:p>
    <w:p>
      <w:pPr>
        <w:pStyle w:val="Normal"/>
        <w:rPr>
          <w:lang w:val="es-EC"/>
        </w:rPr>
      </w:pPr>
      <w:r>
        <w:rPr>
          <w:lang w:val="es-EC"/>
        </w:rPr>
      </w:r>
    </w:p>
    <w:p>
      <w:pPr>
        <w:pStyle w:val="Normal"/>
        <w:jc w:val="center"/>
        <w:rPr>
          <w:lang w:val="es-EC"/>
        </w:rPr>
      </w:pPr>
      <w:r>
        <w:rPr/>
        <w:drawing>
          <wp:inline distT="0" distB="9525" distL="0" distR="0">
            <wp:extent cx="1847850" cy="1476375"/>
            <wp:effectExtent l="0" t="0" r="0" b="0"/>
            <wp:docPr id="20"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9" descr=""/>
                    <pic:cNvPicPr>
                      <a:picLocks noChangeAspect="1" noChangeArrowheads="1"/>
                    </pic:cNvPicPr>
                  </pic:nvPicPr>
                  <pic:blipFill>
                    <a:blip r:embed="rId21"/>
                    <a:stretch>
                      <a:fillRect/>
                    </a:stretch>
                  </pic:blipFill>
                  <pic:spPr bwMode="auto">
                    <a:xfrm>
                      <a:off x="0" y="0"/>
                      <a:ext cx="1847850" cy="1476375"/>
                    </a:xfrm>
                    <a:prstGeom prst="rect">
                      <a:avLst/>
                    </a:prstGeom>
                  </pic:spPr>
                </pic:pic>
              </a:graphicData>
            </a:graphic>
          </wp:inline>
        </w:drawing>
      </w:r>
    </w:p>
    <w:p>
      <w:pPr>
        <w:pStyle w:val="Normal"/>
        <w:jc w:val="center"/>
        <w:rPr>
          <w:lang w:val="es-EC"/>
        </w:rPr>
      </w:pPr>
      <w:r>
        <w:rPr>
          <w:lang w:val="es-EC"/>
        </w:rPr>
      </w:r>
    </w:p>
    <w:p>
      <w:pPr>
        <w:pStyle w:val="Normal"/>
        <w:jc w:val="both"/>
        <w:rPr>
          <w:lang w:val="es-EC"/>
        </w:rPr>
      </w:pPr>
      <w:r>
        <w:rPr>
          <w:lang w:val="es-EC"/>
        </w:rPr>
        <w:t>En el archivo de salida nos presenta la descripcion de cada token.</w:t>
      </w:r>
    </w:p>
    <w:p>
      <w:pPr>
        <w:pStyle w:val="Normal"/>
        <w:jc w:val="center"/>
        <w:rPr>
          <w:lang w:val="es-EC"/>
        </w:rPr>
      </w:pPr>
      <w:r>
        <w:rPr>
          <w:lang w:val="es-EC"/>
        </w:rPr>
      </w:r>
    </w:p>
    <w:p>
      <w:pPr>
        <w:pStyle w:val="Normal"/>
        <w:jc w:val="center"/>
        <w:rPr>
          <w:lang w:val="es-EC"/>
        </w:rPr>
      </w:pPr>
      <w:r>
        <w:rPr/>
        <w:drawing>
          <wp:inline distT="0" distB="0" distL="0" distR="4445">
            <wp:extent cx="3119755" cy="1390650"/>
            <wp:effectExtent l="0" t="0" r="0" b="0"/>
            <wp:docPr id="21" name="Imagen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13" descr=""/>
                    <pic:cNvPicPr>
                      <a:picLocks noChangeAspect="1" noChangeArrowheads="1"/>
                    </pic:cNvPicPr>
                  </pic:nvPicPr>
                  <pic:blipFill>
                    <a:blip r:embed="rId22"/>
                    <a:srcRect l="0" t="9148" r="13699" b="0"/>
                    <a:stretch>
                      <a:fillRect/>
                    </a:stretch>
                  </pic:blipFill>
                  <pic:spPr bwMode="auto">
                    <a:xfrm>
                      <a:off x="0" y="0"/>
                      <a:ext cx="3119755" cy="1390650"/>
                    </a:xfrm>
                    <a:prstGeom prst="rect">
                      <a:avLst/>
                    </a:prstGeom>
                  </pic:spPr>
                </pic:pic>
              </a:graphicData>
            </a:graphic>
          </wp:inline>
        </w:drawing>
      </w:r>
    </w:p>
    <w:p>
      <w:pPr>
        <w:pStyle w:val="Normal"/>
        <w:rPr>
          <w:lang w:val="es-EC"/>
        </w:rPr>
      </w:pPr>
      <w:r>
        <w:rPr>
          <w:lang w:val="es-EC"/>
        </w:rPr>
      </w:r>
    </w:p>
    <w:p>
      <w:pPr>
        <w:pStyle w:val="Encabezado2"/>
        <w:numPr>
          <w:ilvl w:val="1"/>
          <w:numId w:val="2"/>
        </w:numPr>
        <w:rPr>
          <w:lang w:val="es-EC"/>
        </w:rPr>
      </w:pPr>
      <w:r>
        <w:rPr>
          <w:lang w:val="es-EC"/>
        </w:rPr>
        <w:t xml:space="preserve">Si al código le hacemos cambios como son: ingresar un comentario de mayor extensión o un punto. </w:t>
      </w:r>
    </w:p>
    <w:p>
      <w:pPr>
        <w:pStyle w:val="Normal"/>
        <w:rPr>
          <w:lang w:val="es-EC"/>
        </w:rPr>
      </w:pPr>
      <w:r>
        <w:rPr>
          <w:lang w:val="es-EC"/>
        </w:rPr>
      </w:r>
    </w:p>
    <w:p>
      <w:pPr>
        <w:pStyle w:val="Normal"/>
        <w:rPr>
          <w:lang w:val="es-EC"/>
        </w:rPr>
      </w:pPr>
      <w:r>
        <w:rPr/>
        <w:drawing>
          <wp:inline distT="0" distB="0" distL="0" distR="0">
            <wp:extent cx="3200400" cy="1641475"/>
            <wp:effectExtent l="0" t="0" r="0" b="0"/>
            <wp:docPr id="22" name="Imagen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
                    <pic:cNvPicPr>
                      <a:picLocks noChangeAspect="1" noChangeArrowheads="1"/>
                    </pic:cNvPicPr>
                  </pic:nvPicPr>
                  <pic:blipFill>
                    <a:blip r:embed="rId23"/>
                    <a:stretch>
                      <a:fillRect/>
                    </a:stretch>
                  </pic:blipFill>
                  <pic:spPr bwMode="auto">
                    <a:xfrm>
                      <a:off x="0" y="0"/>
                      <a:ext cx="3200400" cy="1641475"/>
                    </a:xfrm>
                    <a:prstGeom prst="rect">
                      <a:avLst/>
                    </a:prstGeom>
                  </pic:spPr>
                </pic:pic>
              </a:graphicData>
            </a:graphic>
          </wp:inline>
        </w:drawing>
      </w:r>
    </w:p>
    <w:p>
      <w:pPr>
        <w:pStyle w:val="Normal"/>
        <w:rPr>
          <w:lang w:val="es-EC"/>
        </w:rPr>
      </w:pPr>
      <w:r>
        <w:rPr>
          <w:lang w:val="es-EC"/>
        </w:rPr>
      </w:r>
    </w:p>
    <w:p>
      <w:pPr>
        <w:pStyle w:val="Normal"/>
        <w:rPr>
          <w:lang w:val="es-EC"/>
        </w:rPr>
      </w:pPr>
      <w:r>
        <w:rPr>
          <w:lang w:val="es-EC"/>
        </w:rPr>
        <w:t>Nos presentara los siguientes resultados, como que la nueva línea sigue siendo un comentario o el punto se convierte en un error léxico.</w:t>
      </w:r>
    </w:p>
    <w:p>
      <w:pPr>
        <w:pStyle w:val="Normal"/>
        <w:rPr>
          <w:lang w:val="es-EC"/>
        </w:rPr>
      </w:pPr>
      <w:r>
        <w:rPr>
          <w:lang w:val="es-EC"/>
        </w:rPr>
      </w:r>
    </w:p>
    <w:p>
      <w:pPr>
        <w:pStyle w:val="Normal"/>
        <w:rPr>
          <w:lang w:val="es-EC"/>
        </w:rPr>
      </w:pPr>
      <w:r>
        <w:rPr/>
        <w:drawing>
          <wp:inline distT="0" distB="9525" distL="0" distR="0">
            <wp:extent cx="2971800" cy="1724025"/>
            <wp:effectExtent l="0" t="0" r="0" b="0"/>
            <wp:docPr id="23" name="Imagen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
                    <pic:cNvPicPr>
                      <a:picLocks noChangeAspect="1" noChangeArrowheads="1"/>
                    </pic:cNvPicPr>
                  </pic:nvPicPr>
                  <pic:blipFill>
                    <a:blip r:embed="rId24"/>
                    <a:stretch>
                      <a:fillRect/>
                    </a:stretch>
                  </pic:blipFill>
                  <pic:spPr bwMode="auto">
                    <a:xfrm>
                      <a:off x="0" y="0"/>
                      <a:ext cx="2971800" cy="1724025"/>
                    </a:xfrm>
                    <a:prstGeom prst="rect">
                      <a:avLst/>
                    </a:prstGeom>
                  </pic:spPr>
                </pic:pic>
              </a:graphicData>
            </a:graphic>
          </wp:inline>
        </w:drawing>
      </w:r>
    </w:p>
    <w:p>
      <w:pPr>
        <w:pStyle w:val="Normal"/>
        <w:rPr>
          <w:lang w:val="es-EC"/>
        </w:rPr>
      </w:pPr>
      <w:r>
        <w:rPr>
          <w:lang w:val="es-EC"/>
        </w:rPr>
      </w:r>
    </w:p>
    <w:p>
      <w:pPr>
        <w:pStyle w:val="Normal"/>
        <w:rPr>
          <w:lang w:val="es-EC"/>
        </w:rPr>
      </w:pPr>
      <w:r>
        <w:rPr>
          <w:lang w:val="es-EC"/>
        </w:rPr>
      </w:r>
    </w:p>
    <w:p>
      <w:pPr>
        <w:pStyle w:val="Normal"/>
        <w:rPr/>
      </w:pPr>
      <w:r>
        <w:rPr>
          <w:lang w:val="es-EC"/>
        </w:rPr>
        <w:t xml:space="preserve">El código utilizado y la información correspondiente a las gramáticas se pueden encontrar en el siguiente enlace de GITHUB. </w:t>
      </w:r>
      <w:hyperlink r:id="rId25">
        <w:r>
          <w:rPr>
            <w:rStyle w:val="EnlacedeInternet"/>
            <w:lang w:val="es-EC"/>
          </w:rPr>
          <w:t>https://github.com/josetabo7/analizador-lexico</w:t>
        </w:r>
      </w:hyperlink>
    </w:p>
    <w:p>
      <w:pPr>
        <w:pStyle w:val="Normal"/>
        <w:rPr>
          <w:lang w:val="es-EC"/>
        </w:rPr>
      </w:pPr>
      <w:r>
        <w:rPr/>
      </w:r>
    </w:p>
    <w:p>
      <w:pPr>
        <w:pStyle w:val="Normal"/>
        <w:rPr>
          <w:lang w:val="es-EC"/>
        </w:rPr>
      </w:pPr>
      <w:r>
        <w:rPr>
          <w:lang w:val="es-EC"/>
        </w:rPr>
      </w:r>
    </w:p>
    <w:p>
      <w:pPr>
        <w:pStyle w:val="ListParagraph"/>
        <w:numPr>
          <w:ilvl w:val="0"/>
          <w:numId w:val="8"/>
        </w:numPr>
        <w:rPr>
          <w:lang w:val="es-EC"/>
        </w:rPr>
      </w:pPr>
      <w:r>
        <w:rPr>
          <w:lang w:val="es-EC"/>
        </w:rPr>
      </w:r>
    </w:p>
    <w:p>
      <w:pPr>
        <w:pStyle w:val="Normal"/>
        <w:rPr>
          <w:lang w:val="es-EC"/>
        </w:rPr>
      </w:pPr>
      <w:r>
        <w:rPr>
          <w:lang w:val="es-EC"/>
        </w:rPr>
      </w:r>
    </w:p>
    <w:p>
      <w:pPr>
        <w:pStyle w:val="Normal"/>
        <w:rPr>
          <w:lang w:val="es-EC"/>
        </w:rPr>
      </w:pPr>
      <w:r>
        <w:rPr>
          <w:lang w:val="es-EC"/>
        </w:rPr>
      </w:r>
    </w:p>
    <w:p>
      <w:pPr>
        <w:pStyle w:val="Encabezado1"/>
        <w:numPr>
          <w:ilvl w:val="0"/>
          <w:numId w:val="2"/>
        </w:numPr>
        <w:rPr/>
      </w:pPr>
      <w:r>
        <w:rPr/>
        <w:t>CONCLUSIONES</w:t>
      </w:r>
    </w:p>
    <w:p>
      <w:pPr>
        <w:pStyle w:val="ListParagraph"/>
        <w:numPr>
          <w:ilvl w:val="0"/>
          <w:numId w:val="7"/>
        </w:numPr>
        <w:jc w:val="both"/>
        <w:rPr>
          <w:lang w:val="es-EC"/>
        </w:rPr>
      </w:pPr>
      <w:r>
        <w:rPr>
          <w:lang w:val="es-EC"/>
        </w:rPr>
        <w:t>La gramática debe estar correctamente definida y de esta forma evitar ambigüedades, y si tuviéramos una gramática ambigua lo mejor es replantearla por una equivalente.</w:t>
      </w:r>
    </w:p>
    <w:p>
      <w:pPr>
        <w:pStyle w:val="ListParagraph"/>
        <w:numPr>
          <w:ilvl w:val="0"/>
          <w:numId w:val="7"/>
        </w:numPr>
        <w:jc w:val="both"/>
        <w:rPr>
          <w:lang w:val="es-EC"/>
        </w:rPr>
      </w:pPr>
      <w:r>
        <w:rPr>
          <w:lang w:val="es-EC"/>
        </w:rPr>
        <w:t>Lex puede ser denominado como la primera etapa necesaria a la hora de elaborar un compilador, un intérprete, un emulador o cualquier herramienta que necesite procesar un fichero de entrada para poder cumplir un objetivo.</w:t>
      </w:r>
    </w:p>
    <w:p>
      <w:pPr>
        <w:pStyle w:val="Texto"/>
        <w:numPr>
          <w:ilvl w:val="0"/>
          <w:numId w:val="7"/>
        </w:numPr>
        <w:rPr>
          <w:lang w:val="es-EC"/>
        </w:rPr>
      </w:pPr>
      <w:r>
        <w:rPr>
          <w:lang w:val="es-EC"/>
        </w:rPr>
        <w:t>El analizador léxico ignora tabuladores, espacios en blanco, cambios de línea, comentarios.</w:t>
      </w:r>
    </w:p>
    <w:p>
      <w:pPr>
        <w:pStyle w:val="ListParagraph"/>
        <w:numPr>
          <w:ilvl w:val="0"/>
          <w:numId w:val="7"/>
        </w:numPr>
        <w:rPr>
          <w:lang w:val="es-EC"/>
        </w:rPr>
      </w:pPr>
      <w:r>
        <w:rPr>
          <w:lang w:val="es-EC"/>
        </w:rPr>
        <w:t>El trabajo que realiza el analizador léxico no debe poseer falencias al momento de separación de tokens y clasificación ya que esta será la información básica que va ser utilizada por la siguiente fase denominada analizador sintáctico.</w:t>
      </w:r>
    </w:p>
    <w:p>
      <w:pPr>
        <w:pStyle w:val="Normal"/>
        <w:rPr>
          <w:lang w:val="es-EC"/>
        </w:rPr>
      </w:pPr>
      <w:r>
        <w:rPr>
          <w:lang w:val="es-EC"/>
        </w:rPr>
      </w:r>
    </w:p>
    <w:p>
      <w:pPr>
        <w:pStyle w:val="Texto"/>
        <w:ind w:hanging="0"/>
        <w:rPr>
          <w:lang w:val="es-EC"/>
        </w:rPr>
      </w:pPr>
      <w:r>
        <w:rPr>
          <w:lang w:val="es-EC"/>
        </w:rPr>
      </w:r>
    </w:p>
    <w:p>
      <w:pPr>
        <w:pStyle w:val="ReferenceHead"/>
        <w:rPr/>
      </w:pPr>
      <w:r>
        <w:rPr/>
        <w:t>References</w:t>
      </w:r>
    </w:p>
    <w:p>
      <w:pPr>
        <w:pStyle w:val="ReferenceHead"/>
        <w:rPr/>
      </w:pPr>
      <w:r>
        <w:rPr/>
      </w:r>
    </w:p>
    <w:p>
      <w:pPr>
        <w:pStyle w:val="References"/>
        <w:numPr>
          <w:ilvl w:val="0"/>
          <w:numId w:val="3"/>
        </w:numPr>
        <w:rPr>
          <w:rFonts w:ascii="TimesNewRomanPS-ItalicMT" w:hAnsi="TimesNewRomanPS-ItalicMT" w:cs="TimesNewRomanPS-ItalicMT"/>
          <w:i/>
          <w:i/>
          <w:iCs/>
        </w:rPr>
      </w:pPr>
      <w:r>
        <w:rPr>
          <w:rFonts w:cs="TimesNewRomanPS-ItalicMT" w:ascii="TimesNewRomanPS-ItalicMT" w:hAnsi="TimesNewRomanPS-ItalicMT"/>
          <w:i/>
          <w:iCs/>
        </w:rPr>
        <w:t xml:space="preserve">Sethi, R., &amp; Ullman, J. D. (1998). </w:t>
      </w:r>
      <w:r>
        <w:rPr>
          <w:rFonts w:cs="TimesNewRomanPS-ItalicMT" w:ascii="TimesNewRomanPS-ItalicMT" w:hAnsi="TimesNewRomanPS-ItalicMT"/>
          <w:i/>
          <w:iCs/>
          <w:lang w:val="es-EC"/>
        </w:rPr>
        <w:t xml:space="preserve">Compiladores: principios, técnicas y herramientas. </w:t>
      </w:r>
      <w:r>
        <w:rPr>
          <w:rFonts w:cs="TimesNewRomanPS-ItalicMT" w:ascii="TimesNewRomanPS-ItalicMT" w:hAnsi="TimesNewRomanPS-ItalicMT"/>
          <w:i/>
          <w:iCs/>
        </w:rPr>
        <w:t>Pearson Educación.</w:t>
      </w:r>
    </w:p>
    <w:p>
      <w:pPr>
        <w:pStyle w:val="References"/>
        <w:numPr>
          <w:ilvl w:val="0"/>
          <w:numId w:val="3"/>
        </w:numPr>
        <w:rPr/>
      </w:pPr>
      <w:hyperlink r:id="rId26">
        <w:r>
          <w:rPr>
            <w:rStyle w:val="EnlacedeInternet"/>
            <w:rFonts w:cs="TimesNewRomanPS-ItalicMT" w:ascii="TimesNewRomanPS-ItalicMT" w:hAnsi="TimesNewRomanPS-ItalicMT"/>
            <w:i/>
            <w:iCs/>
          </w:rPr>
          <w:t>http://webdiis.unizar.es/~ezpeleta/lib/exe/fetch.php?media=misdatos:compi:2.analisislexico.pdf</w:t>
        </w:r>
      </w:hyperlink>
    </w:p>
    <w:p>
      <w:pPr>
        <w:pStyle w:val="References"/>
        <w:numPr>
          <w:ilvl w:val="0"/>
          <w:numId w:val="3"/>
        </w:numPr>
        <w:rPr>
          <w:rFonts w:ascii="TimesNewRomanPS-ItalicMT" w:hAnsi="TimesNewRomanPS-ItalicMT" w:cs="TimesNewRomanPS-ItalicMT"/>
          <w:i/>
          <w:i/>
          <w:iCs/>
          <w:lang w:val="es-EC"/>
        </w:rPr>
      </w:pPr>
      <w:r>
        <w:rPr>
          <w:rFonts w:cs="TimesNewRomanPS-ItalicMT" w:ascii="TimesNewRomanPS-ItalicMT" w:hAnsi="TimesNewRomanPS-ItalicMT"/>
          <w:i/>
          <w:iCs/>
          <w:lang w:val="es-EC"/>
        </w:rPr>
        <w:t>SINTÁCTICO, A. L. Y. (2013). Facultad de Ciencias de la Computación.</w:t>
      </w:r>
    </w:p>
    <w:p>
      <w:pPr>
        <w:pStyle w:val="References"/>
        <w:numPr>
          <w:ilvl w:val="0"/>
          <w:numId w:val="3"/>
        </w:numPr>
        <w:rPr/>
      </w:pPr>
      <w:r>
        <w:rPr>
          <w:rFonts w:cs="TimesNewRomanPS-ItalicMT" w:ascii="TimesNewRomanPS-ItalicMT" w:hAnsi="TimesNewRomanPS-ItalicMT"/>
          <w:i/>
          <w:iCs/>
          <w:lang w:val="es-EC"/>
        </w:rPr>
        <w:t xml:space="preserve">Velasco, J. R. (s.f.). Analizador Léxico. Obtenido de </w:t>
      </w:r>
      <w:hyperlink r:id="rId27">
        <w:r>
          <w:rPr>
            <w:rStyle w:val="EnlacedeInternet"/>
            <w:rFonts w:cs="TimesNewRomanPS-ItalicMT" w:ascii="TimesNewRomanPS-ItalicMT" w:hAnsi="TimesNewRomanPS-ItalicMT"/>
            <w:i/>
            <w:iCs/>
            <w:lang w:val="es-EC"/>
          </w:rPr>
          <w:t>https://es.scribd.com/doc/98159365/Analizador-Lexico</w:t>
        </w:r>
      </w:hyperlink>
    </w:p>
    <w:p>
      <w:pPr>
        <w:pStyle w:val="References"/>
        <w:numPr>
          <w:ilvl w:val="0"/>
          <w:numId w:val="3"/>
        </w:numPr>
        <w:rPr>
          <w:rFonts w:ascii="TimesNewRomanPS-ItalicMT" w:hAnsi="TimesNewRomanPS-ItalicMT" w:cs="TimesNewRomanPS-ItalicMT"/>
          <w:i/>
          <w:i/>
          <w:iCs/>
          <w:lang w:val="es-EC"/>
        </w:rPr>
      </w:pPr>
      <w:r>
        <w:rPr>
          <w:rFonts w:cs="TimesNewRomanPS-ItalicMT" w:ascii="TimesNewRomanPS-ItalicMT" w:hAnsi="TimesNewRomanPS-ItalicMT"/>
          <w:i/>
          <w:iCs/>
          <w:lang w:val="es-EC"/>
        </w:rPr>
        <w:t>PUEBLA, B. U. (2013). Visión Histórica del Desarrollo de los Compiladores. Obtenido de http://ymoyao.cs.buap.mx/wp-content/uploads/2013/09/notasCompiladores.pdf</w:t>
      </w:r>
    </w:p>
    <w:p>
      <w:pPr>
        <w:pStyle w:val="References"/>
        <w:numPr>
          <w:ilvl w:val="0"/>
          <w:numId w:val="3"/>
        </w:numPr>
        <w:rPr/>
      </w:pPr>
      <w:r>
        <w:rPr>
          <w:rFonts w:cs="TimesNewRomanPS-ItalicMT" w:ascii="TimesNewRomanPS-ItalicMT" w:hAnsi="TimesNewRomanPS-ItalicMT"/>
          <w:i/>
          <w:iCs/>
          <w:lang w:val="es-EC"/>
        </w:rPr>
        <w:t xml:space="preserve">Lanero, A. V. (s.f.). Una Herramienta para el Análisis Léxico: Lex. Obtenido de </w:t>
      </w:r>
      <w:hyperlink r:id="rId28">
        <w:r>
          <w:rPr>
            <w:rStyle w:val="EnlacedeInternet"/>
            <w:rFonts w:cs="TimesNewRomanPS-ItalicMT" w:ascii="TimesNewRomanPS-ItalicMT" w:hAnsi="TimesNewRomanPS-ItalicMT"/>
            <w:i/>
            <w:iCs/>
            <w:lang w:val="es-EC"/>
          </w:rPr>
          <w:t>https://www.infor.uva.es/~mluisa/talf/docs/aula/A3-A6.pdf</w:t>
        </w:r>
      </w:hyperlink>
    </w:p>
    <w:p>
      <w:pPr>
        <w:pStyle w:val="References"/>
        <w:numPr>
          <w:ilvl w:val="0"/>
          <w:numId w:val="3"/>
        </w:numPr>
        <w:rPr/>
      </w:pPr>
      <w:hyperlink r:id="rId29">
        <w:r>
          <w:rPr>
            <w:rStyle w:val="EnlacedeInternet"/>
            <w:rFonts w:cs="TimesNewRomanPS-ItalicMT" w:ascii="TimesNewRomanPS-ItalicMT" w:hAnsi="TimesNewRomanPS-ItalicMT"/>
            <w:i/>
            <w:iCs/>
            <w:lang w:val="es-EC"/>
          </w:rPr>
          <w:t>http://ymoyao.cs.buap.mx/wp-content/uploads/2013/09/notasCompiladores.pdf</w:t>
        </w:r>
      </w:hyperlink>
    </w:p>
    <w:p>
      <w:pPr>
        <w:pStyle w:val="References"/>
        <w:numPr>
          <w:ilvl w:val="0"/>
          <w:numId w:val="0"/>
        </w:numPr>
        <w:ind w:left="360" w:hanging="0"/>
        <w:rPr>
          <w:rFonts w:ascii="TimesNewRomanPS-ItalicMT" w:hAnsi="TimesNewRomanPS-ItalicMT" w:cs="TimesNewRomanPS-ItalicMT"/>
          <w:i/>
          <w:i/>
          <w:iCs/>
          <w:lang w:val="es-EC"/>
        </w:rPr>
      </w:pPr>
      <w:r>
        <w:rPr>
          <w:rFonts w:cs="TimesNewRomanPS-ItalicMT" w:ascii="TimesNewRomanPS-ItalicMT" w:hAnsi="TimesNewRomanPS-ItalicMT"/>
          <w:i/>
          <w:iCs/>
          <w:lang w:val="es-EC"/>
        </w:rPr>
      </w:r>
    </w:p>
    <w:p>
      <w:pPr>
        <w:pStyle w:val="References"/>
        <w:numPr>
          <w:ilvl w:val="0"/>
          <w:numId w:val="0"/>
        </w:numPr>
        <w:ind w:left="360" w:hanging="360"/>
        <w:rPr>
          <w:rFonts w:ascii="TimesNewRomanPS-ItalicMT" w:hAnsi="TimesNewRomanPS-ItalicMT" w:cs="TimesNewRomanPS-ItalicMT"/>
          <w:i/>
          <w:i/>
          <w:iCs/>
          <w:lang w:val="es-EC"/>
        </w:rPr>
      </w:pPr>
      <w:r>
        <w:rPr>
          <w:rFonts w:cs="TimesNewRomanPS-ItalicMT" w:ascii="TimesNewRomanPS-ItalicMT" w:hAnsi="TimesNewRomanPS-ItalicMT"/>
          <w:i/>
          <w:iCs/>
          <w:lang w:val="es-EC"/>
        </w:rPr>
      </w:r>
    </w:p>
    <w:p>
      <w:pPr>
        <w:pStyle w:val="References"/>
        <w:numPr>
          <w:ilvl w:val="0"/>
          <w:numId w:val="0"/>
        </w:numPr>
        <w:ind w:left="360" w:hanging="360"/>
        <w:rPr>
          <w:rFonts w:ascii="TimesNewRomanPS-ItalicMT" w:hAnsi="TimesNewRomanPS-ItalicMT" w:cs="TimesNewRomanPS-ItalicMT"/>
          <w:i/>
          <w:i/>
          <w:iCs/>
          <w:lang w:val="es-EC"/>
        </w:rPr>
      </w:pPr>
      <w:r>
        <w:rPr>
          <w:rFonts w:cs="TimesNewRomanPS-ItalicMT" w:ascii="TimesNewRomanPS-ItalicMT" w:hAnsi="TimesNewRomanPS-ItalicMT"/>
          <w:i/>
          <w:iCs/>
          <w:lang w:val="es-EC"/>
        </w:rPr>
      </w:r>
    </w:p>
    <w:p>
      <w:pPr>
        <w:pStyle w:val="FigureCaption"/>
        <w:rPr>
          <w:b/>
          <w:b/>
          <w:bCs/>
          <w:lang w:val="es-EC"/>
        </w:rPr>
      </w:pPr>
      <w:r>
        <w:rPr>
          <w:b/>
          <w:bCs/>
          <w:lang w:val="es-EC"/>
        </w:rPr>
      </w:r>
    </w:p>
    <w:p>
      <w:pPr>
        <w:pStyle w:val="FigureCaption"/>
        <w:rPr>
          <w:b/>
          <w:b/>
          <w:bCs/>
          <w:lang w:val="es-EC"/>
        </w:rPr>
      </w:pPr>
      <w:r>
        <w:rPr>
          <w:b/>
          <w:bCs/>
          <w:lang w:val="es-EC"/>
        </w:rPr>
      </w:r>
    </w:p>
    <w:p>
      <w:pPr>
        <w:pStyle w:val="FigureCaption"/>
        <w:rPr>
          <w:b/>
          <w:b/>
          <w:bCs/>
          <w:sz w:val="20"/>
          <w:szCs w:val="20"/>
        </w:rPr>
      </w:pPr>
      <w:r>
        <w:drawing>
          <wp:anchor behindDoc="0" distT="0" distB="0" distL="114300" distR="114300" simplePos="0" locked="0" layoutInCell="1" allowOverlap="1" relativeHeight="2">
            <wp:simplePos x="0" y="0"/>
            <wp:positionH relativeFrom="column">
              <wp:posOffset>-3810</wp:posOffset>
            </wp:positionH>
            <wp:positionV relativeFrom="paragraph">
              <wp:posOffset>-635</wp:posOffset>
            </wp:positionV>
            <wp:extent cx="1012825" cy="1076325"/>
            <wp:effectExtent l="0" t="0" r="0" b="0"/>
            <wp:wrapSquare wrapText="bothSides"/>
            <wp:docPr id="24" name="Imagen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0" descr=""/>
                    <pic:cNvPicPr>
                      <a:picLocks noChangeAspect="1" noChangeArrowheads="1"/>
                    </pic:cNvPicPr>
                  </pic:nvPicPr>
                  <pic:blipFill>
                    <a:blip r:embed="rId30"/>
                    <a:stretch>
                      <a:fillRect/>
                    </a:stretch>
                  </pic:blipFill>
                  <pic:spPr bwMode="auto">
                    <a:xfrm>
                      <a:off x="0" y="0"/>
                      <a:ext cx="1012825" cy="1076325"/>
                    </a:xfrm>
                    <a:prstGeom prst="rect">
                      <a:avLst/>
                    </a:prstGeom>
                  </pic:spPr>
                </pic:pic>
              </a:graphicData>
            </a:graphic>
          </wp:anchor>
        </w:drawing>
      </w:r>
      <w:r>
        <w:rPr>
          <w:b/>
          <w:bCs/>
          <w:sz w:val="20"/>
          <w:szCs w:val="20"/>
        </w:rPr>
        <w:t>T</w:t>
      </w:r>
      <w:r>
        <w:rPr>
          <w:b/>
          <w:bCs/>
          <w:sz w:val="20"/>
          <w:szCs w:val="20"/>
        </w:rPr>
        <w:t xml:space="preserve">ayupanta B. Jose </w:t>
      </w:r>
    </w:p>
    <w:p>
      <w:pPr>
        <w:pStyle w:val="FigureCaption"/>
        <w:rPr>
          <w:sz w:val="20"/>
          <w:szCs w:val="20"/>
          <w:lang w:val="es-EC"/>
        </w:rPr>
      </w:pPr>
      <w:r>
        <w:rPr>
          <w:bCs/>
          <w:sz w:val="20"/>
          <w:szCs w:val="20"/>
          <w:lang w:val="es-EC"/>
        </w:rPr>
        <w:t xml:space="preserve">Nació en Machachi-Ecuador, el 15 de Febrero. Realizo sus estudios secundarios en el colegio “La Salle”, actualmente se desempeña como </w:t>
      </w:r>
      <w:r>
        <w:rPr>
          <w:sz w:val="20"/>
          <w:szCs w:val="20"/>
          <w:lang w:val="es-EC"/>
        </w:rPr>
        <w:t>Estudiante de la Facultad de Ingeniería en Sistemas Informáticos y de Computación de la Escuela Politécnica Nacional.</w:t>
      </w:r>
    </w:p>
    <w:p>
      <w:pPr>
        <w:pStyle w:val="FigureCaption"/>
        <w:rPr>
          <w:sz w:val="20"/>
          <w:szCs w:val="20"/>
          <w:lang w:val="es-EC"/>
        </w:rPr>
      </w:pPr>
      <w:r>
        <w:rPr>
          <w:b/>
          <w:bCs/>
          <w:lang w:val="es-EC"/>
        </w:rPr>
        <w:br/>
      </w:r>
    </w:p>
    <w:p>
      <w:pPr>
        <w:pStyle w:val="Normal"/>
        <w:jc w:val="both"/>
        <w:rPr>
          <w:b/>
          <w:b/>
          <w:bCs/>
          <w:lang w:val="es-EC"/>
        </w:rPr>
      </w:pPr>
      <w:r>
        <w:rPr>
          <w:b/>
          <w:bCs/>
          <w:lang w:val="es-EC"/>
        </w:rPr>
      </w:r>
    </w:p>
    <w:p>
      <w:pPr>
        <w:pStyle w:val="Normal"/>
        <w:jc w:val="both"/>
        <w:rPr>
          <w:b/>
          <w:b/>
          <w:bCs/>
        </w:rPr>
      </w:pPr>
      <w:r>
        <w:rPr>
          <w:b/>
          <w:bCs/>
        </w:rPr>
        <w:t>Malan A. Silvana</w:t>
      </w:r>
    </w:p>
    <w:p>
      <w:pPr>
        <w:pStyle w:val="Normal"/>
        <w:jc w:val="both"/>
        <w:rPr/>
      </w:pPr>
      <w:r>
        <w:rPr>
          <w:bCs/>
          <w:lang w:val="es-EC"/>
        </w:rPr>
        <w:t>Nació el 24 de Marzo de 1993 en Cuenca-Ecuador. Sus estudios secundarios los realizo en el Colegio “Santiago de Guayaquil”. Actualmente se encuentra estudiando en la Escuela Politécnica Nacional. En la carrera de Ingeniería en Sistemas Informáticos y de Computación</w:t>
      </w:r>
      <w:r>
        <w:rPr>
          <w:b/>
          <w:bCs/>
          <w:lang w:val="es-EC"/>
        </w:rPr>
        <w:t>.</w:t>
      </w:r>
      <w:r>
        <w:drawing>
          <wp:anchor behindDoc="0" distT="0" distB="0" distL="114300" distR="122555" simplePos="0" locked="0" layoutInCell="1" allowOverlap="1" relativeHeight="3">
            <wp:simplePos x="0" y="0"/>
            <wp:positionH relativeFrom="margin">
              <wp:posOffset>0</wp:posOffset>
            </wp:positionH>
            <wp:positionV relativeFrom="margin">
              <wp:posOffset>4594225</wp:posOffset>
            </wp:positionV>
            <wp:extent cx="810895" cy="1054735"/>
            <wp:effectExtent l="0" t="0" r="0" b="0"/>
            <wp:wrapSquare wrapText="bothSides"/>
            <wp:docPr id="25" name="Imagen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7" descr=""/>
                    <pic:cNvPicPr>
                      <a:picLocks noChangeAspect="1" noChangeArrowheads="1"/>
                    </pic:cNvPicPr>
                  </pic:nvPicPr>
                  <pic:blipFill>
                    <a:blip r:embed="rId31"/>
                    <a:stretch>
                      <a:fillRect/>
                    </a:stretch>
                  </pic:blipFill>
                  <pic:spPr bwMode="auto">
                    <a:xfrm>
                      <a:off x="0" y="0"/>
                      <a:ext cx="810895" cy="1054735"/>
                    </a:xfrm>
                    <a:prstGeom prst="rect">
                      <a:avLst/>
                    </a:prstGeom>
                  </pic:spPr>
                </pic:pic>
              </a:graphicData>
            </a:graphic>
          </wp:anchor>
        </w:drawing>
      </w:r>
      <w:r>
        <w:rPr>
          <w:b/>
          <w:bCs/>
          <w:lang w:val="es-EC"/>
        </w:rPr>
        <w:t xml:space="preserve"> </w:t>
      </w:r>
    </w:p>
    <w:sectPr>
      <w:headerReference w:type="default" r:id="rId32"/>
      <w:footnotePr>
        <w:numFmt w:val="decimal"/>
      </w:footnotePr>
      <w:type w:val="nextPage"/>
      <w:pgSz w:w="12240" w:h="15840"/>
      <w:pgMar w:left="936" w:right="936" w:header="432" w:top="1008" w:footer="0" w:bottom="1008" w:gutter="0"/>
      <w:pgNumType w:fmt="decimal"/>
      <w:cols w:num="2" w:space="288" w:equalWidth="true" w:sep="false"/>
      <w:formProt w:val="false"/>
      <w:textDirection w:val="lrTb"/>
      <w:docGrid w:type="default" w:linePitch="312"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Verdana">
    <w:charset w:val="01"/>
    <w:family w:val="roman"/>
    <w:pitch w:val="variable"/>
  </w:font>
  <w:font w:name="Formata-Regular">
    <w:charset w:val="01"/>
    <w:family w:val="roman"/>
    <w:pitch w:val="variable"/>
  </w:font>
  <w:font w:name="Arial">
    <w:charset w:val="01"/>
    <w:family w:val="roman"/>
    <w:pitch w:val="variable"/>
  </w:font>
  <w:font w:name="Liberation Sans">
    <w:altName w:val="Arial"/>
    <w:charset w:val="01"/>
    <w:family w:val="swiss"/>
    <w:pitch w:val="variable"/>
  </w:font>
  <w:font w:name="Baskerville">
    <w:charset w:val="01"/>
    <w:family w:val="roman"/>
    <w:pitch w:val="variable"/>
  </w:font>
  <w:font w:name="TimesNewRomanPS-ItalicMT">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Times New Roman">
    <w:charset w:val="01"/>
    <w:family w:val="roman"/>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text"/>
        <w:rPr>
          <w:lang w:val="es-EC"/>
        </w:rPr>
      </w:pPr>
      <w:r>
        <w:rPr>
          <w:lang w:val="es-EC"/>
        </w:rPr>
        <w:footnoteRef/>
        <w:tab/>
        <w:t>Este trabajo fue realizado el 13-noviembre-2016, por parte de los estudiantes (José Tayupanta y Silvana Malan), estudiantes de la carrera de Ingeniería en Sistemas de la Escuela Politécnica Nacional.</w:t>
      </w:r>
    </w:p>
    <w:p>
      <w:pPr>
        <w:pStyle w:val="Footnotetext"/>
        <w:rPr/>
      </w:pPr>
      <w:r>
        <w:rPr>
          <w:lang w:val="es-EC"/>
        </w:rPr>
        <w:tab/>
        <w:t>El presente escrito se fundamenta en la teoría recibida en la materia de Compiladores y Lenguajes, y nos demuestra la creación de un analizador léxico que trabaja con el sistema operativo Linux, y herramientas como son Lex.</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right="360" w:hanging="0"/>
      <w:rPr>
        <w:lang w:val="es-EC"/>
      </w:rPr>
    </w:pPr>
    <w:r>
      <w:rPr>
        <w:lang w:val="es-EC"/>
      </w:rPr>
      <w:t>&gt; COMPILADORES Y LENGUAJES, VOL 1, DICIEMBRE 2016&lt;</w:t>
    </w:r>
    <w:r>
      <mc:AlternateContent>
        <mc:Choice Requires="wps">
          <w:drawing>
            <wp:anchor behindDoc="0" distT="0" distB="0" distL="0" distR="0" simplePos="0" locked="0" layoutInCell="1" allowOverlap="1" relativeHeight="34">
              <wp:simplePos x="0" y="0"/>
              <wp:positionH relativeFrom="margin">
                <wp:align>right</wp:align>
              </wp:positionH>
              <wp:positionV relativeFrom="paragraph">
                <wp:posOffset>635</wp:posOffset>
              </wp:positionV>
              <wp:extent cx="64135" cy="146685"/>
              <wp:effectExtent l="0" t="0" r="0" b="0"/>
              <wp:wrapSquare wrapText="largest"/>
              <wp:docPr id="26" name="Marco3"/>
              <a:graphic xmlns:a="http://schemas.openxmlformats.org/drawingml/2006/main">
                <a:graphicData uri="http://schemas.microsoft.com/office/word/2010/wordprocessingShape">
                  <wps:wsp>
                    <wps:cNvSpPr txBox="1"/>
                    <wps:spPr>
                      <a:xfrm>
                        <a:off x="0" y="0"/>
                        <a:ext cx="64135" cy="146685"/>
                      </a:xfrm>
                      <a:prstGeom prst="rect"/>
                      <a:solidFill>
                        <a:srgbClr val="FFFFFF">
                          <a:alpha val="0"/>
                        </a:srgbClr>
                      </a:solidFill>
                    </wps:spPr>
                    <wps:txbx>
                      <w:txbxContent>
                        <w:p>
                          <w:pPr>
                            <w:pStyle w:val="Normal"/>
                            <w:pBdr/>
                            <w:rPr/>
                          </w:pPr>
                          <w:r>
                            <w:rPr/>
                            <w:fldChar w:fldCharType="begin"/>
                          </w:r>
                          <w:r>
                            <w:instrText> PAGE </w:instrText>
                          </w:r>
                          <w:r>
                            <w:fldChar w:fldCharType="separate"/>
                          </w:r>
                          <w:r>
                            <w:t>6</w:t>
                          </w:r>
                          <w:r>
                            <w:fldChar w:fldCharType="end"/>
                          </w:r>
                        </w:p>
                      </w:txbxContent>
                    </wps:txbx>
                    <wps:bodyPr anchor="t" lIns="0" tIns="0" rIns="0" bIns="0">
                      <a:spAutoFit/>
                    </wps:bodyPr>
                  </wps:wsp>
                </a:graphicData>
              </a:graphic>
            </wp:anchor>
          </w:drawing>
        </mc:Choice>
        <mc:Fallback>
          <w:pict>
            <v:rect fillcolor="#FFFFFF" style="position:absolute;rotation:0;width:5.05pt;height:11.55pt;mso-wrap-distance-left:0pt;mso-wrap-distance-right:0pt;mso-wrap-distance-top:0pt;mso-wrap-distance-bottom:0pt;margin-top:0.05pt;mso-position-vertical-relative:text;margin-left:513.35pt;mso-position-horizontal:right;mso-position-horizontal-relative:margin">
              <v:fill opacity="0f"/>
              <v:textbox inset="0in,0in,0in,0in">
                <w:txbxContent>
                  <w:p>
                    <w:pPr>
                      <w:pStyle w:val="Normal"/>
                      <w:pBdr/>
                      <w:rPr/>
                    </w:pPr>
                    <w:r>
                      <w:rPr/>
                      <w:fldChar w:fldCharType="begin"/>
                    </w:r>
                    <w:r>
                      <w:instrText> PAGE </w:instrText>
                    </w:r>
                    <w:r>
                      <w:fldChar w:fldCharType="separate"/>
                    </w:r>
                    <w:r>
                      <w:t>6</w:t>
                    </w:r>
                    <w:r>
                      <w:fldChar w:fldCharType="end"/>
                    </w:r>
                  </w:p>
                </w:txbxContent>
              </v:textbox>
              <w10:wrap type="square" side="largest"/>
            </v:rect>
          </w:pict>
        </mc:Fallback>
      </mc:AlternateContent>
    </w:r>
  </w:p>
  <w:p>
    <w:pPr>
      <w:pStyle w:val="Normal"/>
      <w:ind w:right="360" w:hanging="0"/>
      <w:rPr>
        <w:lang w:val="es-EC"/>
      </w:rPr>
    </w:pPr>
    <w:r>
      <w:rPr>
        <w:lang w:val="es-EC"/>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Encabezado1"/>
      <w:numFmt w:val="upperRoman"/>
      <w:lvlText w:val="%1."/>
      <w:lvlJc w:val="left"/>
      <w:pPr>
        <w:ind w:left="432" w:hanging="432"/>
      </w:pPr>
    </w:lvl>
    <w:lvl w:ilvl="1">
      <w:start w:val="1"/>
      <w:pStyle w:val="Encabezado2"/>
      <w:numFmt w:val="upperLetter"/>
      <w:lvlText w:val="%2."/>
      <w:lvlJc w:val="left"/>
      <w:pPr>
        <w:ind w:left="576" w:hanging="576"/>
      </w:pPr>
      <w:rPr>
        <w:b w:val="false"/>
      </w:rPr>
    </w:lvl>
    <w:lvl w:ilvl="2">
      <w:start w:val="1"/>
      <w:pStyle w:val="Encabezado3"/>
      <w:numFmt w:val="decimal"/>
      <w:lvlText w:val="%3)"/>
      <w:lvlJc w:val="left"/>
      <w:pPr>
        <w:ind w:left="720" w:hanging="720"/>
      </w:pPr>
      <w:rPr>
        <w:i/>
      </w:rPr>
    </w:lvl>
    <w:lvl w:ilvl="3">
      <w:start w:val="1"/>
      <w:pStyle w:val="Encabezado4"/>
      <w:numFmt w:val="lowerLetter"/>
      <w:lvlText w:val="%4)"/>
      <w:lvlJc w:val="left"/>
      <w:pPr>
        <w:ind w:left="1152" w:hanging="720"/>
      </w:pPr>
    </w:lvl>
    <w:lvl w:ilvl="4">
      <w:start w:val="1"/>
      <w:pStyle w:val="Encabezado5"/>
      <w:numFmt w:val="decimal"/>
      <w:lvlText w:val="(%5)"/>
      <w:lvlJc w:val="left"/>
      <w:pPr>
        <w:ind w:left="1872" w:hanging="720"/>
      </w:pPr>
    </w:lvl>
    <w:lvl w:ilvl="5">
      <w:start w:val="1"/>
      <w:pStyle w:val="Encabezado6"/>
      <w:numFmt w:val="lowerLetter"/>
      <w:lvlText w:val="(%6)"/>
      <w:lvlJc w:val="left"/>
      <w:pPr>
        <w:ind w:left="2592" w:hanging="720"/>
      </w:pPr>
    </w:lvl>
    <w:lvl w:ilvl="6">
      <w:start w:val="1"/>
      <w:pStyle w:val="Encabezado7"/>
      <w:numFmt w:val="lowerRoman"/>
      <w:lvlText w:val="(%7)"/>
      <w:lvlJc w:val="left"/>
      <w:pPr>
        <w:ind w:left="3312" w:hanging="720"/>
      </w:pPr>
    </w:lvl>
    <w:lvl w:ilvl="7">
      <w:start w:val="1"/>
      <w:pStyle w:val="Encabezado8"/>
      <w:numFmt w:val="lowerLetter"/>
      <w:lvlText w:val="(%8)"/>
      <w:lvlJc w:val="left"/>
      <w:pPr>
        <w:ind w:left="4032" w:hanging="720"/>
      </w:pPr>
    </w:lvl>
    <w:lvl w:ilvl="8">
      <w:start w:val="1"/>
      <w:pStyle w:val="Encabezado9"/>
      <w:numFmt w:val="lowerRoman"/>
      <w:lvlText w:val="(%9)"/>
      <w:lvlJc w:val="left"/>
      <w:pPr>
        <w:ind w:left="4752" w:hanging="720"/>
      </w:pPr>
    </w:lvl>
  </w:abstractNum>
  <w:abstractNum w:abstractNumId="2">
    <w:lvl w:ilvl="0">
      <w:start w:val="1"/>
      <w:numFmt w:val="upperRoman"/>
      <w:lvlText w:val="%1."/>
      <w:lvlJc w:val="left"/>
      <w:pPr>
        <w:ind w:left="720" w:hanging="360"/>
      </w:pPr>
    </w:lvl>
    <w:lvl w:ilvl="1">
      <w:start w:val="1"/>
      <w:numFmt w:val="upperLetter"/>
      <w:lvlText w:val="%2."/>
      <w:lvlJc w:val="left"/>
      <w:pPr>
        <w:ind w:left="1080" w:hanging="360"/>
      </w:pPr>
      <w:rPr>
        <w:b w:val="false"/>
      </w:rPr>
    </w:lvl>
    <w:lvl w:ilvl="2">
      <w:start w:val="1"/>
      <w:numFmt w:val="decimal"/>
      <w:lvlText w:val="%3)"/>
      <w:lvlJc w:val="left"/>
      <w:pPr>
        <w:ind w:left="1440" w:hanging="36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3">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922" w:hanging="360"/>
      </w:pPr>
      <w:rPr>
        <w:rFonts w:ascii="Symbol" w:hAnsi="Symbol" w:cs="Symbol" w:hint="default"/>
      </w:rPr>
    </w:lvl>
    <w:lvl w:ilvl="1">
      <w:start w:val="1"/>
      <w:numFmt w:val="bullet"/>
      <w:lvlText w:val="o"/>
      <w:lvlJc w:val="left"/>
      <w:pPr>
        <w:ind w:left="1642" w:hanging="360"/>
      </w:pPr>
      <w:rPr>
        <w:rFonts w:ascii="Courier New" w:hAnsi="Courier New" w:cs="Courier New" w:hint="default"/>
        <w:rFonts w:cs="Courier New"/>
      </w:rPr>
    </w:lvl>
    <w:lvl w:ilvl="2">
      <w:start w:val="1"/>
      <w:numFmt w:val="bullet"/>
      <w:lvlText w:val=""/>
      <w:lvlJc w:val="left"/>
      <w:pPr>
        <w:ind w:left="2362" w:hanging="360"/>
      </w:pPr>
      <w:rPr>
        <w:rFonts w:ascii="Wingdings" w:hAnsi="Wingdings" w:cs="Wingdings" w:hint="default"/>
      </w:rPr>
    </w:lvl>
    <w:lvl w:ilvl="3">
      <w:start w:val="1"/>
      <w:numFmt w:val="bullet"/>
      <w:lvlText w:val=""/>
      <w:lvlJc w:val="left"/>
      <w:pPr>
        <w:ind w:left="3082" w:hanging="360"/>
      </w:pPr>
      <w:rPr>
        <w:rFonts w:ascii="Symbol" w:hAnsi="Symbol" w:cs="Symbol" w:hint="default"/>
      </w:rPr>
    </w:lvl>
    <w:lvl w:ilvl="4">
      <w:start w:val="1"/>
      <w:numFmt w:val="bullet"/>
      <w:lvlText w:val="o"/>
      <w:lvlJc w:val="left"/>
      <w:pPr>
        <w:ind w:left="3802" w:hanging="360"/>
      </w:pPr>
      <w:rPr>
        <w:rFonts w:ascii="Courier New" w:hAnsi="Courier New" w:cs="Courier New" w:hint="default"/>
        <w:rFonts w:cs="Courier New"/>
      </w:rPr>
    </w:lvl>
    <w:lvl w:ilvl="5">
      <w:start w:val="1"/>
      <w:numFmt w:val="bullet"/>
      <w:lvlText w:val=""/>
      <w:lvlJc w:val="left"/>
      <w:pPr>
        <w:ind w:left="4522" w:hanging="360"/>
      </w:pPr>
      <w:rPr>
        <w:rFonts w:ascii="Wingdings" w:hAnsi="Wingdings" w:cs="Wingdings" w:hint="default"/>
      </w:rPr>
    </w:lvl>
    <w:lvl w:ilvl="6">
      <w:start w:val="1"/>
      <w:numFmt w:val="bullet"/>
      <w:lvlText w:val=""/>
      <w:lvlJc w:val="left"/>
      <w:pPr>
        <w:ind w:left="5242" w:hanging="360"/>
      </w:pPr>
      <w:rPr>
        <w:rFonts w:ascii="Symbol" w:hAnsi="Symbol" w:cs="Symbol" w:hint="default"/>
      </w:rPr>
    </w:lvl>
    <w:lvl w:ilvl="7">
      <w:start w:val="1"/>
      <w:numFmt w:val="bullet"/>
      <w:lvlText w:val="o"/>
      <w:lvlJc w:val="left"/>
      <w:pPr>
        <w:ind w:left="5962" w:hanging="360"/>
      </w:pPr>
      <w:rPr>
        <w:rFonts w:ascii="Courier New" w:hAnsi="Courier New" w:cs="Courier New" w:hint="default"/>
        <w:rFonts w:cs="Courier New"/>
      </w:rPr>
    </w:lvl>
    <w:lvl w:ilvl="8">
      <w:start w:val="1"/>
      <w:numFmt w:val="bullet"/>
      <w:lvlText w:val=""/>
      <w:lvlJc w:val="left"/>
      <w:pPr>
        <w:ind w:left="6682" w:hanging="360"/>
      </w:pPr>
      <w:rPr>
        <w:rFonts w:ascii="Wingdings" w:hAnsi="Wingdings" w:cs="Wingdings" w:hint="default"/>
      </w:rPr>
    </w:lvl>
  </w:abstractNum>
  <w:abstractNum w:abstractNumId="5">
    <w:lvl w:ilvl="0">
      <w:start w:val="1"/>
      <w:numFmt w:val="bullet"/>
      <w:lvlText w:val=""/>
      <w:lvlJc w:val="left"/>
      <w:pPr>
        <w:ind w:left="922" w:hanging="360"/>
      </w:pPr>
      <w:rPr>
        <w:rFonts w:ascii="Wingdings" w:hAnsi="Wingdings" w:cs="Wingdings" w:hint="default"/>
      </w:rPr>
    </w:lvl>
    <w:lvl w:ilvl="1">
      <w:start w:val="1"/>
      <w:numFmt w:val="bullet"/>
      <w:lvlText w:val="o"/>
      <w:lvlJc w:val="left"/>
      <w:pPr>
        <w:ind w:left="1642" w:hanging="360"/>
      </w:pPr>
      <w:rPr>
        <w:rFonts w:ascii="Courier New" w:hAnsi="Courier New" w:cs="Courier New" w:hint="default"/>
        <w:rFonts w:cs="Courier New"/>
      </w:rPr>
    </w:lvl>
    <w:lvl w:ilvl="2">
      <w:start w:val="1"/>
      <w:numFmt w:val="bullet"/>
      <w:lvlText w:val=""/>
      <w:lvlJc w:val="left"/>
      <w:pPr>
        <w:ind w:left="2362" w:hanging="360"/>
      </w:pPr>
      <w:rPr>
        <w:rFonts w:ascii="Wingdings" w:hAnsi="Wingdings" w:cs="Wingdings" w:hint="default"/>
      </w:rPr>
    </w:lvl>
    <w:lvl w:ilvl="3">
      <w:start w:val="1"/>
      <w:numFmt w:val="bullet"/>
      <w:lvlText w:val=""/>
      <w:lvlJc w:val="left"/>
      <w:pPr>
        <w:ind w:left="3082" w:hanging="360"/>
      </w:pPr>
      <w:rPr>
        <w:rFonts w:ascii="Symbol" w:hAnsi="Symbol" w:cs="Symbol" w:hint="default"/>
      </w:rPr>
    </w:lvl>
    <w:lvl w:ilvl="4">
      <w:start w:val="1"/>
      <w:numFmt w:val="bullet"/>
      <w:lvlText w:val="o"/>
      <w:lvlJc w:val="left"/>
      <w:pPr>
        <w:ind w:left="3802" w:hanging="360"/>
      </w:pPr>
      <w:rPr>
        <w:rFonts w:ascii="Courier New" w:hAnsi="Courier New" w:cs="Courier New" w:hint="default"/>
        <w:rFonts w:cs="Courier New"/>
      </w:rPr>
    </w:lvl>
    <w:lvl w:ilvl="5">
      <w:start w:val="1"/>
      <w:numFmt w:val="bullet"/>
      <w:lvlText w:val=""/>
      <w:lvlJc w:val="left"/>
      <w:pPr>
        <w:ind w:left="4522" w:hanging="360"/>
      </w:pPr>
      <w:rPr>
        <w:rFonts w:ascii="Wingdings" w:hAnsi="Wingdings" w:cs="Wingdings" w:hint="default"/>
      </w:rPr>
    </w:lvl>
    <w:lvl w:ilvl="6">
      <w:start w:val="1"/>
      <w:numFmt w:val="bullet"/>
      <w:lvlText w:val=""/>
      <w:lvlJc w:val="left"/>
      <w:pPr>
        <w:ind w:left="5242" w:hanging="360"/>
      </w:pPr>
      <w:rPr>
        <w:rFonts w:ascii="Symbol" w:hAnsi="Symbol" w:cs="Symbol" w:hint="default"/>
      </w:rPr>
    </w:lvl>
    <w:lvl w:ilvl="7">
      <w:start w:val="1"/>
      <w:numFmt w:val="bullet"/>
      <w:lvlText w:val="o"/>
      <w:lvlJc w:val="left"/>
      <w:pPr>
        <w:ind w:left="5962" w:hanging="360"/>
      </w:pPr>
      <w:rPr>
        <w:rFonts w:ascii="Courier New" w:hAnsi="Courier New" w:cs="Courier New" w:hint="default"/>
        <w:rFonts w:cs="Courier New"/>
      </w:rPr>
    </w:lvl>
    <w:lvl w:ilvl="8">
      <w:start w:val="1"/>
      <w:numFmt w:val="bullet"/>
      <w:lvlText w:val=""/>
      <w:lvlJc w:val="left"/>
      <w:pPr>
        <w:ind w:left="6682" w:hanging="360"/>
      </w:pPr>
      <w:rPr>
        <w:rFonts w:ascii="Wingdings" w:hAnsi="Wingdings" w:cs="Wingdings" w:hint="default"/>
      </w:rPr>
    </w:lvl>
  </w:abstractNum>
  <w:abstractNum w:abstractNumId="6">
    <w:lvl w:ilvl="0">
      <w:start w:val="1"/>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202"/>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Times New Roman" w:cs="Times New Roman"/>
      <w:color w:val="auto"/>
      <w:sz w:val="20"/>
      <w:szCs w:val="20"/>
      <w:lang w:val="en-US" w:eastAsia="en-US" w:bidi="ar-SA"/>
    </w:rPr>
  </w:style>
  <w:style w:type="paragraph" w:styleId="Encabezado1">
    <w:name w:val="Heading 1"/>
    <w:basedOn w:val="Normal"/>
    <w:next w:val="Normal"/>
    <w:link w:val="Ttulo1Car"/>
    <w:uiPriority w:val="9"/>
    <w:qFormat/>
    <w:pPr>
      <w:keepNext/>
      <w:numPr>
        <w:ilvl w:val="0"/>
        <w:numId w:val="1"/>
      </w:numPr>
      <w:spacing w:before="240" w:after="80"/>
      <w:jc w:val="center"/>
      <w:outlineLvl w:val="0"/>
      <w:outlineLvl w:val="0"/>
    </w:pPr>
    <w:rPr>
      <w:smallCaps/>
    </w:rPr>
  </w:style>
  <w:style w:type="paragraph" w:styleId="Encabezado2">
    <w:name w:val="Heading 2"/>
    <w:basedOn w:val="Normal"/>
    <w:next w:val="Normal"/>
    <w:link w:val="Ttulo2Car"/>
    <w:uiPriority w:val="9"/>
    <w:qFormat/>
    <w:pPr>
      <w:keepNext/>
      <w:numPr>
        <w:ilvl w:val="1"/>
        <w:numId w:val="1"/>
      </w:numPr>
      <w:spacing w:before="120" w:after="60"/>
      <w:outlineLvl w:val="1"/>
      <w:outlineLvl w:val="1"/>
    </w:pPr>
    <w:rPr>
      <w:i/>
      <w:iCs/>
    </w:rPr>
  </w:style>
  <w:style w:type="paragraph" w:styleId="Encabezado3">
    <w:name w:val="Heading 3"/>
    <w:basedOn w:val="Normal"/>
    <w:next w:val="Normal"/>
    <w:uiPriority w:val="9"/>
    <w:qFormat/>
    <w:pPr>
      <w:keepNext/>
      <w:numPr>
        <w:ilvl w:val="2"/>
        <w:numId w:val="1"/>
      </w:numPr>
      <w:outlineLvl w:val="2"/>
      <w:outlineLvl w:val="2"/>
    </w:pPr>
    <w:rPr>
      <w:i/>
      <w:iCs/>
    </w:rPr>
  </w:style>
  <w:style w:type="paragraph" w:styleId="Encabezado4">
    <w:name w:val="Heading 4"/>
    <w:basedOn w:val="Normal"/>
    <w:next w:val="Normal"/>
    <w:uiPriority w:val="9"/>
    <w:qFormat/>
    <w:pPr>
      <w:keepNext/>
      <w:numPr>
        <w:ilvl w:val="3"/>
        <w:numId w:val="1"/>
      </w:numPr>
      <w:spacing w:before="240" w:after="60"/>
      <w:outlineLvl w:val="3"/>
      <w:outlineLvl w:val="3"/>
    </w:pPr>
    <w:rPr>
      <w:i/>
      <w:iCs/>
      <w:sz w:val="18"/>
      <w:szCs w:val="18"/>
    </w:rPr>
  </w:style>
  <w:style w:type="paragraph" w:styleId="Encabezado5">
    <w:name w:val="Heading 5"/>
    <w:basedOn w:val="Normal"/>
    <w:next w:val="Normal"/>
    <w:uiPriority w:val="9"/>
    <w:qFormat/>
    <w:pPr>
      <w:numPr>
        <w:ilvl w:val="4"/>
        <w:numId w:val="1"/>
      </w:numPr>
      <w:spacing w:before="240" w:after="60"/>
      <w:outlineLvl w:val="4"/>
      <w:outlineLvl w:val="4"/>
    </w:pPr>
    <w:rPr>
      <w:sz w:val="18"/>
      <w:szCs w:val="18"/>
    </w:rPr>
  </w:style>
  <w:style w:type="paragraph" w:styleId="Encabezado6">
    <w:name w:val="Heading 6"/>
    <w:basedOn w:val="Normal"/>
    <w:next w:val="Normal"/>
    <w:uiPriority w:val="9"/>
    <w:qFormat/>
    <w:pPr>
      <w:numPr>
        <w:ilvl w:val="5"/>
        <w:numId w:val="1"/>
      </w:numPr>
      <w:spacing w:before="240" w:after="60"/>
      <w:outlineLvl w:val="5"/>
      <w:outlineLvl w:val="5"/>
    </w:pPr>
    <w:rPr>
      <w:i/>
      <w:iCs/>
      <w:sz w:val="16"/>
      <w:szCs w:val="16"/>
    </w:rPr>
  </w:style>
  <w:style w:type="paragraph" w:styleId="Encabezado7">
    <w:name w:val="Heading 7"/>
    <w:basedOn w:val="Normal"/>
    <w:next w:val="Normal"/>
    <w:uiPriority w:val="9"/>
    <w:qFormat/>
    <w:pPr>
      <w:numPr>
        <w:ilvl w:val="6"/>
        <w:numId w:val="1"/>
      </w:numPr>
      <w:spacing w:before="240" w:after="60"/>
      <w:outlineLvl w:val="6"/>
      <w:outlineLvl w:val="6"/>
    </w:pPr>
    <w:rPr>
      <w:sz w:val="16"/>
      <w:szCs w:val="16"/>
    </w:rPr>
  </w:style>
  <w:style w:type="paragraph" w:styleId="Encabezado8">
    <w:name w:val="Heading 8"/>
    <w:basedOn w:val="Normal"/>
    <w:next w:val="Normal"/>
    <w:uiPriority w:val="9"/>
    <w:qFormat/>
    <w:pPr>
      <w:numPr>
        <w:ilvl w:val="7"/>
        <w:numId w:val="1"/>
      </w:numPr>
      <w:spacing w:before="240" w:after="60"/>
      <w:outlineLvl w:val="7"/>
      <w:outlineLvl w:val="7"/>
    </w:pPr>
    <w:rPr>
      <w:i/>
      <w:iCs/>
      <w:sz w:val="16"/>
      <w:szCs w:val="16"/>
    </w:rPr>
  </w:style>
  <w:style w:type="paragraph" w:styleId="Encabezado9">
    <w:name w:val="Heading 9"/>
    <w:basedOn w:val="Normal"/>
    <w:next w:val="Normal"/>
    <w:uiPriority w:val="9"/>
    <w:qFormat/>
    <w:pPr>
      <w:numPr>
        <w:ilvl w:val="8"/>
        <w:numId w:val="1"/>
      </w:numPr>
      <w:spacing w:before="240" w:after="60"/>
      <w:outlineLvl w:val="8"/>
      <w:outlineLvl w:val="8"/>
    </w:pPr>
    <w:rPr>
      <w:sz w:val="16"/>
      <w:szCs w:val="16"/>
    </w:rPr>
  </w:style>
  <w:style w:type="character" w:styleId="DefaultParagraphFont" w:default="1">
    <w:name w:val="Default Paragraph Font"/>
    <w:uiPriority w:val="1"/>
    <w:semiHidden/>
    <w:unhideWhenUsed/>
    <w:qFormat/>
    <w:rPr/>
  </w:style>
  <w:style w:type="character" w:styleId="MemberType" w:customStyle="1">
    <w:name w:val="MemberType"/>
    <w:basedOn w:val="DefaultParagraphFont"/>
    <w:qFormat/>
    <w:rPr>
      <w:rFonts w:ascii="Times New Roman" w:hAnsi="Times New Roman" w:cs="Times New Roman"/>
      <w:i/>
      <w:iCs/>
      <w:sz w:val="22"/>
      <w:szCs w:val="22"/>
    </w:rPr>
  </w:style>
  <w:style w:type="character" w:styleId="Footnotereference">
    <w:name w:val="footnote reference"/>
    <w:basedOn w:val="DefaultParagraphFont"/>
    <w:semiHidden/>
    <w:qFormat/>
    <w:rPr>
      <w:vertAlign w:val="superscript"/>
    </w:rPr>
  </w:style>
  <w:style w:type="character" w:styleId="EnlacedeInternet">
    <w:name w:val="Enlace de Internet"/>
    <w:basedOn w:val="DefaultParagraphFont"/>
    <w:rPr>
      <w:color w:val="0000FF"/>
      <w:u w:val="single"/>
    </w:rPr>
  </w:style>
  <w:style w:type="character" w:styleId="FollowedHyperlink">
    <w:name w:val="FollowedHyperlink"/>
    <w:basedOn w:val="DefaultParagraphFont"/>
    <w:qFormat/>
    <w:rPr>
      <w:color w:val="800080"/>
      <w:u w:val="single"/>
    </w:rPr>
  </w:style>
  <w:style w:type="character" w:styleId="A5" w:customStyle="1">
    <w:name w:val="A5"/>
    <w:qFormat/>
    <w:rsid w:val="00426966"/>
    <w:rPr>
      <w:color w:val="00529F"/>
      <w:sz w:val="20"/>
      <w:szCs w:val="20"/>
    </w:rPr>
  </w:style>
  <w:style w:type="character" w:styleId="TextodegloboCar" w:customStyle="1">
    <w:name w:val="Texto de globo Car"/>
    <w:basedOn w:val="DefaultParagraphFont"/>
    <w:link w:val="Textodeglobo"/>
    <w:qFormat/>
    <w:rsid w:val="00f33d49"/>
    <w:rPr>
      <w:rFonts w:ascii="Tahoma" w:hAnsi="Tahoma" w:cs="Tahoma"/>
      <w:sz w:val="16"/>
      <w:szCs w:val="16"/>
    </w:rPr>
  </w:style>
  <w:style w:type="character" w:styleId="PlaceholderText">
    <w:name w:val="Placeholder Text"/>
    <w:basedOn w:val="DefaultParagraphFont"/>
    <w:uiPriority w:val="99"/>
    <w:semiHidden/>
    <w:qFormat/>
    <w:rsid w:val="009a1f6e"/>
    <w:rPr>
      <w:color w:val="808080"/>
    </w:rPr>
  </w:style>
  <w:style w:type="character" w:styleId="BodyText1" w:customStyle="1">
    <w:name w:val="Body Text1"/>
    <w:basedOn w:val="DefaultParagraphFont"/>
    <w:uiPriority w:val="99"/>
    <w:qFormat/>
    <w:rsid w:val="00c82d86"/>
    <w:rPr>
      <w:rFonts w:ascii="Verdana" w:hAnsi="Verdana" w:cs="Verdana"/>
      <w:color w:val="000000"/>
      <w:sz w:val="22"/>
      <w:szCs w:val="22"/>
    </w:rPr>
  </w:style>
  <w:style w:type="character" w:styleId="Bodytype" w:customStyle="1">
    <w:name w:val="body type"/>
    <w:basedOn w:val="DefaultParagraphFont"/>
    <w:uiPriority w:val="99"/>
    <w:qFormat/>
    <w:rsid w:val="00c82d86"/>
    <w:rPr>
      <w:rFonts w:ascii="Formata-Regular" w:hAnsi="Formata-Regular" w:cs="Formata-Regular"/>
      <w:color w:val="000000"/>
      <w:sz w:val="22"/>
      <w:szCs w:val="22"/>
    </w:rPr>
  </w:style>
  <w:style w:type="character" w:styleId="Ttulo1Car" w:customStyle="1">
    <w:name w:val="Título 1 Car"/>
    <w:basedOn w:val="DefaultParagraphFont"/>
    <w:link w:val="Ttulo1"/>
    <w:uiPriority w:val="9"/>
    <w:qFormat/>
    <w:rsid w:val="003f52ad"/>
    <w:rPr>
      <w:smallCaps/>
    </w:rPr>
  </w:style>
  <w:style w:type="character" w:styleId="ReferenceHeadChar" w:customStyle="1">
    <w:name w:val="Reference Head Char"/>
    <w:basedOn w:val="Ttulo1Car"/>
    <w:link w:val="ReferenceHead"/>
    <w:qFormat/>
    <w:rsid w:val="003f52ad"/>
    <w:rPr>
      <w:smallCaps/>
    </w:rPr>
  </w:style>
  <w:style w:type="character" w:styleId="Style1Char" w:customStyle="1">
    <w:name w:val="Style1 Char"/>
    <w:basedOn w:val="ReferenceHeadChar"/>
    <w:link w:val="Style1"/>
    <w:qFormat/>
    <w:rsid w:val="003f52ad"/>
    <w:rPr>
      <w:smallCaps/>
    </w:rPr>
  </w:style>
  <w:style w:type="character" w:styleId="BodyText2" w:customStyle="1">
    <w:name w:val="Body Text2"/>
    <w:basedOn w:val="DefaultParagraphFont"/>
    <w:uiPriority w:val="99"/>
    <w:qFormat/>
    <w:rsid w:val="001b36b1"/>
    <w:rPr>
      <w:rFonts w:ascii="Verdana" w:hAnsi="Verdana" w:cs="Verdana"/>
      <w:color w:val="000000"/>
      <w:sz w:val="22"/>
      <w:szCs w:val="22"/>
    </w:rPr>
  </w:style>
  <w:style w:type="character" w:styleId="Ttulo2Car" w:customStyle="1">
    <w:name w:val="Título 2 Car"/>
    <w:basedOn w:val="DefaultParagraphFont"/>
    <w:link w:val="Ttulo2"/>
    <w:uiPriority w:val="9"/>
    <w:qFormat/>
    <w:rsid w:val="001b36b1"/>
    <w:rPr>
      <w:i/>
      <w:iCs/>
    </w:rPr>
  </w:style>
  <w:style w:type="character" w:styleId="TextLMAGChar" w:customStyle="1">
    <w:name w:val="Text L-MAG Char"/>
    <w:basedOn w:val="DefaultParagraphFont"/>
    <w:link w:val="TextL-MAG"/>
    <w:qFormat/>
    <w:rsid w:val="009c7d17"/>
    <w:rPr>
      <w:rFonts w:ascii="Arial" w:hAnsi="Arial" w:eastAsia="MS Mincho"/>
      <w:sz w:val="18"/>
      <w:szCs w:val="22"/>
      <w:lang w:eastAsia="ja-JP"/>
    </w:rPr>
  </w:style>
  <w:style w:type="character" w:styleId="PiedepginaCar" w:customStyle="1">
    <w:name w:val="Pie de página Car"/>
    <w:basedOn w:val="DefaultParagraphFont"/>
    <w:link w:val="Piedepgina"/>
    <w:uiPriority w:val="99"/>
    <w:qFormat/>
    <w:rsid w:val="00d90c10"/>
    <w:rPr/>
  </w:style>
  <w:style w:type="character" w:styleId="TextonotapieCar" w:customStyle="1">
    <w:name w:val="Texto nota pie Car"/>
    <w:basedOn w:val="DefaultParagraphFont"/>
    <w:link w:val="Textonotapie"/>
    <w:semiHidden/>
    <w:qFormat/>
    <w:rsid w:val="00c075ef"/>
    <w:rPr>
      <w:sz w:val="16"/>
      <w:szCs w:val="16"/>
    </w:rPr>
  </w:style>
  <w:style w:type="character" w:styleId="SangradetextonormalCar" w:customStyle="1">
    <w:name w:val="Sangría de texto normal Car"/>
    <w:basedOn w:val="DefaultParagraphFont"/>
    <w:link w:val="Sangradetextonormal"/>
    <w:qFormat/>
    <w:rsid w:val="003f26bd"/>
    <w:rPr>
      <w:szCs w:val="24"/>
    </w:rPr>
  </w:style>
  <w:style w:type="character" w:styleId="TextoindependienteCar" w:customStyle="1">
    <w:name w:val="Texto independiente Car"/>
    <w:basedOn w:val="DefaultParagraphFont"/>
    <w:link w:val="Textoindependiente"/>
    <w:semiHidden/>
    <w:qFormat/>
    <w:rsid w:val="008475c7"/>
    <w:rPr/>
  </w:style>
  <w:style w:type="character" w:styleId="ListLabel1">
    <w:name w:val="ListLabel 1"/>
    <w:qFormat/>
    <w:rPr>
      <w:b w:val="false"/>
    </w:rPr>
  </w:style>
  <w:style w:type="character" w:styleId="ListLabel2">
    <w:name w:val="ListLabel 2"/>
    <w:qFormat/>
    <w:rPr>
      <w:i/>
    </w:rPr>
  </w:style>
  <w:style w:type="character" w:styleId="ListLabel3">
    <w:name w:val="ListLabel 3"/>
    <w:qFormat/>
    <w:rPr>
      <w:b w:val="false"/>
    </w:rPr>
  </w:style>
  <w:style w:type="character" w:styleId="ListLabel4">
    <w:name w:val="ListLabel 4"/>
    <w:qFormat/>
    <w:rPr>
      <w:b w:val="false"/>
    </w:rPr>
  </w:style>
  <w:style w:type="character" w:styleId="ListLabel5">
    <w:name w:val="ListLabel 5"/>
    <w:qFormat/>
    <w:rPr>
      <w:i/>
    </w:rPr>
  </w:style>
  <w:style w:type="character" w:styleId="ListLabel6">
    <w:name w:val="ListLabel 6"/>
    <w:qFormat/>
    <w:rPr>
      <w:i/>
    </w:rPr>
  </w:style>
  <w:style w:type="character" w:styleId="ListLabel7">
    <w:name w:val="ListLabel 7"/>
    <w:qFormat/>
    <w:rPr>
      <w:i/>
    </w:rPr>
  </w:style>
  <w:style w:type="character" w:styleId="ListLabel8">
    <w:name w:val="ListLabel 8"/>
    <w:qFormat/>
    <w:rPr>
      <w:i/>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eastAsia="Times New Roman" w:cs="Times New Roman"/>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eastAsia="Times New Roman" w:cs="Times New Roman"/>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Caracteresdenotaalpie">
    <w:name w:val="Caracteres de nota al pie"/>
    <w:qFormat/>
    <w:rPr/>
  </w:style>
  <w:style w:type="character" w:styleId="Ancladenotaalpie">
    <w:name w:val="Ancla de nota al pie"/>
    <w:rPr>
      <w:vertAlign w:val="superscript"/>
    </w:rPr>
  </w:style>
  <w:style w:type="character" w:styleId="Ancladenotafinal">
    <w:name w:val="Ancla de nota final"/>
    <w:rPr>
      <w:vertAlign w:val="superscript"/>
    </w:rPr>
  </w:style>
  <w:style w:type="character" w:styleId="Caracteresdenotafinal">
    <w:name w:val="Caracteres de nota final"/>
    <w:qFormat/>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link w:val="TextoindependienteCar"/>
    <w:semiHidden/>
    <w:unhideWhenUsed/>
    <w:rsid w:val="008475c7"/>
    <w:pPr>
      <w:spacing w:before="0" w:after="12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Abstract" w:customStyle="1">
    <w:name w:val="Abstract"/>
    <w:basedOn w:val="Normal"/>
    <w:next w:val="Normal"/>
    <w:qFormat/>
    <w:pPr>
      <w:spacing w:before="20" w:after="0"/>
      <w:ind w:firstLine="202"/>
      <w:jc w:val="both"/>
    </w:pPr>
    <w:rPr>
      <w:b/>
      <w:bCs/>
      <w:sz w:val="18"/>
      <w:szCs w:val="18"/>
    </w:rPr>
  </w:style>
  <w:style w:type="paragraph" w:styleId="Authors" w:customStyle="1">
    <w:name w:val="Authors"/>
    <w:basedOn w:val="Normal"/>
    <w:next w:val="Normal"/>
    <w:qFormat/>
    <w:pPr>
      <w:spacing w:before="0" w:after="320"/>
      <w:jc w:val="center"/>
    </w:pPr>
    <w:rPr>
      <w:sz w:val="22"/>
      <w:szCs w:val="22"/>
    </w:rPr>
  </w:style>
  <w:style w:type="paragraph" w:styleId="Ttulo">
    <w:name w:val="Title"/>
    <w:basedOn w:val="Normal"/>
    <w:next w:val="Normal"/>
    <w:qFormat/>
    <w:pPr>
      <w:jc w:val="center"/>
    </w:pPr>
    <w:rPr>
      <w:sz w:val="48"/>
      <w:szCs w:val="48"/>
    </w:rPr>
  </w:style>
  <w:style w:type="paragraph" w:styleId="Footnotetext">
    <w:name w:val="footnote text"/>
    <w:basedOn w:val="Normal"/>
    <w:link w:val="TextonotapieCar"/>
    <w:semiHidden/>
    <w:qFormat/>
    <w:pPr>
      <w:ind w:firstLine="202"/>
      <w:jc w:val="both"/>
    </w:pPr>
    <w:rPr>
      <w:sz w:val="16"/>
      <w:szCs w:val="16"/>
    </w:rPr>
  </w:style>
  <w:style w:type="paragraph" w:styleId="References" w:customStyle="1">
    <w:name w:val="References"/>
    <w:basedOn w:val="Normal"/>
    <w:qFormat/>
    <w:pPr>
      <w:jc w:val="both"/>
    </w:pPr>
    <w:rPr>
      <w:sz w:val="16"/>
      <w:szCs w:val="16"/>
    </w:rPr>
  </w:style>
  <w:style w:type="paragraph" w:styleId="IndexTerms" w:customStyle="1">
    <w:name w:val="IndexTerms"/>
    <w:basedOn w:val="Normal"/>
    <w:next w:val="Normal"/>
    <w:qFormat/>
    <w:pPr>
      <w:ind w:firstLine="202"/>
      <w:jc w:val="both"/>
    </w:pPr>
    <w:rPr>
      <w:b/>
      <w:bCs/>
      <w:sz w:val="18"/>
      <w:szCs w:val="18"/>
    </w:rPr>
  </w:style>
  <w:style w:type="paragraph" w:styleId="Piedepgina">
    <w:name w:val="Footer"/>
    <w:basedOn w:val="Normal"/>
    <w:link w:val="PiedepginaCar"/>
    <w:uiPriority w:val="99"/>
    <w:pPr>
      <w:tabs>
        <w:tab w:val="center" w:pos="4320" w:leader="none"/>
        <w:tab w:val="right" w:pos="8640" w:leader="none"/>
      </w:tabs>
    </w:pPr>
    <w:rPr/>
  </w:style>
  <w:style w:type="paragraph" w:styleId="Texto" w:customStyle="1">
    <w:name w:val="Texto"/>
    <w:basedOn w:val="Normal"/>
    <w:qFormat/>
    <w:pPr>
      <w:widowControl w:val="false"/>
      <w:spacing w:lineRule="auto" w:line="252"/>
      <w:ind w:firstLine="202"/>
      <w:jc w:val="both"/>
    </w:pPr>
    <w:rPr/>
  </w:style>
  <w:style w:type="paragraph" w:styleId="FigureCaption" w:customStyle="1">
    <w:name w:val="Figure Caption"/>
    <w:basedOn w:val="Normal"/>
    <w:qFormat/>
    <w:pPr>
      <w:jc w:val="both"/>
    </w:pPr>
    <w:rPr>
      <w:sz w:val="16"/>
      <w:szCs w:val="16"/>
    </w:rPr>
  </w:style>
  <w:style w:type="paragraph" w:styleId="TableTitle" w:customStyle="1">
    <w:name w:val="Table Title"/>
    <w:basedOn w:val="Normal"/>
    <w:qFormat/>
    <w:pPr>
      <w:jc w:val="center"/>
    </w:pPr>
    <w:rPr>
      <w:smallCaps/>
      <w:sz w:val="16"/>
      <w:szCs w:val="16"/>
    </w:rPr>
  </w:style>
  <w:style w:type="paragraph" w:styleId="ReferenceHead" w:customStyle="1">
    <w:name w:val="Reference Head"/>
    <w:basedOn w:val="Encabezado1"/>
    <w:link w:val="ReferenceHeadChar"/>
    <w:qFormat/>
    <w:pPr>
      <w:numPr>
        <w:ilvl w:val="0"/>
        <w:numId w:val="0"/>
      </w:numPr>
    </w:pPr>
    <w:rPr/>
  </w:style>
  <w:style w:type="paragraph" w:styleId="Encabezamiento">
    <w:name w:val="Header"/>
    <w:basedOn w:val="Normal"/>
    <w:pPr>
      <w:tabs>
        <w:tab w:val="center" w:pos="4320" w:leader="none"/>
        <w:tab w:val="right" w:pos="8640" w:leader="none"/>
      </w:tabs>
    </w:pPr>
    <w:rPr/>
  </w:style>
  <w:style w:type="paragraph" w:styleId="Equation" w:customStyle="1">
    <w:name w:val="Equation"/>
    <w:basedOn w:val="Normal"/>
    <w:next w:val="Normal"/>
    <w:qFormat/>
    <w:pPr>
      <w:widowControl w:val="false"/>
      <w:tabs>
        <w:tab w:val="right" w:pos="5040" w:leader="none"/>
      </w:tabs>
      <w:spacing w:lineRule="auto" w:line="252"/>
      <w:jc w:val="both"/>
    </w:pPr>
    <w:rPr/>
  </w:style>
  <w:style w:type="paragraph" w:styleId="Cuerpodetextoconsangra">
    <w:name w:val="Body Text Indent"/>
    <w:basedOn w:val="Normal"/>
    <w:link w:val="SangradetextonormalCar"/>
    <w:pPr>
      <w:ind w:left="630" w:hanging="630"/>
    </w:pPr>
    <w:rPr>
      <w:szCs w:val="24"/>
    </w:rPr>
  </w:style>
  <w:style w:type="paragraph" w:styleId="DocumentMap">
    <w:name w:val="Document Map"/>
    <w:basedOn w:val="Normal"/>
    <w:semiHidden/>
    <w:qFormat/>
    <w:rsid w:val="00dc5fc7"/>
    <w:pPr>
      <w:shd w:val="clear" w:color="auto" w:fill="000080"/>
    </w:pPr>
    <w:rPr>
      <w:rFonts w:ascii="Tahoma" w:hAnsi="Tahoma" w:cs="Tahoma"/>
    </w:rPr>
  </w:style>
  <w:style w:type="paragraph" w:styleId="Pa0" w:customStyle="1">
    <w:name w:val="Pa0"/>
    <w:basedOn w:val="Normal"/>
    <w:next w:val="Normal"/>
    <w:qFormat/>
    <w:rsid w:val="00426966"/>
    <w:pPr>
      <w:widowControl w:val="false"/>
      <w:spacing w:lineRule="atLeast" w:line="241"/>
    </w:pPr>
    <w:rPr>
      <w:rFonts w:ascii="Baskerville" w:hAnsi="Baskerville"/>
      <w:sz w:val="24"/>
      <w:szCs w:val="24"/>
    </w:rPr>
  </w:style>
  <w:style w:type="paragraph" w:styleId="BalloonText">
    <w:name w:val="Balloon Text"/>
    <w:basedOn w:val="Normal"/>
    <w:link w:val="TextodegloboCar"/>
    <w:qFormat/>
    <w:rsid w:val="00f33d49"/>
    <w:pPr/>
    <w:rPr>
      <w:rFonts w:ascii="Tahoma" w:hAnsi="Tahoma" w:cs="Tahoma"/>
      <w:sz w:val="16"/>
      <w:szCs w:val="16"/>
    </w:rPr>
  </w:style>
  <w:style w:type="paragraph" w:styleId="ParagraphStyle1" w:customStyle="1">
    <w:name w:val="Paragraph Style 1"/>
    <w:basedOn w:val="Normal"/>
    <w:uiPriority w:val="99"/>
    <w:qFormat/>
    <w:rsid w:val="00c82d86"/>
    <w:pPr>
      <w:widowControl w:val="false"/>
      <w:tabs>
        <w:tab w:val="left" w:pos="480" w:leader="none"/>
      </w:tabs>
      <w:spacing w:lineRule="atLeast" w:line="280" w:before="100" w:after="0"/>
      <w:textAlignment w:val="center"/>
    </w:pPr>
    <w:rPr>
      <w:rFonts w:ascii="Formata-Regular" w:hAnsi="Formata-Regular" w:eastAsia="ＭＳ 明朝" w:cs="Formata-Regular" w:eastAsiaTheme="minorEastAsia"/>
      <w:color w:val="000000"/>
      <w:sz w:val="22"/>
      <w:szCs w:val="22"/>
      <w:lang w:eastAsia="ja-JP"/>
    </w:rPr>
  </w:style>
  <w:style w:type="paragraph" w:styleId="Style11" w:customStyle="1">
    <w:name w:val="Style1"/>
    <w:basedOn w:val="ReferenceHead"/>
    <w:link w:val="Style1Char"/>
    <w:qFormat/>
    <w:rsid w:val="003f52ad"/>
    <w:pPr/>
    <w:rPr/>
  </w:style>
  <w:style w:type="paragraph" w:styleId="Revision">
    <w:name w:val="Revision"/>
    <w:uiPriority w:val="99"/>
    <w:semiHidden/>
    <w:qFormat/>
    <w:rsid w:val="001b36b1"/>
    <w:pPr>
      <w:widowControl/>
      <w:bidi w:val="0"/>
      <w:jc w:val="left"/>
    </w:pPr>
    <w:rPr>
      <w:rFonts w:ascii="Times New Roman" w:hAnsi="Times New Roman" w:eastAsia="Times New Roman" w:cs="Times New Roman"/>
      <w:color w:val="auto"/>
      <w:sz w:val="20"/>
      <w:szCs w:val="20"/>
      <w:lang w:val="en-US" w:eastAsia="en-US" w:bidi="ar-SA"/>
    </w:rPr>
  </w:style>
  <w:style w:type="paragraph" w:styleId="TextLMAG" w:customStyle="1">
    <w:name w:val="Text L-MAG"/>
    <w:basedOn w:val="Normal"/>
    <w:link w:val="TextL-MAGChar"/>
    <w:qFormat/>
    <w:rsid w:val="009c7d17"/>
    <w:pPr>
      <w:widowControl w:val="false"/>
      <w:tabs>
        <w:tab w:val="left" w:pos="360" w:leader="none"/>
      </w:tabs>
      <w:spacing w:lineRule="auto" w:line="276"/>
      <w:ind w:firstLine="360"/>
      <w:jc w:val="both"/>
    </w:pPr>
    <w:rPr>
      <w:rFonts w:ascii="Arial" w:hAnsi="Arial" w:eastAsia="MS Mincho"/>
      <w:sz w:val="18"/>
      <w:szCs w:val="22"/>
      <w:lang w:eastAsia="ja-JP"/>
    </w:rPr>
  </w:style>
  <w:style w:type="paragraph" w:styleId="Caption">
    <w:name w:val="caption"/>
    <w:basedOn w:val="Normal"/>
    <w:next w:val="Normal"/>
    <w:unhideWhenUsed/>
    <w:qFormat/>
    <w:rsid w:val="0039728f"/>
    <w:pPr>
      <w:spacing w:before="0" w:after="200"/>
    </w:pPr>
    <w:rPr>
      <w:i/>
      <w:iCs/>
      <w:color w:val="1F497D" w:themeColor="text2"/>
      <w:sz w:val="18"/>
      <w:szCs w:val="18"/>
    </w:rPr>
  </w:style>
  <w:style w:type="paragraph" w:styleId="ListParagraph">
    <w:name w:val="List Paragraph"/>
    <w:basedOn w:val="Normal"/>
    <w:uiPriority w:val="34"/>
    <w:qFormat/>
    <w:rsid w:val="005a69f6"/>
    <w:pPr>
      <w:spacing w:before="0" w:after="0"/>
      <w:ind w:left="720" w:hanging="0"/>
      <w:contextualSpacing/>
    </w:pPr>
    <w:rPr/>
  </w:style>
  <w:style w:type="paragraph" w:styleId="Notaalpie">
    <w:name w:val="Footnote Text"/>
    <w:basedOn w:val="Normal"/>
    <w:pPr/>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hyperlink" Target="https://github.com/josetabo7/analizador-lexico" TargetMode="External"/><Relationship Id="rId26" Type="http://schemas.openxmlformats.org/officeDocument/2006/relationships/hyperlink" Target="http://webdiis.unizar.es/~ezpeleta/lib/exe/fetch.php?media=misdatos:compi:2.analisislexico.pdf" TargetMode="External"/><Relationship Id="rId27" Type="http://schemas.openxmlformats.org/officeDocument/2006/relationships/hyperlink" Target="https://es.scribd.com/doc/98159365/Analizador-Lexico" TargetMode="External"/><Relationship Id="rId28" Type="http://schemas.openxmlformats.org/officeDocument/2006/relationships/hyperlink" Target="https://www.infor.uva.es/~mluisa/talf/docs/aula/A3-A6.pdf" TargetMode="External"/><Relationship Id="rId29" Type="http://schemas.openxmlformats.org/officeDocument/2006/relationships/hyperlink" Target="http://ymoyao.cs.buap.mx/wp-content/uploads/2013/09/notasCompiladores.pdf" TargetMode="External"/><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header" Target="header1.xml"/><Relationship Id="rId33" Type="http://schemas.openxmlformats.org/officeDocument/2006/relationships/footnotes" Target="footnotes.xm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Relationship Id="rId3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9097CB-5EBC-44C9-AB90-CB5DE0D28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Application>LibreOffice/5.1.4.2$Linux_x86 LibreOffice_project/10m0$Build-2</Application>
  <Pages>6</Pages>
  <Words>1744</Words>
  <Characters>9698</Characters>
  <CharactersWithSpaces>11304</CharactersWithSpaces>
  <Paragraphs>142</Paragraphs>
  <Company>IEEE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2016-12-14T13:28:00Z</dcterms:created>
  <dc:creator>-</dc:creator>
  <dc:description/>
  <dc:language>es-EC</dc:language>
  <cp:lastModifiedBy/>
  <cp:lastPrinted>2012-08-02T18:53:00Z</cp:lastPrinted>
  <dcterms:modified xsi:type="dcterms:W3CDTF">2016-12-14T08:36:57Z</dcterms:modified>
  <cp:revision>3</cp:revision>
  <dc:subject>IEEE Transactions on Magnetics</dc:subject>
  <dc: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