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0FC" w:rsidRPr="005740FC" w:rsidRDefault="005740FC" w:rsidP="005740FC">
      <w:pPr>
        <w:jc w:val="center"/>
        <w:rPr>
          <w:b/>
          <w:sz w:val="28"/>
        </w:rPr>
      </w:pPr>
      <w:r w:rsidRPr="005740FC">
        <w:rPr>
          <w:b/>
          <w:sz w:val="28"/>
        </w:rPr>
        <w:t xml:space="preserve">Grupo de Estudio - Data </w:t>
      </w:r>
      <w:proofErr w:type="spellStart"/>
      <w:r w:rsidRPr="005740FC">
        <w:rPr>
          <w:b/>
          <w:sz w:val="28"/>
        </w:rPr>
        <w:t>Analyst</w:t>
      </w:r>
      <w:proofErr w:type="spellEnd"/>
    </w:p>
    <w:p w:rsidR="005740FC" w:rsidRDefault="005740FC" w:rsidP="005740FC">
      <w:pPr>
        <w:jc w:val="center"/>
      </w:pPr>
      <w:r>
        <w:t>BC-2020610-01GEDA</w:t>
      </w:r>
    </w:p>
    <w:p w:rsidR="005740FC" w:rsidRPr="005740FC" w:rsidRDefault="00D16147" w:rsidP="005740FC">
      <w:pPr>
        <w:rPr>
          <w:b/>
        </w:rPr>
      </w:pPr>
      <w:r>
        <w:rPr>
          <w:b/>
        </w:rPr>
        <w:t>PRÁCTICA 02</w:t>
      </w:r>
    </w:p>
    <w:p w:rsidR="005740FC" w:rsidRDefault="005740FC" w:rsidP="005740FC">
      <w:r>
        <w:t>Josefina Urquiza</w:t>
      </w:r>
    </w:p>
    <w:p w:rsidR="00981E40" w:rsidRDefault="005740FC" w:rsidP="005740FC">
      <w:r>
        <w:t>Con la base de datos AdventureWorks2025</w:t>
      </w:r>
    </w:p>
    <w:p w:rsidR="005740FC" w:rsidRDefault="005740FC" w:rsidP="005740FC">
      <w:pPr>
        <w:jc w:val="both"/>
      </w:pPr>
    </w:p>
    <w:p w:rsidR="0069039C" w:rsidRDefault="00D16147" w:rsidP="00D16147">
      <w:pPr>
        <w:pStyle w:val="Prrafodelista"/>
        <w:numPr>
          <w:ilvl w:val="0"/>
          <w:numId w:val="5"/>
        </w:numPr>
        <w:jc w:val="both"/>
      </w:pPr>
      <w:r>
        <w:t xml:space="preserve">Usando la tabla </w:t>
      </w:r>
      <w:proofErr w:type="spellStart"/>
      <w:r>
        <w:t>Production.Product</w:t>
      </w:r>
      <w:proofErr w:type="spellEnd"/>
      <w:r>
        <w:t>, mostrar cuántos productos hay en total, cuántos tienen color</w:t>
      </w:r>
      <w:r>
        <w:t xml:space="preserve"> </w:t>
      </w:r>
      <w:r>
        <w:t>registrado (Color) y cuál es el precio de lista (</w:t>
      </w:r>
      <w:proofErr w:type="spellStart"/>
      <w:r>
        <w:t>ListPrice</w:t>
      </w:r>
      <w:proofErr w:type="spellEnd"/>
      <w:r>
        <w:t>) más alto.</w:t>
      </w:r>
      <w:r>
        <w:t xml:space="preserve"> </w:t>
      </w:r>
      <w:r>
        <w:t xml:space="preserve">Pista: </w:t>
      </w:r>
      <w:proofErr w:type="gramStart"/>
      <w:r>
        <w:t>COUNT(</w:t>
      </w:r>
      <w:proofErr w:type="gramEnd"/>
      <w:r>
        <w:t>*) cuenta todas las filas; COUNT(Color) no cuenta los productos con color vacío (NULL).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544"/>
      </w:tblGrid>
      <w:tr w:rsidR="0069039C" w:rsidRPr="00D16147" w:rsidTr="0069039C">
        <w:tc>
          <w:tcPr>
            <w:tcW w:w="8828" w:type="dxa"/>
          </w:tcPr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Veo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tabla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Production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Product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Hago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consulta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COUNT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gram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cantidad_productos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COUNT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color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cantidad_color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MAX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ListPrice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precio_mas_alto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Production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Product</w:t>
            </w:r>
            <w:proofErr w:type="spellEnd"/>
          </w:p>
          <w:p w:rsidR="0069039C" w:rsidRPr="0069039C" w:rsidRDefault="0069039C" w:rsidP="00D16147">
            <w:pPr>
              <w:pStyle w:val="Prrafodelista"/>
              <w:jc w:val="both"/>
              <w:rPr>
                <w:lang w:val="en-US"/>
              </w:rPr>
            </w:pPr>
          </w:p>
        </w:tc>
      </w:tr>
    </w:tbl>
    <w:p w:rsidR="0069039C" w:rsidRDefault="0069039C" w:rsidP="0069039C">
      <w:pPr>
        <w:pStyle w:val="Prrafodelista"/>
        <w:ind w:left="284"/>
        <w:jc w:val="both"/>
        <w:rPr>
          <w:lang w:val="en-US"/>
        </w:rPr>
      </w:pPr>
    </w:p>
    <w:p w:rsidR="00D16147" w:rsidRPr="0069039C" w:rsidRDefault="00D16147" w:rsidP="0069039C">
      <w:pPr>
        <w:pStyle w:val="Prrafodelista"/>
        <w:ind w:left="284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FB5B52" wp14:editId="63081B9E">
            <wp:extent cx="5612130" cy="2258060"/>
            <wp:effectExtent l="19050" t="19050" r="26670" b="279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0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740FC" w:rsidRDefault="005740FC" w:rsidP="005740FC">
      <w:pPr>
        <w:jc w:val="both"/>
      </w:pPr>
    </w:p>
    <w:p w:rsidR="005740FC" w:rsidRDefault="005740FC" w:rsidP="005740FC">
      <w:pPr>
        <w:jc w:val="both"/>
      </w:pPr>
    </w:p>
    <w:p w:rsidR="005740FC" w:rsidRDefault="005740FC">
      <w:r>
        <w:br w:type="page"/>
      </w:r>
    </w:p>
    <w:p w:rsidR="00D16147" w:rsidRPr="00D16147" w:rsidRDefault="00D16147" w:rsidP="009B20A7">
      <w:pPr>
        <w:pStyle w:val="Prrafodelista"/>
        <w:numPr>
          <w:ilvl w:val="0"/>
          <w:numId w:val="5"/>
        </w:numPr>
        <w:ind w:left="284"/>
        <w:jc w:val="both"/>
        <w:rPr>
          <w:lang w:val="es-AR"/>
        </w:rPr>
      </w:pPr>
      <w:r w:rsidRPr="00D16147">
        <w:rPr>
          <w:lang w:val="es-AR"/>
        </w:rPr>
        <w:lastRenderedPageBreak/>
        <w:t xml:space="preserve">Usando la tabla </w:t>
      </w:r>
      <w:proofErr w:type="spellStart"/>
      <w:r w:rsidRPr="00D16147">
        <w:rPr>
          <w:lang w:val="es-AR"/>
        </w:rPr>
        <w:t>Sales.SalesOrderHeader</w:t>
      </w:r>
      <w:proofErr w:type="spellEnd"/>
      <w:r w:rsidRPr="00D16147">
        <w:rPr>
          <w:lang w:val="es-AR"/>
        </w:rPr>
        <w:t>, mostrar por cada territorio (</w:t>
      </w:r>
      <w:proofErr w:type="spellStart"/>
      <w:r w:rsidRPr="00D16147">
        <w:rPr>
          <w:lang w:val="es-AR"/>
        </w:rPr>
        <w:t>TerritoryID</w:t>
      </w:r>
      <w:proofErr w:type="spellEnd"/>
      <w:r w:rsidRPr="00D16147">
        <w:rPr>
          <w:lang w:val="es-AR"/>
        </w:rPr>
        <w:t>) la cantidad de pedidos y el total de ventas (</w:t>
      </w:r>
      <w:proofErr w:type="spellStart"/>
      <w:r w:rsidRPr="00D16147">
        <w:rPr>
          <w:lang w:val="es-AR"/>
        </w:rPr>
        <w:t>TotalDue</w:t>
      </w:r>
      <w:proofErr w:type="spellEnd"/>
      <w:r w:rsidRPr="00D16147">
        <w:rPr>
          <w:lang w:val="es-AR"/>
        </w:rPr>
        <w:t>), ordenado de mayor a menor venta.</w:t>
      </w:r>
      <w:r w:rsidRPr="00D16147">
        <w:rPr>
          <w:lang w:val="es-AR"/>
        </w:rPr>
        <w:t xml:space="preserve"> </w:t>
      </w:r>
      <w:r>
        <w:rPr>
          <w:lang w:val="es-AR"/>
        </w:rPr>
        <w:t>P</w:t>
      </w:r>
      <w:r w:rsidRPr="00D16147">
        <w:rPr>
          <w:lang w:val="es-AR"/>
        </w:rPr>
        <w:t>ista: lo que va después de «por cada» va en el GROUP BY; para ordenar de mayor a menor usa ORDER</w:t>
      </w:r>
    </w:p>
    <w:p w:rsidR="0069039C" w:rsidRDefault="00D16147" w:rsidP="00D16147">
      <w:pPr>
        <w:pStyle w:val="Prrafodelista"/>
        <w:ind w:left="284"/>
        <w:jc w:val="both"/>
        <w:rPr>
          <w:lang w:val="es-AR"/>
        </w:rPr>
      </w:pPr>
      <w:r w:rsidRPr="00D16147">
        <w:rPr>
          <w:lang w:val="es-AR"/>
        </w:rPr>
        <w:t>-- BY ... DESC.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544"/>
      </w:tblGrid>
      <w:tr w:rsidR="0069039C" w:rsidRPr="00D16147" w:rsidTr="0069039C">
        <w:tc>
          <w:tcPr>
            <w:tcW w:w="8828" w:type="dxa"/>
          </w:tcPr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-- Veo la tabla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*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SalesOrderHeader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;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-- Hago la consulta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TerritoryID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COUNT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gram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cantidad_pedidos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SUM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total_ventas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GROUP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TerritoryID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ORDER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total_ventas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DESC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69039C" w:rsidRDefault="0069039C" w:rsidP="00D16147">
            <w:pPr>
              <w:pStyle w:val="HTMLconformatoprevio"/>
            </w:pPr>
          </w:p>
        </w:tc>
      </w:tr>
    </w:tbl>
    <w:p w:rsidR="0069039C" w:rsidRPr="0069039C" w:rsidRDefault="0069039C" w:rsidP="0069039C">
      <w:pPr>
        <w:pStyle w:val="Prrafodelista"/>
        <w:ind w:left="284"/>
        <w:jc w:val="both"/>
        <w:rPr>
          <w:lang w:val="en-US"/>
        </w:rPr>
      </w:pPr>
    </w:p>
    <w:p w:rsidR="005740FC" w:rsidRPr="0069039C" w:rsidRDefault="00D16147" w:rsidP="005740FC">
      <w:pPr>
        <w:ind w:left="-76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6C85E3" wp14:editId="10C0B5ED">
            <wp:extent cx="5612130" cy="2843530"/>
            <wp:effectExtent l="19050" t="19050" r="26670" b="139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740FC" w:rsidRDefault="005740FC">
      <w:pPr>
        <w:rPr>
          <w:lang w:val="es-AR"/>
        </w:rPr>
      </w:pPr>
      <w:r>
        <w:rPr>
          <w:lang w:val="es-AR"/>
        </w:rPr>
        <w:br w:type="page"/>
      </w:r>
    </w:p>
    <w:p w:rsidR="005740FC" w:rsidRPr="00D16147" w:rsidRDefault="00D16147" w:rsidP="00864ED9">
      <w:pPr>
        <w:pStyle w:val="Prrafodelista"/>
        <w:numPr>
          <w:ilvl w:val="0"/>
          <w:numId w:val="5"/>
        </w:numPr>
        <w:jc w:val="both"/>
        <w:rPr>
          <w:lang w:val="es-AR"/>
        </w:rPr>
      </w:pPr>
      <w:r w:rsidRPr="00D16147">
        <w:rPr>
          <w:lang w:val="es-AR"/>
        </w:rPr>
        <w:lastRenderedPageBreak/>
        <w:t xml:space="preserve">Usando la tabla </w:t>
      </w:r>
      <w:proofErr w:type="spellStart"/>
      <w:r w:rsidRPr="00D16147">
        <w:rPr>
          <w:lang w:val="es-AR"/>
        </w:rPr>
        <w:t>Sales.SalesOrderHeader</w:t>
      </w:r>
      <w:proofErr w:type="spellEnd"/>
      <w:r w:rsidRPr="00D16147">
        <w:rPr>
          <w:lang w:val="es-AR"/>
        </w:rPr>
        <w:t>, mostrar por cada año la cantidad de pedidos y el total de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>ventas (</w:t>
      </w:r>
      <w:proofErr w:type="spellStart"/>
      <w:r w:rsidRPr="00D16147">
        <w:rPr>
          <w:lang w:val="es-AR"/>
        </w:rPr>
        <w:t>TotalDue</w:t>
      </w:r>
      <w:proofErr w:type="spellEnd"/>
      <w:r w:rsidRPr="00D16147">
        <w:rPr>
          <w:lang w:val="es-AR"/>
        </w:rPr>
        <w:t>), ordenado por año.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>Pista: YEAR(</w:t>
      </w:r>
      <w:proofErr w:type="spellStart"/>
      <w:r w:rsidRPr="00D16147">
        <w:rPr>
          <w:lang w:val="es-AR"/>
        </w:rPr>
        <w:t>OrderDate</w:t>
      </w:r>
      <w:proofErr w:type="spellEnd"/>
      <w:r w:rsidRPr="00D16147">
        <w:rPr>
          <w:lang w:val="es-AR"/>
        </w:rPr>
        <w:t>) saca el año de la fecha; escríbelo igual en el SELECT y en el GROUP BY.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039C" w:rsidTr="0069039C">
        <w:tc>
          <w:tcPr>
            <w:tcW w:w="8828" w:type="dxa"/>
          </w:tcPr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Veo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tabla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Hago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consulta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YEAR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OrderDate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anio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COUNT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gram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cantidad_pedidos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SUM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total_ventas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GROUP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YEAR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OrderDate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ORDER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YEAR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OrderDate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);</w:t>
            </w:r>
          </w:p>
          <w:p w:rsidR="0069039C" w:rsidRPr="0069039C" w:rsidRDefault="0069039C" w:rsidP="00D16147">
            <w:pPr>
              <w:pStyle w:val="HTMLconformatoprevio"/>
              <w:ind w:left="720"/>
              <w:rPr>
                <w:lang w:val="es-AR"/>
              </w:rPr>
            </w:pPr>
          </w:p>
        </w:tc>
      </w:tr>
    </w:tbl>
    <w:p w:rsidR="0069039C" w:rsidRPr="0069039C" w:rsidRDefault="0069039C" w:rsidP="0069039C">
      <w:pPr>
        <w:jc w:val="both"/>
        <w:rPr>
          <w:lang w:val="es-AR"/>
        </w:rPr>
      </w:pPr>
    </w:p>
    <w:p w:rsidR="005740FC" w:rsidRDefault="00D16147" w:rsidP="005740FC">
      <w:pPr>
        <w:jc w:val="both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029BCD47" wp14:editId="445FB639">
            <wp:extent cx="5612130" cy="2623185"/>
            <wp:effectExtent l="19050" t="19050" r="26670" b="247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740FC" w:rsidRDefault="005740FC">
      <w:pPr>
        <w:rPr>
          <w:lang w:val="es-AR"/>
        </w:rPr>
      </w:pPr>
      <w:r>
        <w:rPr>
          <w:lang w:val="es-AR"/>
        </w:rPr>
        <w:br w:type="page"/>
      </w:r>
    </w:p>
    <w:p w:rsidR="005740FC" w:rsidRPr="00D16147" w:rsidRDefault="00D16147" w:rsidP="00D16147">
      <w:pPr>
        <w:pStyle w:val="Prrafodelista"/>
        <w:numPr>
          <w:ilvl w:val="0"/>
          <w:numId w:val="5"/>
        </w:numPr>
        <w:ind w:left="-76"/>
        <w:jc w:val="both"/>
        <w:rPr>
          <w:lang w:val="es-AR"/>
        </w:rPr>
      </w:pPr>
      <w:r w:rsidRPr="00D16147">
        <w:rPr>
          <w:lang w:val="es-AR"/>
        </w:rPr>
        <w:lastRenderedPageBreak/>
        <w:t xml:space="preserve">Usando la tabla </w:t>
      </w:r>
      <w:proofErr w:type="spellStart"/>
      <w:r w:rsidRPr="00D16147">
        <w:rPr>
          <w:lang w:val="es-AR"/>
        </w:rPr>
        <w:t>Sales.SalesOrderHeader</w:t>
      </w:r>
      <w:proofErr w:type="spellEnd"/>
      <w:r w:rsidRPr="00D16147">
        <w:rPr>
          <w:lang w:val="es-AR"/>
        </w:rPr>
        <w:t>, mostrar los territorios (</w:t>
      </w:r>
      <w:proofErr w:type="spellStart"/>
      <w:r w:rsidRPr="00D16147">
        <w:rPr>
          <w:lang w:val="es-AR"/>
        </w:rPr>
        <w:t>TerritoryID</w:t>
      </w:r>
      <w:proofErr w:type="spellEnd"/>
      <w:r w:rsidRPr="00D16147">
        <w:rPr>
          <w:lang w:val="es-AR"/>
        </w:rPr>
        <w:t>) cuyo total de ventas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>(</w:t>
      </w:r>
      <w:proofErr w:type="spellStart"/>
      <w:r w:rsidRPr="00D16147">
        <w:rPr>
          <w:lang w:val="es-AR"/>
        </w:rPr>
        <w:t>TotalDue</w:t>
      </w:r>
      <w:proofErr w:type="spellEnd"/>
      <w:r w:rsidRPr="00D16147">
        <w:rPr>
          <w:lang w:val="es-AR"/>
        </w:rPr>
        <w:t>) sea mayor a 10 millones.</w:t>
      </w:r>
      <w:r>
        <w:rPr>
          <w:lang w:val="es-AR"/>
        </w:rPr>
        <w:t xml:space="preserve"> </w:t>
      </w:r>
      <w:r w:rsidRPr="00D16147">
        <w:rPr>
          <w:lang w:val="es-AR"/>
        </w:rPr>
        <w:t>Pista: la condición usa SUM, así que no va en WHERE sino en HAVING, después del GROUP BY.</w:t>
      </w:r>
    </w:p>
    <w:tbl>
      <w:tblPr>
        <w:tblStyle w:val="Tablaconcuadrcula"/>
        <w:tblW w:w="0" w:type="auto"/>
        <w:tblInd w:w="-76" w:type="dxa"/>
        <w:tblLook w:val="04A0" w:firstRow="1" w:lastRow="0" w:firstColumn="1" w:lastColumn="0" w:noHBand="0" w:noVBand="1"/>
      </w:tblPr>
      <w:tblGrid>
        <w:gridCol w:w="8828"/>
      </w:tblGrid>
      <w:tr w:rsidR="0069039C" w:rsidRPr="00D16147" w:rsidTr="0069039C">
        <w:tc>
          <w:tcPr>
            <w:tcW w:w="8828" w:type="dxa"/>
          </w:tcPr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Veo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tabla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Hago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consulta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TerritoryID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  <w:t xml:space="preserve">  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SUM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monto_total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GROUP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TerritoryID</w:t>
            </w:r>
            <w:proofErr w:type="spellEnd"/>
          </w:p>
          <w:p w:rsidR="0069039C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HAVING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SUM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&gt;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10000000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</w:tc>
      </w:tr>
    </w:tbl>
    <w:p w:rsidR="005740FC" w:rsidRPr="00D16147" w:rsidRDefault="005740FC" w:rsidP="005740FC">
      <w:pPr>
        <w:ind w:left="-76"/>
        <w:jc w:val="both"/>
        <w:rPr>
          <w:lang w:val="en-US"/>
        </w:rPr>
      </w:pPr>
    </w:p>
    <w:p w:rsidR="005740FC" w:rsidRPr="00D16147" w:rsidRDefault="00D16147" w:rsidP="005740FC">
      <w:pPr>
        <w:ind w:left="-76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CA2BFF" wp14:editId="330B601E">
            <wp:extent cx="5612130" cy="2430145"/>
            <wp:effectExtent l="19050" t="19050" r="26670" b="273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9039C" w:rsidRDefault="0069039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69039C" w:rsidRDefault="0069039C">
      <w:pPr>
        <w:rPr>
          <w:lang w:val="es-AR"/>
        </w:rPr>
      </w:pPr>
      <w:r>
        <w:rPr>
          <w:lang w:val="es-AR"/>
        </w:rPr>
        <w:br w:type="page"/>
      </w:r>
    </w:p>
    <w:p w:rsidR="005740FC" w:rsidRPr="00D16147" w:rsidRDefault="00D16147" w:rsidP="00B05EF1">
      <w:pPr>
        <w:pStyle w:val="Prrafodelista"/>
        <w:numPr>
          <w:ilvl w:val="0"/>
          <w:numId w:val="5"/>
        </w:numPr>
        <w:jc w:val="both"/>
        <w:rPr>
          <w:lang w:val="es-AR"/>
        </w:rPr>
      </w:pPr>
      <w:r w:rsidRPr="00D16147">
        <w:rPr>
          <w:lang w:val="es-AR"/>
        </w:rPr>
        <w:lastRenderedPageBreak/>
        <w:t xml:space="preserve">Usando la tabla </w:t>
      </w:r>
      <w:proofErr w:type="spellStart"/>
      <w:r w:rsidRPr="00D16147">
        <w:rPr>
          <w:lang w:val="es-AR"/>
        </w:rPr>
        <w:t>Sales.SalesOrderHeader</w:t>
      </w:r>
      <w:proofErr w:type="spellEnd"/>
      <w:r w:rsidRPr="00D16147">
        <w:rPr>
          <w:lang w:val="es-AR"/>
        </w:rPr>
        <w:t>, mostrar los primeros 20 pedidos con su ID (</w:t>
      </w:r>
      <w:proofErr w:type="spellStart"/>
      <w:r w:rsidRPr="00D16147">
        <w:rPr>
          <w:lang w:val="es-AR"/>
        </w:rPr>
        <w:t>SalesOrderID</w:t>
      </w:r>
      <w:proofErr w:type="spellEnd"/>
      <w:r w:rsidRPr="00D16147">
        <w:rPr>
          <w:lang w:val="es-AR"/>
        </w:rPr>
        <w:t>), su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>total (</w:t>
      </w:r>
      <w:proofErr w:type="spellStart"/>
      <w:r w:rsidRPr="00D16147">
        <w:rPr>
          <w:lang w:val="es-AR"/>
        </w:rPr>
        <w:t>TotalDue</w:t>
      </w:r>
      <w:proofErr w:type="spellEnd"/>
      <w:r w:rsidRPr="00D16147">
        <w:rPr>
          <w:lang w:val="es-AR"/>
        </w:rPr>
        <w:t xml:space="preserve">) y una columna </w:t>
      </w:r>
      <w:proofErr w:type="spellStart"/>
      <w:r w:rsidRPr="00D16147">
        <w:rPr>
          <w:lang w:val="es-AR"/>
        </w:rPr>
        <w:t>tamano</w:t>
      </w:r>
      <w:proofErr w:type="spellEnd"/>
      <w:r w:rsidRPr="00D16147">
        <w:rPr>
          <w:lang w:val="es-AR"/>
        </w:rPr>
        <w:t>: 'GRANDE' si el total es 10,000 o más y 'NORMAL' si no.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 xml:space="preserve">Pista: CASE WHEN condición THEN 'GRANDE' ELSE 'NORMAL' END AS </w:t>
      </w:r>
      <w:proofErr w:type="spellStart"/>
      <w:r w:rsidRPr="00D16147">
        <w:rPr>
          <w:lang w:val="es-AR"/>
        </w:rPr>
        <w:t>tamano</w:t>
      </w:r>
      <w:proofErr w:type="spellEnd"/>
      <w:r w:rsidRPr="00D16147">
        <w:rPr>
          <w:lang w:val="es-AR"/>
        </w:rPr>
        <w:t>. TOP 20 trae solo las primeras 20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>filas.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039C" w:rsidTr="0069039C">
        <w:tc>
          <w:tcPr>
            <w:tcW w:w="8828" w:type="dxa"/>
          </w:tcPr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Veo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tabla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Hago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consulta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TOP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20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SalesOrderID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CASE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WHEN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&gt;=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10000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THEN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00"/>
                <w:sz w:val="18"/>
                <w:szCs w:val="18"/>
                <w:lang w:val="en-US"/>
              </w:rPr>
              <w:t>'GRANDE'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ELSE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00"/>
                <w:sz w:val="18"/>
                <w:szCs w:val="18"/>
                <w:lang w:val="en-US"/>
              </w:rPr>
              <w:t>'NORMAL'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ab/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END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tamano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 xml:space="preserve">-- ORDER BY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TotalDue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; -- se ordena por esa columna</w:t>
            </w:r>
          </w:p>
          <w:p w:rsidR="0069039C" w:rsidRPr="0069039C" w:rsidRDefault="0069039C" w:rsidP="00D16147">
            <w:pPr>
              <w:pStyle w:val="HTMLconformatoprevio"/>
              <w:ind w:left="720"/>
              <w:rPr>
                <w:lang w:val="es-AR"/>
              </w:rPr>
            </w:pPr>
          </w:p>
        </w:tc>
      </w:tr>
    </w:tbl>
    <w:p w:rsidR="0069039C" w:rsidRPr="0069039C" w:rsidRDefault="00D16147" w:rsidP="0069039C">
      <w:pPr>
        <w:jc w:val="both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66CB0826" wp14:editId="22458996">
            <wp:extent cx="5612130" cy="3986530"/>
            <wp:effectExtent l="19050" t="19050" r="26670" b="139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65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2623B" w:rsidRDefault="00D2623B" w:rsidP="00D2623B">
      <w:pPr>
        <w:ind w:left="-436"/>
        <w:jc w:val="center"/>
        <w:rPr>
          <w:lang w:val="es-AR"/>
        </w:rPr>
      </w:pPr>
    </w:p>
    <w:p w:rsidR="00D2623B" w:rsidRDefault="00D2623B" w:rsidP="00D2623B">
      <w:pPr>
        <w:ind w:left="-436"/>
        <w:jc w:val="center"/>
        <w:rPr>
          <w:lang w:val="es-AR"/>
        </w:rPr>
      </w:pPr>
    </w:p>
    <w:p w:rsidR="00D2623B" w:rsidRDefault="00D2623B">
      <w:pPr>
        <w:rPr>
          <w:lang w:val="es-AR"/>
        </w:rPr>
      </w:pPr>
      <w:r>
        <w:rPr>
          <w:lang w:val="es-AR"/>
        </w:rPr>
        <w:br w:type="page"/>
      </w:r>
    </w:p>
    <w:p w:rsidR="00D2623B" w:rsidRPr="00D16147" w:rsidRDefault="00D16147" w:rsidP="00D16147">
      <w:pPr>
        <w:pStyle w:val="Prrafodelista"/>
        <w:numPr>
          <w:ilvl w:val="0"/>
          <w:numId w:val="5"/>
        </w:numPr>
        <w:jc w:val="both"/>
        <w:rPr>
          <w:lang w:val="es-AR"/>
        </w:rPr>
      </w:pPr>
      <w:r w:rsidRPr="00D16147">
        <w:rPr>
          <w:lang w:val="es-AR"/>
        </w:rPr>
        <w:lastRenderedPageBreak/>
        <w:t xml:space="preserve">Usando la tabla </w:t>
      </w:r>
      <w:proofErr w:type="spellStart"/>
      <w:r w:rsidRPr="00D16147">
        <w:rPr>
          <w:lang w:val="es-AR"/>
        </w:rPr>
        <w:t>HumanResources.Employee</w:t>
      </w:r>
      <w:proofErr w:type="spellEnd"/>
      <w:r w:rsidRPr="00D16147">
        <w:rPr>
          <w:lang w:val="es-AR"/>
        </w:rPr>
        <w:t>, mostrar el cargo (</w:t>
      </w:r>
      <w:proofErr w:type="spellStart"/>
      <w:r w:rsidRPr="00D16147">
        <w:rPr>
          <w:lang w:val="es-AR"/>
        </w:rPr>
        <w:t>JobTitle</w:t>
      </w:r>
      <w:proofErr w:type="spellEnd"/>
      <w:r w:rsidRPr="00D16147">
        <w:rPr>
          <w:lang w:val="es-AR"/>
        </w:rPr>
        <w:t>), la fecha de ingreso (</w:t>
      </w:r>
      <w:proofErr w:type="spellStart"/>
      <w:r w:rsidRPr="00D16147">
        <w:rPr>
          <w:lang w:val="es-AR"/>
        </w:rPr>
        <w:t>HireDate</w:t>
      </w:r>
      <w:proofErr w:type="spellEnd"/>
      <w:r w:rsidRPr="00D16147">
        <w:rPr>
          <w:lang w:val="es-AR"/>
        </w:rPr>
        <w:t>) y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>los años que lleva en la empresa, del más antiguo al más nuevo.</w:t>
      </w:r>
      <w:r w:rsidRPr="00D16147">
        <w:rPr>
          <w:lang w:val="es-AR"/>
        </w:rPr>
        <w:t xml:space="preserve"> </w:t>
      </w:r>
      <w:r w:rsidRPr="00D16147">
        <w:rPr>
          <w:lang w:val="es-AR"/>
        </w:rPr>
        <w:t xml:space="preserve">Pista: </w:t>
      </w:r>
      <w:proofErr w:type="gramStart"/>
      <w:r w:rsidRPr="00D16147">
        <w:rPr>
          <w:lang w:val="es-AR"/>
        </w:rPr>
        <w:t>DATEDIFF(</w:t>
      </w:r>
      <w:proofErr w:type="gramEnd"/>
      <w:r w:rsidRPr="00D16147">
        <w:rPr>
          <w:lang w:val="es-AR"/>
        </w:rPr>
        <w:t xml:space="preserve">YEAR, </w:t>
      </w:r>
      <w:proofErr w:type="spellStart"/>
      <w:r w:rsidRPr="00D16147">
        <w:rPr>
          <w:lang w:val="es-AR"/>
        </w:rPr>
        <w:t>HireDate</w:t>
      </w:r>
      <w:proofErr w:type="spellEnd"/>
      <w:r w:rsidRPr="00D16147">
        <w:rPr>
          <w:lang w:val="es-AR"/>
        </w:rPr>
        <w:t>, GETDATE()) da los años entre la fecha de ingreso y hoy.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039C" w:rsidRPr="00D16147" w:rsidTr="0069039C">
        <w:tc>
          <w:tcPr>
            <w:tcW w:w="8828" w:type="dxa"/>
          </w:tcPr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Veo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tabla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*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HumanResources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Employee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Hago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consulta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JobTitle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HireDate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ab/>
            </w:r>
            <w:proofErr w:type="gramStart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DATEDIFF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proofErr w:type="gramEnd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YEAR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,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HireDate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,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GETDATE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())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AS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cantidad_anios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-- No son las cantidad de años completos</w:t>
            </w:r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HumanResources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Employee</w:t>
            </w:r>
            <w:proofErr w:type="spellEnd"/>
          </w:p>
          <w:p w:rsidR="00D16147" w:rsidRPr="00D16147" w:rsidRDefault="00D16147" w:rsidP="00D16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ORDER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DATEDIFF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gramEnd"/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YEAR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HireDate</w:t>
            </w:r>
            <w:proofErr w:type="spellEnd"/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GETDATE</w:t>
            </w:r>
            <w:r w:rsidRPr="00D16147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())</w:t>
            </w:r>
            <w:r w:rsidRPr="00D1614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D1614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DESC</w:t>
            </w:r>
          </w:p>
          <w:p w:rsidR="0069039C" w:rsidRPr="00D16147" w:rsidRDefault="0069039C" w:rsidP="00D16147">
            <w:pPr>
              <w:pStyle w:val="Prrafodelist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</w:tc>
      </w:tr>
    </w:tbl>
    <w:p w:rsidR="0069039C" w:rsidRDefault="0069039C" w:rsidP="00D2623B">
      <w:pPr>
        <w:jc w:val="both"/>
        <w:rPr>
          <w:lang w:val="en-US"/>
        </w:rPr>
      </w:pPr>
    </w:p>
    <w:p w:rsidR="00D16147" w:rsidRPr="0069039C" w:rsidRDefault="00D16147" w:rsidP="00D2623B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38BE24" wp14:editId="712553C2">
            <wp:extent cx="5612130" cy="25990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623B" w:rsidRPr="00D2623B" w:rsidRDefault="00D2623B" w:rsidP="00D2623B">
      <w:pPr>
        <w:jc w:val="both"/>
        <w:rPr>
          <w:lang w:val="es-AR"/>
        </w:rPr>
      </w:pPr>
    </w:p>
    <w:p w:rsidR="00D2623B" w:rsidRDefault="00D2623B">
      <w:pPr>
        <w:rPr>
          <w:lang w:val="es-AR"/>
        </w:rPr>
      </w:pPr>
    </w:p>
    <w:p w:rsidR="00D2623B" w:rsidRPr="00D2623B" w:rsidRDefault="00D2623B" w:rsidP="00D2623B">
      <w:pPr>
        <w:ind w:left="-436"/>
        <w:jc w:val="center"/>
        <w:rPr>
          <w:lang w:val="es-AR"/>
        </w:rPr>
      </w:pPr>
    </w:p>
    <w:p w:rsidR="005740FC" w:rsidRPr="005740FC" w:rsidRDefault="005740FC" w:rsidP="005740FC">
      <w:pPr>
        <w:ind w:left="-76"/>
        <w:jc w:val="both"/>
        <w:rPr>
          <w:lang w:val="es-AR"/>
        </w:rPr>
      </w:pPr>
    </w:p>
    <w:sectPr w:rsidR="005740FC" w:rsidRPr="00574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45EFA"/>
    <w:multiLevelType w:val="hybridMultilevel"/>
    <w:tmpl w:val="9A8A3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D6714"/>
    <w:multiLevelType w:val="hybridMultilevel"/>
    <w:tmpl w:val="FEA0E154"/>
    <w:lvl w:ilvl="0" w:tplc="59BCE1D4">
      <w:numFmt w:val="bullet"/>
      <w:lvlText w:val="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51486DDD"/>
    <w:multiLevelType w:val="hybridMultilevel"/>
    <w:tmpl w:val="95126164"/>
    <w:lvl w:ilvl="0" w:tplc="6D00FE62">
      <w:numFmt w:val="bullet"/>
      <w:lvlText w:val=""/>
      <w:lvlJc w:val="left"/>
      <w:pPr>
        <w:ind w:left="28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8B80E59"/>
    <w:multiLevelType w:val="hybridMultilevel"/>
    <w:tmpl w:val="33FA81CC"/>
    <w:lvl w:ilvl="0" w:tplc="66D676E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0FC"/>
    <w:rsid w:val="00353B81"/>
    <w:rsid w:val="004A40AE"/>
    <w:rsid w:val="005265F8"/>
    <w:rsid w:val="005740FC"/>
    <w:rsid w:val="0069039C"/>
    <w:rsid w:val="006B0B03"/>
    <w:rsid w:val="006B39C2"/>
    <w:rsid w:val="006B6E06"/>
    <w:rsid w:val="0081629A"/>
    <w:rsid w:val="00981E40"/>
    <w:rsid w:val="00A01409"/>
    <w:rsid w:val="00B26F78"/>
    <w:rsid w:val="00BC3A70"/>
    <w:rsid w:val="00D16147"/>
    <w:rsid w:val="00D2623B"/>
    <w:rsid w:val="00E118BF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1326"/>
  <w15:chartTrackingRefBased/>
  <w15:docId w15:val="{4F6A9D04-98A9-4275-81AD-04485ED4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vu2fzd">
    <w:name w:val="vu2fzd"/>
    <w:basedOn w:val="Fuentedeprrafopredeter"/>
    <w:rsid w:val="005740FC"/>
  </w:style>
  <w:style w:type="paragraph" w:styleId="Prrafodelista">
    <w:name w:val="List Paragraph"/>
    <w:basedOn w:val="Normal"/>
    <w:uiPriority w:val="34"/>
    <w:qFormat/>
    <w:rsid w:val="005740FC"/>
    <w:pPr>
      <w:ind w:left="720"/>
      <w:contextualSpacing/>
    </w:pPr>
  </w:style>
  <w:style w:type="table" w:styleId="Tablaconcuadrcula">
    <w:name w:val="Table Grid"/>
    <w:basedOn w:val="Tablanormal"/>
    <w:uiPriority w:val="39"/>
    <w:rsid w:val="00690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0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03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4</cp:revision>
  <cp:lastPrinted>2026-10-12T16:45:00Z</cp:lastPrinted>
  <dcterms:created xsi:type="dcterms:W3CDTF">2026-10-12T16:11:00Z</dcterms:created>
  <dcterms:modified xsi:type="dcterms:W3CDTF">2026-10-19T14:45:00Z</dcterms:modified>
</cp:coreProperties>
</file>