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7D08" w14:textId="2948CDF6" w:rsidR="000C7C2B" w:rsidRPr="000C7C2B" w:rsidRDefault="0028003B" w:rsidP="000C7C2B">
      <w:pPr>
        <w:pStyle w:val="Titl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WEEKEND PROJECT 2 REPORT – GROUP 6 </w:t>
      </w:r>
    </w:p>
    <w:p w14:paraId="09A03616" w14:textId="469F7136" w:rsidR="000C7C2B" w:rsidRPr="00D85E53" w:rsidRDefault="000A68DD" w:rsidP="000C7C2B">
      <w:pPr>
        <w:pStyle w:val="Subtitle"/>
        <w:rPr>
          <w:b/>
          <w:bCs/>
          <w:lang w:val="en-US"/>
        </w:rPr>
      </w:pPr>
      <w:r w:rsidRPr="00D85E53">
        <w:rPr>
          <w:b/>
          <w:bCs/>
          <w:lang w:val="en-US"/>
        </w:rPr>
        <w:t xml:space="preserve">ENCODE </w:t>
      </w:r>
      <w:r w:rsidR="0028003B" w:rsidRPr="00D85E53">
        <w:rPr>
          <w:b/>
          <w:bCs/>
          <w:lang w:val="en-US"/>
        </w:rPr>
        <w:t>SOLIDITY BOOTCAMP Q3 2023</w:t>
      </w:r>
      <w:r w:rsidR="00D85E53">
        <w:rPr>
          <w:b/>
          <w:bCs/>
          <w:lang w:val="en-US"/>
        </w:rPr>
        <w:br/>
      </w:r>
    </w:p>
    <w:p w14:paraId="6FEB0315" w14:textId="25E2368A" w:rsidR="00D85E53" w:rsidRDefault="000C7C2B" w:rsidP="00BB0879">
      <w:pPr>
        <w:jc w:val="both"/>
        <w:rPr>
          <w:lang w:val="en-US"/>
        </w:rPr>
      </w:pPr>
      <w:r>
        <w:rPr>
          <w:lang w:val="en-US"/>
        </w:rPr>
        <w:t>This week’s project</w:t>
      </w:r>
      <w:r w:rsidR="000919A7">
        <w:rPr>
          <w:lang w:val="en-US"/>
        </w:rPr>
        <w:t xml:space="preserve"> goal was to </w:t>
      </w:r>
      <w:r w:rsidR="000A68DD">
        <w:rPr>
          <w:lang w:val="en-US"/>
        </w:rPr>
        <w:t>write</w:t>
      </w:r>
      <w:r w:rsidR="000919A7">
        <w:rPr>
          <w:lang w:val="en-US"/>
        </w:rPr>
        <w:t xml:space="preserve"> scripts</w:t>
      </w:r>
      <w:r w:rsidR="000A68DD">
        <w:rPr>
          <w:lang w:val="en-US"/>
        </w:rPr>
        <w:t xml:space="preserve"> (</w:t>
      </w:r>
      <w:r w:rsidR="000A68DD" w:rsidRPr="000A68DD">
        <w:rPr>
          <w:i/>
          <w:iCs/>
          <w:lang w:val="en-US"/>
        </w:rPr>
        <w:t>typescript</w:t>
      </w:r>
      <w:r w:rsidR="000A68DD">
        <w:rPr>
          <w:lang w:val="en-US"/>
        </w:rPr>
        <w:t>)</w:t>
      </w:r>
      <w:r w:rsidR="000919A7">
        <w:rPr>
          <w:lang w:val="en-US"/>
        </w:rPr>
        <w:t xml:space="preserve"> that would allow the group to interact with a deployed Ballot contract</w:t>
      </w:r>
      <w:r w:rsidR="00333619">
        <w:rPr>
          <w:lang w:val="en-US"/>
        </w:rPr>
        <w:t xml:space="preserve"> (</w:t>
      </w:r>
      <w:r w:rsidR="00333619" w:rsidRPr="00333619">
        <w:rPr>
          <w:i/>
          <w:iCs/>
          <w:lang w:val="en-US"/>
        </w:rPr>
        <w:t>Ballot.sol</w:t>
      </w:r>
      <w:r w:rsidR="00333619">
        <w:rPr>
          <w:lang w:val="en-US"/>
        </w:rPr>
        <w:t>)</w:t>
      </w:r>
      <w:r w:rsidR="000919A7">
        <w:rPr>
          <w:lang w:val="en-US"/>
        </w:rPr>
        <w:t>, giving voting rights, casting votes, delegating votes, and querying results.</w:t>
      </w:r>
    </w:p>
    <w:p w14:paraId="32969C0C" w14:textId="7B8672B2" w:rsidR="00333619" w:rsidRDefault="000919A7" w:rsidP="00BB0879">
      <w:pPr>
        <w:jc w:val="both"/>
        <w:rPr>
          <w:lang w:val="en-US"/>
        </w:rPr>
      </w:pPr>
      <w:r>
        <w:rPr>
          <w:lang w:val="en-US"/>
        </w:rPr>
        <w:t xml:space="preserve">Instead of breaking each interaction (function call) into a separate script file we opted to only have one file with all the functions and </w:t>
      </w:r>
      <w:r w:rsidR="000A68DD">
        <w:rPr>
          <w:lang w:val="en-US"/>
        </w:rPr>
        <w:t>have a conditional statement to ensure</w:t>
      </w:r>
      <w:r>
        <w:rPr>
          <w:lang w:val="en-US"/>
        </w:rPr>
        <w:t xml:space="preserve"> that each function (including the deploy function) could be called from the terminal with arguments if needed</w:t>
      </w:r>
      <w:r w:rsidR="0052326E">
        <w:rPr>
          <w:lang w:val="en-US"/>
        </w:rPr>
        <w:t>.</w:t>
      </w:r>
    </w:p>
    <w:p w14:paraId="16CBB255" w14:textId="4558B307" w:rsidR="0028003B" w:rsidRDefault="0028003B" w:rsidP="00BB0879">
      <w:pPr>
        <w:jc w:val="both"/>
        <w:rPr>
          <w:lang w:val="en-US"/>
        </w:rPr>
      </w:pPr>
      <w:r>
        <w:rPr>
          <w:lang w:val="en-US"/>
        </w:rPr>
        <w:t>As an example, the following shows how to deploy the contract and how to vote</w:t>
      </w:r>
      <w:r w:rsidR="00530C09">
        <w:rPr>
          <w:lang w:val="en-US"/>
        </w:rPr>
        <w:t xml:space="preserve"> on the second proposal (Batman)</w:t>
      </w:r>
      <w:r>
        <w:rPr>
          <w:lang w:val="en-US"/>
        </w:rPr>
        <w:t>:</w:t>
      </w:r>
    </w:p>
    <w:p w14:paraId="2DF7291C" w14:textId="77777777" w:rsidR="0028003B" w:rsidRDefault="0028003B" w:rsidP="00530C09">
      <w:pPr>
        <w:spacing w:before="120"/>
        <w:rPr>
          <w:rFonts w:asciiTheme="majorHAnsi" w:hAnsiTheme="majorHAnsi" w:cstheme="majorHAnsi"/>
          <w:i/>
          <w:iCs/>
          <w:sz w:val="20"/>
          <w:szCs w:val="20"/>
          <w:lang w:val="en-US"/>
        </w:rPr>
      </w:pPr>
      <w:r w:rsidRPr="00E23B13">
        <w:rPr>
          <w:rFonts w:asciiTheme="majorHAnsi" w:hAnsiTheme="majorHAnsi" w:cstheme="majorHAnsi"/>
          <w:i/>
          <w:iCs/>
          <w:sz w:val="20"/>
          <w:szCs w:val="20"/>
          <w:lang w:val="en-US"/>
        </w:rPr>
        <w:t>yarn run ts-node --files ./scripts/interactBallot.ts deploy Spiderman Batman Superman</w:t>
      </w:r>
    </w:p>
    <w:p w14:paraId="3EB9BB94" w14:textId="7B5275AA" w:rsidR="0028003B" w:rsidRDefault="0028003B" w:rsidP="00530C09">
      <w:pPr>
        <w:spacing w:before="120"/>
        <w:rPr>
          <w:rFonts w:asciiTheme="majorHAnsi" w:hAnsiTheme="majorHAnsi" w:cstheme="majorHAnsi"/>
          <w:i/>
          <w:iCs/>
          <w:sz w:val="20"/>
          <w:szCs w:val="20"/>
          <w:lang w:val="en-US"/>
        </w:rPr>
      </w:pPr>
      <w:r w:rsidRPr="00E23B13">
        <w:rPr>
          <w:rFonts w:asciiTheme="majorHAnsi" w:hAnsiTheme="majorHAnsi" w:cstheme="majorHAnsi"/>
          <w:i/>
          <w:iCs/>
          <w:sz w:val="20"/>
          <w:szCs w:val="20"/>
          <w:lang w:val="en-US"/>
        </w:rPr>
        <w:t xml:space="preserve">yarn run ts-node --files ./scripts/interactBallot.ts </w:t>
      </w:r>
      <w:r>
        <w:rPr>
          <w:rFonts w:asciiTheme="majorHAnsi" w:hAnsiTheme="majorHAnsi" w:cstheme="majorHAnsi"/>
          <w:i/>
          <w:iCs/>
          <w:sz w:val="20"/>
          <w:szCs w:val="20"/>
          <w:lang w:val="en-US"/>
        </w:rPr>
        <w:t>vote</w:t>
      </w:r>
      <w:r w:rsidRPr="00E23B13">
        <w:rPr>
          <w:rFonts w:asciiTheme="majorHAnsi" w:hAnsiTheme="majorHAnsi" w:cstheme="majorHAnsi"/>
          <w:i/>
          <w:iCs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i/>
          <w:iCs/>
          <w:sz w:val="20"/>
          <w:szCs w:val="20"/>
          <w:lang w:val="en-US"/>
        </w:rPr>
        <w:t>2</w:t>
      </w:r>
    </w:p>
    <w:p w14:paraId="58B487F2" w14:textId="77777777" w:rsidR="00615BB8" w:rsidRPr="00615BB8" w:rsidRDefault="00615BB8" w:rsidP="00530C09">
      <w:pPr>
        <w:spacing w:before="120"/>
        <w:rPr>
          <w:rFonts w:asciiTheme="majorHAnsi" w:hAnsiTheme="majorHAnsi" w:cstheme="majorHAnsi"/>
          <w:i/>
          <w:iCs/>
          <w:sz w:val="4"/>
          <w:szCs w:val="4"/>
          <w:lang w:val="en-US"/>
        </w:rPr>
      </w:pPr>
    </w:p>
    <w:p w14:paraId="58A7123A" w14:textId="1DF24952" w:rsidR="0052326E" w:rsidRPr="00530C09" w:rsidRDefault="00A15E19" w:rsidP="00333619">
      <w:pPr>
        <w:spacing w:before="120"/>
        <w:rPr>
          <w:b/>
          <w:bCs/>
          <w:lang w:val="en-US"/>
        </w:rPr>
      </w:pPr>
      <w:r w:rsidRPr="00530C09">
        <w:rPr>
          <w:b/>
          <w:bCs/>
          <w:lang w:val="en-US"/>
        </w:rPr>
        <w:t>–</w:t>
      </w:r>
      <w:r w:rsidR="00FF5674">
        <w:rPr>
          <w:b/>
          <w:bCs/>
          <w:lang w:val="en-US"/>
        </w:rPr>
        <w:t>&gt;</w:t>
      </w:r>
      <w:r w:rsidRPr="00530C09">
        <w:rPr>
          <w:b/>
          <w:bCs/>
          <w:lang w:val="en-US"/>
        </w:rPr>
        <w:t xml:space="preserve"> Contract deployment</w:t>
      </w:r>
    </w:p>
    <w:p w14:paraId="6F505E9B" w14:textId="3A2594D5" w:rsidR="0052326E" w:rsidRDefault="00E23B13" w:rsidP="00BB0879">
      <w:pPr>
        <w:spacing w:before="120"/>
        <w:jc w:val="both"/>
        <w:rPr>
          <w:lang w:val="en-US"/>
        </w:rPr>
      </w:pPr>
      <w:r>
        <w:rPr>
          <w:lang w:val="en-US"/>
        </w:rPr>
        <w:t>The contract was</w:t>
      </w:r>
      <w:r w:rsidR="001B3B9C">
        <w:rPr>
          <w:lang w:val="en-US"/>
        </w:rPr>
        <w:t xml:space="preserve"> deployed</w:t>
      </w:r>
      <w:r w:rsidR="002D01F1">
        <w:rPr>
          <w:lang w:val="en-US"/>
        </w:rPr>
        <w:t xml:space="preserve"> </w:t>
      </w:r>
      <w:r>
        <w:rPr>
          <w:lang w:val="en-US"/>
        </w:rPr>
        <w:t xml:space="preserve">from the script file, </w:t>
      </w:r>
      <w:r w:rsidR="001B3B9C">
        <w:rPr>
          <w:lang w:val="en-US"/>
        </w:rPr>
        <w:t xml:space="preserve">passing in 4 arguments, the </w:t>
      </w:r>
      <w:r w:rsidR="001B3B9C" w:rsidRPr="0028003B">
        <w:rPr>
          <w:rFonts w:asciiTheme="majorHAnsi" w:hAnsiTheme="majorHAnsi" w:cstheme="majorHAnsi"/>
          <w:i/>
          <w:iCs/>
          <w:lang w:val="en-US"/>
        </w:rPr>
        <w:t>deploy</w:t>
      </w:r>
      <w:r w:rsidR="001B3B9C">
        <w:rPr>
          <w:lang w:val="en-US"/>
        </w:rPr>
        <w:t xml:space="preserve"> function and the names for </w:t>
      </w:r>
      <w:r w:rsidR="0052326E">
        <w:rPr>
          <w:lang w:val="en-US"/>
        </w:rPr>
        <w:t>3</w:t>
      </w:r>
      <w:r w:rsidR="001B3B9C">
        <w:rPr>
          <w:lang w:val="en-US"/>
        </w:rPr>
        <w:t xml:space="preserve"> </w:t>
      </w:r>
      <w:r w:rsidR="001B3B9C" w:rsidRPr="002D01F1">
        <w:rPr>
          <w:rFonts w:asciiTheme="majorHAnsi" w:hAnsiTheme="majorHAnsi" w:cstheme="majorHAnsi"/>
          <w:i/>
          <w:iCs/>
          <w:lang w:val="en-US"/>
        </w:rPr>
        <w:t>proposals</w:t>
      </w:r>
      <w:r w:rsidR="00530C09">
        <w:rPr>
          <w:lang w:val="en-US"/>
        </w:rPr>
        <w:t xml:space="preserve"> (Spiderman, Batman and Superman).</w:t>
      </w:r>
    </w:p>
    <w:p w14:paraId="5409AC18" w14:textId="3495E263" w:rsidR="0052326E" w:rsidRPr="00E23B13" w:rsidRDefault="0052326E" w:rsidP="00BB0879">
      <w:pPr>
        <w:spacing w:before="120"/>
        <w:ind w:left="720"/>
        <w:rPr>
          <w:sz w:val="20"/>
          <w:szCs w:val="20"/>
          <w:lang w:val="en-US"/>
        </w:rPr>
      </w:pPr>
      <w:r w:rsidRPr="00E23B13">
        <w:rPr>
          <w:sz w:val="20"/>
          <w:szCs w:val="20"/>
          <w:lang w:val="en-US"/>
        </w:rPr>
        <w:t xml:space="preserve">Contract address: </w:t>
      </w:r>
      <w:hyperlink r:id="rId8" w:history="1">
        <w:r w:rsidRPr="00E23B13">
          <w:rPr>
            <w:rStyle w:val="Hyperlink"/>
            <w:sz w:val="20"/>
            <w:szCs w:val="20"/>
            <w:lang w:val="en-US"/>
          </w:rPr>
          <w:t>0x6E08F69f938c9478eD6701A55F95959421519527</w:t>
        </w:r>
      </w:hyperlink>
      <w:r w:rsidRPr="00E23B13">
        <w:rPr>
          <w:sz w:val="20"/>
          <w:szCs w:val="20"/>
          <w:lang w:val="en-US"/>
        </w:rPr>
        <w:br/>
        <w:t xml:space="preserve">Transaction hash: </w:t>
      </w:r>
      <w:hyperlink r:id="rId9" w:history="1">
        <w:r w:rsidRPr="00E23B13">
          <w:rPr>
            <w:rStyle w:val="Hyperlink"/>
            <w:sz w:val="20"/>
            <w:szCs w:val="20"/>
            <w:lang w:val="en-US"/>
          </w:rPr>
          <w:t>0xcc4f80a530c79f2a42414b4a00e93deb9992ed134745f98b32b71430264b226e</w:t>
        </w:r>
      </w:hyperlink>
    </w:p>
    <w:p w14:paraId="32EACD2E" w14:textId="4D7BC4EA" w:rsidR="0028003B" w:rsidRDefault="0052326E" w:rsidP="00BB0879">
      <w:pPr>
        <w:spacing w:before="120"/>
        <w:jc w:val="both"/>
        <w:rPr>
          <w:lang w:val="en-US"/>
        </w:rPr>
      </w:pPr>
      <w:r>
        <w:rPr>
          <w:lang w:val="en-US"/>
        </w:rPr>
        <w:t xml:space="preserve">To start the interaction </w:t>
      </w:r>
      <w:r w:rsidR="00125A46">
        <w:rPr>
          <w:lang w:val="en-US"/>
        </w:rPr>
        <w:t xml:space="preserve">with the </w:t>
      </w:r>
      <w:r w:rsidR="00E23B13">
        <w:rPr>
          <w:lang w:val="en-US"/>
        </w:rPr>
        <w:t xml:space="preserve">Ballot </w:t>
      </w:r>
      <w:r w:rsidR="00125A46">
        <w:rPr>
          <w:lang w:val="en-US"/>
        </w:rPr>
        <w:t>contract using the</w:t>
      </w:r>
      <w:r>
        <w:rPr>
          <w:lang w:val="en-US"/>
        </w:rPr>
        <w:t xml:space="preserve"> script</w:t>
      </w:r>
      <w:r w:rsidR="00125A46">
        <w:rPr>
          <w:lang w:val="en-US"/>
        </w:rPr>
        <w:t xml:space="preserve"> file</w:t>
      </w:r>
      <w:r>
        <w:rPr>
          <w:lang w:val="en-US"/>
        </w:rPr>
        <w:t xml:space="preserve"> we had to update the variable </w:t>
      </w:r>
      <w:r w:rsidRPr="0052326E">
        <w:rPr>
          <w:rFonts w:asciiTheme="majorHAnsi" w:hAnsiTheme="majorHAnsi" w:cstheme="majorHAnsi"/>
          <w:i/>
          <w:iCs/>
          <w:lang w:val="en-US"/>
        </w:rPr>
        <w:t>contractAddress</w:t>
      </w:r>
      <w:r>
        <w:rPr>
          <w:lang w:val="en-US"/>
        </w:rPr>
        <w:t xml:space="preserve"> with the </w:t>
      </w:r>
      <w:r w:rsidR="00E23B13">
        <w:rPr>
          <w:lang w:val="en-US"/>
        </w:rPr>
        <w:t xml:space="preserve">newly </w:t>
      </w:r>
      <w:r>
        <w:rPr>
          <w:lang w:val="en-US"/>
        </w:rPr>
        <w:t>created contract address.</w:t>
      </w:r>
      <w:r w:rsidR="00E23B13">
        <w:rPr>
          <w:lang w:val="en-US"/>
        </w:rPr>
        <w:t xml:space="preserve"> From here the first interactions come from the contract creator’s account (who becomes </w:t>
      </w:r>
      <w:r w:rsidR="00E23B13" w:rsidRPr="00E23B13">
        <w:rPr>
          <w:rFonts w:asciiTheme="majorHAnsi" w:hAnsiTheme="majorHAnsi" w:cstheme="majorHAnsi"/>
          <w:i/>
          <w:iCs/>
          <w:lang w:val="en-US"/>
        </w:rPr>
        <w:t>chair</w:t>
      </w:r>
      <w:r w:rsidR="00530C09">
        <w:rPr>
          <w:rFonts w:asciiTheme="majorHAnsi" w:hAnsiTheme="majorHAnsi" w:cstheme="majorHAnsi"/>
          <w:i/>
          <w:iCs/>
          <w:lang w:val="en-US"/>
        </w:rPr>
        <w:t>person</w:t>
      </w:r>
      <w:r w:rsidR="00E23B13">
        <w:rPr>
          <w:lang w:val="en-US"/>
        </w:rPr>
        <w:t>) since he is the only one who can give voting rights to other accounts.</w:t>
      </w:r>
    </w:p>
    <w:p w14:paraId="103F809B" w14:textId="365144B2" w:rsidR="00615BB8" w:rsidRPr="00615BB8" w:rsidRDefault="00615BB8" w:rsidP="00BB0879">
      <w:pPr>
        <w:spacing w:before="120"/>
        <w:jc w:val="both"/>
        <w:rPr>
          <w:sz w:val="4"/>
          <w:szCs w:val="4"/>
          <w:lang w:val="en-US"/>
        </w:rPr>
      </w:pPr>
    </w:p>
    <w:p w14:paraId="5F75BE12" w14:textId="3B6B4992" w:rsidR="0052326E" w:rsidRPr="00FF5674" w:rsidRDefault="00E23B13" w:rsidP="00333619">
      <w:pPr>
        <w:spacing w:before="120"/>
        <w:rPr>
          <w:b/>
          <w:bCs/>
          <w:lang w:val="en-US"/>
        </w:rPr>
      </w:pPr>
      <w:r w:rsidRPr="00FF5674">
        <w:rPr>
          <w:b/>
          <w:bCs/>
          <w:lang w:val="en-US"/>
        </w:rPr>
        <w:t>–</w:t>
      </w:r>
      <w:r w:rsidR="00FF5674">
        <w:rPr>
          <w:b/>
          <w:bCs/>
          <w:lang w:val="en-US"/>
        </w:rPr>
        <w:t>&gt;</w:t>
      </w:r>
      <w:r w:rsidR="00125A46" w:rsidRPr="00FF5674">
        <w:rPr>
          <w:b/>
          <w:bCs/>
          <w:lang w:val="en-US"/>
        </w:rPr>
        <w:t xml:space="preserve"> </w:t>
      </w:r>
      <w:r w:rsidRPr="00FF5674">
        <w:rPr>
          <w:b/>
          <w:bCs/>
          <w:lang w:val="en-US"/>
        </w:rPr>
        <w:t>giveRightToVote(address to)</w:t>
      </w:r>
    </w:p>
    <w:p w14:paraId="6A1495F4" w14:textId="314164A1" w:rsidR="00E23B13" w:rsidRPr="00530C09" w:rsidRDefault="00E23B13" w:rsidP="00BB0879">
      <w:pPr>
        <w:spacing w:before="120"/>
        <w:jc w:val="both"/>
        <w:rPr>
          <w:rFonts w:cstheme="minorHAnsi"/>
          <w:lang w:val="en-US"/>
        </w:rPr>
      </w:pPr>
      <w:r>
        <w:rPr>
          <w:lang w:val="en-US"/>
        </w:rPr>
        <w:t>This function gives the right</w:t>
      </w:r>
      <w:r w:rsidR="0028003B">
        <w:rPr>
          <w:lang w:val="en-US"/>
        </w:rPr>
        <w:t xml:space="preserve"> to </w:t>
      </w:r>
      <w:r>
        <w:rPr>
          <w:lang w:val="en-US"/>
        </w:rPr>
        <w:t xml:space="preserve">vote to another account by </w:t>
      </w:r>
      <w:r w:rsidR="00530C09">
        <w:rPr>
          <w:lang w:val="en-US"/>
        </w:rPr>
        <w:t xml:space="preserve">receiving </w:t>
      </w:r>
      <w:r w:rsidR="002D01F1">
        <w:rPr>
          <w:lang w:val="en-US"/>
        </w:rPr>
        <w:t>its</w:t>
      </w:r>
      <w:r w:rsidR="00530C09">
        <w:rPr>
          <w:lang w:val="en-US"/>
        </w:rPr>
        <w:t xml:space="preserve"> address</w:t>
      </w:r>
      <w:r w:rsidR="002D01F1">
        <w:rPr>
          <w:lang w:val="en-US"/>
        </w:rPr>
        <w:t>.</w:t>
      </w:r>
    </w:p>
    <w:p w14:paraId="57598EC0" w14:textId="0B6ACB30" w:rsidR="001B3B9C" w:rsidRDefault="0028003B" w:rsidP="00BB0879">
      <w:pPr>
        <w:spacing w:before="120"/>
        <w:ind w:firstLine="720"/>
        <w:rPr>
          <w:i/>
          <w:iCs/>
          <w:lang w:val="en-US"/>
        </w:rPr>
      </w:pPr>
      <w:r>
        <w:rPr>
          <w:sz w:val="20"/>
          <w:szCs w:val="20"/>
          <w:lang w:val="en-US"/>
        </w:rPr>
        <w:t xml:space="preserve">Transaction hash: </w:t>
      </w:r>
      <w:hyperlink r:id="rId10" w:history="1">
        <w:r w:rsidRPr="0028003B">
          <w:rPr>
            <w:rStyle w:val="Hyperlink"/>
            <w:sz w:val="20"/>
            <w:szCs w:val="20"/>
            <w:lang w:val="en-US"/>
          </w:rPr>
          <w:t>0xe07d0f2318b4ac5e4ce887678e111ded8318b9c5bb141c98193bcdf0a926f45d</w:t>
        </w:r>
      </w:hyperlink>
    </w:p>
    <w:p w14:paraId="29D48FDA" w14:textId="49F98D68" w:rsidR="00530C09" w:rsidRDefault="00530C09" w:rsidP="00BB0879">
      <w:pPr>
        <w:spacing w:before="120"/>
        <w:jc w:val="both"/>
        <w:rPr>
          <w:rFonts w:cstheme="minorHAnsi"/>
          <w:lang w:val="en-US"/>
        </w:rPr>
      </w:pPr>
      <w:r>
        <w:rPr>
          <w:lang w:val="en-US"/>
        </w:rPr>
        <w:t xml:space="preserve">When another account that is not the </w:t>
      </w:r>
      <w:r w:rsidRPr="00530C09">
        <w:rPr>
          <w:rFonts w:asciiTheme="majorHAnsi" w:hAnsiTheme="majorHAnsi" w:cstheme="majorHAnsi"/>
          <w:i/>
          <w:iCs/>
          <w:lang w:val="en-US"/>
        </w:rPr>
        <w:t>chairman</w:t>
      </w:r>
      <w:r>
        <w:rPr>
          <w:rFonts w:cstheme="minorHAnsi"/>
          <w:lang w:val="en-US"/>
        </w:rPr>
        <w:t xml:space="preserve"> tries to give voting rights</w:t>
      </w:r>
      <w:r w:rsidR="002D01F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the transaction is reverted with the error: </w:t>
      </w:r>
      <w:r w:rsidRPr="00530C09">
        <w:rPr>
          <w:rFonts w:cstheme="minorHAnsi"/>
          <w:i/>
          <w:iCs/>
          <w:lang w:val="en-US"/>
        </w:rPr>
        <w:t>“Only chairperson can give right to vote”</w:t>
      </w:r>
      <w:r>
        <w:rPr>
          <w:rFonts w:cstheme="minorHAnsi"/>
          <w:lang w:val="en-US"/>
        </w:rPr>
        <w:t>.</w:t>
      </w:r>
    </w:p>
    <w:p w14:paraId="012A474B" w14:textId="05B2B057" w:rsidR="00530C09" w:rsidRDefault="00530C09" w:rsidP="00BB0879">
      <w:pPr>
        <w:spacing w:before="1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</w:t>
      </w:r>
      <w:r w:rsidR="00BB0879">
        <w:rPr>
          <w:rFonts w:cstheme="minorHAnsi"/>
          <w:lang w:val="en-US"/>
        </w:rPr>
        <w:t>we try to give voting</w:t>
      </w:r>
      <w:r>
        <w:rPr>
          <w:rFonts w:cstheme="minorHAnsi"/>
          <w:lang w:val="en-US"/>
        </w:rPr>
        <w:t xml:space="preserve"> rights to an account that has already voted</w:t>
      </w:r>
      <w:r w:rsidR="002D01F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the transaction is reverted with the error: </w:t>
      </w:r>
      <w:r w:rsidRPr="00530C09">
        <w:rPr>
          <w:rFonts w:cstheme="minorHAnsi"/>
          <w:i/>
          <w:iCs/>
          <w:lang w:val="en-US"/>
        </w:rPr>
        <w:t>“The voter already voted”</w:t>
      </w:r>
      <w:r>
        <w:rPr>
          <w:rFonts w:cstheme="minorHAnsi"/>
          <w:lang w:val="en-US"/>
        </w:rPr>
        <w:t>.</w:t>
      </w:r>
    </w:p>
    <w:p w14:paraId="70A1BF9A" w14:textId="77777777" w:rsidR="00615BB8" w:rsidRPr="00615BB8" w:rsidRDefault="00615BB8" w:rsidP="00BB0879">
      <w:pPr>
        <w:spacing w:before="120"/>
        <w:jc w:val="both"/>
        <w:rPr>
          <w:rFonts w:cstheme="minorHAnsi"/>
          <w:sz w:val="4"/>
          <w:szCs w:val="4"/>
          <w:lang w:val="en-US"/>
        </w:rPr>
      </w:pPr>
    </w:p>
    <w:p w14:paraId="546320B0" w14:textId="72F39C1D" w:rsidR="00530C09" w:rsidRPr="00FF5674" w:rsidRDefault="00BB0879" w:rsidP="00530C09">
      <w:pPr>
        <w:spacing w:before="120"/>
        <w:rPr>
          <w:rFonts w:cstheme="minorHAnsi"/>
          <w:color w:val="000000" w:themeColor="text1"/>
          <w:lang w:val="en-US"/>
        </w:rPr>
      </w:pPr>
      <w:r w:rsidRPr="00FF5674">
        <w:rPr>
          <w:rFonts w:cstheme="minorHAnsi"/>
          <w:color w:val="000000" w:themeColor="text1"/>
          <w:lang w:val="en-US"/>
        </w:rPr>
        <w:t>–</w:t>
      </w:r>
      <w:r w:rsidR="00FF5674">
        <w:rPr>
          <w:rFonts w:cstheme="minorHAnsi"/>
          <w:color w:val="000000" w:themeColor="text1"/>
          <w:lang w:val="en-US"/>
        </w:rPr>
        <w:t>&gt;</w:t>
      </w:r>
      <w:r w:rsidR="00530C09" w:rsidRPr="00FF5674">
        <w:rPr>
          <w:rFonts w:cstheme="minorHAnsi"/>
          <w:color w:val="000000" w:themeColor="text1"/>
          <w:lang w:val="en-US"/>
        </w:rPr>
        <w:t xml:space="preserve"> </w:t>
      </w:r>
      <w:r w:rsidRPr="00FF5674">
        <w:rPr>
          <w:rFonts w:cstheme="minorHAnsi"/>
          <w:b/>
          <w:bCs/>
          <w:color w:val="000000" w:themeColor="text1"/>
          <w:lang w:val="en-US"/>
        </w:rPr>
        <w:t>delegate(address to)</w:t>
      </w:r>
    </w:p>
    <w:p w14:paraId="3BC87B09" w14:textId="4DC524E5" w:rsidR="00BB0879" w:rsidRDefault="00BB0879" w:rsidP="00BB0879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This function allows an account to pass their voting power to another account.</w:t>
      </w:r>
    </w:p>
    <w:p w14:paraId="73A4FF6D" w14:textId="0F289933" w:rsidR="00BB0879" w:rsidRPr="00BB0879" w:rsidRDefault="00BB0879" w:rsidP="00BB0879">
      <w:pPr>
        <w:spacing w:before="120"/>
        <w:ind w:firstLine="720"/>
        <w:rPr>
          <w:rFonts w:cstheme="minorHAnsi"/>
          <w:color w:val="000000" w:themeColor="text1"/>
          <w:sz w:val="20"/>
          <w:szCs w:val="20"/>
          <w:lang w:val="en-US"/>
        </w:rPr>
      </w:pPr>
      <w:r w:rsidRPr="00BB0879">
        <w:rPr>
          <w:rFonts w:cstheme="minorHAnsi"/>
          <w:color w:val="000000" w:themeColor="text1"/>
          <w:sz w:val="20"/>
          <w:szCs w:val="20"/>
          <w:lang w:val="en-US"/>
        </w:rPr>
        <w:t xml:space="preserve">Transaction hash: </w:t>
      </w:r>
      <w:hyperlink r:id="rId11" w:history="1">
        <w:r w:rsidRPr="00BB0879">
          <w:rPr>
            <w:rStyle w:val="Hyperlink"/>
            <w:rFonts w:cstheme="minorHAnsi"/>
            <w:sz w:val="20"/>
            <w:szCs w:val="20"/>
            <w:lang w:val="en-US"/>
          </w:rPr>
          <w:t>0x395c357491695609998326bd15fede5e1b136f421ebd09977e69f83873580cce</w:t>
        </w:r>
      </w:hyperlink>
    </w:p>
    <w:p w14:paraId="04AFCFC6" w14:textId="52DBBFA0" w:rsidR="00BB0879" w:rsidRDefault="00BB0879" w:rsidP="00BB0879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 t</w:t>
      </w:r>
      <w:r w:rsidR="00615BB8">
        <w:rPr>
          <w:rFonts w:cstheme="minorHAnsi"/>
          <w:color w:val="000000" w:themeColor="text1"/>
          <w:lang w:val="en-US"/>
        </w:rPr>
        <w:t>he delegation</w:t>
      </w:r>
      <w:r>
        <w:rPr>
          <w:rFonts w:cstheme="minorHAnsi"/>
          <w:color w:val="000000" w:themeColor="text1"/>
          <w:lang w:val="en-US"/>
        </w:rPr>
        <w:t xml:space="preserve"> to work the account that is inheriting the voting power needs to have been given a right to vote, otherwise the transaction will fail with no error message.</w:t>
      </w:r>
    </w:p>
    <w:p w14:paraId="54D67643" w14:textId="029E5D4B" w:rsidR="002D01F1" w:rsidRDefault="002D01F1" w:rsidP="00BB0879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 following transaction is a vote cast by the delegated account from the previous transaction shown:</w:t>
      </w:r>
    </w:p>
    <w:p w14:paraId="5E3B2BB4" w14:textId="225EAB54" w:rsidR="002D01F1" w:rsidRPr="002D01F1" w:rsidRDefault="002D01F1" w:rsidP="002D01F1">
      <w:pPr>
        <w:spacing w:before="120"/>
        <w:ind w:firstLine="720"/>
        <w:jc w:val="both"/>
        <w:rPr>
          <w:rFonts w:cstheme="minorHAnsi"/>
          <w:color w:val="000000" w:themeColor="text1"/>
          <w:sz w:val="20"/>
          <w:szCs w:val="20"/>
          <w:lang w:val="en-US"/>
        </w:rPr>
      </w:pPr>
      <w:r w:rsidRPr="002D01F1">
        <w:rPr>
          <w:rFonts w:cstheme="minorHAnsi"/>
          <w:color w:val="000000" w:themeColor="text1"/>
          <w:sz w:val="20"/>
          <w:szCs w:val="20"/>
          <w:lang w:val="en-US"/>
        </w:rPr>
        <w:t xml:space="preserve">Transaction hash: </w:t>
      </w:r>
      <w:hyperlink r:id="rId12" w:history="1">
        <w:r w:rsidRPr="002D01F1">
          <w:rPr>
            <w:rStyle w:val="Hyperlink"/>
            <w:rFonts w:cstheme="minorHAnsi"/>
            <w:sz w:val="20"/>
            <w:szCs w:val="20"/>
            <w:lang w:val="en-US"/>
          </w:rPr>
          <w:t>0x6c803c4db284dda9f1bad49ad9a91a8eb8b7bb8994d925526dde55e24f1bed3e</w:t>
        </w:r>
      </w:hyperlink>
    </w:p>
    <w:p w14:paraId="4C10B166" w14:textId="3C49998B" w:rsidR="00BB0879" w:rsidRPr="00615BB8" w:rsidRDefault="00BB0879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If the account delegating doesn’t have voting right</w:t>
      </w:r>
      <w:r w:rsidR="00615BB8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the transaction will fail with the error: </w:t>
      </w:r>
      <w:r w:rsidRPr="00615BB8">
        <w:rPr>
          <w:rFonts w:cstheme="minorHAnsi"/>
          <w:i/>
          <w:iCs/>
          <w:color w:val="000000" w:themeColor="text1"/>
          <w:lang w:val="en-US"/>
        </w:rPr>
        <w:t>“You have no right to vote”</w:t>
      </w:r>
      <w:r w:rsidR="00615BB8">
        <w:rPr>
          <w:rFonts w:cstheme="minorHAnsi"/>
          <w:color w:val="000000" w:themeColor="text1"/>
          <w:lang w:val="en-US"/>
        </w:rPr>
        <w:t>.</w:t>
      </w:r>
    </w:p>
    <w:p w14:paraId="7FCFB89F" w14:textId="77777777" w:rsidR="00FF5674" w:rsidRDefault="00BB0879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If the account delegating has already voted</w:t>
      </w:r>
      <w:r w:rsidR="00615BB8">
        <w:rPr>
          <w:rFonts w:cstheme="minorHAnsi"/>
          <w:color w:val="000000" w:themeColor="text1"/>
          <w:lang w:val="en-US"/>
        </w:rPr>
        <w:t>,</w:t>
      </w:r>
      <w:r>
        <w:rPr>
          <w:rFonts w:cstheme="minorHAnsi"/>
          <w:color w:val="000000" w:themeColor="text1"/>
          <w:lang w:val="en-US"/>
        </w:rPr>
        <w:t xml:space="preserve"> the transaction will fail with the error: </w:t>
      </w:r>
      <w:r w:rsidRPr="00615BB8">
        <w:rPr>
          <w:rFonts w:cstheme="minorHAnsi"/>
          <w:i/>
          <w:iCs/>
          <w:color w:val="000000" w:themeColor="text1"/>
          <w:lang w:val="en-US"/>
        </w:rPr>
        <w:t>“You already voted”</w:t>
      </w:r>
      <w:r>
        <w:rPr>
          <w:rFonts w:cstheme="minorHAnsi"/>
          <w:color w:val="000000" w:themeColor="text1"/>
          <w:lang w:val="en-US"/>
        </w:rPr>
        <w:t>.</w:t>
      </w:r>
    </w:p>
    <w:p w14:paraId="1BFE587B" w14:textId="1A13AC8F" w:rsidR="00BB0879" w:rsidRDefault="00615BB8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If the account delegating tries to delegate to itself the transaction will fail with the error: </w:t>
      </w:r>
      <w:r w:rsidRPr="00615BB8">
        <w:rPr>
          <w:rFonts w:cstheme="minorHAnsi"/>
          <w:i/>
          <w:iCs/>
          <w:color w:val="000000" w:themeColor="text1"/>
          <w:lang w:val="en-US"/>
        </w:rPr>
        <w:t>“Self-delegation is disallowed”</w:t>
      </w:r>
      <w:r>
        <w:rPr>
          <w:rFonts w:cstheme="minorHAnsi"/>
          <w:color w:val="000000" w:themeColor="text1"/>
          <w:lang w:val="en-US"/>
        </w:rPr>
        <w:t>.</w:t>
      </w:r>
    </w:p>
    <w:p w14:paraId="3EBC6B87" w14:textId="429A80BD" w:rsidR="00615BB8" w:rsidRDefault="00615BB8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If we try to delegate to someone who has already delegated their voting rights to another account, the transaction is reverted with the error: </w:t>
      </w:r>
      <w:r w:rsidRPr="00615BB8">
        <w:rPr>
          <w:rFonts w:cstheme="minorHAnsi"/>
          <w:i/>
          <w:iCs/>
          <w:color w:val="000000" w:themeColor="text1"/>
          <w:lang w:val="en-US"/>
        </w:rPr>
        <w:t>“Found loop in delegation”</w:t>
      </w:r>
      <w:r>
        <w:rPr>
          <w:rFonts w:cstheme="minorHAnsi"/>
          <w:color w:val="000000" w:themeColor="text1"/>
          <w:lang w:val="en-US"/>
        </w:rPr>
        <w:t>.</w:t>
      </w:r>
    </w:p>
    <w:p w14:paraId="2287195D" w14:textId="77777777" w:rsidR="002D01F1" w:rsidRPr="002D01F1" w:rsidRDefault="002D01F1" w:rsidP="00530C09">
      <w:pPr>
        <w:spacing w:before="120"/>
        <w:rPr>
          <w:rFonts w:cstheme="minorHAnsi"/>
          <w:color w:val="000000" w:themeColor="text1"/>
          <w:sz w:val="4"/>
          <w:szCs w:val="4"/>
          <w:lang w:val="en-US"/>
        </w:rPr>
      </w:pPr>
    </w:p>
    <w:p w14:paraId="13404D22" w14:textId="318CC180" w:rsidR="00615BB8" w:rsidRPr="000A68DD" w:rsidRDefault="00FF5674" w:rsidP="00FF5674">
      <w:pPr>
        <w:spacing w:before="120"/>
        <w:rPr>
          <w:rFonts w:cstheme="minorHAnsi"/>
          <w:b/>
          <w:bCs/>
          <w:color w:val="000000" w:themeColor="text1"/>
          <w:lang w:val="en-US"/>
        </w:rPr>
      </w:pPr>
      <w:r w:rsidRPr="000A68DD">
        <w:rPr>
          <w:rFonts w:cstheme="minorHAnsi"/>
          <w:b/>
          <w:bCs/>
          <w:color w:val="000000" w:themeColor="text1"/>
          <w:lang w:val="en-US"/>
        </w:rPr>
        <w:t>–</w:t>
      </w:r>
      <w:r w:rsidR="000A68DD" w:rsidRPr="000A68DD">
        <w:rPr>
          <w:rFonts w:cstheme="minorHAnsi"/>
          <w:b/>
          <w:bCs/>
          <w:color w:val="000000" w:themeColor="text1"/>
          <w:lang w:val="en-US"/>
        </w:rPr>
        <w:t>&gt;</w:t>
      </w:r>
      <w:r w:rsidRPr="000A68DD">
        <w:rPr>
          <w:rFonts w:cstheme="minorHAnsi"/>
          <w:b/>
          <w:bCs/>
          <w:color w:val="000000" w:themeColor="text1"/>
          <w:lang w:val="en-US"/>
        </w:rPr>
        <w:t xml:space="preserve"> vote(uint proposal)</w:t>
      </w:r>
    </w:p>
    <w:p w14:paraId="6A3BC6D7" w14:textId="7D912CA1" w:rsidR="00FF5674" w:rsidRDefault="00FF5674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This function sets the vote on the proposal</w:t>
      </w:r>
      <w:r w:rsidR="00680C03">
        <w:rPr>
          <w:rFonts w:cstheme="minorHAnsi"/>
          <w:color w:val="000000" w:themeColor="text1"/>
          <w:lang w:val="en-US"/>
        </w:rPr>
        <w:t>’s</w:t>
      </w:r>
      <w:r w:rsidR="000A68DD">
        <w:rPr>
          <w:rFonts w:cstheme="minorHAnsi"/>
          <w:color w:val="000000" w:themeColor="text1"/>
          <w:lang w:val="en-US"/>
        </w:rPr>
        <w:t xml:space="preserve"> array</w:t>
      </w:r>
      <w:r w:rsidR="00680C03">
        <w:rPr>
          <w:rFonts w:cstheme="minorHAnsi"/>
          <w:color w:val="000000" w:themeColor="text1"/>
          <w:lang w:val="en-US"/>
        </w:rPr>
        <w:t xml:space="preserve"> index</w:t>
      </w:r>
      <w:r w:rsidR="002D01F1">
        <w:rPr>
          <w:rFonts w:cstheme="minorHAnsi"/>
          <w:color w:val="000000" w:themeColor="text1"/>
          <w:lang w:val="en-US"/>
        </w:rPr>
        <w:t xml:space="preserve"> passed </w:t>
      </w:r>
      <w:r w:rsidR="000A68DD">
        <w:rPr>
          <w:rFonts w:cstheme="minorHAnsi"/>
          <w:color w:val="000000" w:themeColor="text1"/>
          <w:lang w:val="en-US"/>
        </w:rPr>
        <w:t>as argument</w:t>
      </w:r>
      <w:r>
        <w:rPr>
          <w:rFonts w:cstheme="minorHAnsi"/>
          <w:color w:val="000000" w:themeColor="text1"/>
          <w:lang w:val="en-US"/>
        </w:rPr>
        <w:t xml:space="preserve">. Regarding our script we </w:t>
      </w:r>
      <w:r w:rsidR="002D01F1">
        <w:rPr>
          <w:rFonts w:cstheme="minorHAnsi"/>
          <w:color w:val="000000" w:themeColor="text1"/>
          <w:lang w:val="en-US"/>
        </w:rPr>
        <w:t xml:space="preserve">changed it so that the vote will be cast on the proposal’s number and not the index. </w:t>
      </w:r>
      <w:r w:rsidR="000A68DD">
        <w:rPr>
          <w:rFonts w:cstheme="minorHAnsi"/>
          <w:color w:val="000000" w:themeColor="text1"/>
          <w:lang w:val="en-US"/>
        </w:rPr>
        <w:t>T</w:t>
      </w:r>
      <w:r w:rsidR="002D01F1">
        <w:rPr>
          <w:rFonts w:cstheme="minorHAnsi"/>
          <w:color w:val="000000" w:themeColor="text1"/>
          <w:lang w:val="en-US"/>
        </w:rPr>
        <w:t>o vote on proposal number 1 (index 0) we call the function with the argument set to 1.</w:t>
      </w:r>
    </w:p>
    <w:p w14:paraId="2AF19BAF" w14:textId="29FD9E09" w:rsidR="002D01F1" w:rsidRPr="002D01F1" w:rsidRDefault="002D01F1" w:rsidP="002D01F1">
      <w:pPr>
        <w:spacing w:before="120"/>
        <w:ind w:firstLine="720"/>
        <w:rPr>
          <w:rFonts w:cstheme="minorHAnsi"/>
          <w:color w:val="000000" w:themeColor="text1"/>
          <w:sz w:val="20"/>
          <w:szCs w:val="20"/>
          <w:lang w:val="en-US"/>
        </w:rPr>
      </w:pPr>
      <w:r w:rsidRPr="002D01F1">
        <w:rPr>
          <w:rFonts w:cstheme="minorHAnsi"/>
          <w:color w:val="000000" w:themeColor="text1"/>
          <w:sz w:val="20"/>
          <w:szCs w:val="20"/>
          <w:lang w:val="en-US"/>
        </w:rPr>
        <w:t xml:space="preserve">Transaction hash: </w:t>
      </w:r>
      <w:hyperlink r:id="rId13" w:history="1">
        <w:r w:rsidRPr="002D01F1">
          <w:rPr>
            <w:rStyle w:val="Hyperlink"/>
            <w:rFonts w:cstheme="minorHAnsi"/>
            <w:sz w:val="20"/>
            <w:szCs w:val="20"/>
            <w:lang w:val="en-US"/>
          </w:rPr>
          <w:t>0x08563366da991df5f4fbd09df1fd164f222e32aceaaf427f4805c376e1120e68</w:t>
        </w:r>
      </w:hyperlink>
    </w:p>
    <w:p w14:paraId="14365364" w14:textId="3105F39F" w:rsidR="00BB0879" w:rsidRDefault="002D01F1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If the account casting the vote has no right to vote, the transaction will revert with the error: </w:t>
      </w:r>
      <w:r>
        <w:rPr>
          <w:rFonts w:cstheme="minorHAnsi"/>
          <w:i/>
          <w:iCs/>
          <w:color w:val="000000" w:themeColor="text1"/>
          <w:lang w:val="en-US"/>
        </w:rPr>
        <w:t>“Has no right to vote”</w:t>
      </w:r>
      <w:r>
        <w:rPr>
          <w:rFonts w:cstheme="minorHAnsi"/>
          <w:color w:val="000000" w:themeColor="text1"/>
          <w:lang w:val="en-US"/>
        </w:rPr>
        <w:t>.</w:t>
      </w:r>
    </w:p>
    <w:p w14:paraId="1748F45B" w14:textId="7AEBA5B7" w:rsidR="002D01F1" w:rsidRPr="002D01F1" w:rsidRDefault="002D01F1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If the account casting the vote has already voted, the transaction will revert with the error: </w:t>
      </w:r>
      <w:r w:rsidRPr="002D01F1">
        <w:rPr>
          <w:rFonts w:cstheme="minorHAnsi"/>
          <w:i/>
          <w:iCs/>
          <w:color w:val="000000" w:themeColor="text1"/>
          <w:lang w:val="en-US"/>
        </w:rPr>
        <w:t>“Already voted.”</w:t>
      </w:r>
    </w:p>
    <w:p w14:paraId="16C4CDF5" w14:textId="2BF5A4FE" w:rsidR="000A68DD" w:rsidRDefault="002D01F1" w:rsidP="000A68DD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If the vote is set to an index outside of the array’s range, the transaction will revert.</w:t>
      </w:r>
    </w:p>
    <w:p w14:paraId="58657530" w14:textId="77777777" w:rsidR="000A68DD" w:rsidRPr="000A68DD" w:rsidRDefault="000A68DD" w:rsidP="000A68DD">
      <w:pPr>
        <w:spacing w:before="120"/>
        <w:rPr>
          <w:rFonts w:cstheme="minorHAnsi"/>
          <w:color w:val="000000" w:themeColor="text1"/>
          <w:sz w:val="4"/>
          <w:szCs w:val="4"/>
          <w:lang w:val="en-US"/>
        </w:rPr>
      </w:pPr>
    </w:p>
    <w:p w14:paraId="788E81EC" w14:textId="36108DC3" w:rsidR="000A68DD" w:rsidRDefault="000A68DD" w:rsidP="000A68DD">
      <w:pPr>
        <w:spacing w:before="120"/>
        <w:rPr>
          <w:rFonts w:cstheme="minorHAnsi"/>
          <w:b/>
          <w:bCs/>
          <w:color w:val="000000" w:themeColor="text1"/>
          <w:lang w:val="en-US"/>
        </w:rPr>
      </w:pPr>
      <w:r w:rsidRPr="000A68DD">
        <w:rPr>
          <w:rFonts w:cstheme="minorHAnsi"/>
          <w:b/>
          <w:bCs/>
          <w:color w:val="000000" w:themeColor="text1"/>
          <w:lang w:val="en-US"/>
        </w:rPr>
        <w:t>–&gt; winningProposal()</w:t>
      </w:r>
    </w:p>
    <w:p w14:paraId="5C1FFAE2" w14:textId="0679A28C" w:rsidR="000A68DD" w:rsidRDefault="000A68DD" w:rsidP="00D85E53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This represents a query function that will return the </w:t>
      </w:r>
      <w:r w:rsidR="00D85E53">
        <w:rPr>
          <w:rFonts w:cstheme="minorHAnsi"/>
          <w:color w:val="000000" w:themeColor="text1"/>
          <w:lang w:val="en-US"/>
        </w:rPr>
        <w:t xml:space="preserve">index of the </w:t>
      </w:r>
      <w:r>
        <w:rPr>
          <w:rFonts w:cstheme="minorHAnsi"/>
          <w:color w:val="000000" w:themeColor="text1"/>
          <w:lang w:val="en-US"/>
        </w:rPr>
        <w:t>proposal</w:t>
      </w:r>
      <w:r w:rsidR="00D85E53">
        <w:rPr>
          <w:rFonts w:cstheme="minorHAnsi"/>
          <w:color w:val="000000" w:themeColor="text1"/>
          <w:lang w:val="en-US"/>
        </w:rPr>
        <w:t xml:space="preserve"> with</w:t>
      </w:r>
      <w:r>
        <w:rPr>
          <w:rFonts w:cstheme="minorHAnsi"/>
          <w:color w:val="000000" w:themeColor="text1"/>
          <w:lang w:val="en-US"/>
        </w:rPr>
        <w:t xml:space="preserve"> the most votes.</w:t>
      </w:r>
      <w:r w:rsidR="00D85E53">
        <w:rPr>
          <w:rFonts w:cstheme="minorHAnsi"/>
          <w:color w:val="000000" w:themeColor="text1"/>
          <w:lang w:val="en-US"/>
        </w:rPr>
        <w:t xml:space="preserve"> In the case of our script, it will output the proposal’s number and not the index.</w:t>
      </w:r>
    </w:p>
    <w:p w14:paraId="2C4342C7" w14:textId="5D293FDA" w:rsidR="00D85E53" w:rsidRDefault="00D85E53" w:rsidP="00D85E53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 the case that no vote has been cast, when this function is called it will return the first proposal as the winner.</w:t>
      </w:r>
    </w:p>
    <w:p w14:paraId="018E5E03" w14:textId="77777777" w:rsidR="00D85E53" w:rsidRPr="00D85E53" w:rsidRDefault="00D85E53" w:rsidP="000A68DD">
      <w:pPr>
        <w:spacing w:before="120"/>
        <w:rPr>
          <w:rFonts w:cstheme="minorHAnsi"/>
          <w:color w:val="000000" w:themeColor="text1"/>
          <w:sz w:val="4"/>
          <w:szCs w:val="4"/>
          <w:lang w:val="en-US"/>
        </w:rPr>
      </w:pPr>
    </w:p>
    <w:p w14:paraId="2FDB2AD6" w14:textId="071D539A" w:rsidR="000A68DD" w:rsidRDefault="00D85E53" w:rsidP="000A68DD">
      <w:pPr>
        <w:spacing w:before="120"/>
        <w:rPr>
          <w:rFonts w:cstheme="minorHAnsi"/>
          <w:b/>
          <w:bCs/>
          <w:color w:val="000000" w:themeColor="text1"/>
          <w:lang w:val="en-US"/>
        </w:rPr>
      </w:pPr>
      <w:r w:rsidRPr="00D85E53">
        <w:rPr>
          <w:rFonts w:cstheme="minorHAnsi"/>
          <w:b/>
          <w:bCs/>
          <w:color w:val="000000" w:themeColor="text1"/>
          <w:lang w:val="en-US"/>
        </w:rPr>
        <w:t>–&gt; winnerName()</w:t>
      </w:r>
    </w:p>
    <w:p w14:paraId="6D6CB401" w14:textId="59902132" w:rsidR="00D85E53" w:rsidRDefault="00D85E53" w:rsidP="00D85E53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This represents a query function that will return the name of the proposal with the most votes.</w:t>
      </w:r>
    </w:p>
    <w:p w14:paraId="531445F6" w14:textId="2F6FD4B3" w:rsidR="00D85E53" w:rsidRPr="00D85E53" w:rsidRDefault="00D85E53" w:rsidP="00D85E53">
      <w:pPr>
        <w:spacing w:before="120"/>
        <w:jc w:val="both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 the case that no vote has been cast, when this function is called it will return the first proposal’s name as the winner.</w:t>
      </w:r>
    </w:p>
    <w:sectPr w:rsidR="00D85E53" w:rsidRPr="00D85E53" w:rsidSect="00D8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BE3C" w14:textId="77777777" w:rsidR="001239A7" w:rsidRDefault="001239A7" w:rsidP="00333619">
      <w:r>
        <w:separator/>
      </w:r>
    </w:p>
  </w:endnote>
  <w:endnote w:type="continuationSeparator" w:id="0">
    <w:p w14:paraId="65BE3B44" w14:textId="77777777" w:rsidR="001239A7" w:rsidRDefault="001239A7" w:rsidP="0033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2144" w14:textId="77777777" w:rsidR="001239A7" w:rsidRDefault="001239A7" w:rsidP="00333619">
      <w:r>
        <w:separator/>
      </w:r>
    </w:p>
  </w:footnote>
  <w:footnote w:type="continuationSeparator" w:id="0">
    <w:p w14:paraId="5F216F6A" w14:textId="77777777" w:rsidR="001239A7" w:rsidRDefault="001239A7" w:rsidP="00333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3AF8"/>
    <w:multiLevelType w:val="hybridMultilevel"/>
    <w:tmpl w:val="9FA4C020"/>
    <w:lvl w:ilvl="0" w:tplc="F350F5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56DF"/>
    <w:multiLevelType w:val="hybridMultilevel"/>
    <w:tmpl w:val="3364EAAA"/>
    <w:lvl w:ilvl="0" w:tplc="30885B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26692"/>
    <w:multiLevelType w:val="hybridMultilevel"/>
    <w:tmpl w:val="69E613A0"/>
    <w:lvl w:ilvl="0" w:tplc="E4FC47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1BB9"/>
    <w:multiLevelType w:val="hybridMultilevel"/>
    <w:tmpl w:val="BD22433C"/>
    <w:lvl w:ilvl="0" w:tplc="84563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67B96"/>
    <w:multiLevelType w:val="hybridMultilevel"/>
    <w:tmpl w:val="EE282446"/>
    <w:lvl w:ilvl="0" w:tplc="B8DEA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271314">
    <w:abstractNumId w:val="4"/>
  </w:num>
  <w:num w:numId="2" w16cid:durableId="387650810">
    <w:abstractNumId w:val="0"/>
  </w:num>
  <w:num w:numId="3" w16cid:durableId="787941475">
    <w:abstractNumId w:val="2"/>
  </w:num>
  <w:num w:numId="4" w16cid:durableId="1295989011">
    <w:abstractNumId w:val="3"/>
  </w:num>
  <w:num w:numId="5" w16cid:durableId="181325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2B"/>
    <w:rsid w:val="000919A7"/>
    <w:rsid w:val="000A68DD"/>
    <w:rsid w:val="000C7C2B"/>
    <w:rsid w:val="001239A7"/>
    <w:rsid w:val="00125A46"/>
    <w:rsid w:val="001B3B9C"/>
    <w:rsid w:val="0028003B"/>
    <w:rsid w:val="002D01F1"/>
    <w:rsid w:val="00333619"/>
    <w:rsid w:val="0052326E"/>
    <w:rsid w:val="00530C09"/>
    <w:rsid w:val="005B2E75"/>
    <w:rsid w:val="00615BB8"/>
    <w:rsid w:val="00676AB8"/>
    <w:rsid w:val="00680C03"/>
    <w:rsid w:val="00A15E19"/>
    <w:rsid w:val="00BB0879"/>
    <w:rsid w:val="00D85E53"/>
    <w:rsid w:val="00E23B13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BF632"/>
  <w15:chartTrackingRefBased/>
  <w15:docId w15:val="{65A06C9B-E75D-3D42-808D-A8956976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C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C2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7C2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7C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C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C7C2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333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36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619"/>
  </w:style>
  <w:style w:type="paragraph" w:styleId="Footer">
    <w:name w:val="footer"/>
    <w:basedOn w:val="Normal"/>
    <w:link w:val="FooterChar"/>
    <w:uiPriority w:val="99"/>
    <w:unhideWhenUsed/>
    <w:rsid w:val="003336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619"/>
  </w:style>
  <w:style w:type="character" w:customStyle="1" w:styleId="Heading2Char">
    <w:name w:val="Heading 2 Char"/>
    <w:basedOn w:val="DefaultParagraphFont"/>
    <w:link w:val="Heading2"/>
    <w:uiPriority w:val="9"/>
    <w:rsid w:val="00333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3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polia.etherscan.io/address/0x6e08f69f938c9478ed6701a55f95959421519527" TargetMode="External"/><Relationship Id="rId13" Type="http://schemas.openxmlformats.org/officeDocument/2006/relationships/hyperlink" Target="https://sepolia.etherscan.io/tx/0x08563366da991df5f4fbd09df1fd164f222e32aceaaf427f4805c376e1120e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polia.etherscan.io/tx/0x6c803c4db284dda9f1bad49ad9a91a8eb8b7bb8994d925526dde55e24f1bed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polia.etherscan.io/tx/0x395c357491695609998326bd15fede5e1b136f421ebd09977e69f83873580cc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polia.etherscan.io/tx/0xe07d0f2318b4ac5e4ce887678e111ded8318b9c5bb141c98193bcdf0a926f45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polia.etherscan.io/tx/0xcc4f80a530c79f2a42414b4a00e93deb9992ed134745f98b32b71430264b226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156D0-7AB3-C947-A7B3-715C82EEA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Vaz Francisco</dc:creator>
  <cp:keywords/>
  <dc:description/>
  <cp:lastModifiedBy>José Vaz Francisco</cp:lastModifiedBy>
  <cp:revision>4</cp:revision>
  <dcterms:created xsi:type="dcterms:W3CDTF">2023-08-06T14:47:00Z</dcterms:created>
  <dcterms:modified xsi:type="dcterms:W3CDTF">2023-08-06T19:48:00Z</dcterms:modified>
</cp:coreProperties>
</file>