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080" w:rsidRDefault="001D2080">
      <w:r>
        <w:t>PARA LA COMISION DE TELEMEDICINA DEL CONSEJO SUPERIOR</w:t>
      </w:r>
    </w:p>
    <w:p w:rsidR="00B006CE" w:rsidRPr="001D2080" w:rsidRDefault="0055375E" w:rsidP="001D2080">
      <w:pPr>
        <w:jc w:val="both"/>
        <w:rPr>
          <w:b/>
          <w:sz w:val="24"/>
          <w:szCs w:val="24"/>
        </w:rPr>
      </w:pPr>
      <w:bookmarkStart w:id="0" w:name="_GoBack"/>
      <w:r w:rsidRPr="001D2080">
        <w:rPr>
          <w:b/>
          <w:sz w:val="24"/>
          <w:szCs w:val="24"/>
        </w:rPr>
        <w:t>CONSIDERACIONES GENERALES SOBRE LA TELEMEDICINA Y LA TELECONSULTA QUE INFLUYEN SOBRE NUESTRO EJERCICIO PROFESIONAL Y LA SALUD DE LA POBLACION</w:t>
      </w:r>
    </w:p>
    <w:bookmarkEnd w:id="0"/>
    <w:p w:rsidR="008415B3" w:rsidRDefault="008415B3" w:rsidP="008415B3">
      <w:pPr>
        <w:jc w:val="both"/>
        <w:rPr>
          <w:sz w:val="28"/>
          <w:szCs w:val="28"/>
        </w:rPr>
      </w:pPr>
      <w:r>
        <w:rPr>
          <w:sz w:val="28"/>
          <w:szCs w:val="28"/>
        </w:rPr>
        <w:t>SITUACION ACTUAL</w:t>
      </w:r>
    </w:p>
    <w:p w:rsidR="008415B3" w:rsidRPr="008415B3" w:rsidRDefault="008415B3" w:rsidP="008415B3">
      <w:pPr>
        <w:jc w:val="both"/>
      </w:pPr>
      <w:r>
        <w:rPr>
          <w:sz w:val="28"/>
          <w:szCs w:val="28"/>
        </w:rPr>
        <w:t>Nuestro ejercicio profesional</w:t>
      </w:r>
      <w:r w:rsidRPr="008415B3">
        <w:rPr>
          <w:rFonts w:ascii="Arial" w:hAnsi="Arial" w:cs="Arial"/>
          <w:sz w:val="24"/>
          <w:szCs w:val="24"/>
        </w:rPr>
        <w:t xml:space="preserve"> presenta una serie de características que a nuestro ente</w:t>
      </w:r>
      <w:r>
        <w:rPr>
          <w:rFonts w:ascii="Arial" w:hAnsi="Arial" w:cs="Arial"/>
          <w:sz w:val="24"/>
          <w:szCs w:val="24"/>
        </w:rPr>
        <w:t>nder afectan seriamente la profesión del médico, como ser: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La relación médico-paciente es cada vez más impersonal.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El acto médico es cada vez más breve.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- Pérdida de </w:t>
      </w:r>
      <w:r w:rsidRPr="008415B3">
        <w:rPr>
          <w:rFonts w:ascii="Arial" w:hAnsi="Arial" w:cs="Arial"/>
          <w:sz w:val="24"/>
          <w:szCs w:val="24"/>
        </w:rPr>
        <w:t>la atención a las necesidades emocionales de los enfermos.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Se examina menos y se solicitan exámenes auxi</w:t>
      </w:r>
      <w:r w:rsidR="0045466A">
        <w:rPr>
          <w:rFonts w:ascii="Arial" w:hAnsi="Arial" w:cs="Arial"/>
          <w:sz w:val="24"/>
          <w:szCs w:val="24"/>
        </w:rPr>
        <w:t>liares con frecuencia en forma i</w:t>
      </w:r>
      <w:r w:rsidRPr="008415B3">
        <w:rPr>
          <w:rFonts w:ascii="Arial" w:hAnsi="Arial" w:cs="Arial"/>
          <w:sz w:val="24"/>
          <w:szCs w:val="24"/>
        </w:rPr>
        <w:t xml:space="preserve">ndiscriminada y sin evidencia de ser necesarios; simplemente como una actitud defensiva ante la posibilidad de un probable juicio de responsabilidad profesional. 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La calidad de atención es desigual y depende de muchos factores que tienen que ver con la situación socioeconómica del paciente, lugar de residencia, nivel educacional, tipos d</w:t>
      </w:r>
      <w:r>
        <w:rPr>
          <w:rFonts w:ascii="Arial" w:hAnsi="Arial" w:cs="Arial"/>
          <w:sz w:val="24"/>
          <w:szCs w:val="24"/>
        </w:rPr>
        <w:t xml:space="preserve">e cobertura pública universal (nacional, </w:t>
      </w:r>
      <w:r w:rsidRPr="008415B3">
        <w:rPr>
          <w:rFonts w:ascii="Arial" w:hAnsi="Arial" w:cs="Arial"/>
          <w:sz w:val="24"/>
          <w:szCs w:val="24"/>
        </w:rPr>
        <w:t>provincial, municipal), situación laboral y según la obra social que le corre</w:t>
      </w:r>
      <w:r w:rsidR="0045466A">
        <w:rPr>
          <w:rFonts w:ascii="Arial" w:hAnsi="Arial" w:cs="Arial"/>
          <w:sz w:val="24"/>
          <w:szCs w:val="24"/>
        </w:rPr>
        <w:t>sponda, seguro médico privado (</w:t>
      </w:r>
      <w:r w:rsidRPr="008415B3">
        <w:rPr>
          <w:rFonts w:ascii="Arial" w:hAnsi="Arial" w:cs="Arial"/>
          <w:sz w:val="24"/>
          <w:szCs w:val="24"/>
        </w:rPr>
        <w:t xml:space="preserve">prepagas) y tipo de plan del mismo, etc. </w:t>
      </w:r>
      <w:proofErr w:type="gramStart"/>
      <w:r w:rsidRPr="008415B3">
        <w:rPr>
          <w:rFonts w:ascii="Arial" w:hAnsi="Arial" w:cs="Arial"/>
          <w:sz w:val="24"/>
          <w:szCs w:val="24"/>
        </w:rPr>
        <w:t>etc. .</w:t>
      </w:r>
      <w:proofErr w:type="gramEnd"/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No siempre se cumple con respetar la autonomía y la capacidad de decisión de los pacientes.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Relación laboral precaria en la mayoría de los casos, con remuneraciones no acordes a la tarea que se realiza.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Progresiva deshumanización del acto médico y reemplazo por las innovaciones tecnológicas.</w:t>
      </w:r>
    </w:p>
    <w:p w:rsidR="008415B3" w:rsidRPr="008415B3" w:rsidRDefault="008415B3" w:rsidP="008415B3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>- Violencia externa e interna que atenta contra un correcto ejercicio de la profesión.</w:t>
      </w:r>
    </w:p>
    <w:p w:rsidR="008415B3" w:rsidRPr="008415B3" w:rsidRDefault="008415B3" w:rsidP="008415B3">
      <w:pPr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sz w:val="24"/>
          <w:szCs w:val="24"/>
        </w:rPr>
        <w:t xml:space="preserve"> - Instituciones centradas en la economía del mercado que se están transformando en estructuras deshumanizadas.</w:t>
      </w:r>
    </w:p>
    <w:p w:rsidR="008415B3" w:rsidRPr="008415B3" w:rsidRDefault="008415B3" w:rsidP="008415B3">
      <w:pPr>
        <w:jc w:val="both"/>
        <w:rPr>
          <w:rFonts w:ascii="Arial" w:hAnsi="Arial" w:cs="Arial"/>
          <w:bCs/>
          <w:sz w:val="24"/>
          <w:szCs w:val="24"/>
          <w:lang w:val="es-ES_tradnl"/>
        </w:rPr>
      </w:pPr>
      <w:r w:rsidRPr="008415B3">
        <w:rPr>
          <w:rFonts w:ascii="Arial" w:hAnsi="Arial" w:cs="Arial"/>
          <w:bCs/>
          <w:sz w:val="24"/>
          <w:szCs w:val="24"/>
        </w:rPr>
        <w:t>Todo esto</w:t>
      </w:r>
      <w:r w:rsidRPr="008415B3">
        <w:rPr>
          <w:rFonts w:ascii="Arial" w:hAnsi="Arial" w:cs="Arial"/>
          <w:bCs/>
          <w:sz w:val="24"/>
          <w:szCs w:val="24"/>
          <w:lang w:val="es-VE"/>
        </w:rPr>
        <w:t xml:space="preserve"> mismo y mucho más fue reconocido y reafirmado por los todos los Colegios que integran el Consejo Federal de Entidades Médicas Colegiadas de la República Argentina (CONFEMECO); quienes si bien reconocen que el uso y avances tecnológicos tienen un gran alcance en el desarrollo de la actividad médica; se entiende que dichos avances, como </w:t>
      </w:r>
      <w:r w:rsidRPr="0045466A">
        <w:rPr>
          <w:rFonts w:ascii="Arial" w:hAnsi="Arial" w:cs="Arial"/>
          <w:b/>
          <w:bCs/>
          <w:sz w:val="24"/>
          <w:szCs w:val="24"/>
          <w:lang w:val="es-VE"/>
        </w:rPr>
        <w:t>las video consultas, solo son herramientas de valor cuando son complementarias del acto médico</w:t>
      </w:r>
      <w:r w:rsidRPr="008415B3">
        <w:rPr>
          <w:rFonts w:ascii="Arial" w:hAnsi="Arial" w:cs="Arial"/>
          <w:bCs/>
          <w:sz w:val="24"/>
          <w:szCs w:val="24"/>
          <w:lang w:val="es-VE"/>
        </w:rPr>
        <w:t>; pues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 xml:space="preserve"> la telemedicina, entre sus desventajas incluye:</w:t>
      </w:r>
    </w:p>
    <w:p w:rsidR="0045466A" w:rsidRDefault="008415B3" w:rsidP="008415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es-ES_tradnl"/>
        </w:rPr>
        <w:t xml:space="preserve"> • Escasa relación médico–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paciente</w:t>
      </w:r>
      <w:r w:rsidRPr="008415B3">
        <w:rPr>
          <w:rFonts w:ascii="Arial" w:hAnsi="Arial" w:cs="Arial"/>
          <w:sz w:val="24"/>
          <w:szCs w:val="24"/>
        </w:rPr>
        <w:t xml:space="preserve"> </w:t>
      </w:r>
    </w:p>
    <w:p w:rsidR="0045466A" w:rsidRDefault="0045466A" w:rsidP="008415B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  <w:lang w:val="es-ES_tradnl"/>
        </w:rPr>
        <w:t>•</w:t>
      </w:r>
      <w:r w:rsidR="008415B3" w:rsidRPr="008415B3">
        <w:rPr>
          <w:rFonts w:ascii="Arial" w:hAnsi="Arial" w:cs="Arial"/>
          <w:bCs/>
          <w:sz w:val="24"/>
          <w:szCs w:val="24"/>
          <w:lang w:val="es-ES_tradnl"/>
        </w:rPr>
        <w:t>Tecnología impersonal y deshumanización del acto médico</w:t>
      </w:r>
      <w:r w:rsidR="008415B3" w:rsidRPr="008415B3">
        <w:rPr>
          <w:rFonts w:ascii="Arial" w:hAnsi="Arial" w:cs="Arial"/>
          <w:sz w:val="24"/>
          <w:szCs w:val="24"/>
        </w:rPr>
        <w:t xml:space="preserve"> </w:t>
      </w:r>
    </w:p>
    <w:p w:rsidR="0045466A" w:rsidRDefault="008415B3" w:rsidP="008415B3">
      <w:pPr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  <w:lang w:val="es-ES_tradnl"/>
        </w:rPr>
        <w:t>• Organizaciones centradas en la economía de mercado</w:t>
      </w:r>
      <w:r w:rsidRPr="008415B3">
        <w:rPr>
          <w:rFonts w:ascii="Arial" w:hAnsi="Arial" w:cs="Arial"/>
          <w:sz w:val="24"/>
          <w:szCs w:val="24"/>
        </w:rPr>
        <w:t xml:space="preserve"> </w:t>
      </w:r>
    </w:p>
    <w:p w:rsidR="0045466A" w:rsidRDefault="008415B3" w:rsidP="008415B3">
      <w:pPr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  <w:lang w:val="es-ES_tradnl"/>
        </w:rPr>
        <w:t>• Necesidad de capacitaciones adicionales para el profesional actuante</w:t>
      </w:r>
      <w:r w:rsidRPr="008415B3">
        <w:rPr>
          <w:rFonts w:ascii="Arial" w:hAnsi="Arial" w:cs="Arial"/>
          <w:sz w:val="24"/>
          <w:szCs w:val="24"/>
        </w:rPr>
        <w:t xml:space="preserve"> </w:t>
      </w:r>
    </w:p>
    <w:p w:rsidR="0045466A" w:rsidRDefault="008415B3" w:rsidP="008415B3">
      <w:pPr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  <w:lang w:val="es-ES_tradnl"/>
        </w:rPr>
        <w:t>• Dificultad del desarrollo del protocolo</w:t>
      </w:r>
      <w:r w:rsidRPr="008415B3">
        <w:rPr>
          <w:rFonts w:ascii="Arial" w:hAnsi="Arial" w:cs="Arial"/>
          <w:sz w:val="24"/>
          <w:szCs w:val="24"/>
        </w:rPr>
        <w:t xml:space="preserve"> </w:t>
      </w:r>
    </w:p>
    <w:p w:rsidR="008415B3" w:rsidRPr="0045466A" w:rsidRDefault="008415B3" w:rsidP="008415B3">
      <w:pPr>
        <w:jc w:val="both"/>
        <w:rPr>
          <w:rFonts w:ascii="Arial" w:hAnsi="Arial" w:cs="Arial"/>
          <w:bCs/>
          <w:sz w:val="24"/>
          <w:szCs w:val="24"/>
          <w:lang w:val="es-ES_tradnl"/>
        </w:rPr>
      </w:pPr>
      <w:r w:rsidRPr="008415B3">
        <w:rPr>
          <w:rFonts w:ascii="Arial" w:hAnsi="Arial" w:cs="Arial"/>
          <w:bCs/>
          <w:sz w:val="24"/>
          <w:szCs w:val="24"/>
          <w:lang w:val="es-ES_tradnl"/>
        </w:rPr>
        <w:t>• Calidad de la información de la salud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incierta</w:t>
      </w:r>
    </w:p>
    <w:p w:rsidR="008415B3" w:rsidRPr="008415B3" w:rsidRDefault="00451825" w:rsidP="008415B3">
      <w:pPr>
        <w:jc w:val="both"/>
        <w:rPr>
          <w:rFonts w:ascii="Arial" w:hAnsi="Arial" w:cs="Arial"/>
          <w:bCs/>
          <w:sz w:val="24"/>
          <w:szCs w:val="24"/>
          <w:lang w:val="es-VE"/>
        </w:rPr>
      </w:pPr>
      <w:r>
        <w:rPr>
          <w:rFonts w:ascii="Arial" w:hAnsi="Arial" w:cs="Arial"/>
          <w:bCs/>
          <w:sz w:val="24"/>
          <w:szCs w:val="24"/>
        </w:rPr>
        <w:lastRenderedPageBreak/>
        <w:t>Creemos que</w:t>
      </w:r>
      <w:r w:rsidR="008415B3" w:rsidRPr="008415B3">
        <w:rPr>
          <w:rFonts w:ascii="Arial" w:hAnsi="Arial" w:cs="Arial"/>
          <w:bCs/>
          <w:sz w:val="24"/>
          <w:szCs w:val="24"/>
          <w:lang w:val="es-VE"/>
        </w:rPr>
        <w:t xml:space="preserve"> se hace necesaria </w:t>
      </w:r>
      <w:r w:rsidR="008415B3" w:rsidRPr="008415B3">
        <w:rPr>
          <w:rFonts w:ascii="Arial" w:hAnsi="Arial" w:cs="Arial"/>
          <w:bCs/>
          <w:sz w:val="24"/>
          <w:szCs w:val="24"/>
        </w:rPr>
        <w:t>la intervención de un profesional médico hábil y calificado;</w:t>
      </w:r>
      <w:r w:rsidR="008415B3" w:rsidRPr="008415B3">
        <w:rPr>
          <w:rFonts w:ascii="Arial" w:hAnsi="Arial" w:cs="Arial"/>
          <w:bCs/>
          <w:sz w:val="24"/>
          <w:szCs w:val="24"/>
          <w:lang w:val="es-VE"/>
        </w:rPr>
        <w:t xml:space="preserve"> </w:t>
      </w:r>
      <w:r w:rsidR="008415B3" w:rsidRPr="008415B3">
        <w:rPr>
          <w:rFonts w:ascii="Arial" w:hAnsi="Arial" w:cs="Arial"/>
          <w:bCs/>
          <w:sz w:val="24"/>
          <w:szCs w:val="24"/>
        </w:rPr>
        <w:t>el cumplimiento técnico científico conforme a la "</w:t>
      </w:r>
      <w:proofErr w:type="spellStart"/>
      <w:r w:rsidR="008415B3" w:rsidRPr="008415B3">
        <w:rPr>
          <w:rFonts w:ascii="Arial" w:hAnsi="Arial" w:cs="Arial"/>
          <w:bCs/>
          <w:sz w:val="24"/>
          <w:szCs w:val="24"/>
        </w:rPr>
        <w:t>Lex</w:t>
      </w:r>
      <w:proofErr w:type="spellEnd"/>
      <w:r w:rsidR="008415B3" w:rsidRPr="008415B3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="008415B3" w:rsidRPr="008415B3">
        <w:rPr>
          <w:rFonts w:ascii="Arial" w:hAnsi="Arial" w:cs="Arial"/>
          <w:bCs/>
          <w:sz w:val="24"/>
          <w:szCs w:val="24"/>
        </w:rPr>
        <w:t>Artis</w:t>
      </w:r>
      <w:proofErr w:type="spellEnd"/>
      <w:r w:rsidR="008415B3" w:rsidRPr="008415B3">
        <w:rPr>
          <w:rFonts w:ascii="Arial" w:hAnsi="Arial" w:cs="Arial"/>
          <w:bCs/>
          <w:sz w:val="24"/>
          <w:szCs w:val="24"/>
        </w:rPr>
        <w:t xml:space="preserve"> Ad </w:t>
      </w:r>
      <w:proofErr w:type="gramStart"/>
      <w:r w:rsidR="008415B3" w:rsidRPr="008415B3">
        <w:rPr>
          <w:rFonts w:ascii="Arial" w:hAnsi="Arial" w:cs="Arial"/>
          <w:bCs/>
          <w:sz w:val="24"/>
          <w:szCs w:val="24"/>
        </w:rPr>
        <w:t>Hoc“</w:t>
      </w:r>
      <w:proofErr w:type="gramEnd"/>
      <w:r w:rsidR="008415B3" w:rsidRPr="008415B3">
        <w:rPr>
          <w:rFonts w:ascii="Arial" w:hAnsi="Arial" w:cs="Arial"/>
          <w:bCs/>
          <w:sz w:val="24"/>
          <w:szCs w:val="24"/>
        </w:rPr>
        <w:t>;</w:t>
      </w:r>
      <w:r w:rsidR="008415B3" w:rsidRPr="008415B3">
        <w:rPr>
          <w:rFonts w:ascii="Arial" w:hAnsi="Arial" w:cs="Arial"/>
          <w:bCs/>
          <w:sz w:val="24"/>
          <w:szCs w:val="24"/>
          <w:lang w:val="es-VE"/>
        </w:rPr>
        <w:t xml:space="preserve"> </w:t>
      </w:r>
      <w:r>
        <w:rPr>
          <w:rFonts w:ascii="Arial" w:hAnsi="Arial" w:cs="Arial"/>
          <w:bCs/>
          <w:sz w:val="24"/>
          <w:szCs w:val="24"/>
          <w:lang w:val="es-VE"/>
        </w:rPr>
        <w:t>tener como</w:t>
      </w:r>
      <w:r>
        <w:rPr>
          <w:rFonts w:ascii="Arial" w:hAnsi="Arial" w:cs="Arial"/>
          <w:bCs/>
          <w:sz w:val="24"/>
          <w:szCs w:val="24"/>
        </w:rPr>
        <w:t xml:space="preserve"> objetivo</w:t>
      </w:r>
      <w:r w:rsidR="008415B3" w:rsidRPr="008415B3">
        <w:rPr>
          <w:rFonts w:ascii="Arial" w:hAnsi="Arial" w:cs="Arial"/>
          <w:bCs/>
          <w:sz w:val="24"/>
          <w:szCs w:val="24"/>
        </w:rPr>
        <w:t xml:space="preserve"> establecer las exigencias de promoción, prevención, recuperación o rehabilitación individuales o sociales de la salud de los individuos;</w:t>
      </w:r>
      <w:r w:rsidR="008415B3" w:rsidRPr="008415B3">
        <w:rPr>
          <w:rFonts w:ascii="Arial" w:hAnsi="Arial" w:cs="Arial"/>
          <w:bCs/>
          <w:sz w:val="24"/>
          <w:szCs w:val="24"/>
          <w:lang w:val="es-VE"/>
        </w:rPr>
        <w:t xml:space="preserve"> l</w:t>
      </w:r>
      <w:proofErr w:type="spellStart"/>
      <w:r w:rsidR="008415B3" w:rsidRPr="008415B3">
        <w:rPr>
          <w:rFonts w:ascii="Arial" w:hAnsi="Arial" w:cs="Arial"/>
          <w:bCs/>
          <w:sz w:val="24"/>
          <w:szCs w:val="24"/>
        </w:rPr>
        <w:t>icitud</w:t>
      </w:r>
      <w:proofErr w:type="spellEnd"/>
      <w:r w:rsidR="008415B3" w:rsidRPr="008415B3">
        <w:rPr>
          <w:rFonts w:ascii="Arial" w:hAnsi="Arial" w:cs="Arial"/>
          <w:bCs/>
          <w:sz w:val="24"/>
          <w:szCs w:val="24"/>
        </w:rPr>
        <w:t xml:space="preserve">, en concordancia con las normas del Código de Ética y de las leyes  y normas administrativas vigentes. que se ciña a los preceptos bioéticos como ser: </w:t>
      </w:r>
      <w:proofErr w:type="spellStart"/>
      <w:r w:rsidR="008415B3" w:rsidRPr="008415B3">
        <w:rPr>
          <w:rFonts w:ascii="Arial" w:hAnsi="Arial" w:cs="Arial"/>
          <w:bCs/>
          <w:sz w:val="24"/>
          <w:szCs w:val="24"/>
        </w:rPr>
        <w:t>Beneficiencia</w:t>
      </w:r>
      <w:proofErr w:type="spellEnd"/>
      <w:r w:rsidR="008415B3" w:rsidRPr="008415B3">
        <w:rPr>
          <w:rFonts w:ascii="Arial" w:hAnsi="Arial" w:cs="Arial"/>
          <w:bCs/>
          <w:sz w:val="24"/>
          <w:szCs w:val="24"/>
        </w:rPr>
        <w:t>: búsqueda del bien del paciente;</w:t>
      </w:r>
      <w:r w:rsidR="008415B3" w:rsidRPr="008415B3">
        <w:rPr>
          <w:rFonts w:ascii="Arial" w:hAnsi="Arial" w:cs="Arial"/>
          <w:bCs/>
          <w:sz w:val="24"/>
          <w:szCs w:val="24"/>
          <w:lang w:val="es-VE"/>
        </w:rPr>
        <w:t xml:space="preserve"> </w:t>
      </w:r>
      <w:r w:rsidR="008415B3" w:rsidRPr="008415B3">
        <w:rPr>
          <w:rFonts w:ascii="Arial" w:hAnsi="Arial" w:cs="Arial"/>
          <w:bCs/>
          <w:sz w:val="24"/>
          <w:szCs w:val="24"/>
        </w:rPr>
        <w:t>No maleficencia (</w:t>
      </w:r>
      <w:proofErr w:type="spellStart"/>
      <w:r w:rsidR="008415B3" w:rsidRPr="008415B3">
        <w:rPr>
          <w:rFonts w:ascii="Arial" w:hAnsi="Arial" w:cs="Arial"/>
          <w:bCs/>
          <w:sz w:val="24"/>
          <w:szCs w:val="24"/>
        </w:rPr>
        <w:t>primum</w:t>
      </w:r>
      <w:proofErr w:type="spellEnd"/>
      <w:r w:rsidR="008415B3" w:rsidRPr="008415B3">
        <w:rPr>
          <w:rFonts w:ascii="Arial" w:hAnsi="Arial" w:cs="Arial"/>
          <w:bCs/>
          <w:sz w:val="24"/>
          <w:szCs w:val="24"/>
        </w:rPr>
        <w:t xml:space="preserve"> non </w:t>
      </w:r>
      <w:proofErr w:type="spellStart"/>
      <w:r w:rsidR="008415B3" w:rsidRPr="008415B3">
        <w:rPr>
          <w:rFonts w:ascii="Arial" w:hAnsi="Arial" w:cs="Arial"/>
          <w:bCs/>
          <w:sz w:val="24"/>
          <w:szCs w:val="24"/>
        </w:rPr>
        <w:t>nocere</w:t>
      </w:r>
      <w:proofErr w:type="spellEnd"/>
      <w:r w:rsidR="008415B3" w:rsidRPr="008415B3">
        <w:rPr>
          <w:rFonts w:ascii="Arial" w:hAnsi="Arial" w:cs="Arial"/>
          <w:bCs/>
          <w:sz w:val="24"/>
          <w:szCs w:val="24"/>
        </w:rPr>
        <w:t>), obligación de no</w:t>
      </w:r>
      <w:r w:rsidR="008415B3" w:rsidRPr="008415B3">
        <w:rPr>
          <w:rFonts w:ascii="Arial" w:hAnsi="Arial" w:cs="Arial"/>
          <w:bCs/>
          <w:sz w:val="24"/>
          <w:szCs w:val="24"/>
          <w:lang w:val="es-VE"/>
        </w:rPr>
        <w:t xml:space="preserve"> </w:t>
      </w:r>
      <w:r w:rsidR="008415B3" w:rsidRPr="008415B3">
        <w:rPr>
          <w:rFonts w:ascii="Arial" w:hAnsi="Arial" w:cs="Arial"/>
          <w:bCs/>
          <w:sz w:val="24"/>
          <w:szCs w:val="24"/>
        </w:rPr>
        <w:t>producir daño. Prevenir el daño; eliminar lo que está</w:t>
      </w:r>
      <w:r w:rsidR="008415B3" w:rsidRPr="008415B3">
        <w:rPr>
          <w:rFonts w:ascii="Arial" w:hAnsi="Arial" w:cs="Arial"/>
          <w:bCs/>
          <w:sz w:val="24"/>
          <w:szCs w:val="24"/>
          <w:lang w:val="es-VE"/>
        </w:rPr>
        <w:t xml:space="preserve"> </w:t>
      </w:r>
      <w:r w:rsidR="008415B3" w:rsidRPr="008415B3">
        <w:rPr>
          <w:rFonts w:ascii="Arial" w:hAnsi="Arial" w:cs="Arial"/>
          <w:bCs/>
          <w:sz w:val="24"/>
          <w:szCs w:val="24"/>
        </w:rPr>
        <w:t>haciendo daño y promover lo que hace bien al paciente</w:t>
      </w:r>
      <w:r w:rsidR="008415B3" w:rsidRPr="008415B3">
        <w:rPr>
          <w:rFonts w:ascii="Arial" w:hAnsi="Arial" w:cs="Arial"/>
          <w:sz w:val="24"/>
          <w:szCs w:val="24"/>
        </w:rPr>
        <w:t xml:space="preserve">. </w:t>
      </w:r>
    </w:p>
    <w:p w:rsidR="008415B3" w:rsidRPr="008415B3" w:rsidRDefault="008415B3" w:rsidP="008415B3">
      <w:pPr>
        <w:jc w:val="both"/>
        <w:rPr>
          <w:rFonts w:ascii="Arial" w:hAnsi="Arial" w:cs="Arial"/>
          <w:bCs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  <w:lang w:val="es-VE"/>
        </w:rPr>
        <w:t xml:space="preserve">Somos contestes en reconocer que </w:t>
      </w:r>
      <w:r w:rsidRPr="008415B3">
        <w:rPr>
          <w:rFonts w:ascii="Arial" w:hAnsi="Arial" w:cs="Arial"/>
          <w:bCs/>
          <w:sz w:val="24"/>
          <w:szCs w:val="24"/>
        </w:rPr>
        <w:t xml:space="preserve">la telemedicina no es solo tecnología, los procesos de asistencia médica a distancia implican la gestión del conocimiento y el componente humano como aspectos esenciales para su desarrollo. </w:t>
      </w:r>
    </w:p>
    <w:p w:rsidR="008415B3" w:rsidRPr="008415B3" w:rsidRDefault="008415B3" w:rsidP="008415B3">
      <w:pPr>
        <w:jc w:val="both"/>
        <w:rPr>
          <w:rFonts w:ascii="Arial" w:hAnsi="Arial" w:cs="Arial"/>
          <w:bCs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</w:rPr>
        <w:t xml:space="preserve">Sin tecnología no hay </w:t>
      </w:r>
      <w:proofErr w:type="gramStart"/>
      <w:r w:rsidRPr="008415B3">
        <w:rPr>
          <w:rFonts w:ascii="Arial" w:hAnsi="Arial" w:cs="Arial"/>
          <w:bCs/>
          <w:sz w:val="24"/>
          <w:szCs w:val="24"/>
        </w:rPr>
        <w:t>telemedicina</w:t>
      </w:r>
      <w:proofErr w:type="gramEnd"/>
      <w:r w:rsidRPr="008415B3">
        <w:rPr>
          <w:rFonts w:ascii="Arial" w:hAnsi="Arial" w:cs="Arial"/>
          <w:bCs/>
          <w:sz w:val="24"/>
          <w:szCs w:val="24"/>
        </w:rPr>
        <w:t xml:space="preserve"> pero sin médicos no hay medicina</w:t>
      </w:r>
    </w:p>
    <w:p w:rsidR="008415B3" w:rsidRPr="008415B3" w:rsidRDefault="008415B3" w:rsidP="008415B3">
      <w:pPr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  <w:lang w:val="es-ES_tradnl"/>
        </w:rPr>
        <w:t>El suministro de servicios de atención sanitaria; en cuanto la distancia constituye un factor crítico; para los profesionales que apelan a las tecnologías de la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información y de la comunicación con objeto de intercambiar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datos para hacer diagnósticos, preconizar tratamientos y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prevenir enfermedades y lesiones, así como para la formación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permanente de los profesionales de atención de salud y en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actividades de investigación y de evaluación, con el fin de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mejorar la salud de las personas y de las comunidades en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  <w:lang w:val="es-ES_tradnl"/>
        </w:rPr>
        <w:t>que viven".(OMS)</w:t>
      </w:r>
    </w:p>
    <w:p w:rsidR="008415B3" w:rsidRPr="008415B3" w:rsidRDefault="008415B3" w:rsidP="008415B3">
      <w:pPr>
        <w:jc w:val="both"/>
        <w:rPr>
          <w:rFonts w:ascii="Arial" w:hAnsi="Arial" w:cs="Arial"/>
          <w:bCs/>
          <w:sz w:val="24"/>
          <w:szCs w:val="24"/>
          <w:lang w:val="es-VE"/>
        </w:rPr>
      </w:pPr>
      <w:r w:rsidRPr="008415B3">
        <w:rPr>
          <w:rFonts w:ascii="Arial" w:hAnsi="Arial" w:cs="Arial"/>
          <w:bCs/>
          <w:sz w:val="24"/>
          <w:szCs w:val="24"/>
        </w:rPr>
        <w:t xml:space="preserve">Tanto es así, </w:t>
      </w:r>
      <w:r w:rsidRPr="008415B3">
        <w:rPr>
          <w:rFonts w:ascii="Arial" w:hAnsi="Arial" w:cs="Arial"/>
          <w:sz w:val="24"/>
          <w:szCs w:val="24"/>
        </w:rPr>
        <w:t xml:space="preserve">que </w:t>
      </w:r>
      <w:r w:rsidRPr="008415B3">
        <w:rPr>
          <w:rFonts w:ascii="Arial" w:hAnsi="Arial" w:cs="Arial"/>
          <w:bCs/>
          <w:sz w:val="24"/>
          <w:szCs w:val="24"/>
        </w:rPr>
        <w:t>a telemedicina representa la unión de las tecnologías de la información, telecomunicación y los servicios en salud; y la evolución de cada una de ellas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influenciará totalmente en el desarrollo de mayores y mejores sistemas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en telemedicina que puedan brindar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un mejor servicio, especialmente en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zonas desprotegidas, acercar a profesionales, colaborar en la educación continua y mejorar la atención de los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pacientes sin tener que salir de sus hogares</w:t>
      </w:r>
      <w:r w:rsidRPr="008415B3">
        <w:rPr>
          <w:rFonts w:ascii="Arial" w:hAnsi="Arial" w:cs="Arial"/>
          <w:sz w:val="24"/>
          <w:szCs w:val="24"/>
        </w:rPr>
        <w:t>.</w:t>
      </w:r>
      <w:r w:rsidRPr="008415B3">
        <w:rPr>
          <w:rFonts w:ascii="Arial" w:hAnsi="Arial" w:cs="Arial"/>
          <w:bCs/>
          <w:sz w:val="24"/>
          <w:szCs w:val="24"/>
          <w:lang w:val="es-VE"/>
        </w:rPr>
        <w:t xml:space="preserve"> </w:t>
      </w:r>
    </w:p>
    <w:p w:rsidR="008415B3" w:rsidRPr="008415B3" w:rsidRDefault="008415B3" w:rsidP="008415B3">
      <w:pPr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</w:rPr>
        <w:t>El desarrollo y aplicación de los diversos tipos de telemedicina; el desarrollo tecnológico del audio, el texto, el video y los datos; el constante mejoramiento de la infraestructura en telecomunicación, han favorecido la expansión y perfeccionamiento de la telemedicina en diversas especialidades médicas, que anteriormente parecían esquivas por sus altos requerimientos tecnológicos</w:t>
      </w:r>
      <w:r w:rsidRPr="008415B3">
        <w:rPr>
          <w:rFonts w:ascii="Arial" w:hAnsi="Arial" w:cs="Arial"/>
          <w:bCs/>
          <w:sz w:val="24"/>
          <w:szCs w:val="24"/>
          <w:lang w:val="es-VE"/>
        </w:rPr>
        <w:t xml:space="preserve"> </w:t>
      </w:r>
    </w:p>
    <w:p w:rsidR="008415B3" w:rsidRPr="008415B3" w:rsidRDefault="008415B3" w:rsidP="008415B3">
      <w:pPr>
        <w:jc w:val="both"/>
        <w:rPr>
          <w:rFonts w:ascii="Arial" w:hAnsi="Arial" w:cs="Arial"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</w:rPr>
        <w:t xml:space="preserve"> Todo esto debe ser apoyado también con el desarrollo de mejores políticas en salud, manejo adecuado del componente legal y la mayor concientización dentro de los profesionales en salud y los pacientes con respecto a los beneficios potenciales. </w:t>
      </w:r>
    </w:p>
    <w:p w:rsidR="008415B3" w:rsidRPr="008415B3" w:rsidRDefault="008415B3" w:rsidP="008415B3">
      <w:pPr>
        <w:jc w:val="both"/>
        <w:rPr>
          <w:rFonts w:ascii="Arial" w:hAnsi="Arial" w:cs="Arial"/>
          <w:bCs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</w:rPr>
        <w:t>Por lo tanto, la telemedicina posee el gran potencial de mejorar la prestación de los servicios de salud, en donde los profesionales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podrán brindar un mejor y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profundo servicio, y los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pacientes recibir la atención</w:t>
      </w:r>
      <w:r w:rsidRPr="008415B3">
        <w:rPr>
          <w:rFonts w:ascii="Arial" w:hAnsi="Arial" w:cs="Arial"/>
          <w:sz w:val="24"/>
          <w:szCs w:val="24"/>
        </w:rPr>
        <w:t xml:space="preserve"> </w:t>
      </w:r>
      <w:r w:rsidR="0045466A">
        <w:rPr>
          <w:rFonts w:ascii="Arial" w:hAnsi="Arial" w:cs="Arial"/>
          <w:bCs/>
          <w:sz w:val="24"/>
          <w:szCs w:val="24"/>
        </w:rPr>
        <w:t xml:space="preserve">médica </w:t>
      </w:r>
      <w:r w:rsidR="00451825">
        <w:rPr>
          <w:rFonts w:ascii="Arial" w:hAnsi="Arial" w:cs="Arial"/>
          <w:bCs/>
          <w:sz w:val="24"/>
          <w:szCs w:val="24"/>
        </w:rPr>
        <w:t>que</w:t>
      </w:r>
      <w:r w:rsidR="0045466A">
        <w:rPr>
          <w:rFonts w:ascii="Arial" w:hAnsi="Arial" w:cs="Arial"/>
          <w:bCs/>
          <w:sz w:val="24"/>
          <w:szCs w:val="24"/>
        </w:rPr>
        <w:t>,</w:t>
      </w:r>
      <w:r w:rsidR="00451825">
        <w:rPr>
          <w:rFonts w:ascii="Arial" w:hAnsi="Arial" w:cs="Arial"/>
          <w:bCs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sz w:val="24"/>
          <w:szCs w:val="24"/>
        </w:rPr>
        <w:t>por inconvenientes geográficos, no están recibiendo.</w:t>
      </w:r>
    </w:p>
    <w:p w:rsidR="008415B3" w:rsidRPr="008415B3" w:rsidRDefault="008415B3" w:rsidP="008415B3">
      <w:pPr>
        <w:jc w:val="both"/>
        <w:rPr>
          <w:rFonts w:ascii="Arial" w:hAnsi="Arial" w:cs="Arial"/>
          <w:bCs/>
          <w:sz w:val="24"/>
          <w:szCs w:val="24"/>
        </w:rPr>
      </w:pPr>
    </w:p>
    <w:p w:rsidR="00451825" w:rsidRDefault="008415B3" w:rsidP="008415B3">
      <w:pPr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</w:rPr>
        <w:lastRenderedPageBreak/>
        <w:t>Ante la creciente proliferación de ofertas asistenciales a través de la denominada TELEMEDICINA; el boom¨ de las denominadas ¨economías de plataformas¨, donde en el sector salud un profesional ¨</w:t>
      </w:r>
      <w:r w:rsidRPr="008415B3">
        <w:rPr>
          <w:rFonts w:ascii="Arial" w:hAnsi="Arial" w:cs="Arial"/>
          <w:bCs/>
          <w:i/>
          <w:iCs/>
          <w:sz w:val="24"/>
          <w:szCs w:val="24"/>
        </w:rPr>
        <w:t>revisa¨ a un paciente a través del celular y/o computadora sin usar el método presencial¨</w:t>
      </w:r>
      <w:r w:rsidRPr="008415B3">
        <w:rPr>
          <w:rFonts w:ascii="Arial" w:hAnsi="Arial" w:cs="Arial"/>
          <w:bCs/>
          <w:sz w:val="24"/>
          <w:szCs w:val="24"/>
        </w:rPr>
        <w:t xml:space="preserve">; como en  los términos y condiciones de las distintas plataformas que vienen publicitando y ofreciendo a la población, ya sea desde instituciones de salud como </w:t>
      </w:r>
      <w:r w:rsidR="0045466A">
        <w:rPr>
          <w:rFonts w:ascii="Arial" w:hAnsi="Arial" w:cs="Arial"/>
          <w:bCs/>
          <w:sz w:val="24"/>
          <w:szCs w:val="24"/>
        </w:rPr>
        <w:t>de empresas de medicina prepaga y</w:t>
      </w:r>
      <w:r w:rsidRPr="008415B3">
        <w:rPr>
          <w:rFonts w:ascii="Arial" w:hAnsi="Arial" w:cs="Arial"/>
          <w:bCs/>
          <w:sz w:val="24"/>
          <w:szCs w:val="24"/>
        </w:rPr>
        <w:t xml:space="preserve"> se señala que </w:t>
      </w:r>
      <w:r w:rsidRPr="008415B3">
        <w:rPr>
          <w:rFonts w:ascii="Arial" w:hAnsi="Arial" w:cs="Arial"/>
          <w:bCs/>
          <w:i/>
          <w:iCs/>
          <w:sz w:val="24"/>
          <w:szCs w:val="24"/>
        </w:rPr>
        <w:t>¨los médicos que brindan esta asistencia</w:t>
      </w:r>
      <w:r w:rsidRPr="008415B3">
        <w:rPr>
          <w:rFonts w:ascii="Arial" w:hAnsi="Arial" w:cs="Arial"/>
          <w:bCs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i/>
          <w:iCs/>
          <w:sz w:val="24"/>
          <w:szCs w:val="24"/>
        </w:rPr>
        <w:t xml:space="preserve">telefónica, son profesionales independientes </w:t>
      </w:r>
      <w:r w:rsidRPr="008415B3">
        <w:rPr>
          <w:rFonts w:ascii="Arial" w:hAnsi="Arial" w:cs="Arial"/>
          <w:bCs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i/>
          <w:iCs/>
          <w:sz w:val="24"/>
          <w:szCs w:val="24"/>
        </w:rPr>
        <w:t>directamente responsables del servicio que brindan; y que así mismo se establece que las instituciones</w:t>
      </w:r>
      <w:r w:rsidRPr="008415B3">
        <w:rPr>
          <w:rFonts w:ascii="Arial" w:hAnsi="Arial" w:cs="Arial"/>
          <w:bCs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i/>
          <w:iCs/>
          <w:sz w:val="24"/>
          <w:szCs w:val="24"/>
        </w:rPr>
        <w:t>sanitarias no ofrecen garantías al paciente de la</w:t>
      </w:r>
      <w:r w:rsidRPr="008415B3">
        <w:rPr>
          <w:rFonts w:ascii="Arial" w:hAnsi="Arial" w:cs="Arial"/>
          <w:bCs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i/>
          <w:iCs/>
          <w:sz w:val="24"/>
          <w:szCs w:val="24"/>
        </w:rPr>
        <w:t>atención, consejo o indicación que reciban ni de las</w:t>
      </w:r>
      <w:r w:rsidRPr="008415B3">
        <w:rPr>
          <w:rFonts w:ascii="Arial" w:hAnsi="Arial" w:cs="Arial"/>
          <w:bCs/>
          <w:sz w:val="24"/>
          <w:szCs w:val="24"/>
        </w:rPr>
        <w:t xml:space="preserve"> </w:t>
      </w:r>
      <w:r w:rsidRPr="008415B3">
        <w:rPr>
          <w:rFonts w:ascii="Arial" w:hAnsi="Arial" w:cs="Arial"/>
          <w:bCs/>
          <w:i/>
          <w:iCs/>
          <w:sz w:val="24"/>
          <w:szCs w:val="24"/>
        </w:rPr>
        <w:t>consecuencias que esto genere</w:t>
      </w:r>
      <w:r w:rsidR="00451825">
        <w:rPr>
          <w:rFonts w:ascii="Arial" w:hAnsi="Arial" w:cs="Arial"/>
          <w:bCs/>
          <w:i/>
          <w:iCs/>
          <w:sz w:val="24"/>
          <w:szCs w:val="24"/>
        </w:rPr>
        <w:t>.</w:t>
      </w:r>
    </w:p>
    <w:p w:rsidR="008415B3" w:rsidRPr="008415B3" w:rsidRDefault="00451825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i/>
          <w:iCs/>
          <w:sz w:val="24"/>
          <w:szCs w:val="24"/>
        </w:rPr>
        <w:t xml:space="preserve">Ante esta </w:t>
      </w:r>
      <w:proofErr w:type="spellStart"/>
      <w:r>
        <w:rPr>
          <w:rFonts w:ascii="Arial" w:hAnsi="Arial" w:cs="Arial"/>
          <w:bCs/>
          <w:i/>
          <w:iCs/>
          <w:sz w:val="24"/>
          <w:szCs w:val="24"/>
        </w:rPr>
        <w:t>situación</w:t>
      </w:r>
      <w:proofErr w:type="gramStart"/>
      <w:r>
        <w:rPr>
          <w:rFonts w:ascii="Arial" w:hAnsi="Arial" w:cs="Arial"/>
          <w:bCs/>
          <w:i/>
          <w:iCs/>
          <w:sz w:val="24"/>
          <w:szCs w:val="24"/>
        </w:rPr>
        <w:t>,</w:t>
      </w:r>
      <w:r w:rsidR="008415B3" w:rsidRPr="008415B3">
        <w:rPr>
          <w:rFonts w:ascii="Arial" w:hAnsi="Arial" w:cs="Arial"/>
          <w:bCs/>
          <w:i/>
          <w:iCs/>
          <w:sz w:val="24"/>
          <w:szCs w:val="24"/>
        </w:rPr>
        <w:t>.</w:t>
      </w:r>
      <w:r>
        <w:rPr>
          <w:rFonts w:ascii="Arial" w:hAnsi="Arial" w:cs="Arial"/>
          <w:bCs/>
          <w:i/>
          <w:iCs/>
          <w:sz w:val="24"/>
          <w:szCs w:val="24"/>
        </w:rPr>
        <w:t>e</w:t>
      </w:r>
      <w:r w:rsidR="008415B3" w:rsidRPr="008415B3">
        <w:rPr>
          <w:rFonts w:ascii="Arial" w:hAnsi="Arial" w:cs="Arial"/>
          <w:bCs/>
          <w:i/>
          <w:iCs/>
          <w:sz w:val="24"/>
          <w:szCs w:val="24"/>
        </w:rPr>
        <w:t>l</w:t>
      </w:r>
      <w:proofErr w:type="spellEnd"/>
      <w:proofErr w:type="gramEnd"/>
      <w:r w:rsidR="008415B3" w:rsidRPr="008415B3">
        <w:rPr>
          <w:rFonts w:ascii="Arial" w:hAnsi="Arial" w:cs="Arial"/>
          <w:bCs/>
          <w:i/>
          <w:iCs/>
          <w:sz w:val="24"/>
          <w:szCs w:val="24"/>
        </w:rPr>
        <w:t xml:space="preserve"> Consejo Superior del C</w:t>
      </w:r>
      <w:r w:rsidR="0045466A">
        <w:rPr>
          <w:rFonts w:ascii="Arial" w:hAnsi="Arial" w:cs="Arial"/>
          <w:bCs/>
          <w:i/>
          <w:iCs/>
          <w:sz w:val="24"/>
          <w:szCs w:val="24"/>
        </w:rPr>
        <w:t xml:space="preserve">olegio de Médicos de la </w:t>
      </w:r>
      <w:proofErr w:type="spellStart"/>
      <w:r w:rsidR="0045466A">
        <w:rPr>
          <w:rFonts w:ascii="Arial" w:hAnsi="Arial" w:cs="Arial"/>
          <w:bCs/>
          <w:i/>
          <w:iCs/>
          <w:sz w:val="24"/>
          <w:szCs w:val="24"/>
        </w:rPr>
        <w:t>Pcia</w:t>
      </w:r>
      <w:proofErr w:type="spellEnd"/>
      <w:r w:rsidR="0045466A">
        <w:rPr>
          <w:rFonts w:ascii="Arial" w:hAnsi="Arial" w:cs="Arial"/>
          <w:bCs/>
          <w:i/>
          <w:iCs/>
          <w:sz w:val="24"/>
          <w:szCs w:val="24"/>
        </w:rPr>
        <w:t xml:space="preserve">. de </w:t>
      </w:r>
      <w:r w:rsidR="008415B3" w:rsidRPr="008415B3">
        <w:rPr>
          <w:rFonts w:ascii="Arial" w:hAnsi="Arial" w:cs="Arial"/>
          <w:bCs/>
          <w:i/>
          <w:iCs/>
          <w:sz w:val="24"/>
          <w:szCs w:val="24"/>
        </w:rPr>
        <w:t xml:space="preserve">Buenos Aires se vio en la obligación de manifestar su opinión al respecto, pues a nuestro criterio se </w:t>
      </w:r>
      <w:r w:rsidR="008415B3" w:rsidRPr="008415B3">
        <w:rPr>
          <w:rFonts w:ascii="Arial" w:hAnsi="Arial" w:cs="Arial"/>
          <w:bCs/>
          <w:sz w:val="24"/>
          <w:szCs w:val="24"/>
        </w:rPr>
        <w:t>puede generar graves perjuicios tanto para el enfermo como para los profesionales que utilicen esta metodología.</w:t>
      </w:r>
    </w:p>
    <w:p w:rsidR="008415B3" w:rsidRPr="00451825" w:rsidRDefault="008415B3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451825">
        <w:rPr>
          <w:rFonts w:ascii="Arial" w:hAnsi="Arial" w:cs="Arial"/>
          <w:b/>
          <w:bCs/>
          <w:sz w:val="24"/>
          <w:szCs w:val="24"/>
        </w:rPr>
        <w:t xml:space="preserve">Expresamos que </w:t>
      </w:r>
      <w:r w:rsidR="00451825" w:rsidRPr="00451825">
        <w:rPr>
          <w:rFonts w:ascii="Arial" w:hAnsi="Arial" w:cs="Arial"/>
          <w:b/>
          <w:bCs/>
          <w:i/>
          <w:iCs/>
          <w:sz w:val="24"/>
          <w:szCs w:val="24"/>
        </w:rPr>
        <w:t xml:space="preserve">¨estamos en contra de la </w:t>
      </w:r>
      <w:proofErr w:type="spellStart"/>
      <w:r w:rsidR="00451825" w:rsidRPr="00451825">
        <w:rPr>
          <w:rFonts w:ascii="Arial" w:hAnsi="Arial" w:cs="Arial"/>
          <w:b/>
          <w:bCs/>
          <w:i/>
          <w:iCs/>
          <w:sz w:val="24"/>
          <w:szCs w:val="24"/>
        </w:rPr>
        <w:t>Teleconsulta</w:t>
      </w:r>
      <w:proofErr w:type="spellEnd"/>
      <w:r w:rsidRPr="00451825">
        <w:rPr>
          <w:rFonts w:ascii="Arial" w:hAnsi="Arial" w:cs="Arial"/>
          <w:b/>
          <w:bCs/>
          <w:i/>
          <w:iCs/>
          <w:sz w:val="24"/>
          <w:szCs w:val="24"/>
        </w:rPr>
        <w:t>¨:</w:t>
      </w:r>
    </w:p>
    <w:p w:rsidR="008415B3" w:rsidRPr="00451825" w:rsidRDefault="008415B3" w:rsidP="00451825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451825">
        <w:rPr>
          <w:rFonts w:ascii="Arial" w:hAnsi="Arial" w:cs="Arial"/>
          <w:bCs/>
          <w:i/>
          <w:iCs/>
          <w:sz w:val="24"/>
          <w:szCs w:val="24"/>
        </w:rPr>
        <w:t>Porque la relación médico- paciente es indivisible. A veces es difícil hacer un diagnóstico de manera presencial, imaginemos a través de un celular</w:t>
      </w:r>
      <w:r w:rsidR="00063E08">
        <w:rPr>
          <w:rFonts w:ascii="Arial" w:hAnsi="Arial" w:cs="Arial"/>
          <w:bCs/>
          <w:i/>
          <w:iCs/>
          <w:sz w:val="24"/>
          <w:szCs w:val="24"/>
        </w:rPr>
        <w:t xml:space="preserve"> o plataforma con video</w:t>
      </w:r>
      <w:r w:rsidRPr="00451825">
        <w:rPr>
          <w:rFonts w:ascii="Arial" w:hAnsi="Arial" w:cs="Arial"/>
          <w:bCs/>
          <w:i/>
          <w:iCs/>
          <w:sz w:val="24"/>
          <w:szCs w:val="24"/>
        </w:rPr>
        <w:t>¨.</w:t>
      </w:r>
    </w:p>
    <w:p w:rsidR="008415B3" w:rsidRPr="00CE0EFA" w:rsidRDefault="008415B3" w:rsidP="00CE0EF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s-VE"/>
        </w:rPr>
      </w:pPr>
      <w:r w:rsidRPr="00CE0EFA">
        <w:rPr>
          <w:rFonts w:ascii="Arial" w:hAnsi="Arial" w:cs="Arial"/>
          <w:bCs/>
          <w:sz w:val="24"/>
          <w:szCs w:val="24"/>
          <w:lang w:val="es-VE"/>
        </w:rPr>
        <w:t>Es así</w:t>
      </w:r>
      <w:r w:rsidR="00063E08">
        <w:rPr>
          <w:rFonts w:ascii="Arial" w:hAnsi="Arial" w:cs="Arial"/>
          <w:bCs/>
          <w:sz w:val="24"/>
          <w:szCs w:val="24"/>
          <w:lang w:val="es-VE"/>
        </w:rPr>
        <w:t>,</w:t>
      </w:r>
      <w:r w:rsidRPr="00CE0EFA">
        <w:rPr>
          <w:rFonts w:ascii="Arial" w:hAnsi="Arial" w:cs="Arial"/>
          <w:bCs/>
          <w:sz w:val="24"/>
          <w:szCs w:val="24"/>
          <w:lang w:val="es-VE"/>
        </w:rPr>
        <w:t xml:space="preserve"> </w:t>
      </w:r>
      <w:proofErr w:type="gramStart"/>
      <w:r w:rsidRPr="00CE0EFA">
        <w:rPr>
          <w:rFonts w:ascii="Arial" w:hAnsi="Arial" w:cs="Arial"/>
          <w:bCs/>
          <w:sz w:val="24"/>
          <w:szCs w:val="24"/>
          <w:lang w:val="es-VE"/>
        </w:rPr>
        <w:t>que</w:t>
      </w:r>
      <w:proofErr w:type="gramEnd"/>
      <w:r w:rsidRPr="00CE0EFA">
        <w:rPr>
          <w:rFonts w:ascii="Arial" w:hAnsi="Arial" w:cs="Arial"/>
          <w:bCs/>
          <w:sz w:val="24"/>
          <w:szCs w:val="24"/>
          <w:lang w:val="es-VE"/>
        </w:rPr>
        <w:t xml:space="preserve"> en este mismo sentido, La Relación Médico Paciente la consideramos el núcleo fundamental de todo acto médico.</w:t>
      </w:r>
    </w:p>
    <w:p w:rsidR="008415B3" w:rsidRPr="00CE0EFA" w:rsidRDefault="008415B3" w:rsidP="00CE0EF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i/>
          <w:iCs/>
          <w:sz w:val="24"/>
          <w:szCs w:val="24"/>
        </w:rPr>
      </w:pPr>
      <w:r w:rsidRPr="00CE0EFA">
        <w:rPr>
          <w:rFonts w:ascii="Arial" w:hAnsi="Arial" w:cs="Arial"/>
          <w:bCs/>
          <w:sz w:val="24"/>
          <w:szCs w:val="24"/>
          <w:lang w:val="es-VE"/>
        </w:rPr>
        <w:t xml:space="preserve">Que </w:t>
      </w:r>
      <w:r w:rsidRPr="00CE0EFA">
        <w:rPr>
          <w:rFonts w:ascii="Arial" w:hAnsi="Arial" w:cs="Arial"/>
          <w:bCs/>
          <w:i/>
          <w:iCs/>
          <w:sz w:val="24"/>
          <w:szCs w:val="24"/>
          <w:lang w:val="es-VE"/>
        </w:rPr>
        <w:t>e</w:t>
      </w:r>
      <w:r w:rsidRPr="00CE0EFA">
        <w:rPr>
          <w:rFonts w:ascii="Arial" w:hAnsi="Arial" w:cs="Arial"/>
          <w:bCs/>
          <w:i/>
          <w:iCs/>
          <w:sz w:val="24"/>
          <w:szCs w:val="24"/>
        </w:rPr>
        <w:t>l Acto Médico es de exclusiva competencia y responsabilidad del médico.</w:t>
      </w:r>
    </w:p>
    <w:p w:rsidR="008415B3" w:rsidRPr="00CE0EFA" w:rsidRDefault="008415B3" w:rsidP="00CE0EF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s-VE"/>
        </w:rPr>
      </w:pPr>
      <w:r w:rsidRPr="00CE0EFA">
        <w:rPr>
          <w:rFonts w:ascii="Arial" w:hAnsi="Arial" w:cs="Arial"/>
          <w:bCs/>
          <w:i/>
          <w:iCs/>
          <w:sz w:val="24"/>
          <w:szCs w:val="24"/>
        </w:rPr>
        <w:t xml:space="preserve">Que </w:t>
      </w:r>
      <w:r w:rsidRPr="00CE0EFA">
        <w:rPr>
          <w:rFonts w:ascii="Arial" w:hAnsi="Arial" w:cs="Arial"/>
          <w:bCs/>
          <w:sz w:val="24"/>
          <w:szCs w:val="24"/>
          <w:lang w:val="es-VE"/>
        </w:rPr>
        <w:t xml:space="preserve">Según Resolución aprobada por el Consejo Superior de la </w:t>
      </w:r>
      <w:proofErr w:type="spellStart"/>
      <w:r w:rsidRPr="00CE0EFA">
        <w:rPr>
          <w:rFonts w:ascii="Arial" w:hAnsi="Arial" w:cs="Arial"/>
          <w:bCs/>
          <w:sz w:val="24"/>
          <w:szCs w:val="24"/>
          <w:lang w:val="es-VE"/>
        </w:rPr>
        <w:t>Pcia</w:t>
      </w:r>
      <w:proofErr w:type="spellEnd"/>
      <w:r w:rsidRPr="00CE0EFA">
        <w:rPr>
          <w:rFonts w:ascii="Arial" w:hAnsi="Arial" w:cs="Arial"/>
          <w:bCs/>
          <w:sz w:val="24"/>
          <w:szCs w:val="24"/>
          <w:lang w:val="es-VE"/>
        </w:rPr>
        <w:t>. de Buenos Aires,</w:t>
      </w:r>
      <w:r w:rsidR="00063E08">
        <w:rPr>
          <w:rFonts w:ascii="Arial" w:hAnsi="Arial" w:cs="Arial"/>
          <w:bCs/>
          <w:sz w:val="24"/>
          <w:szCs w:val="24"/>
          <w:lang w:val="es-VE"/>
        </w:rPr>
        <w:t xml:space="preserve"> </w:t>
      </w:r>
      <w:r w:rsidRPr="00063E08">
        <w:rPr>
          <w:rFonts w:ascii="Arial" w:hAnsi="Arial" w:cs="Arial"/>
          <w:bCs/>
          <w:i/>
          <w:sz w:val="24"/>
          <w:szCs w:val="24"/>
          <w:lang w:val="es-VE"/>
        </w:rPr>
        <w:t>¨El Acto Médico es el que realiza un profesional de la medicina en el ejercicio de su profesión con la presencia del paciente, en forma personal, en un ámbito adecuado y respetando las implicancias ético legales que rigen la profesión en la provincia¨.</w:t>
      </w:r>
    </w:p>
    <w:p w:rsidR="00D67DC4" w:rsidRPr="00D67DC4" w:rsidRDefault="008415B3" w:rsidP="00CE0EF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s-ES_tradnl"/>
        </w:rPr>
      </w:pPr>
      <w:r w:rsidRPr="00CE0EFA">
        <w:rPr>
          <w:rFonts w:ascii="Arial" w:hAnsi="Arial" w:cs="Arial"/>
          <w:bCs/>
          <w:sz w:val="24"/>
          <w:szCs w:val="24"/>
          <w:lang w:val="es-VE"/>
        </w:rPr>
        <w:t xml:space="preserve">Porque la telemedicina implica una serie de desventajas como ser: </w:t>
      </w:r>
    </w:p>
    <w:p w:rsidR="00D67DC4" w:rsidRDefault="00D67DC4" w:rsidP="00D67DC4">
      <w:pPr>
        <w:pStyle w:val="Prrafodelista"/>
        <w:jc w:val="both"/>
        <w:rPr>
          <w:rFonts w:ascii="Arial" w:hAnsi="Arial" w:cs="Arial"/>
          <w:bCs/>
          <w:sz w:val="24"/>
          <w:szCs w:val="24"/>
          <w:lang w:val="es-VE"/>
        </w:rPr>
      </w:pPr>
      <w:r>
        <w:rPr>
          <w:rFonts w:ascii="Arial" w:hAnsi="Arial" w:cs="Arial"/>
          <w:bCs/>
          <w:sz w:val="24"/>
          <w:szCs w:val="24"/>
          <w:lang w:val="es-ES_tradnl"/>
        </w:rPr>
        <w:t>E</w:t>
      </w:r>
      <w:r w:rsidR="008415B3" w:rsidRPr="00CE0EFA">
        <w:rPr>
          <w:rFonts w:ascii="Arial" w:hAnsi="Arial" w:cs="Arial"/>
          <w:bCs/>
          <w:sz w:val="24"/>
          <w:szCs w:val="24"/>
          <w:lang w:val="es-ES_tradnl"/>
        </w:rPr>
        <w:t>scasa relación médico–paciente</w:t>
      </w:r>
      <w:r w:rsidR="008415B3" w:rsidRPr="00CE0EFA">
        <w:rPr>
          <w:rFonts w:ascii="Arial" w:hAnsi="Arial" w:cs="Arial"/>
          <w:bCs/>
          <w:sz w:val="24"/>
          <w:szCs w:val="24"/>
          <w:lang w:val="es-VE"/>
        </w:rPr>
        <w:t xml:space="preserve">, </w:t>
      </w:r>
    </w:p>
    <w:p w:rsidR="00D67DC4" w:rsidRDefault="008415B3" w:rsidP="00D67DC4">
      <w:pPr>
        <w:pStyle w:val="Prrafodelista"/>
        <w:jc w:val="both"/>
        <w:rPr>
          <w:rFonts w:ascii="Arial" w:hAnsi="Arial" w:cs="Arial"/>
          <w:bCs/>
          <w:sz w:val="24"/>
          <w:szCs w:val="24"/>
          <w:lang w:val="es-VE"/>
        </w:rPr>
      </w:pPr>
      <w:r w:rsidRPr="00D67DC4">
        <w:rPr>
          <w:rFonts w:ascii="Arial" w:hAnsi="Arial" w:cs="Arial"/>
          <w:bCs/>
          <w:sz w:val="24"/>
          <w:szCs w:val="24"/>
          <w:lang w:val="es-ES_tradnl"/>
        </w:rPr>
        <w:t>Tecnología impersonal</w:t>
      </w:r>
      <w:r w:rsidRPr="00D67DC4">
        <w:rPr>
          <w:rFonts w:ascii="Arial" w:hAnsi="Arial" w:cs="Arial"/>
          <w:bCs/>
          <w:sz w:val="24"/>
          <w:szCs w:val="24"/>
          <w:lang w:val="es-VE"/>
        </w:rPr>
        <w:t xml:space="preserve">, </w:t>
      </w:r>
    </w:p>
    <w:p w:rsidR="00D67DC4" w:rsidRDefault="00D67DC4" w:rsidP="00D67DC4">
      <w:pPr>
        <w:pStyle w:val="Prrafodelista"/>
        <w:jc w:val="both"/>
        <w:rPr>
          <w:rFonts w:ascii="Arial" w:hAnsi="Arial" w:cs="Arial"/>
          <w:bCs/>
          <w:sz w:val="24"/>
          <w:szCs w:val="24"/>
          <w:lang w:val="es-ES_tradnl"/>
        </w:rPr>
      </w:pPr>
      <w:r>
        <w:rPr>
          <w:rFonts w:ascii="Arial" w:hAnsi="Arial" w:cs="Arial"/>
          <w:bCs/>
          <w:sz w:val="24"/>
          <w:szCs w:val="24"/>
          <w:lang w:val="es-VE"/>
        </w:rPr>
        <w:t>T</w:t>
      </w:r>
      <w:proofErr w:type="spellStart"/>
      <w:r>
        <w:rPr>
          <w:rFonts w:ascii="Arial" w:hAnsi="Arial" w:cs="Arial"/>
          <w:bCs/>
          <w:sz w:val="24"/>
          <w:szCs w:val="24"/>
          <w:lang w:val="es-ES_tradnl"/>
        </w:rPr>
        <w:t>ecnologías</w:t>
      </w:r>
      <w:proofErr w:type="spellEnd"/>
      <w:r>
        <w:rPr>
          <w:rFonts w:ascii="Arial" w:hAnsi="Arial" w:cs="Arial"/>
          <w:bCs/>
          <w:sz w:val="24"/>
          <w:szCs w:val="24"/>
          <w:lang w:val="es-ES_tradnl"/>
        </w:rPr>
        <w:t xml:space="preserve"> que se vuelve</w:t>
      </w:r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>n obsoletas</w:t>
      </w:r>
      <w:r w:rsidR="008415B3" w:rsidRPr="00D67DC4">
        <w:rPr>
          <w:rFonts w:ascii="Arial" w:hAnsi="Arial" w:cs="Arial"/>
          <w:bCs/>
          <w:sz w:val="24"/>
          <w:szCs w:val="24"/>
          <w:lang w:val="es-VE"/>
        </w:rPr>
        <w:t>,</w:t>
      </w:r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 xml:space="preserve"> </w:t>
      </w:r>
    </w:p>
    <w:p w:rsidR="00D67DC4" w:rsidRDefault="00D67DC4" w:rsidP="00D67DC4">
      <w:pPr>
        <w:pStyle w:val="Prrafodelista"/>
        <w:jc w:val="both"/>
        <w:rPr>
          <w:rFonts w:ascii="Arial" w:hAnsi="Arial" w:cs="Arial"/>
          <w:bCs/>
          <w:sz w:val="24"/>
          <w:szCs w:val="24"/>
          <w:lang w:val="es-VE"/>
        </w:rPr>
      </w:pPr>
      <w:r>
        <w:rPr>
          <w:rFonts w:ascii="Arial" w:hAnsi="Arial" w:cs="Arial"/>
          <w:bCs/>
          <w:sz w:val="24"/>
          <w:szCs w:val="24"/>
          <w:lang w:val="es-ES_tradnl"/>
        </w:rPr>
        <w:t>N</w:t>
      </w:r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>ecesidad de capacitaciones adicionales</w:t>
      </w:r>
      <w:r w:rsidR="008415B3" w:rsidRPr="00D67DC4">
        <w:rPr>
          <w:rFonts w:ascii="Arial" w:hAnsi="Arial" w:cs="Arial"/>
          <w:bCs/>
          <w:sz w:val="24"/>
          <w:szCs w:val="24"/>
          <w:lang w:val="es-VE"/>
        </w:rPr>
        <w:t xml:space="preserve">, </w:t>
      </w:r>
    </w:p>
    <w:p w:rsidR="00D67DC4" w:rsidRDefault="00D67DC4" w:rsidP="00D67DC4">
      <w:pPr>
        <w:pStyle w:val="Prrafodelista"/>
        <w:jc w:val="both"/>
        <w:rPr>
          <w:rFonts w:ascii="Arial" w:hAnsi="Arial" w:cs="Arial"/>
          <w:bCs/>
          <w:sz w:val="24"/>
          <w:szCs w:val="24"/>
          <w:lang w:val="es-VE"/>
        </w:rPr>
      </w:pPr>
      <w:r>
        <w:rPr>
          <w:rFonts w:ascii="Arial" w:hAnsi="Arial" w:cs="Arial"/>
          <w:bCs/>
          <w:sz w:val="24"/>
          <w:szCs w:val="24"/>
          <w:lang w:val="es-VE"/>
        </w:rPr>
        <w:t>D</w:t>
      </w:r>
      <w:proofErr w:type="spellStart"/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>ificultad</w:t>
      </w:r>
      <w:proofErr w:type="spellEnd"/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 xml:space="preserve"> del desarrollo de protocolos de atención,</w:t>
      </w:r>
      <w:r w:rsidR="008415B3" w:rsidRPr="00D67DC4">
        <w:rPr>
          <w:rFonts w:ascii="Arial" w:hAnsi="Arial" w:cs="Arial"/>
          <w:bCs/>
          <w:sz w:val="24"/>
          <w:szCs w:val="24"/>
          <w:lang w:val="es-VE"/>
        </w:rPr>
        <w:t xml:space="preserve"> </w:t>
      </w:r>
    </w:p>
    <w:p w:rsidR="008415B3" w:rsidRPr="00D67DC4" w:rsidRDefault="00D67DC4" w:rsidP="00D67DC4">
      <w:pPr>
        <w:pStyle w:val="Prrafodelista"/>
        <w:jc w:val="both"/>
        <w:rPr>
          <w:rFonts w:ascii="Arial" w:hAnsi="Arial" w:cs="Arial"/>
          <w:bCs/>
          <w:sz w:val="24"/>
          <w:szCs w:val="24"/>
          <w:lang w:val="es-VE"/>
        </w:rPr>
      </w:pPr>
      <w:r>
        <w:rPr>
          <w:rFonts w:ascii="Arial" w:hAnsi="Arial" w:cs="Arial"/>
          <w:bCs/>
          <w:sz w:val="24"/>
          <w:szCs w:val="24"/>
          <w:lang w:val="es-VE"/>
        </w:rPr>
        <w:t>C</w:t>
      </w:r>
      <w:proofErr w:type="spellStart"/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>alidad</w:t>
      </w:r>
      <w:proofErr w:type="spellEnd"/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 xml:space="preserve"> de la información de la salud</w:t>
      </w:r>
      <w:r w:rsidR="008415B3" w:rsidRPr="00D67DC4">
        <w:rPr>
          <w:rFonts w:ascii="Arial" w:hAnsi="Arial" w:cs="Arial"/>
          <w:sz w:val="24"/>
          <w:szCs w:val="24"/>
        </w:rPr>
        <w:t xml:space="preserve"> </w:t>
      </w:r>
      <w:r w:rsidR="008415B3" w:rsidRPr="00D67DC4">
        <w:rPr>
          <w:rFonts w:ascii="Arial" w:hAnsi="Arial" w:cs="Arial"/>
          <w:bCs/>
          <w:sz w:val="24"/>
          <w:szCs w:val="24"/>
          <w:lang w:val="es-ES_tradnl"/>
        </w:rPr>
        <w:t>incierta, y además que se puede perder un tanto la confidencialidad de la información obtenida de los pacientes.</w:t>
      </w:r>
    </w:p>
    <w:p w:rsidR="008415B3" w:rsidRPr="00CE0EFA" w:rsidRDefault="008415B3" w:rsidP="00CE0EF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s-VE"/>
        </w:rPr>
      </w:pPr>
      <w:r w:rsidRPr="00CE0EFA">
        <w:rPr>
          <w:rFonts w:ascii="Arial" w:hAnsi="Arial" w:cs="Arial"/>
          <w:bCs/>
          <w:sz w:val="24"/>
          <w:szCs w:val="24"/>
          <w:lang w:val="es-ES_tradnl"/>
        </w:rPr>
        <w:t>Porque</w:t>
      </w:r>
      <w:r w:rsidRPr="00CE0EFA">
        <w:rPr>
          <w:rFonts w:ascii="Arial" w:hAnsi="Arial" w:cs="Arial"/>
          <w:bCs/>
          <w:sz w:val="24"/>
          <w:szCs w:val="24"/>
          <w:lang w:val="es-VE"/>
        </w:rPr>
        <w:t xml:space="preserve"> la conciencia social sobre los avances tecnológicos y científicos pueden solucionar todos los problemas; exige de nuestra parte responsabilidad con alto contenido ético en la toma de decisiones, pues la ética en la utilización de ese caudal inmenso de información, es de fundamental importancia</w:t>
      </w:r>
    </w:p>
    <w:p w:rsidR="008415B3" w:rsidRPr="00CE0EFA" w:rsidRDefault="00D67DC4" w:rsidP="00CE0EFA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bCs/>
          <w:sz w:val="24"/>
          <w:szCs w:val="24"/>
          <w:lang w:val="es-VE"/>
        </w:rPr>
      </w:pPr>
      <w:r>
        <w:rPr>
          <w:rFonts w:ascii="Arial" w:hAnsi="Arial" w:cs="Arial"/>
          <w:bCs/>
          <w:sz w:val="24"/>
          <w:szCs w:val="24"/>
          <w:lang w:val="es-VE"/>
        </w:rPr>
        <w:t xml:space="preserve">Porque estamos convencidos de </w:t>
      </w:r>
      <w:proofErr w:type="gramStart"/>
      <w:r>
        <w:rPr>
          <w:rFonts w:ascii="Arial" w:hAnsi="Arial" w:cs="Arial"/>
          <w:bCs/>
          <w:sz w:val="24"/>
          <w:szCs w:val="24"/>
          <w:lang w:val="es-VE"/>
        </w:rPr>
        <w:t>que</w:t>
      </w:r>
      <w:proofErr w:type="gramEnd"/>
      <w:r w:rsidR="008415B3" w:rsidRPr="00CE0EFA">
        <w:rPr>
          <w:rFonts w:ascii="Arial" w:hAnsi="Arial" w:cs="Arial"/>
          <w:bCs/>
          <w:sz w:val="24"/>
          <w:szCs w:val="24"/>
          <w:lang w:val="es-VE"/>
        </w:rPr>
        <w:t xml:space="preserve"> en los procesos de</w:t>
      </w:r>
      <w:r>
        <w:rPr>
          <w:rFonts w:ascii="Arial" w:hAnsi="Arial" w:cs="Arial"/>
          <w:bCs/>
          <w:sz w:val="24"/>
          <w:szCs w:val="24"/>
          <w:lang w:val="es-VE"/>
        </w:rPr>
        <w:t xml:space="preserve"> servicios y atención al paciente</w:t>
      </w:r>
      <w:r w:rsidR="008415B3" w:rsidRPr="00CE0EFA">
        <w:rPr>
          <w:rFonts w:ascii="Arial" w:hAnsi="Arial" w:cs="Arial"/>
          <w:bCs/>
          <w:sz w:val="24"/>
          <w:szCs w:val="24"/>
          <w:lang w:val="es-VE"/>
        </w:rPr>
        <w:t>, debemos trabajar en humanizar el uso de la tecnología y lo digital.</w:t>
      </w:r>
    </w:p>
    <w:p w:rsidR="00CE0EFA" w:rsidRPr="00CE0EFA" w:rsidRDefault="008415B3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0EFA">
        <w:rPr>
          <w:rFonts w:ascii="Arial" w:hAnsi="Arial" w:cs="Arial"/>
          <w:b/>
          <w:bCs/>
          <w:sz w:val="24"/>
          <w:szCs w:val="24"/>
          <w:lang w:val="es-VE"/>
        </w:rPr>
        <w:lastRenderedPageBreak/>
        <w:t xml:space="preserve">Porque las características principales del acto médico son: </w:t>
      </w:r>
      <w:r w:rsidRPr="00CE0EFA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CE0EFA" w:rsidRDefault="008415B3" w:rsidP="00CE0E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E0EFA">
        <w:rPr>
          <w:rFonts w:ascii="Arial" w:hAnsi="Arial" w:cs="Arial"/>
          <w:bCs/>
          <w:sz w:val="24"/>
          <w:szCs w:val="24"/>
        </w:rPr>
        <w:t>La intervención de un profesional médico hábil y calificado</w:t>
      </w:r>
      <w:r w:rsidRPr="00CE0EFA">
        <w:rPr>
          <w:rFonts w:ascii="Arial" w:hAnsi="Arial" w:cs="Arial"/>
          <w:sz w:val="24"/>
          <w:szCs w:val="24"/>
        </w:rPr>
        <w:t>;</w:t>
      </w:r>
    </w:p>
    <w:p w:rsidR="00CE0EFA" w:rsidRDefault="008415B3" w:rsidP="00CE0E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E0EFA">
        <w:rPr>
          <w:rFonts w:ascii="Arial" w:hAnsi="Arial" w:cs="Arial"/>
          <w:sz w:val="24"/>
          <w:szCs w:val="24"/>
        </w:rPr>
        <w:t xml:space="preserve"> </w:t>
      </w:r>
      <w:r w:rsidRPr="00CE0EFA">
        <w:rPr>
          <w:rFonts w:ascii="Arial" w:hAnsi="Arial" w:cs="Arial"/>
          <w:bCs/>
          <w:sz w:val="24"/>
          <w:szCs w:val="24"/>
        </w:rPr>
        <w:t>El cumplimiento técnico científico conforme a la "</w:t>
      </w:r>
      <w:proofErr w:type="spellStart"/>
      <w:r w:rsidRPr="00CE0EFA">
        <w:rPr>
          <w:rFonts w:ascii="Arial" w:hAnsi="Arial" w:cs="Arial"/>
          <w:bCs/>
          <w:sz w:val="24"/>
          <w:szCs w:val="24"/>
        </w:rPr>
        <w:t>Lex</w:t>
      </w:r>
      <w:proofErr w:type="spellEnd"/>
      <w:r w:rsidRPr="00CE0EFA">
        <w:rPr>
          <w:rFonts w:ascii="Arial" w:hAnsi="Arial" w:cs="Arial"/>
          <w:bCs/>
          <w:sz w:val="24"/>
          <w:szCs w:val="24"/>
        </w:rPr>
        <w:t xml:space="preserve"> </w:t>
      </w:r>
      <w:proofErr w:type="spellStart"/>
      <w:r w:rsidRPr="00CE0EFA">
        <w:rPr>
          <w:rFonts w:ascii="Arial" w:hAnsi="Arial" w:cs="Arial"/>
          <w:bCs/>
          <w:sz w:val="24"/>
          <w:szCs w:val="24"/>
        </w:rPr>
        <w:t>Artis</w:t>
      </w:r>
      <w:proofErr w:type="spellEnd"/>
      <w:r w:rsidRPr="00CE0EFA">
        <w:rPr>
          <w:rFonts w:ascii="Arial" w:hAnsi="Arial" w:cs="Arial"/>
          <w:bCs/>
          <w:sz w:val="24"/>
          <w:szCs w:val="24"/>
        </w:rPr>
        <w:t xml:space="preserve"> Ad </w:t>
      </w:r>
      <w:proofErr w:type="gramStart"/>
      <w:r w:rsidRPr="00CE0EFA">
        <w:rPr>
          <w:rFonts w:ascii="Arial" w:hAnsi="Arial" w:cs="Arial"/>
          <w:bCs/>
          <w:sz w:val="24"/>
          <w:szCs w:val="24"/>
        </w:rPr>
        <w:t>Hoc“</w:t>
      </w:r>
      <w:proofErr w:type="gramEnd"/>
      <w:r w:rsidRPr="00CE0EFA">
        <w:rPr>
          <w:rFonts w:ascii="Arial" w:hAnsi="Arial" w:cs="Arial"/>
          <w:sz w:val="24"/>
          <w:szCs w:val="24"/>
        </w:rPr>
        <w:t>;</w:t>
      </w:r>
    </w:p>
    <w:p w:rsidR="00CE0EFA" w:rsidRPr="00CE0EFA" w:rsidRDefault="008415B3" w:rsidP="00CE0E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E0EFA">
        <w:rPr>
          <w:rFonts w:ascii="Arial" w:hAnsi="Arial" w:cs="Arial"/>
          <w:sz w:val="24"/>
          <w:szCs w:val="24"/>
        </w:rPr>
        <w:t xml:space="preserve"> </w:t>
      </w:r>
      <w:r w:rsidRPr="00CE0EFA">
        <w:rPr>
          <w:rFonts w:ascii="Arial" w:hAnsi="Arial" w:cs="Arial"/>
          <w:bCs/>
          <w:sz w:val="24"/>
          <w:szCs w:val="24"/>
        </w:rPr>
        <w:t>El objetivo de establecer las exigencias de promoción, prevención, recuperación o rehabilitación individuales o sociales de la salud de los individuos;</w:t>
      </w:r>
    </w:p>
    <w:p w:rsidR="00CE0EFA" w:rsidRPr="00CE0EFA" w:rsidRDefault="008415B3" w:rsidP="00CE0E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E0EFA">
        <w:rPr>
          <w:rFonts w:ascii="Arial" w:hAnsi="Arial" w:cs="Arial"/>
          <w:bCs/>
          <w:sz w:val="24"/>
          <w:szCs w:val="24"/>
        </w:rPr>
        <w:t xml:space="preserve">Licitud, en concordancia con las normas del </w:t>
      </w:r>
      <w:r w:rsidR="00D67DC4">
        <w:rPr>
          <w:rFonts w:ascii="Arial" w:hAnsi="Arial" w:cs="Arial"/>
          <w:bCs/>
          <w:sz w:val="24"/>
          <w:szCs w:val="24"/>
        </w:rPr>
        <w:t xml:space="preserve">Código de Ética y de las leyes </w:t>
      </w:r>
      <w:r w:rsidRPr="00CE0EFA">
        <w:rPr>
          <w:rFonts w:ascii="Arial" w:hAnsi="Arial" w:cs="Arial"/>
          <w:bCs/>
          <w:sz w:val="24"/>
          <w:szCs w:val="24"/>
        </w:rPr>
        <w:t xml:space="preserve">y normas administrativas vigentes; </w:t>
      </w:r>
    </w:p>
    <w:p w:rsidR="008415B3" w:rsidRPr="00CE0EFA" w:rsidRDefault="00CE0EFA" w:rsidP="00CE0E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Q</w:t>
      </w:r>
      <w:r w:rsidR="008415B3" w:rsidRPr="00CE0EFA">
        <w:rPr>
          <w:rFonts w:ascii="Arial" w:hAnsi="Arial" w:cs="Arial"/>
          <w:bCs/>
          <w:sz w:val="24"/>
          <w:szCs w:val="24"/>
        </w:rPr>
        <w:t xml:space="preserve">ue se ciña a los preceptos bioéticos. </w:t>
      </w:r>
      <w:proofErr w:type="spellStart"/>
      <w:r w:rsidR="008415B3" w:rsidRPr="00CE0EFA">
        <w:rPr>
          <w:rFonts w:ascii="Arial" w:hAnsi="Arial" w:cs="Arial"/>
          <w:bCs/>
          <w:sz w:val="24"/>
          <w:szCs w:val="24"/>
        </w:rPr>
        <w:t>Beneficiencia</w:t>
      </w:r>
      <w:proofErr w:type="spellEnd"/>
      <w:r w:rsidR="008415B3" w:rsidRPr="00CE0EFA">
        <w:rPr>
          <w:rFonts w:ascii="Arial" w:hAnsi="Arial" w:cs="Arial"/>
          <w:bCs/>
          <w:sz w:val="24"/>
          <w:szCs w:val="24"/>
        </w:rPr>
        <w:t>: búsqueda del bien del paciente; No maleficencia (</w:t>
      </w:r>
      <w:proofErr w:type="spellStart"/>
      <w:r w:rsidR="008415B3" w:rsidRPr="00CE0EFA">
        <w:rPr>
          <w:rFonts w:ascii="Arial" w:hAnsi="Arial" w:cs="Arial"/>
          <w:bCs/>
          <w:sz w:val="24"/>
          <w:szCs w:val="24"/>
        </w:rPr>
        <w:t>primum</w:t>
      </w:r>
      <w:proofErr w:type="spellEnd"/>
      <w:r w:rsidR="008415B3" w:rsidRPr="00CE0EFA">
        <w:rPr>
          <w:rFonts w:ascii="Arial" w:hAnsi="Arial" w:cs="Arial"/>
          <w:bCs/>
          <w:sz w:val="24"/>
          <w:szCs w:val="24"/>
        </w:rPr>
        <w:t xml:space="preserve"> non </w:t>
      </w:r>
      <w:proofErr w:type="spellStart"/>
      <w:r w:rsidR="008415B3" w:rsidRPr="00CE0EFA">
        <w:rPr>
          <w:rFonts w:ascii="Arial" w:hAnsi="Arial" w:cs="Arial"/>
          <w:bCs/>
          <w:sz w:val="24"/>
          <w:szCs w:val="24"/>
        </w:rPr>
        <w:t>nocere</w:t>
      </w:r>
      <w:proofErr w:type="spellEnd"/>
      <w:r w:rsidR="008415B3" w:rsidRPr="00CE0EFA">
        <w:rPr>
          <w:rFonts w:ascii="Arial" w:hAnsi="Arial" w:cs="Arial"/>
          <w:bCs/>
          <w:sz w:val="24"/>
          <w:szCs w:val="24"/>
        </w:rPr>
        <w:t>), obligación de no producir daño. Prevenir el daño; eliminar lo que está haciendo daño y promover lo que hace bien al paciente</w:t>
      </w:r>
      <w:r w:rsidR="008415B3" w:rsidRPr="00CE0EFA">
        <w:rPr>
          <w:rFonts w:ascii="Arial" w:hAnsi="Arial" w:cs="Arial"/>
          <w:sz w:val="24"/>
          <w:szCs w:val="24"/>
        </w:rPr>
        <w:t xml:space="preserve">. </w:t>
      </w:r>
    </w:p>
    <w:p w:rsidR="008415B3" w:rsidRPr="00CE0EFA" w:rsidRDefault="008415B3" w:rsidP="00CE0E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CE0EFA">
        <w:rPr>
          <w:rFonts w:ascii="Arial" w:hAnsi="Arial" w:cs="Arial"/>
          <w:bCs/>
          <w:i/>
          <w:iCs/>
          <w:sz w:val="24"/>
          <w:szCs w:val="24"/>
        </w:rPr>
        <w:t>Porque trabajar a través de estas aplicaciones avasalla, vulnera, la relació</w:t>
      </w:r>
      <w:r w:rsidR="00D67DC4">
        <w:rPr>
          <w:rFonts w:ascii="Arial" w:hAnsi="Arial" w:cs="Arial"/>
          <w:bCs/>
          <w:i/>
          <w:iCs/>
          <w:sz w:val="24"/>
          <w:szCs w:val="24"/>
        </w:rPr>
        <w:t xml:space="preserve">n médico-paciente; por lo </w:t>
      </w:r>
      <w:proofErr w:type="gramStart"/>
      <w:r w:rsidR="00D67DC4">
        <w:rPr>
          <w:rFonts w:ascii="Arial" w:hAnsi="Arial" w:cs="Arial"/>
          <w:bCs/>
          <w:i/>
          <w:iCs/>
          <w:sz w:val="24"/>
          <w:szCs w:val="24"/>
        </w:rPr>
        <w:t>tanto</w:t>
      </w:r>
      <w:proofErr w:type="gramEnd"/>
      <w:r w:rsidR="00D67DC4">
        <w:rPr>
          <w:rFonts w:ascii="Arial" w:hAnsi="Arial" w:cs="Arial"/>
          <w:bCs/>
          <w:i/>
          <w:iCs/>
          <w:sz w:val="24"/>
          <w:szCs w:val="24"/>
        </w:rPr>
        <w:t xml:space="preserve"> </w:t>
      </w:r>
      <w:r w:rsidRPr="00CE0EFA">
        <w:rPr>
          <w:rFonts w:ascii="Arial" w:hAnsi="Arial" w:cs="Arial"/>
          <w:bCs/>
          <w:i/>
          <w:iCs/>
          <w:sz w:val="24"/>
          <w:szCs w:val="24"/>
        </w:rPr>
        <w:t>no la compartimos</w:t>
      </w:r>
      <w:r w:rsidRPr="00CE0EFA">
        <w:rPr>
          <w:rFonts w:ascii="Arial" w:hAnsi="Arial" w:cs="Arial"/>
          <w:bCs/>
          <w:sz w:val="24"/>
          <w:szCs w:val="24"/>
        </w:rPr>
        <w:t>, pues, no solo ponen en peligro el derecho a la salud de las personas sino que también atentan contra los derechos laborales de los médicos.</w:t>
      </w:r>
    </w:p>
    <w:p w:rsidR="008415B3" w:rsidRPr="00CE0EFA" w:rsidRDefault="008415B3" w:rsidP="00CE0EF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Cs/>
          <w:sz w:val="24"/>
          <w:szCs w:val="24"/>
        </w:rPr>
      </w:pPr>
      <w:r w:rsidRPr="00CE0EFA">
        <w:rPr>
          <w:rFonts w:ascii="Arial" w:hAnsi="Arial" w:cs="Arial"/>
          <w:bCs/>
          <w:sz w:val="24"/>
          <w:szCs w:val="24"/>
        </w:rPr>
        <w:t>Porque consideramos el riesgo para las personas que el uso inadecuado de la tecnología puede causar, es por lo que instamos a las autoridades sanitarias de nuestro país a intervenir para regular y controlar este tipo de prestaciones; en defensa de la humanización de la medicina, el respeto de la relación médico paciente y la calidad y seguridad de las prestaciones asistenciales</w:t>
      </w:r>
    </w:p>
    <w:p w:rsidR="00CE0EFA" w:rsidRDefault="00CE0EFA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CE0EFA">
        <w:rPr>
          <w:rFonts w:ascii="Arial" w:hAnsi="Arial" w:cs="Arial"/>
          <w:b/>
          <w:bCs/>
          <w:sz w:val="24"/>
          <w:szCs w:val="24"/>
        </w:rPr>
        <w:t xml:space="preserve">Consideraciones sobre la importancia de la </w:t>
      </w:r>
      <w:proofErr w:type="spellStart"/>
      <w:r w:rsidRPr="00CE0EFA">
        <w:rPr>
          <w:rFonts w:ascii="Arial" w:hAnsi="Arial" w:cs="Arial"/>
          <w:b/>
          <w:bCs/>
          <w:sz w:val="24"/>
          <w:szCs w:val="24"/>
        </w:rPr>
        <w:t>Presencialidad</w:t>
      </w:r>
      <w:proofErr w:type="spellEnd"/>
      <w:r w:rsidR="00374DF9">
        <w:rPr>
          <w:rFonts w:ascii="Arial" w:hAnsi="Arial" w:cs="Arial"/>
          <w:b/>
          <w:bCs/>
          <w:sz w:val="24"/>
          <w:szCs w:val="24"/>
        </w:rPr>
        <w:t xml:space="preserve"> en la </w:t>
      </w:r>
      <w:proofErr w:type="spellStart"/>
      <w:r w:rsidR="00374DF9">
        <w:rPr>
          <w:rFonts w:ascii="Arial" w:hAnsi="Arial" w:cs="Arial"/>
          <w:b/>
          <w:bCs/>
          <w:sz w:val="24"/>
          <w:szCs w:val="24"/>
        </w:rPr>
        <w:t>Relacion</w:t>
      </w:r>
      <w:proofErr w:type="spellEnd"/>
      <w:r w:rsidR="00374DF9">
        <w:rPr>
          <w:rFonts w:ascii="Arial" w:hAnsi="Arial" w:cs="Arial"/>
          <w:b/>
          <w:bCs/>
          <w:sz w:val="24"/>
          <w:szCs w:val="24"/>
        </w:rPr>
        <w:t xml:space="preserve"> Me</w:t>
      </w:r>
      <w:r w:rsidR="00704C0F">
        <w:rPr>
          <w:rFonts w:ascii="Arial" w:hAnsi="Arial" w:cs="Arial"/>
          <w:b/>
          <w:bCs/>
          <w:sz w:val="24"/>
          <w:szCs w:val="24"/>
        </w:rPr>
        <w:t>dico P</w:t>
      </w:r>
      <w:r w:rsidR="00374DF9">
        <w:rPr>
          <w:rFonts w:ascii="Arial" w:hAnsi="Arial" w:cs="Arial"/>
          <w:b/>
          <w:bCs/>
          <w:sz w:val="24"/>
          <w:szCs w:val="24"/>
        </w:rPr>
        <w:t>aciente</w:t>
      </w:r>
    </w:p>
    <w:p w:rsidR="00374DF9" w:rsidRDefault="0047074F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Comenzaremos diciendo que </w:t>
      </w:r>
      <w:proofErr w:type="gramStart"/>
      <w:r>
        <w:rPr>
          <w:rFonts w:ascii="Arial" w:hAnsi="Arial" w:cs="Arial"/>
          <w:bCs/>
          <w:sz w:val="24"/>
          <w:szCs w:val="24"/>
        </w:rPr>
        <w:t>l</w:t>
      </w:r>
      <w:r w:rsidR="00DE111F">
        <w:rPr>
          <w:rFonts w:ascii="Arial" w:hAnsi="Arial" w:cs="Arial"/>
          <w:bCs/>
          <w:sz w:val="24"/>
          <w:szCs w:val="24"/>
        </w:rPr>
        <w:t xml:space="preserve">a </w:t>
      </w:r>
      <w:r w:rsidR="00CE0EFA">
        <w:rPr>
          <w:rFonts w:ascii="Arial" w:hAnsi="Arial" w:cs="Arial"/>
          <w:bCs/>
          <w:sz w:val="24"/>
          <w:szCs w:val="24"/>
        </w:rPr>
        <w:t>video</w:t>
      </w:r>
      <w:proofErr w:type="gramEnd"/>
      <w:r w:rsidR="00CE0EFA">
        <w:rPr>
          <w:rFonts w:ascii="Arial" w:hAnsi="Arial" w:cs="Arial"/>
          <w:bCs/>
          <w:sz w:val="24"/>
          <w:szCs w:val="24"/>
        </w:rPr>
        <w:t xml:space="preserve"> consulta sin </w:t>
      </w:r>
      <w:proofErr w:type="spellStart"/>
      <w:r w:rsidR="00CE0EFA">
        <w:rPr>
          <w:rFonts w:ascii="Arial" w:hAnsi="Arial" w:cs="Arial"/>
          <w:bCs/>
          <w:sz w:val="24"/>
          <w:szCs w:val="24"/>
        </w:rPr>
        <w:t>presencialidad</w:t>
      </w:r>
      <w:proofErr w:type="spellEnd"/>
      <w:r w:rsidR="00CE0EFA">
        <w:rPr>
          <w:rFonts w:ascii="Arial" w:hAnsi="Arial" w:cs="Arial"/>
          <w:bCs/>
          <w:sz w:val="24"/>
          <w:szCs w:val="24"/>
        </w:rPr>
        <w:t xml:space="preserve"> no la consideramos un Acto </w:t>
      </w:r>
      <w:proofErr w:type="spellStart"/>
      <w:r w:rsidR="00CE0EFA">
        <w:rPr>
          <w:rFonts w:ascii="Arial" w:hAnsi="Arial" w:cs="Arial"/>
          <w:bCs/>
          <w:sz w:val="24"/>
          <w:szCs w:val="24"/>
        </w:rPr>
        <w:t>Medico</w:t>
      </w:r>
      <w:proofErr w:type="spellEnd"/>
      <w:r w:rsidR="00CE0EFA">
        <w:rPr>
          <w:rFonts w:ascii="Arial" w:hAnsi="Arial" w:cs="Arial"/>
          <w:bCs/>
          <w:sz w:val="24"/>
          <w:szCs w:val="24"/>
        </w:rPr>
        <w:t xml:space="preserve">, </w:t>
      </w:r>
    </w:p>
    <w:p w:rsidR="00CE0EFA" w:rsidRDefault="00CE0EFA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Esta es la postura del Consejo Superior y de CONFEMECO</w:t>
      </w:r>
      <w:r w:rsidR="0047074F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47074F">
        <w:rPr>
          <w:rFonts w:ascii="Arial" w:hAnsi="Arial" w:cs="Arial"/>
          <w:bCs/>
          <w:sz w:val="24"/>
          <w:szCs w:val="24"/>
        </w:rPr>
        <w:t>CONFEMELy</w:t>
      </w:r>
      <w:proofErr w:type="spellEnd"/>
      <w:r w:rsidR="0047074F">
        <w:rPr>
          <w:rFonts w:ascii="Arial" w:hAnsi="Arial" w:cs="Arial"/>
          <w:bCs/>
          <w:sz w:val="24"/>
          <w:szCs w:val="24"/>
        </w:rPr>
        <w:t xml:space="preserve"> del FIEM, institucion</w:t>
      </w:r>
      <w:r w:rsidR="00374DF9">
        <w:rPr>
          <w:rFonts w:ascii="Arial" w:hAnsi="Arial" w:cs="Arial"/>
          <w:bCs/>
          <w:sz w:val="24"/>
          <w:szCs w:val="24"/>
        </w:rPr>
        <w:t xml:space="preserve">es de las cuales formamos parte, y donde hemos expresado nuestra postura con total claridad y apoyado la moción de la Organización Medica Colegiada de </w:t>
      </w:r>
      <w:proofErr w:type="spellStart"/>
      <w:r w:rsidR="00374DF9">
        <w:rPr>
          <w:rFonts w:ascii="Arial" w:hAnsi="Arial" w:cs="Arial"/>
          <w:bCs/>
          <w:sz w:val="24"/>
          <w:szCs w:val="24"/>
        </w:rPr>
        <w:t>Espana</w:t>
      </w:r>
      <w:proofErr w:type="spellEnd"/>
      <w:r w:rsidR="00374DF9">
        <w:rPr>
          <w:rFonts w:ascii="Arial" w:hAnsi="Arial" w:cs="Arial"/>
          <w:bCs/>
          <w:sz w:val="24"/>
          <w:szCs w:val="24"/>
        </w:rPr>
        <w:t xml:space="preserve"> de gestionar ante la UNESCO el reconocimiento </w:t>
      </w:r>
      <w:proofErr w:type="gramStart"/>
      <w:r w:rsidR="00374DF9">
        <w:rPr>
          <w:rFonts w:ascii="Arial" w:hAnsi="Arial" w:cs="Arial"/>
          <w:bCs/>
          <w:sz w:val="24"/>
          <w:szCs w:val="24"/>
        </w:rPr>
        <w:t>de  “</w:t>
      </w:r>
      <w:proofErr w:type="gramEnd"/>
      <w:r w:rsidR="00374DF9">
        <w:rPr>
          <w:rFonts w:ascii="Arial" w:hAnsi="Arial" w:cs="Arial"/>
          <w:bCs/>
          <w:sz w:val="24"/>
          <w:szCs w:val="24"/>
        </w:rPr>
        <w:t xml:space="preserve"> la Relación </w:t>
      </w:r>
      <w:proofErr w:type="spellStart"/>
      <w:r w:rsidR="00374DF9">
        <w:rPr>
          <w:rFonts w:ascii="Arial" w:hAnsi="Arial" w:cs="Arial"/>
          <w:bCs/>
          <w:sz w:val="24"/>
          <w:szCs w:val="24"/>
        </w:rPr>
        <w:t>Medico</w:t>
      </w:r>
      <w:proofErr w:type="spellEnd"/>
      <w:r w:rsidR="00374DF9">
        <w:rPr>
          <w:rFonts w:ascii="Arial" w:hAnsi="Arial" w:cs="Arial"/>
          <w:bCs/>
          <w:sz w:val="24"/>
          <w:szCs w:val="24"/>
        </w:rPr>
        <w:t>- Paciente, como Patrimonio Inmaterial de la Humanidad”</w:t>
      </w:r>
    </w:p>
    <w:p w:rsidR="0047074F" w:rsidRDefault="0047074F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En la </w:t>
      </w:r>
      <w:proofErr w:type="spellStart"/>
      <w:r>
        <w:rPr>
          <w:rFonts w:ascii="Arial" w:hAnsi="Arial" w:cs="Arial"/>
          <w:bCs/>
          <w:sz w:val="24"/>
          <w:szCs w:val="24"/>
        </w:rPr>
        <w:t>presencialidad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hay </w:t>
      </w:r>
      <w:proofErr w:type="spellStart"/>
      <w:r>
        <w:rPr>
          <w:rFonts w:ascii="Arial" w:hAnsi="Arial" w:cs="Arial"/>
          <w:bCs/>
          <w:sz w:val="24"/>
          <w:szCs w:val="24"/>
        </w:rPr>
        <w:t>interaccion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directa entre </w:t>
      </w:r>
      <w:proofErr w:type="spellStart"/>
      <w:r>
        <w:rPr>
          <w:rFonts w:ascii="Arial" w:hAnsi="Arial" w:cs="Arial"/>
          <w:bCs/>
          <w:sz w:val="24"/>
          <w:szCs w:val="24"/>
        </w:rPr>
        <w:t>medico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y paciente, lo cual promueve un mejor entendimiento.</w:t>
      </w:r>
    </w:p>
    <w:p w:rsidR="0047074F" w:rsidRDefault="0047074F" w:rsidP="008415B3">
      <w:pPr>
        <w:jc w:val="both"/>
        <w:rPr>
          <w:rFonts w:ascii="Arial" w:hAnsi="Arial" w:cs="Arial"/>
          <w:bCs/>
          <w:i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Por lo </w:t>
      </w:r>
      <w:proofErr w:type="gramStart"/>
      <w:r>
        <w:rPr>
          <w:rFonts w:ascii="Arial" w:hAnsi="Arial" w:cs="Arial"/>
          <w:bCs/>
          <w:sz w:val="24"/>
          <w:szCs w:val="24"/>
        </w:rPr>
        <w:t>tanto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en la video consulta la falta de </w:t>
      </w:r>
      <w:proofErr w:type="spellStart"/>
      <w:r>
        <w:rPr>
          <w:rFonts w:ascii="Arial" w:hAnsi="Arial" w:cs="Arial"/>
          <w:bCs/>
          <w:sz w:val="24"/>
          <w:szCs w:val="24"/>
        </w:rPr>
        <w:t>interaccion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cara a cara: la posibilidad de problemas técnicos; y como</w:t>
      </w:r>
      <w:r w:rsidR="00DE111F">
        <w:rPr>
          <w:rFonts w:ascii="Arial" w:hAnsi="Arial" w:cs="Arial"/>
          <w:bCs/>
          <w:sz w:val="24"/>
          <w:szCs w:val="24"/>
        </w:rPr>
        <w:t xml:space="preserve"> bien lo explica el Profesor Dr. Ignacio Brusco (</w:t>
      </w:r>
      <w:r>
        <w:rPr>
          <w:rFonts w:ascii="Arial" w:hAnsi="Arial" w:cs="Arial"/>
          <w:bCs/>
          <w:sz w:val="24"/>
          <w:szCs w:val="24"/>
        </w:rPr>
        <w:t>Decano de</w:t>
      </w:r>
      <w:r w:rsidR="00374DF9">
        <w:rPr>
          <w:rFonts w:ascii="Arial" w:hAnsi="Arial" w:cs="Arial"/>
          <w:bCs/>
          <w:sz w:val="24"/>
          <w:szCs w:val="24"/>
        </w:rPr>
        <w:t xml:space="preserve"> la Facultad de Ciencias </w:t>
      </w:r>
      <w:proofErr w:type="spellStart"/>
      <w:r w:rsidR="00374DF9">
        <w:rPr>
          <w:rFonts w:ascii="Arial" w:hAnsi="Arial" w:cs="Arial"/>
          <w:bCs/>
          <w:sz w:val="24"/>
          <w:szCs w:val="24"/>
        </w:rPr>
        <w:t>Medicas</w:t>
      </w:r>
      <w:proofErr w:type="spellEnd"/>
      <w:r w:rsidR="00374DF9">
        <w:rPr>
          <w:rFonts w:ascii="Arial" w:hAnsi="Arial" w:cs="Arial"/>
          <w:bCs/>
          <w:sz w:val="24"/>
          <w:szCs w:val="24"/>
        </w:rPr>
        <w:t xml:space="preserve"> de la UBA</w:t>
      </w:r>
      <w:r>
        <w:rPr>
          <w:rFonts w:ascii="Arial" w:hAnsi="Arial" w:cs="Arial"/>
          <w:bCs/>
          <w:sz w:val="24"/>
          <w:szCs w:val="24"/>
        </w:rPr>
        <w:t>, especialis</w:t>
      </w:r>
      <w:r w:rsidR="00374DF9">
        <w:rPr>
          <w:rFonts w:ascii="Arial" w:hAnsi="Arial" w:cs="Arial"/>
          <w:bCs/>
          <w:sz w:val="24"/>
          <w:szCs w:val="24"/>
        </w:rPr>
        <w:t xml:space="preserve">ta en </w:t>
      </w:r>
      <w:proofErr w:type="spellStart"/>
      <w:r w:rsidR="00374DF9">
        <w:rPr>
          <w:rFonts w:ascii="Arial" w:hAnsi="Arial" w:cs="Arial"/>
          <w:bCs/>
          <w:sz w:val="24"/>
          <w:szCs w:val="24"/>
        </w:rPr>
        <w:t>Neurologia</w:t>
      </w:r>
      <w:proofErr w:type="spellEnd"/>
      <w:r w:rsidR="00374DF9">
        <w:rPr>
          <w:rFonts w:ascii="Arial" w:hAnsi="Arial" w:cs="Arial"/>
          <w:bCs/>
          <w:sz w:val="24"/>
          <w:szCs w:val="24"/>
        </w:rPr>
        <w:t xml:space="preserve">, </w:t>
      </w:r>
      <w:proofErr w:type="spellStart"/>
      <w:r w:rsidR="00374DF9">
        <w:rPr>
          <w:rFonts w:ascii="Arial" w:hAnsi="Arial" w:cs="Arial"/>
          <w:bCs/>
          <w:sz w:val="24"/>
          <w:szCs w:val="24"/>
        </w:rPr>
        <w:t>Psiquiatria</w:t>
      </w:r>
      <w:proofErr w:type="spellEnd"/>
      <w:r w:rsidR="00374DF9">
        <w:rPr>
          <w:rFonts w:ascii="Arial" w:hAnsi="Arial" w:cs="Arial"/>
          <w:bCs/>
          <w:sz w:val="24"/>
          <w:szCs w:val="24"/>
        </w:rPr>
        <w:t>, F</w:t>
      </w:r>
      <w:r>
        <w:rPr>
          <w:rFonts w:ascii="Arial" w:hAnsi="Arial" w:cs="Arial"/>
          <w:bCs/>
          <w:sz w:val="24"/>
          <w:szCs w:val="24"/>
        </w:rPr>
        <w:t xml:space="preserve">ilosofo y </w:t>
      </w:r>
      <w:proofErr w:type="spellStart"/>
      <w:r>
        <w:rPr>
          <w:rFonts w:ascii="Arial" w:hAnsi="Arial" w:cs="Arial"/>
          <w:bCs/>
          <w:sz w:val="24"/>
          <w:szCs w:val="24"/>
        </w:rPr>
        <w:t>Neurocientifico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investigador del CONICET), </w:t>
      </w:r>
      <w:r w:rsidRPr="00520E41">
        <w:rPr>
          <w:rFonts w:ascii="Arial" w:hAnsi="Arial" w:cs="Arial"/>
          <w:bCs/>
          <w:i/>
          <w:sz w:val="24"/>
          <w:szCs w:val="24"/>
        </w:rPr>
        <w:t xml:space="preserve">la </w:t>
      </w:r>
      <w:proofErr w:type="spellStart"/>
      <w:r w:rsidRPr="00520E41">
        <w:rPr>
          <w:rFonts w:ascii="Arial" w:hAnsi="Arial" w:cs="Arial"/>
          <w:bCs/>
          <w:i/>
          <w:sz w:val="24"/>
          <w:szCs w:val="24"/>
        </w:rPr>
        <w:t>presencialida</w:t>
      </w:r>
      <w:r w:rsidR="00520E41" w:rsidRPr="00520E41">
        <w:rPr>
          <w:rFonts w:ascii="Arial" w:hAnsi="Arial" w:cs="Arial"/>
          <w:bCs/>
          <w:i/>
          <w:sz w:val="24"/>
          <w:szCs w:val="24"/>
        </w:rPr>
        <w:t>d</w:t>
      </w:r>
      <w:proofErr w:type="spellEnd"/>
      <w:r w:rsidRPr="00520E41">
        <w:rPr>
          <w:rFonts w:ascii="Arial" w:hAnsi="Arial" w:cs="Arial"/>
          <w:bCs/>
          <w:i/>
          <w:sz w:val="24"/>
          <w:szCs w:val="24"/>
        </w:rPr>
        <w:t xml:space="preserve"> es fundamental para la intersubjetivida</w:t>
      </w:r>
      <w:r w:rsidR="00520E41" w:rsidRPr="00520E41">
        <w:rPr>
          <w:rFonts w:ascii="Arial" w:hAnsi="Arial" w:cs="Arial"/>
          <w:bCs/>
          <w:i/>
          <w:sz w:val="24"/>
          <w:szCs w:val="24"/>
        </w:rPr>
        <w:t>d</w:t>
      </w:r>
      <w:r w:rsidRPr="00520E41">
        <w:rPr>
          <w:rFonts w:ascii="Arial" w:hAnsi="Arial" w:cs="Arial"/>
          <w:bCs/>
          <w:i/>
          <w:sz w:val="24"/>
          <w:szCs w:val="24"/>
        </w:rPr>
        <w:t>, para reconocernos como seres gregarios que somos</w:t>
      </w:r>
      <w:r w:rsidR="00520E41">
        <w:rPr>
          <w:rFonts w:ascii="Arial" w:hAnsi="Arial" w:cs="Arial"/>
          <w:bCs/>
          <w:i/>
          <w:sz w:val="24"/>
          <w:szCs w:val="24"/>
        </w:rPr>
        <w:t>.</w:t>
      </w:r>
      <w:r w:rsidR="00DE111F">
        <w:rPr>
          <w:rFonts w:ascii="Arial" w:hAnsi="Arial" w:cs="Arial"/>
          <w:bCs/>
          <w:i/>
          <w:sz w:val="24"/>
          <w:szCs w:val="24"/>
        </w:rPr>
        <w:t xml:space="preserve"> </w:t>
      </w:r>
      <w:r w:rsidR="00520E41" w:rsidRPr="00520E41">
        <w:rPr>
          <w:rFonts w:ascii="Arial" w:hAnsi="Arial" w:cs="Arial"/>
          <w:bCs/>
          <w:i/>
          <w:sz w:val="24"/>
          <w:szCs w:val="24"/>
        </w:rPr>
        <w:t>Cuando no nos vemos personalmente, lo hacemos desde otra visión.  Es que en el aquí y ahora se nos activan las llamadas neuronas en espejo que no lo hacen de otra forma. Esas neuronas ayudan a entendernos mejor sobre lo que piensa y siente el otro, lo que la cámara no nos refleja realmente</w:t>
      </w:r>
      <w:r w:rsidR="00520E41">
        <w:rPr>
          <w:rFonts w:ascii="Arial" w:hAnsi="Arial" w:cs="Arial"/>
          <w:bCs/>
          <w:i/>
          <w:sz w:val="24"/>
          <w:szCs w:val="24"/>
        </w:rPr>
        <w:t>.</w:t>
      </w:r>
    </w:p>
    <w:p w:rsidR="00520E41" w:rsidRDefault="00520E41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 xml:space="preserve">La relación </w:t>
      </w:r>
      <w:proofErr w:type="spellStart"/>
      <w:r>
        <w:rPr>
          <w:rFonts w:ascii="Arial" w:hAnsi="Arial" w:cs="Arial"/>
          <w:bCs/>
          <w:sz w:val="24"/>
          <w:szCs w:val="24"/>
        </w:rPr>
        <w:t>medico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paciente se ha venido deteriorando por la irrupción de las nuevas tecnologías; antes </w:t>
      </w:r>
      <w:proofErr w:type="gramStart"/>
      <w:r>
        <w:rPr>
          <w:rFonts w:ascii="Arial" w:hAnsi="Arial" w:cs="Arial"/>
          <w:bCs/>
          <w:sz w:val="24"/>
          <w:szCs w:val="24"/>
        </w:rPr>
        <w:t>que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por la entrevista y la escucha, con lo cual los pacientes se siente poco escuchados y contenidos; es que la relación </w:t>
      </w:r>
      <w:proofErr w:type="spellStart"/>
      <w:r>
        <w:rPr>
          <w:rFonts w:ascii="Arial" w:hAnsi="Arial" w:cs="Arial"/>
          <w:bCs/>
          <w:sz w:val="24"/>
          <w:szCs w:val="24"/>
        </w:rPr>
        <w:t>medico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pacient</w:t>
      </w:r>
      <w:r w:rsidR="00DE111F">
        <w:rPr>
          <w:rFonts w:ascii="Arial" w:hAnsi="Arial" w:cs="Arial"/>
          <w:bCs/>
          <w:sz w:val="24"/>
          <w:szCs w:val="24"/>
        </w:rPr>
        <w:t xml:space="preserve">e es una </w:t>
      </w:r>
      <w:proofErr w:type="spellStart"/>
      <w:r w:rsidR="00DE111F">
        <w:rPr>
          <w:rFonts w:ascii="Arial" w:hAnsi="Arial" w:cs="Arial"/>
          <w:bCs/>
          <w:sz w:val="24"/>
          <w:szCs w:val="24"/>
        </w:rPr>
        <w:t>relacion</w:t>
      </w:r>
      <w:proofErr w:type="spellEnd"/>
      <w:r w:rsidR="00DE111F">
        <w:rPr>
          <w:rFonts w:ascii="Arial" w:hAnsi="Arial" w:cs="Arial"/>
          <w:bCs/>
          <w:sz w:val="24"/>
          <w:szCs w:val="24"/>
        </w:rPr>
        <w:t xml:space="preserve"> interpersonal</w:t>
      </w:r>
      <w:r>
        <w:rPr>
          <w:rFonts w:ascii="Arial" w:hAnsi="Arial" w:cs="Arial"/>
          <w:bCs/>
          <w:sz w:val="24"/>
          <w:szCs w:val="24"/>
        </w:rPr>
        <w:t xml:space="preserve"> con connotaciones </w:t>
      </w:r>
      <w:r w:rsidR="00DC3395">
        <w:rPr>
          <w:rFonts w:ascii="Arial" w:hAnsi="Arial" w:cs="Arial"/>
          <w:bCs/>
          <w:sz w:val="24"/>
          <w:szCs w:val="24"/>
        </w:rPr>
        <w:t>humanitarias, éticas profesionales, soc</w:t>
      </w:r>
      <w:r w:rsidR="00DE111F">
        <w:rPr>
          <w:rFonts w:ascii="Arial" w:hAnsi="Arial" w:cs="Arial"/>
          <w:bCs/>
          <w:sz w:val="24"/>
          <w:szCs w:val="24"/>
        </w:rPr>
        <w:t>iales, filosóficas y temporales;</w:t>
      </w:r>
      <w:r w:rsidR="00DC3395">
        <w:rPr>
          <w:rFonts w:ascii="Arial" w:hAnsi="Arial" w:cs="Arial"/>
          <w:bCs/>
          <w:sz w:val="24"/>
          <w:szCs w:val="24"/>
        </w:rPr>
        <w:t xml:space="preserve"> todo lo cual es imposi</w:t>
      </w:r>
      <w:r w:rsidR="00DE111F">
        <w:rPr>
          <w:rFonts w:ascii="Arial" w:hAnsi="Arial" w:cs="Arial"/>
          <w:bCs/>
          <w:sz w:val="24"/>
          <w:szCs w:val="24"/>
        </w:rPr>
        <w:t xml:space="preserve">ble sin </w:t>
      </w:r>
      <w:proofErr w:type="spellStart"/>
      <w:r w:rsidR="00DE111F">
        <w:rPr>
          <w:rFonts w:ascii="Arial" w:hAnsi="Arial" w:cs="Arial"/>
          <w:bCs/>
          <w:sz w:val="24"/>
          <w:szCs w:val="24"/>
        </w:rPr>
        <w:t>p</w:t>
      </w:r>
      <w:r w:rsidR="00DC3395">
        <w:rPr>
          <w:rFonts w:ascii="Arial" w:hAnsi="Arial" w:cs="Arial"/>
          <w:bCs/>
          <w:sz w:val="24"/>
          <w:szCs w:val="24"/>
        </w:rPr>
        <w:t>resencialidad</w:t>
      </w:r>
      <w:proofErr w:type="spellEnd"/>
      <w:r w:rsidR="00DC3395">
        <w:rPr>
          <w:rFonts w:ascii="Arial" w:hAnsi="Arial" w:cs="Arial"/>
          <w:bCs/>
          <w:sz w:val="24"/>
          <w:szCs w:val="24"/>
        </w:rPr>
        <w:t>.</w:t>
      </w:r>
      <w:r w:rsidR="00DE111F">
        <w:rPr>
          <w:rFonts w:ascii="Arial" w:hAnsi="Arial" w:cs="Arial"/>
          <w:bCs/>
          <w:sz w:val="24"/>
          <w:szCs w:val="24"/>
        </w:rPr>
        <w:t xml:space="preserve"> </w:t>
      </w:r>
      <w:r w:rsidR="00DC3395">
        <w:rPr>
          <w:rFonts w:ascii="Arial" w:hAnsi="Arial" w:cs="Arial"/>
          <w:bCs/>
          <w:sz w:val="24"/>
          <w:szCs w:val="24"/>
        </w:rPr>
        <w:t>En el momento del encuentro es donde comienza esa relación y</w:t>
      </w:r>
      <w:r w:rsidR="00DE111F">
        <w:rPr>
          <w:rFonts w:ascii="Arial" w:hAnsi="Arial" w:cs="Arial"/>
          <w:bCs/>
          <w:sz w:val="24"/>
          <w:szCs w:val="24"/>
        </w:rPr>
        <w:t xml:space="preserve"> en consecuencia el Acto Medico;</w:t>
      </w:r>
      <w:r w:rsidR="00DC3395">
        <w:rPr>
          <w:rFonts w:ascii="Arial" w:hAnsi="Arial" w:cs="Arial"/>
          <w:bCs/>
          <w:sz w:val="24"/>
          <w:szCs w:val="24"/>
        </w:rPr>
        <w:t xml:space="preserve"> en la forma de saludar, de mirarnos a la cara, en lo que los ojos trasmiten, en </w:t>
      </w:r>
      <w:proofErr w:type="gramStart"/>
      <w:r w:rsidR="00DC3395">
        <w:rPr>
          <w:rFonts w:ascii="Arial" w:hAnsi="Arial" w:cs="Arial"/>
          <w:bCs/>
          <w:sz w:val="24"/>
          <w:szCs w:val="24"/>
        </w:rPr>
        <w:t>los gesto</w:t>
      </w:r>
      <w:proofErr w:type="gramEnd"/>
      <w:r w:rsidR="00DC3395">
        <w:rPr>
          <w:rFonts w:ascii="Arial" w:hAnsi="Arial" w:cs="Arial"/>
          <w:bCs/>
          <w:sz w:val="24"/>
          <w:szCs w:val="24"/>
        </w:rPr>
        <w:t xml:space="preserve"> y no solo en las palabras, la segurida</w:t>
      </w:r>
      <w:r w:rsidR="00DE111F">
        <w:rPr>
          <w:rFonts w:ascii="Arial" w:hAnsi="Arial" w:cs="Arial"/>
          <w:bCs/>
          <w:sz w:val="24"/>
          <w:szCs w:val="24"/>
        </w:rPr>
        <w:t>d</w:t>
      </w:r>
      <w:r w:rsidR="00DC3395">
        <w:rPr>
          <w:rFonts w:ascii="Arial" w:hAnsi="Arial" w:cs="Arial"/>
          <w:bCs/>
          <w:sz w:val="24"/>
          <w:szCs w:val="24"/>
        </w:rPr>
        <w:t xml:space="preserve"> que proyecta el profesional con su accionar, </w:t>
      </w:r>
      <w:proofErr w:type="spellStart"/>
      <w:r w:rsidR="00DC3395">
        <w:rPr>
          <w:rFonts w:ascii="Arial" w:hAnsi="Arial" w:cs="Arial"/>
          <w:bCs/>
          <w:sz w:val="24"/>
          <w:szCs w:val="24"/>
        </w:rPr>
        <w:t>multiples</w:t>
      </w:r>
      <w:proofErr w:type="spellEnd"/>
      <w:r w:rsidR="00DC3395">
        <w:rPr>
          <w:rFonts w:ascii="Arial" w:hAnsi="Arial" w:cs="Arial"/>
          <w:bCs/>
          <w:sz w:val="24"/>
          <w:szCs w:val="24"/>
        </w:rPr>
        <w:t xml:space="preserve"> maniobras que puede efectuar; es decir en contacto directo y real; esas y muchas cosas </w:t>
      </w:r>
      <w:proofErr w:type="spellStart"/>
      <w:r w:rsidR="00DC3395">
        <w:rPr>
          <w:rFonts w:ascii="Arial" w:hAnsi="Arial" w:cs="Arial"/>
          <w:bCs/>
          <w:sz w:val="24"/>
          <w:szCs w:val="24"/>
        </w:rPr>
        <w:t>mas</w:t>
      </w:r>
      <w:proofErr w:type="spellEnd"/>
      <w:r w:rsidR="00DE111F">
        <w:rPr>
          <w:rFonts w:ascii="Arial" w:hAnsi="Arial" w:cs="Arial"/>
          <w:bCs/>
          <w:sz w:val="24"/>
          <w:szCs w:val="24"/>
        </w:rPr>
        <w:t>,</w:t>
      </w:r>
      <w:r w:rsidR="00DC3395">
        <w:rPr>
          <w:rFonts w:ascii="Arial" w:hAnsi="Arial" w:cs="Arial"/>
          <w:bCs/>
          <w:sz w:val="24"/>
          <w:szCs w:val="24"/>
        </w:rPr>
        <w:t xml:space="preserve"> tanto para el cuerpo como para el espíritu del paciente.</w:t>
      </w:r>
    </w:p>
    <w:p w:rsidR="00DC3395" w:rsidRDefault="00DC3395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C3395">
        <w:rPr>
          <w:rFonts w:ascii="Arial" w:hAnsi="Arial" w:cs="Arial"/>
          <w:b/>
          <w:bCs/>
          <w:sz w:val="24"/>
          <w:szCs w:val="24"/>
        </w:rPr>
        <w:t xml:space="preserve">Por lo </w:t>
      </w:r>
      <w:proofErr w:type="gramStart"/>
      <w:r w:rsidRPr="00DC3395">
        <w:rPr>
          <w:rFonts w:ascii="Arial" w:hAnsi="Arial" w:cs="Arial"/>
          <w:b/>
          <w:bCs/>
          <w:sz w:val="24"/>
          <w:szCs w:val="24"/>
        </w:rPr>
        <w:t>tanto</w:t>
      </w:r>
      <w:proofErr w:type="gramEnd"/>
      <w:r w:rsidRPr="00DC3395">
        <w:rPr>
          <w:rFonts w:ascii="Arial" w:hAnsi="Arial" w:cs="Arial"/>
          <w:b/>
          <w:bCs/>
          <w:sz w:val="24"/>
          <w:szCs w:val="24"/>
        </w:rPr>
        <w:t xml:space="preserve"> la video consulta sin </w:t>
      </w:r>
      <w:proofErr w:type="spellStart"/>
      <w:r w:rsidRPr="00DC3395">
        <w:rPr>
          <w:rFonts w:ascii="Arial" w:hAnsi="Arial" w:cs="Arial"/>
          <w:b/>
          <w:bCs/>
          <w:sz w:val="24"/>
          <w:szCs w:val="24"/>
        </w:rPr>
        <w:t>presencialidad</w:t>
      </w:r>
      <w:proofErr w:type="spellEnd"/>
      <w:r w:rsidRPr="00DC3395">
        <w:rPr>
          <w:rFonts w:ascii="Arial" w:hAnsi="Arial" w:cs="Arial"/>
          <w:b/>
          <w:bCs/>
          <w:sz w:val="24"/>
          <w:szCs w:val="24"/>
        </w:rPr>
        <w:t xml:space="preserve"> no la consideramos un acto </w:t>
      </w:r>
      <w:proofErr w:type="spellStart"/>
      <w:r w:rsidRPr="00DC3395">
        <w:rPr>
          <w:rFonts w:ascii="Arial" w:hAnsi="Arial" w:cs="Arial"/>
          <w:b/>
          <w:bCs/>
          <w:sz w:val="24"/>
          <w:szCs w:val="24"/>
        </w:rPr>
        <w:t>medico</w:t>
      </w:r>
      <w:proofErr w:type="spellEnd"/>
      <w:r w:rsidRPr="00DC3395">
        <w:rPr>
          <w:rFonts w:ascii="Arial" w:hAnsi="Arial" w:cs="Arial"/>
          <w:b/>
          <w:bCs/>
          <w:sz w:val="24"/>
          <w:szCs w:val="24"/>
        </w:rPr>
        <w:t xml:space="preserve"> pleno.</w:t>
      </w:r>
    </w:p>
    <w:p w:rsidR="0002701B" w:rsidRDefault="00DC3395" w:rsidP="008415B3">
      <w:pPr>
        <w:jc w:val="both"/>
        <w:rPr>
          <w:rFonts w:ascii="Arial" w:hAnsi="Arial" w:cs="Arial"/>
          <w:bCs/>
          <w:sz w:val="24"/>
          <w:szCs w:val="24"/>
        </w:rPr>
      </w:pPr>
      <w:r w:rsidRPr="00DE111F">
        <w:rPr>
          <w:rFonts w:ascii="Arial" w:hAnsi="Arial" w:cs="Arial"/>
          <w:bCs/>
          <w:i/>
          <w:sz w:val="24"/>
          <w:szCs w:val="24"/>
        </w:rPr>
        <w:t>Para que ex</w:t>
      </w:r>
      <w:r w:rsidR="0002701B" w:rsidRPr="00DE111F">
        <w:rPr>
          <w:rFonts w:ascii="Arial" w:hAnsi="Arial" w:cs="Arial"/>
          <w:bCs/>
          <w:i/>
          <w:sz w:val="24"/>
          <w:szCs w:val="24"/>
        </w:rPr>
        <w:t xml:space="preserve">ista el Acto </w:t>
      </w:r>
      <w:proofErr w:type="spellStart"/>
      <w:r w:rsidR="0002701B" w:rsidRPr="00DE111F">
        <w:rPr>
          <w:rFonts w:ascii="Arial" w:hAnsi="Arial" w:cs="Arial"/>
          <w:bCs/>
          <w:i/>
          <w:sz w:val="24"/>
          <w:szCs w:val="24"/>
        </w:rPr>
        <w:t>medico</w:t>
      </w:r>
      <w:proofErr w:type="spellEnd"/>
      <w:r w:rsidR="0002701B" w:rsidRPr="00DE111F">
        <w:rPr>
          <w:rFonts w:ascii="Arial" w:hAnsi="Arial" w:cs="Arial"/>
          <w:bCs/>
          <w:i/>
          <w:sz w:val="24"/>
          <w:szCs w:val="24"/>
        </w:rPr>
        <w:t xml:space="preserve"> pleno debe existir la evaluación clínica presencial; por lo </w:t>
      </w:r>
      <w:proofErr w:type="gramStart"/>
      <w:r w:rsidR="0002701B" w:rsidRPr="00DE111F">
        <w:rPr>
          <w:rFonts w:ascii="Arial" w:hAnsi="Arial" w:cs="Arial"/>
          <w:bCs/>
          <w:i/>
          <w:sz w:val="24"/>
          <w:szCs w:val="24"/>
        </w:rPr>
        <w:t>tanto</w:t>
      </w:r>
      <w:proofErr w:type="gramEnd"/>
      <w:r w:rsidR="0002701B" w:rsidRPr="00DE111F">
        <w:rPr>
          <w:rFonts w:ascii="Arial" w:hAnsi="Arial" w:cs="Arial"/>
          <w:bCs/>
          <w:i/>
          <w:sz w:val="24"/>
          <w:szCs w:val="24"/>
        </w:rPr>
        <w:t xml:space="preserve"> la video consulta sin </w:t>
      </w:r>
      <w:proofErr w:type="spellStart"/>
      <w:r w:rsidR="0002701B" w:rsidRPr="00DE111F">
        <w:rPr>
          <w:rFonts w:ascii="Arial" w:hAnsi="Arial" w:cs="Arial"/>
          <w:bCs/>
          <w:i/>
          <w:sz w:val="24"/>
          <w:szCs w:val="24"/>
        </w:rPr>
        <w:t>presencialidad</w:t>
      </w:r>
      <w:proofErr w:type="spellEnd"/>
      <w:r w:rsidR="0002701B" w:rsidRPr="00DE111F">
        <w:rPr>
          <w:rFonts w:ascii="Arial" w:hAnsi="Arial" w:cs="Arial"/>
          <w:bCs/>
          <w:i/>
          <w:sz w:val="24"/>
          <w:szCs w:val="24"/>
        </w:rPr>
        <w:t xml:space="preserve"> de be ser considerada como una orientación, sugerencia, asesoramiento, pero nunca diagnostica ni acto </w:t>
      </w:r>
      <w:proofErr w:type="spellStart"/>
      <w:r w:rsidR="0002701B" w:rsidRPr="00DE111F">
        <w:rPr>
          <w:rFonts w:ascii="Arial" w:hAnsi="Arial" w:cs="Arial"/>
          <w:bCs/>
          <w:i/>
          <w:sz w:val="24"/>
          <w:szCs w:val="24"/>
        </w:rPr>
        <w:t>medico</w:t>
      </w:r>
      <w:proofErr w:type="spellEnd"/>
      <w:r w:rsidR="0002701B">
        <w:rPr>
          <w:rFonts w:ascii="Arial" w:hAnsi="Arial" w:cs="Arial"/>
          <w:bCs/>
          <w:sz w:val="24"/>
          <w:szCs w:val="24"/>
        </w:rPr>
        <w:t>.</w:t>
      </w:r>
    </w:p>
    <w:p w:rsidR="0002701B" w:rsidRDefault="0002701B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Sirve como </w:t>
      </w:r>
      <w:proofErr w:type="spellStart"/>
      <w:r>
        <w:rPr>
          <w:rFonts w:ascii="Arial" w:hAnsi="Arial" w:cs="Arial"/>
          <w:bCs/>
          <w:sz w:val="24"/>
          <w:szCs w:val="24"/>
        </w:rPr>
        <w:t>seguimento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para paciente evaluados previamente en forma presencial </w:t>
      </w:r>
      <w:proofErr w:type="gramStart"/>
      <w:r>
        <w:rPr>
          <w:rFonts w:ascii="Arial" w:hAnsi="Arial" w:cs="Arial"/>
          <w:bCs/>
          <w:sz w:val="24"/>
          <w:szCs w:val="24"/>
        </w:rPr>
        <w:t xml:space="preserve">( </w:t>
      </w:r>
      <w:proofErr w:type="spellStart"/>
      <w:r>
        <w:rPr>
          <w:rFonts w:ascii="Arial" w:hAnsi="Arial" w:cs="Arial"/>
          <w:bCs/>
          <w:sz w:val="24"/>
          <w:szCs w:val="24"/>
        </w:rPr>
        <w:t>sincronica</w:t>
      </w:r>
      <w:proofErr w:type="spellEnd"/>
      <w:proofErr w:type="gramEnd"/>
      <w:r>
        <w:rPr>
          <w:rFonts w:ascii="Arial" w:hAnsi="Arial" w:cs="Arial"/>
          <w:bCs/>
          <w:sz w:val="24"/>
          <w:szCs w:val="24"/>
        </w:rPr>
        <w:t xml:space="preserve"> o asincrónica), pero no debería usarse para </w:t>
      </w:r>
      <w:proofErr w:type="spellStart"/>
      <w:r>
        <w:rPr>
          <w:rFonts w:ascii="Arial" w:hAnsi="Arial" w:cs="Arial"/>
          <w:bCs/>
          <w:sz w:val="24"/>
          <w:szCs w:val="24"/>
        </w:rPr>
        <w:t>diagnosticos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iniciales, certificaciones y prescripciones de patologías que requieran evaluación clínica.</w:t>
      </w:r>
    </w:p>
    <w:p w:rsidR="00DC3395" w:rsidRDefault="0002701B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02701B">
        <w:rPr>
          <w:rFonts w:ascii="Arial" w:hAnsi="Arial" w:cs="Arial"/>
          <w:b/>
          <w:bCs/>
          <w:sz w:val="24"/>
          <w:szCs w:val="24"/>
        </w:rPr>
        <w:t xml:space="preserve">Responsabilidad profesional en la </w:t>
      </w:r>
      <w:proofErr w:type="spellStart"/>
      <w:r w:rsidRPr="0002701B">
        <w:rPr>
          <w:rFonts w:ascii="Arial" w:hAnsi="Arial" w:cs="Arial"/>
          <w:b/>
          <w:bCs/>
          <w:sz w:val="24"/>
          <w:szCs w:val="24"/>
        </w:rPr>
        <w:t>videoconsulta</w:t>
      </w:r>
      <w:proofErr w:type="spellEnd"/>
      <w:r w:rsidR="00DC3395" w:rsidRPr="0002701B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="0002701B" w:rsidRDefault="0002701B" w:rsidP="008415B3">
      <w:pPr>
        <w:jc w:val="both"/>
        <w:rPr>
          <w:rFonts w:ascii="Arial" w:hAnsi="Arial" w:cs="Arial"/>
          <w:bCs/>
          <w:sz w:val="24"/>
          <w:szCs w:val="24"/>
        </w:rPr>
      </w:pPr>
      <w:r w:rsidRPr="00BC1B0D">
        <w:rPr>
          <w:rFonts w:ascii="Arial" w:hAnsi="Arial" w:cs="Arial"/>
          <w:bCs/>
          <w:sz w:val="24"/>
          <w:szCs w:val="24"/>
        </w:rPr>
        <w:t>En cuanto al profesional, este asume responsabilidad ética y legal por lo que indica</w:t>
      </w:r>
      <w:r w:rsidR="00BC1B0D" w:rsidRPr="00BC1B0D">
        <w:rPr>
          <w:rFonts w:ascii="Arial" w:hAnsi="Arial" w:cs="Arial"/>
          <w:bCs/>
          <w:sz w:val="24"/>
          <w:szCs w:val="24"/>
        </w:rPr>
        <w:t xml:space="preserve"> o aconsej</w:t>
      </w:r>
      <w:r w:rsidR="00BC1B0D">
        <w:rPr>
          <w:rFonts w:ascii="Arial" w:hAnsi="Arial" w:cs="Arial"/>
          <w:bCs/>
          <w:sz w:val="24"/>
          <w:szCs w:val="24"/>
        </w:rPr>
        <w:t xml:space="preserve">a, aunque no sea un acto </w:t>
      </w:r>
      <w:proofErr w:type="spellStart"/>
      <w:r w:rsidR="00BC1B0D">
        <w:rPr>
          <w:rFonts w:ascii="Arial" w:hAnsi="Arial" w:cs="Arial"/>
          <w:bCs/>
          <w:sz w:val="24"/>
          <w:szCs w:val="24"/>
        </w:rPr>
        <w:t>medico</w:t>
      </w:r>
      <w:proofErr w:type="spellEnd"/>
      <w:r w:rsidR="00BC1B0D">
        <w:rPr>
          <w:rFonts w:ascii="Arial" w:hAnsi="Arial" w:cs="Arial"/>
          <w:bCs/>
          <w:sz w:val="24"/>
          <w:szCs w:val="24"/>
        </w:rPr>
        <w:t>,</w:t>
      </w:r>
    </w:p>
    <w:p w:rsidR="00BC1B0D" w:rsidRDefault="00BC1B0D" w:rsidP="008415B3">
      <w:pPr>
        <w:jc w:val="both"/>
        <w:rPr>
          <w:rFonts w:ascii="Arial" w:hAnsi="Arial" w:cs="Arial"/>
          <w:bCs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La video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consulta es una herramienta complementaria con limites</w:t>
      </w:r>
    </w:p>
    <w:p w:rsidR="00BC1B0D" w:rsidRDefault="001E04E5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</w:t>
      </w:r>
      <w:r w:rsidR="00BC1B0D">
        <w:rPr>
          <w:rFonts w:ascii="Arial" w:hAnsi="Arial" w:cs="Arial"/>
          <w:bCs/>
          <w:sz w:val="24"/>
          <w:szCs w:val="24"/>
        </w:rPr>
        <w:t xml:space="preserve">n nuestro </w:t>
      </w:r>
      <w:r>
        <w:rPr>
          <w:rFonts w:ascii="Arial" w:hAnsi="Arial" w:cs="Arial"/>
          <w:bCs/>
          <w:sz w:val="24"/>
          <w:szCs w:val="24"/>
        </w:rPr>
        <w:t>país no hay una ley</w:t>
      </w:r>
      <w:r w:rsidR="00BC1B0D">
        <w:rPr>
          <w:rFonts w:ascii="Arial" w:hAnsi="Arial" w:cs="Arial"/>
          <w:bCs/>
          <w:sz w:val="24"/>
          <w:szCs w:val="24"/>
        </w:rPr>
        <w:t xml:space="preserve"> que diga</w:t>
      </w:r>
      <w:r>
        <w:rPr>
          <w:rFonts w:ascii="Arial" w:hAnsi="Arial" w:cs="Arial"/>
          <w:bCs/>
          <w:sz w:val="24"/>
          <w:szCs w:val="24"/>
        </w:rPr>
        <w:t xml:space="preserve"> expresamente</w:t>
      </w:r>
      <w:r w:rsidR="00BC1B0D">
        <w:rPr>
          <w:rFonts w:ascii="Arial" w:hAnsi="Arial" w:cs="Arial"/>
          <w:bCs/>
          <w:sz w:val="24"/>
          <w:szCs w:val="24"/>
        </w:rPr>
        <w:t xml:space="preserve"> que </w:t>
      </w:r>
      <w:proofErr w:type="gramStart"/>
      <w:r w:rsidR="00BC1B0D">
        <w:rPr>
          <w:rFonts w:ascii="Arial" w:hAnsi="Arial" w:cs="Arial"/>
          <w:bCs/>
          <w:sz w:val="24"/>
          <w:szCs w:val="24"/>
        </w:rPr>
        <w:t>la video</w:t>
      </w:r>
      <w:proofErr w:type="gramEnd"/>
      <w:r w:rsidR="00BC1B0D">
        <w:rPr>
          <w:rFonts w:ascii="Arial" w:hAnsi="Arial" w:cs="Arial"/>
          <w:bCs/>
          <w:sz w:val="24"/>
          <w:szCs w:val="24"/>
        </w:rPr>
        <w:t xml:space="preserve"> consulta es o no es un acto </w:t>
      </w:r>
      <w:proofErr w:type="spellStart"/>
      <w:r w:rsidR="00BC1B0D">
        <w:rPr>
          <w:rFonts w:ascii="Arial" w:hAnsi="Arial" w:cs="Arial"/>
          <w:bCs/>
          <w:sz w:val="24"/>
          <w:szCs w:val="24"/>
        </w:rPr>
        <w:t>medico</w:t>
      </w:r>
      <w:proofErr w:type="spellEnd"/>
      <w:r w:rsidR="00BC1B0D">
        <w:rPr>
          <w:rFonts w:ascii="Arial" w:hAnsi="Arial" w:cs="Arial"/>
          <w:bCs/>
          <w:sz w:val="24"/>
          <w:szCs w:val="24"/>
        </w:rPr>
        <w:t xml:space="preserve"> en todos los casos.</w:t>
      </w:r>
    </w:p>
    <w:p w:rsidR="00BC1B0D" w:rsidRDefault="00BC1B0D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EL </w:t>
      </w:r>
      <w:r w:rsidR="008415B3" w:rsidRPr="008415B3">
        <w:rPr>
          <w:rFonts w:ascii="Arial" w:hAnsi="Arial" w:cs="Arial"/>
          <w:bCs/>
          <w:sz w:val="24"/>
          <w:szCs w:val="24"/>
        </w:rPr>
        <w:t>MARCO NORMATIVO ACTUAL</w:t>
      </w:r>
    </w:p>
    <w:p w:rsidR="00BC1B0D" w:rsidRDefault="008415B3" w:rsidP="008415B3">
      <w:pPr>
        <w:jc w:val="both"/>
        <w:rPr>
          <w:rFonts w:ascii="Arial" w:hAnsi="Arial" w:cs="Arial"/>
          <w:bCs/>
          <w:sz w:val="24"/>
          <w:szCs w:val="24"/>
        </w:rPr>
      </w:pPr>
      <w:r w:rsidRPr="008415B3">
        <w:rPr>
          <w:rFonts w:ascii="Arial" w:hAnsi="Arial" w:cs="Arial"/>
          <w:bCs/>
          <w:sz w:val="24"/>
          <w:szCs w:val="24"/>
        </w:rPr>
        <w:t xml:space="preserve">Ley 27553/ 2020 que habilita las plataformas de </w:t>
      </w:r>
      <w:proofErr w:type="spellStart"/>
      <w:r w:rsidRPr="008415B3">
        <w:rPr>
          <w:rFonts w:ascii="Arial" w:hAnsi="Arial" w:cs="Arial"/>
          <w:bCs/>
          <w:sz w:val="24"/>
          <w:szCs w:val="24"/>
        </w:rPr>
        <w:t>teleasistencia</w:t>
      </w:r>
      <w:proofErr w:type="spellEnd"/>
      <w:r w:rsidRPr="008415B3">
        <w:rPr>
          <w:rFonts w:ascii="Arial" w:hAnsi="Arial" w:cs="Arial"/>
          <w:bCs/>
          <w:sz w:val="24"/>
          <w:szCs w:val="24"/>
        </w:rPr>
        <w:t xml:space="preserve">; Ley 26529 de Derechos del Paciente y la </w:t>
      </w:r>
      <w:proofErr w:type="spellStart"/>
      <w:r w:rsidRPr="008415B3">
        <w:rPr>
          <w:rFonts w:ascii="Arial" w:hAnsi="Arial" w:cs="Arial"/>
          <w:bCs/>
          <w:sz w:val="24"/>
          <w:szCs w:val="24"/>
        </w:rPr>
        <w:t>Resolucion</w:t>
      </w:r>
      <w:proofErr w:type="spellEnd"/>
      <w:r w:rsidRPr="008415B3">
        <w:rPr>
          <w:rFonts w:ascii="Arial" w:hAnsi="Arial" w:cs="Arial"/>
          <w:bCs/>
          <w:sz w:val="24"/>
          <w:szCs w:val="24"/>
        </w:rPr>
        <w:t xml:space="preserve"> 3316/2023 del Ministerio de Salud de </w:t>
      </w:r>
      <w:proofErr w:type="spellStart"/>
      <w:r w:rsidRPr="008415B3">
        <w:rPr>
          <w:rFonts w:ascii="Arial" w:hAnsi="Arial" w:cs="Arial"/>
          <w:bCs/>
          <w:sz w:val="24"/>
          <w:szCs w:val="24"/>
        </w:rPr>
        <w:t>Nacion</w:t>
      </w:r>
      <w:proofErr w:type="spellEnd"/>
      <w:r w:rsidRPr="008415B3">
        <w:rPr>
          <w:rFonts w:ascii="Arial" w:hAnsi="Arial" w:cs="Arial"/>
          <w:bCs/>
          <w:sz w:val="24"/>
          <w:szCs w:val="24"/>
        </w:rPr>
        <w:t xml:space="preserve"> que aprueba directrices de organización, funcionamiento, principios de privacidad, consentimiento informado, calidad en el uso de la tecnología para la atención a distancia, seguridad y confidencialidad de los datos; </w:t>
      </w:r>
      <w:proofErr w:type="spellStart"/>
      <w:r w:rsidRPr="008415B3">
        <w:rPr>
          <w:rFonts w:ascii="Arial" w:hAnsi="Arial" w:cs="Arial"/>
          <w:bCs/>
          <w:sz w:val="24"/>
          <w:szCs w:val="24"/>
        </w:rPr>
        <w:t>Resolucion</w:t>
      </w:r>
      <w:proofErr w:type="spellEnd"/>
      <w:r w:rsidRPr="008415B3">
        <w:rPr>
          <w:rFonts w:ascii="Arial" w:hAnsi="Arial" w:cs="Arial"/>
          <w:bCs/>
          <w:sz w:val="24"/>
          <w:szCs w:val="24"/>
        </w:rPr>
        <w:t xml:space="preserve"> 581/2022 del MSAL que establece las Buenas Practicas para la “</w:t>
      </w:r>
      <w:proofErr w:type="spellStart"/>
      <w:r w:rsidRPr="008415B3">
        <w:rPr>
          <w:rFonts w:ascii="Arial" w:hAnsi="Arial" w:cs="Arial"/>
          <w:bCs/>
          <w:sz w:val="24"/>
          <w:szCs w:val="24"/>
        </w:rPr>
        <w:t>Teleconsulta</w:t>
      </w:r>
      <w:proofErr w:type="spellEnd"/>
      <w:r w:rsidRPr="008415B3">
        <w:rPr>
          <w:rFonts w:ascii="Arial" w:hAnsi="Arial" w:cs="Arial"/>
          <w:bCs/>
          <w:sz w:val="24"/>
          <w:szCs w:val="24"/>
        </w:rPr>
        <w:t>”</w:t>
      </w:r>
      <w:r w:rsidR="00BC1B0D">
        <w:rPr>
          <w:rFonts w:ascii="Arial" w:hAnsi="Arial" w:cs="Arial"/>
          <w:bCs/>
          <w:sz w:val="24"/>
          <w:szCs w:val="24"/>
        </w:rPr>
        <w:t>.</w:t>
      </w:r>
    </w:p>
    <w:p w:rsidR="001D130E" w:rsidRDefault="00BC1B0D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En e</w:t>
      </w:r>
      <w:r w:rsidR="001E04E5">
        <w:rPr>
          <w:rFonts w:ascii="Arial" w:hAnsi="Arial" w:cs="Arial"/>
          <w:bCs/>
          <w:sz w:val="24"/>
          <w:szCs w:val="24"/>
        </w:rPr>
        <w:t xml:space="preserve">stas circunstancias el rol del Colegio </w:t>
      </w:r>
      <w:proofErr w:type="spellStart"/>
      <w:r w:rsidR="001E04E5">
        <w:rPr>
          <w:rFonts w:ascii="Arial" w:hAnsi="Arial" w:cs="Arial"/>
          <w:bCs/>
          <w:sz w:val="24"/>
          <w:szCs w:val="24"/>
        </w:rPr>
        <w:t>M</w:t>
      </w:r>
      <w:r>
        <w:rPr>
          <w:rFonts w:ascii="Arial" w:hAnsi="Arial" w:cs="Arial"/>
          <w:bCs/>
          <w:sz w:val="24"/>
          <w:szCs w:val="24"/>
        </w:rPr>
        <w:t>edico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es Regulatorio del ejercicio profesional. La Ley 17132 no contempla la telemedicina como modalidad, por lo que no hay jurídicamente habilitación expres</w:t>
      </w:r>
      <w:r w:rsidR="001E04E5">
        <w:rPr>
          <w:rFonts w:ascii="Arial" w:hAnsi="Arial" w:cs="Arial"/>
          <w:bCs/>
          <w:sz w:val="24"/>
          <w:szCs w:val="24"/>
        </w:rPr>
        <w:t>a</w:t>
      </w:r>
      <w:r>
        <w:rPr>
          <w:rFonts w:ascii="Arial" w:hAnsi="Arial" w:cs="Arial"/>
          <w:bCs/>
          <w:sz w:val="24"/>
          <w:szCs w:val="24"/>
        </w:rPr>
        <w:t xml:space="preserve"> para considerar a la </w:t>
      </w:r>
      <w:proofErr w:type="spellStart"/>
      <w:r>
        <w:rPr>
          <w:rFonts w:ascii="Arial" w:hAnsi="Arial" w:cs="Arial"/>
          <w:bCs/>
          <w:sz w:val="24"/>
          <w:szCs w:val="24"/>
        </w:rPr>
        <w:t>videoconsulta</w:t>
      </w:r>
      <w:proofErr w:type="spellEnd"/>
      <w:r w:rsidR="001D130E">
        <w:rPr>
          <w:rFonts w:ascii="Arial" w:hAnsi="Arial" w:cs="Arial"/>
          <w:bCs/>
          <w:sz w:val="24"/>
          <w:szCs w:val="24"/>
        </w:rPr>
        <w:t xml:space="preserve"> como acto </w:t>
      </w:r>
      <w:proofErr w:type="spellStart"/>
      <w:r w:rsidR="001D130E">
        <w:rPr>
          <w:rFonts w:ascii="Arial" w:hAnsi="Arial" w:cs="Arial"/>
          <w:bCs/>
          <w:sz w:val="24"/>
          <w:szCs w:val="24"/>
        </w:rPr>
        <w:t>medico</w:t>
      </w:r>
      <w:proofErr w:type="spellEnd"/>
      <w:r w:rsidR="001D130E">
        <w:rPr>
          <w:rFonts w:ascii="Arial" w:hAnsi="Arial" w:cs="Arial"/>
          <w:bCs/>
          <w:sz w:val="24"/>
          <w:szCs w:val="24"/>
        </w:rPr>
        <w:t>; y la provincia de Buenos Aires no adhirió hasta el momento a la Ley 27553/ 2020.</w:t>
      </w:r>
    </w:p>
    <w:p w:rsidR="001D130E" w:rsidRDefault="001D130E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El Colegio </w:t>
      </w:r>
      <w:proofErr w:type="spellStart"/>
      <w:r>
        <w:rPr>
          <w:rFonts w:ascii="Arial" w:hAnsi="Arial" w:cs="Arial"/>
          <w:bCs/>
          <w:sz w:val="24"/>
          <w:szCs w:val="24"/>
        </w:rPr>
        <w:t>Medico</w:t>
      </w:r>
      <w:proofErr w:type="spellEnd"/>
      <w:r w:rsidR="00DE111F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en su postura</w:t>
      </w:r>
      <w:r w:rsidR="00DE111F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tiene peso legal</w:t>
      </w:r>
      <w:r w:rsidR="00DE111F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ya que regula el ejercicio profesional, define estándares éticos y puede </w:t>
      </w:r>
      <w:proofErr w:type="gramStart"/>
      <w:r>
        <w:rPr>
          <w:rFonts w:ascii="Arial" w:hAnsi="Arial" w:cs="Arial"/>
          <w:bCs/>
          <w:sz w:val="24"/>
          <w:szCs w:val="24"/>
        </w:rPr>
        <w:t>san</w:t>
      </w:r>
      <w:r w:rsidR="001E04E5">
        <w:rPr>
          <w:rFonts w:ascii="Arial" w:hAnsi="Arial" w:cs="Arial"/>
          <w:bCs/>
          <w:sz w:val="24"/>
          <w:szCs w:val="24"/>
        </w:rPr>
        <w:t>cionar  disciplinariamente</w:t>
      </w:r>
      <w:proofErr w:type="gramEnd"/>
      <w:r w:rsidR="001E04E5">
        <w:rPr>
          <w:rFonts w:ascii="Arial" w:hAnsi="Arial" w:cs="Arial"/>
          <w:bCs/>
          <w:sz w:val="24"/>
          <w:szCs w:val="24"/>
        </w:rPr>
        <w:t xml:space="preserve"> a </w:t>
      </w:r>
      <w:proofErr w:type="spellStart"/>
      <w:r w:rsidR="001E04E5">
        <w:rPr>
          <w:rFonts w:ascii="Arial" w:hAnsi="Arial" w:cs="Arial"/>
          <w:bCs/>
          <w:sz w:val="24"/>
          <w:szCs w:val="24"/>
        </w:rPr>
        <w:lastRenderedPageBreak/>
        <w:t>tra</w:t>
      </w:r>
      <w:r>
        <w:rPr>
          <w:rFonts w:ascii="Arial" w:hAnsi="Arial" w:cs="Arial"/>
          <w:bCs/>
          <w:sz w:val="24"/>
          <w:szCs w:val="24"/>
        </w:rPr>
        <w:t>ves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las facultades conferidas por la ley 5413/ 58. Por lo </w:t>
      </w:r>
      <w:proofErr w:type="gramStart"/>
      <w:r>
        <w:rPr>
          <w:rFonts w:ascii="Arial" w:hAnsi="Arial" w:cs="Arial"/>
          <w:bCs/>
          <w:sz w:val="24"/>
          <w:szCs w:val="24"/>
        </w:rPr>
        <w:t>tanto  aunque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una ley no la prohíba a la </w:t>
      </w:r>
      <w:proofErr w:type="spellStart"/>
      <w:r>
        <w:rPr>
          <w:rFonts w:ascii="Arial" w:hAnsi="Arial" w:cs="Arial"/>
          <w:bCs/>
          <w:sz w:val="24"/>
          <w:szCs w:val="24"/>
        </w:rPr>
        <w:t>teleconsulta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, no la reconoce como Acto </w:t>
      </w:r>
      <w:proofErr w:type="spellStart"/>
      <w:r>
        <w:rPr>
          <w:rFonts w:ascii="Arial" w:hAnsi="Arial" w:cs="Arial"/>
          <w:bCs/>
          <w:sz w:val="24"/>
          <w:szCs w:val="24"/>
        </w:rPr>
        <w:t>medico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</w:p>
    <w:p w:rsidR="00DC4404" w:rsidRPr="00DC4404" w:rsidRDefault="00DC4404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C4404">
        <w:rPr>
          <w:rFonts w:ascii="Arial" w:hAnsi="Arial" w:cs="Arial"/>
          <w:b/>
          <w:bCs/>
          <w:sz w:val="24"/>
          <w:szCs w:val="24"/>
        </w:rPr>
        <w:t>Obligatoriedad de matriculación</w:t>
      </w:r>
    </w:p>
    <w:p w:rsidR="00DC4404" w:rsidRDefault="00DC4404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Para el ejercicio de la profesión, nuestra ley 5413 exige la matriculación en la </w:t>
      </w:r>
      <w:proofErr w:type="spellStart"/>
      <w:r>
        <w:rPr>
          <w:rFonts w:ascii="Arial" w:hAnsi="Arial" w:cs="Arial"/>
          <w:bCs/>
          <w:sz w:val="24"/>
          <w:szCs w:val="24"/>
        </w:rPr>
        <w:t>Pcia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. De Buenos Aires en el Distrito donde vive y trabaja el medico; y si lo hiciere en </w:t>
      </w:r>
      <w:proofErr w:type="spellStart"/>
      <w:r>
        <w:rPr>
          <w:rFonts w:ascii="Arial" w:hAnsi="Arial" w:cs="Arial"/>
          <w:bCs/>
          <w:sz w:val="24"/>
          <w:szCs w:val="24"/>
        </w:rPr>
        <w:t>mas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de un Distrito debe inscribirse en los mismos pues si no lo hace no </w:t>
      </w:r>
      <w:proofErr w:type="spellStart"/>
      <w:r>
        <w:rPr>
          <w:rFonts w:ascii="Arial" w:hAnsi="Arial" w:cs="Arial"/>
          <w:bCs/>
          <w:sz w:val="24"/>
          <w:szCs w:val="24"/>
        </w:rPr>
        <w:t>esta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habilitado para ejercer. Esta obligación de matriculación también se exige para </w:t>
      </w:r>
      <w:proofErr w:type="gramStart"/>
      <w:r>
        <w:rPr>
          <w:rFonts w:ascii="Arial" w:hAnsi="Arial" w:cs="Arial"/>
          <w:bCs/>
          <w:sz w:val="24"/>
          <w:szCs w:val="24"/>
        </w:rPr>
        <w:t>la video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consulta considerándose el lugar donde vive o </w:t>
      </w:r>
      <w:proofErr w:type="spellStart"/>
      <w:r>
        <w:rPr>
          <w:rFonts w:ascii="Arial" w:hAnsi="Arial" w:cs="Arial"/>
          <w:bCs/>
          <w:sz w:val="24"/>
          <w:szCs w:val="24"/>
        </w:rPr>
        <w:t>esta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el paciente, donde se configura el </w:t>
      </w:r>
      <w:proofErr w:type="spellStart"/>
      <w:r>
        <w:rPr>
          <w:rFonts w:ascii="Arial" w:hAnsi="Arial" w:cs="Arial"/>
          <w:bCs/>
          <w:sz w:val="24"/>
          <w:szCs w:val="24"/>
        </w:rPr>
        <w:t>ejercico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profesional y por lo tanto debe estar matriculado o inscripto en el mismo; de lo contrario no tendría respaldo legal su actuación y seria pasible de sanciones. </w:t>
      </w:r>
    </w:p>
    <w:p w:rsidR="001D130E" w:rsidRDefault="001D130E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Desde el punto de vista del derecho</w:t>
      </w:r>
      <w:r w:rsidR="001E04E5">
        <w:rPr>
          <w:rFonts w:ascii="Arial" w:hAnsi="Arial" w:cs="Arial"/>
          <w:bCs/>
          <w:sz w:val="24"/>
          <w:szCs w:val="24"/>
        </w:rPr>
        <w:t>,</w:t>
      </w:r>
      <w:r>
        <w:rPr>
          <w:rFonts w:ascii="Arial" w:hAnsi="Arial" w:cs="Arial"/>
          <w:bCs/>
          <w:sz w:val="24"/>
          <w:szCs w:val="24"/>
        </w:rPr>
        <w:t xml:space="preserve"> </w:t>
      </w:r>
      <w:proofErr w:type="gramStart"/>
      <w:r>
        <w:rPr>
          <w:rFonts w:ascii="Arial" w:hAnsi="Arial" w:cs="Arial"/>
          <w:bCs/>
          <w:sz w:val="24"/>
          <w:szCs w:val="24"/>
        </w:rPr>
        <w:t>la video</w:t>
      </w:r>
      <w:proofErr w:type="gramEnd"/>
      <w:r>
        <w:rPr>
          <w:rFonts w:ascii="Arial" w:hAnsi="Arial" w:cs="Arial"/>
          <w:bCs/>
          <w:sz w:val="24"/>
          <w:szCs w:val="24"/>
        </w:rPr>
        <w:t xml:space="preserve"> consulta sin </w:t>
      </w:r>
      <w:proofErr w:type="spellStart"/>
      <w:r>
        <w:rPr>
          <w:rFonts w:ascii="Arial" w:hAnsi="Arial" w:cs="Arial"/>
          <w:bCs/>
          <w:sz w:val="24"/>
          <w:szCs w:val="24"/>
        </w:rPr>
        <w:t>presencialidad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</w:t>
      </w:r>
      <w:r w:rsidR="001E04E5">
        <w:rPr>
          <w:rFonts w:ascii="Arial" w:hAnsi="Arial" w:cs="Arial"/>
          <w:bCs/>
          <w:sz w:val="24"/>
          <w:szCs w:val="24"/>
        </w:rPr>
        <w:t xml:space="preserve">o configura un acto </w:t>
      </w:r>
      <w:proofErr w:type="spellStart"/>
      <w:r w:rsidR="001E04E5">
        <w:rPr>
          <w:rFonts w:ascii="Arial" w:hAnsi="Arial" w:cs="Arial"/>
          <w:bCs/>
          <w:sz w:val="24"/>
          <w:szCs w:val="24"/>
        </w:rPr>
        <w:t>medico</w:t>
      </w:r>
      <w:proofErr w:type="spellEnd"/>
      <w:r w:rsidR="001E04E5">
        <w:rPr>
          <w:rFonts w:ascii="Arial" w:hAnsi="Arial" w:cs="Arial"/>
          <w:bCs/>
          <w:sz w:val="24"/>
          <w:szCs w:val="24"/>
        </w:rPr>
        <w:t xml:space="preserve"> sino</w:t>
      </w:r>
      <w:r>
        <w:rPr>
          <w:rFonts w:ascii="Arial" w:hAnsi="Arial" w:cs="Arial"/>
          <w:bCs/>
          <w:sz w:val="24"/>
          <w:szCs w:val="24"/>
        </w:rPr>
        <w:t xml:space="preserve"> una actividad profesional de orientación sanitaria.</w:t>
      </w:r>
    </w:p>
    <w:p w:rsidR="00913562" w:rsidRDefault="00913562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Pero si bien no es un acto </w:t>
      </w:r>
      <w:proofErr w:type="spellStart"/>
      <w:r>
        <w:rPr>
          <w:rFonts w:ascii="Arial" w:hAnsi="Arial" w:cs="Arial"/>
          <w:bCs/>
          <w:sz w:val="24"/>
          <w:szCs w:val="24"/>
        </w:rPr>
        <w:t>medico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genera responsabilidades, porque los médicos tenemos el deber de cuidar, obligación de prudencia; y respondemos civilmente si causamos daño, pues la responsabilidad se analiza como responsabilidad profesional basada en impericia, imprudencia y negligencia.</w:t>
      </w:r>
    </w:p>
    <w:p w:rsidR="001E04E5" w:rsidRPr="001E04E5" w:rsidRDefault="001E04E5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</w:p>
    <w:p w:rsidR="00913562" w:rsidRPr="00704C0F" w:rsidRDefault="00704C0F" w:rsidP="008415B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Consentimiento informado, implicancias legales</w:t>
      </w:r>
    </w:p>
    <w:p w:rsidR="00913562" w:rsidRDefault="00913562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Debe ser realizado para que una </w:t>
      </w:r>
      <w:proofErr w:type="spellStart"/>
      <w:r>
        <w:rPr>
          <w:rFonts w:ascii="Arial" w:hAnsi="Arial" w:cs="Arial"/>
          <w:bCs/>
          <w:sz w:val="24"/>
          <w:szCs w:val="24"/>
        </w:rPr>
        <w:t>videoconsulta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sea defendible ante una demanda; por sobre todas las cosas el paciente debe saber y entender que la </w:t>
      </w:r>
      <w:proofErr w:type="spellStart"/>
      <w:r>
        <w:rPr>
          <w:rFonts w:ascii="Arial" w:hAnsi="Arial" w:cs="Arial"/>
          <w:bCs/>
          <w:sz w:val="24"/>
          <w:szCs w:val="24"/>
        </w:rPr>
        <w:t>Teleconsulta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no reemplaza a la </w:t>
      </w:r>
      <w:r w:rsidR="00CE71D5">
        <w:rPr>
          <w:rFonts w:ascii="Arial" w:hAnsi="Arial" w:cs="Arial"/>
          <w:bCs/>
          <w:sz w:val="24"/>
          <w:szCs w:val="24"/>
        </w:rPr>
        <w:t>co</w:t>
      </w:r>
      <w:r>
        <w:rPr>
          <w:rFonts w:ascii="Arial" w:hAnsi="Arial" w:cs="Arial"/>
          <w:bCs/>
          <w:sz w:val="24"/>
          <w:szCs w:val="24"/>
        </w:rPr>
        <w:t>nsul</w:t>
      </w:r>
      <w:r w:rsidR="00B60EFC">
        <w:rPr>
          <w:rFonts w:ascii="Arial" w:hAnsi="Arial" w:cs="Arial"/>
          <w:bCs/>
          <w:sz w:val="24"/>
          <w:szCs w:val="24"/>
        </w:rPr>
        <w:t>ta presencial y que tiene li</w:t>
      </w:r>
      <w:r>
        <w:rPr>
          <w:rFonts w:ascii="Arial" w:hAnsi="Arial" w:cs="Arial"/>
          <w:bCs/>
          <w:sz w:val="24"/>
          <w:szCs w:val="24"/>
        </w:rPr>
        <w:t>mitaciones y carácter orientativo; debiendo prestar su conformidad a ello</w:t>
      </w:r>
    </w:p>
    <w:p w:rsidR="00B60EFC" w:rsidRDefault="00913562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En cuanto a la </w:t>
      </w:r>
      <w:r w:rsidR="00B60EFC">
        <w:rPr>
          <w:rFonts w:ascii="Arial" w:hAnsi="Arial" w:cs="Arial"/>
          <w:bCs/>
          <w:sz w:val="24"/>
          <w:szCs w:val="24"/>
        </w:rPr>
        <w:t xml:space="preserve">prescripción sin </w:t>
      </w:r>
      <w:proofErr w:type="spellStart"/>
      <w:r w:rsidR="00B60EFC">
        <w:rPr>
          <w:rFonts w:ascii="Arial" w:hAnsi="Arial" w:cs="Arial"/>
          <w:bCs/>
          <w:sz w:val="24"/>
          <w:szCs w:val="24"/>
        </w:rPr>
        <w:t>presencialidad</w:t>
      </w:r>
      <w:proofErr w:type="spellEnd"/>
      <w:r w:rsidR="00B60EFC">
        <w:rPr>
          <w:rFonts w:ascii="Arial" w:hAnsi="Arial" w:cs="Arial"/>
          <w:bCs/>
          <w:sz w:val="24"/>
          <w:szCs w:val="24"/>
        </w:rPr>
        <w:t xml:space="preserve">, legalmente no </w:t>
      </w:r>
      <w:proofErr w:type="spellStart"/>
      <w:r w:rsidR="00B60EFC">
        <w:rPr>
          <w:rFonts w:ascii="Arial" w:hAnsi="Arial" w:cs="Arial"/>
          <w:bCs/>
          <w:sz w:val="24"/>
          <w:szCs w:val="24"/>
        </w:rPr>
        <w:t>esta</w:t>
      </w:r>
      <w:proofErr w:type="spellEnd"/>
      <w:r w:rsidR="00B60EFC">
        <w:rPr>
          <w:rFonts w:ascii="Arial" w:hAnsi="Arial" w:cs="Arial"/>
          <w:bCs/>
          <w:sz w:val="24"/>
          <w:szCs w:val="24"/>
        </w:rPr>
        <w:t xml:space="preserve"> cubierta, lo mismo que los certificados de aptitud, licencias, constancias, etc. La</w:t>
      </w:r>
      <w:r w:rsidR="00CE71D5">
        <w:rPr>
          <w:rFonts w:ascii="Arial" w:hAnsi="Arial" w:cs="Arial"/>
          <w:bCs/>
          <w:sz w:val="24"/>
          <w:szCs w:val="24"/>
        </w:rPr>
        <w:t>s prescripciones son</w:t>
      </w:r>
      <w:r w:rsidR="00B60EFC">
        <w:rPr>
          <w:rFonts w:ascii="Arial" w:hAnsi="Arial" w:cs="Arial"/>
          <w:bCs/>
          <w:sz w:val="24"/>
          <w:szCs w:val="24"/>
        </w:rPr>
        <w:t xml:space="preserve"> solo para pacientes ya conocidos en forma presencial con evaluación clínica previa; como continuidad de tratamientos; pero nunca en </w:t>
      </w:r>
      <w:proofErr w:type="spellStart"/>
      <w:r w:rsidR="00B60EFC">
        <w:rPr>
          <w:rFonts w:ascii="Arial" w:hAnsi="Arial" w:cs="Arial"/>
          <w:bCs/>
          <w:sz w:val="24"/>
          <w:szCs w:val="24"/>
        </w:rPr>
        <w:t>diagnos</w:t>
      </w:r>
      <w:r w:rsidR="00CE71D5">
        <w:rPr>
          <w:rFonts w:ascii="Arial" w:hAnsi="Arial" w:cs="Arial"/>
          <w:bCs/>
          <w:sz w:val="24"/>
          <w:szCs w:val="24"/>
        </w:rPr>
        <w:t>tico</w:t>
      </w:r>
      <w:proofErr w:type="spellEnd"/>
      <w:r w:rsidR="00CE71D5">
        <w:rPr>
          <w:rFonts w:ascii="Arial" w:hAnsi="Arial" w:cs="Arial"/>
          <w:bCs/>
          <w:sz w:val="24"/>
          <w:szCs w:val="24"/>
        </w:rPr>
        <w:t xml:space="preserve"> inicial sin </w:t>
      </w:r>
      <w:proofErr w:type="spellStart"/>
      <w:proofErr w:type="gramStart"/>
      <w:r w:rsidR="00CE71D5">
        <w:rPr>
          <w:rFonts w:ascii="Arial" w:hAnsi="Arial" w:cs="Arial"/>
          <w:bCs/>
          <w:sz w:val="24"/>
          <w:szCs w:val="24"/>
        </w:rPr>
        <w:t>presencialidad</w:t>
      </w:r>
      <w:proofErr w:type="spellEnd"/>
      <w:r w:rsidR="00CE71D5">
        <w:rPr>
          <w:rFonts w:ascii="Arial" w:hAnsi="Arial" w:cs="Arial"/>
          <w:bCs/>
          <w:sz w:val="24"/>
          <w:szCs w:val="24"/>
        </w:rPr>
        <w:t xml:space="preserve">, </w:t>
      </w:r>
      <w:r w:rsidR="00B60EFC">
        <w:rPr>
          <w:rFonts w:ascii="Arial" w:hAnsi="Arial" w:cs="Arial"/>
          <w:bCs/>
          <w:sz w:val="24"/>
          <w:szCs w:val="24"/>
        </w:rPr>
        <w:t xml:space="preserve"> lo</w:t>
      </w:r>
      <w:proofErr w:type="gramEnd"/>
      <w:r w:rsidR="00B60EFC">
        <w:rPr>
          <w:rFonts w:ascii="Arial" w:hAnsi="Arial" w:cs="Arial"/>
          <w:bCs/>
          <w:sz w:val="24"/>
          <w:szCs w:val="24"/>
        </w:rPr>
        <w:t xml:space="preserve"> cual implica falta ética, riesgo civil y hasta penal en casos graves.</w:t>
      </w:r>
    </w:p>
    <w:p w:rsidR="008415B3" w:rsidRDefault="00B60EFC" w:rsidP="008415B3">
      <w:pPr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En cuanto al cobro de la </w:t>
      </w:r>
      <w:proofErr w:type="spellStart"/>
      <w:r>
        <w:rPr>
          <w:rFonts w:ascii="Arial" w:hAnsi="Arial" w:cs="Arial"/>
          <w:bCs/>
          <w:sz w:val="24"/>
          <w:szCs w:val="24"/>
        </w:rPr>
        <w:t>Teleconsulta</w:t>
      </w:r>
      <w:proofErr w:type="spellEnd"/>
      <w:r>
        <w:rPr>
          <w:rFonts w:ascii="Arial" w:hAnsi="Arial" w:cs="Arial"/>
          <w:bCs/>
          <w:sz w:val="24"/>
          <w:szCs w:val="24"/>
        </w:rPr>
        <w:t xml:space="preserve"> puede realizarse como consulta orientativa o asesoramiento profesional pero no como acto </w:t>
      </w:r>
      <w:proofErr w:type="spellStart"/>
      <w:r>
        <w:rPr>
          <w:rFonts w:ascii="Arial" w:hAnsi="Arial" w:cs="Arial"/>
          <w:bCs/>
          <w:sz w:val="24"/>
          <w:szCs w:val="24"/>
        </w:rPr>
        <w:t>medico</w:t>
      </w:r>
      <w:proofErr w:type="spellEnd"/>
      <w:r>
        <w:rPr>
          <w:rFonts w:ascii="Arial" w:hAnsi="Arial" w:cs="Arial"/>
          <w:bCs/>
          <w:sz w:val="24"/>
          <w:szCs w:val="24"/>
        </w:rPr>
        <w:t>.</w:t>
      </w:r>
      <w:r w:rsidR="008415B3" w:rsidRPr="008415B3">
        <w:rPr>
          <w:rFonts w:ascii="Arial" w:hAnsi="Arial" w:cs="Arial"/>
          <w:bCs/>
          <w:sz w:val="24"/>
          <w:szCs w:val="24"/>
        </w:rPr>
        <w:t xml:space="preserve"> </w:t>
      </w:r>
    </w:p>
    <w:p w:rsidR="006E2D47" w:rsidRDefault="006E2D47" w:rsidP="008415B3">
      <w:pPr>
        <w:jc w:val="both"/>
        <w:rPr>
          <w:rFonts w:ascii="Arial" w:hAnsi="Arial" w:cs="Arial"/>
          <w:bCs/>
          <w:sz w:val="24"/>
          <w:szCs w:val="24"/>
        </w:rPr>
      </w:pPr>
    </w:p>
    <w:p w:rsidR="006E2D47" w:rsidRPr="00D84574" w:rsidRDefault="006E2D47" w:rsidP="006E2D47">
      <w:pPr>
        <w:rPr>
          <w:b/>
          <w:sz w:val="32"/>
          <w:szCs w:val="32"/>
        </w:rPr>
      </w:pPr>
      <w:r w:rsidRPr="00D84574">
        <w:rPr>
          <w:b/>
          <w:sz w:val="32"/>
          <w:szCs w:val="32"/>
        </w:rPr>
        <w:t>REFLEXIONES SOBRE LA TELEMEDICINA Y LA TELECONSULTA</w:t>
      </w:r>
    </w:p>
    <w:p w:rsidR="006E2D47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sz w:val="28"/>
          <w:szCs w:val="28"/>
        </w:rPr>
        <w:t xml:space="preserve">Se dice que sin tecnología no hay ¨telemedicina¨, pero nosotros decimos que con </w:t>
      </w:r>
      <w:proofErr w:type="gramStart"/>
      <w:r w:rsidRPr="00E20910">
        <w:rPr>
          <w:rFonts w:ascii="Arial" w:hAnsi="Arial" w:cs="Arial"/>
          <w:sz w:val="28"/>
          <w:szCs w:val="28"/>
        </w:rPr>
        <w:t>tecnología</w:t>
      </w:r>
      <w:proofErr w:type="gramEnd"/>
      <w:r w:rsidRPr="00E20910">
        <w:rPr>
          <w:rFonts w:ascii="Arial" w:hAnsi="Arial" w:cs="Arial"/>
          <w:sz w:val="28"/>
          <w:szCs w:val="28"/>
        </w:rPr>
        <w:t xml:space="preserve"> pero sin médicos tampoco.</w:t>
      </w:r>
    </w:p>
    <w:p w:rsidR="006E2D47" w:rsidRDefault="006E2D47" w:rsidP="006E2D47">
      <w:pPr>
        <w:jc w:val="both"/>
        <w:rPr>
          <w:rFonts w:ascii="Arial" w:hAnsi="Arial" w:cs="Arial"/>
          <w:i/>
          <w:sz w:val="28"/>
          <w:szCs w:val="28"/>
        </w:rPr>
      </w:pPr>
      <w:r w:rsidRPr="0041000C">
        <w:rPr>
          <w:rFonts w:ascii="Arial" w:hAnsi="Arial" w:cs="Arial"/>
          <w:i/>
          <w:sz w:val="28"/>
          <w:szCs w:val="28"/>
        </w:rPr>
        <w:t>Creemos oportuno manifestar que tanto el término ¨telemedicina¨ y ¨</w:t>
      </w:r>
      <w:proofErr w:type="spellStart"/>
      <w:r w:rsidRPr="0041000C">
        <w:rPr>
          <w:rFonts w:ascii="Arial" w:hAnsi="Arial" w:cs="Arial"/>
          <w:i/>
          <w:sz w:val="28"/>
          <w:szCs w:val="28"/>
        </w:rPr>
        <w:t>teleconsulta</w:t>
      </w:r>
      <w:proofErr w:type="spellEnd"/>
      <w:r w:rsidRPr="0041000C">
        <w:rPr>
          <w:rFonts w:ascii="Arial" w:hAnsi="Arial" w:cs="Arial"/>
          <w:i/>
          <w:sz w:val="28"/>
          <w:szCs w:val="28"/>
        </w:rPr>
        <w:t xml:space="preserve">¨ no nos parecen los más adecuados pues llevan a confusión a la población respecto a la naturaleza del Acto Médico que </w:t>
      </w:r>
      <w:r w:rsidRPr="0041000C">
        <w:rPr>
          <w:rFonts w:ascii="Arial" w:hAnsi="Arial" w:cs="Arial"/>
          <w:i/>
          <w:sz w:val="28"/>
          <w:szCs w:val="28"/>
        </w:rPr>
        <w:lastRenderedPageBreak/>
        <w:t xml:space="preserve">es esencialmente presencial, condición sin la cual el mismo no se configura. </w:t>
      </w:r>
    </w:p>
    <w:p w:rsidR="006E2D47" w:rsidRPr="0041000C" w:rsidRDefault="006E2D47" w:rsidP="006E2D47">
      <w:pPr>
        <w:jc w:val="both"/>
        <w:rPr>
          <w:rFonts w:ascii="Arial" w:hAnsi="Arial" w:cs="Arial"/>
          <w:i/>
          <w:sz w:val="28"/>
          <w:szCs w:val="28"/>
        </w:rPr>
      </w:pPr>
      <w:r>
        <w:rPr>
          <w:rFonts w:ascii="Arial" w:hAnsi="Arial" w:cs="Arial"/>
          <w:i/>
          <w:sz w:val="28"/>
          <w:szCs w:val="28"/>
        </w:rPr>
        <w:t>Se trata más bien de una interacción, un asesoramiento, etc. a través de un medio electrónico, y no de una consulta médica</w:t>
      </w:r>
    </w:p>
    <w:p w:rsidR="006E2D47" w:rsidRPr="0041000C" w:rsidRDefault="006E2D47" w:rsidP="006E2D47">
      <w:pPr>
        <w:jc w:val="both"/>
        <w:rPr>
          <w:rFonts w:ascii="Arial" w:hAnsi="Arial" w:cs="Arial"/>
          <w:i/>
          <w:sz w:val="28"/>
          <w:szCs w:val="28"/>
        </w:rPr>
      </w:pPr>
      <w:r w:rsidRPr="0041000C">
        <w:rPr>
          <w:rFonts w:ascii="Arial" w:hAnsi="Arial" w:cs="Arial"/>
          <w:i/>
          <w:sz w:val="28"/>
          <w:szCs w:val="28"/>
        </w:rPr>
        <w:t xml:space="preserve">Creemos que en la llamada telemedicina, de lo que se trata </w:t>
      </w:r>
      <w:proofErr w:type="gramStart"/>
      <w:r w:rsidRPr="0041000C">
        <w:rPr>
          <w:rFonts w:ascii="Arial" w:hAnsi="Arial" w:cs="Arial"/>
          <w:i/>
          <w:sz w:val="28"/>
          <w:szCs w:val="28"/>
        </w:rPr>
        <w:t>es  aprovechar</w:t>
      </w:r>
      <w:proofErr w:type="gramEnd"/>
      <w:r w:rsidRPr="0041000C">
        <w:rPr>
          <w:rFonts w:ascii="Arial" w:hAnsi="Arial" w:cs="Arial"/>
          <w:i/>
          <w:sz w:val="28"/>
          <w:szCs w:val="28"/>
        </w:rPr>
        <w:t xml:space="preserve"> las innovaciones tecnológicas y de comunicación y su utilización por parte de los servicios de salud; es decir un instrumento más, como otros, para mejorar la práctica de la medicina.</w:t>
      </w:r>
    </w:p>
    <w:p w:rsidR="006E2D47" w:rsidRPr="00FC06C7" w:rsidRDefault="006E2D47" w:rsidP="006E2D47">
      <w:pPr>
        <w:jc w:val="both"/>
        <w:rPr>
          <w:rFonts w:ascii="Arial" w:hAnsi="Arial" w:cs="Arial"/>
          <w:i/>
          <w:sz w:val="28"/>
          <w:szCs w:val="28"/>
        </w:rPr>
      </w:pPr>
      <w:r w:rsidRPr="004340A8">
        <w:rPr>
          <w:rFonts w:ascii="Arial" w:hAnsi="Arial" w:cs="Arial"/>
          <w:i/>
          <w:sz w:val="28"/>
          <w:szCs w:val="28"/>
        </w:rPr>
        <w:t>Por ello consideramos más adecuado h</w:t>
      </w:r>
      <w:r>
        <w:rPr>
          <w:rFonts w:ascii="Arial" w:hAnsi="Arial" w:cs="Arial"/>
          <w:i/>
          <w:sz w:val="28"/>
          <w:szCs w:val="28"/>
        </w:rPr>
        <w:t>ablar de Medicina e Innovación Tecnológica y C</w:t>
      </w:r>
      <w:r w:rsidRPr="004340A8">
        <w:rPr>
          <w:rFonts w:ascii="Arial" w:hAnsi="Arial" w:cs="Arial"/>
          <w:i/>
          <w:sz w:val="28"/>
          <w:szCs w:val="28"/>
        </w:rPr>
        <w:t xml:space="preserve">omunicación; ya que </w:t>
      </w:r>
      <w:proofErr w:type="gramStart"/>
      <w:r w:rsidRPr="004340A8">
        <w:rPr>
          <w:rFonts w:ascii="Arial" w:hAnsi="Arial" w:cs="Arial"/>
          <w:i/>
          <w:sz w:val="28"/>
          <w:szCs w:val="28"/>
        </w:rPr>
        <w:t>la evolución de cada una de ellas influenciarán</w:t>
      </w:r>
      <w:proofErr w:type="gramEnd"/>
      <w:r w:rsidRPr="004340A8">
        <w:rPr>
          <w:rFonts w:ascii="Arial" w:hAnsi="Arial" w:cs="Arial"/>
          <w:i/>
          <w:sz w:val="28"/>
          <w:szCs w:val="28"/>
        </w:rPr>
        <w:t xml:space="preserve"> en el desarrollo de más y mejores servicios en zonas desprotegidas, acercando profesionales donde faltan algunas especialidades, colaborar con la capacitación continua y favorecer el acceso al sistema de salud de las personas sin tener que movilizarse de sus hogares.</w:t>
      </w:r>
    </w:p>
    <w:p w:rsidR="006E2D47" w:rsidRPr="00E20910" w:rsidRDefault="006E2D47" w:rsidP="006E2D4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No se trata de entablar una controversia, competencia o el reemplazo del ejercicio profesional por la tecnología, la IA </w:t>
      </w:r>
      <w:proofErr w:type="gramStart"/>
      <w:r>
        <w:rPr>
          <w:rFonts w:ascii="Arial" w:hAnsi="Arial" w:cs="Arial"/>
          <w:sz w:val="28"/>
          <w:szCs w:val="28"/>
        </w:rPr>
        <w:t>( inteligencia</w:t>
      </w:r>
      <w:proofErr w:type="gramEnd"/>
      <w:r>
        <w:rPr>
          <w:rFonts w:ascii="Arial" w:hAnsi="Arial" w:cs="Arial"/>
          <w:sz w:val="28"/>
          <w:szCs w:val="28"/>
        </w:rPr>
        <w:t xml:space="preserve"> artificial ), o cualquier otro tipo de innovación tecnológica; </w:t>
      </w:r>
      <w:r w:rsidRPr="00566D0C">
        <w:rPr>
          <w:rFonts w:ascii="Arial" w:hAnsi="Arial" w:cs="Arial"/>
          <w:i/>
          <w:sz w:val="28"/>
          <w:szCs w:val="28"/>
        </w:rPr>
        <w:t>se trata se utilizar las mismas como un complemento que enriquezca el acto médico, haciéndolo más seguro y de mejor calidad; como se viene haciendo desde hace años con todos los métodos complementarios creados hasta la fecha.</w:t>
      </w:r>
    </w:p>
    <w:p w:rsidR="006E2D47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sz w:val="28"/>
          <w:szCs w:val="28"/>
        </w:rPr>
        <w:t>Uno de los mayores problemas de nuestro Sistema de Salud es el de</w:t>
      </w:r>
      <w:r>
        <w:rPr>
          <w:rFonts w:ascii="Arial" w:hAnsi="Arial" w:cs="Arial"/>
          <w:sz w:val="28"/>
          <w:szCs w:val="28"/>
        </w:rPr>
        <w:t>recho para acceder al mismo por parte de</w:t>
      </w:r>
      <w:r w:rsidRPr="00E20910">
        <w:rPr>
          <w:rFonts w:ascii="Arial" w:hAnsi="Arial" w:cs="Arial"/>
          <w:sz w:val="28"/>
          <w:szCs w:val="28"/>
        </w:rPr>
        <w:t xml:space="preserve"> la población en general. Las innovaciones en las tecnologías de información y comunicación, están contribuyendo a hacer más efectivo ese derecho.</w:t>
      </w:r>
    </w:p>
    <w:p w:rsidR="006E2D47" w:rsidRDefault="006E2D47" w:rsidP="006E2D47">
      <w:pPr>
        <w:rPr>
          <w:rFonts w:ascii="Arial" w:hAnsi="Arial" w:cs="Arial"/>
          <w:bCs/>
          <w:i/>
          <w:sz w:val="32"/>
          <w:szCs w:val="32"/>
          <w:lang w:val="es-ES_tradnl"/>
        </w:rPr>
      </w:pPr>
      <w:r w:rsidRPr="006246E0">
        <w:rPr>
          <w:rFonts w:ascii="Arial" w:hAnsi="Arial" w:cs="Arial"/>
          <w:bCs/>
          <w:i/>
          <w:sz w:val="32"/>
          <w:szCs w:val="32"/>
          <w:lang w:val="es-ES_tradnl"/>
        </w:rPr>
        <w:t>La aceptamos preferentemente entre colegas para realizar consultas entre ellos y/o para capacitación e investigación.</w:t>
      </w:r>
    </w:p>
    <w:p w:rsidR="006E2D47" w:rsidRPr="00E20910" w:rsidRDefault="006E2D47" w:rsidP="006E2D4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El</w:t>
      </w:r>
      <w:r w:rsidRPr="00E20910">
        <w:rPr>
          <w:rFonts w:ascii="Arial" w:hAnsi="Arial" w:cs="Arial"/>
          <w:sz w:val="28"/>
          <w:szCs w:val="28"/>
        </w:rPr>
        <w:t xml:space="preserve"> Ministerio de Salud de Nación,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establecio</w:t>
      </w:r>
      <w:proofErr w:type="spellEnd"/>
      <w:r>
        <w:rPr>
          <w:rFonts w:ascii="Arial" w:hAnsi="Arial" w:cs="Arial"/>
          <w:sz w:val="28"/>
          <w:szCs w:val="28"/>
        </w:rPr>
        <w:t xml:space="preserve"> con diversas normativas, el marco regulatorio</w:t>
      </w:r>
      <w:r w:rsidRPr="00E20910">
        <w:rPr>
          <w:rFonts w:ascii="Arial" w:hAnsi="Arial" w:cs="Arial"/>
          <w:sz w:val="28"/>
          <w:szCs w:val="28"/>
        </w:rPr>
        <w:t xml:space="preserve"> tanto en lo referente a atención a distancia de pacientes</w:t>
      </w:r>
      <w:r>
        <w:rPr>
          <w:rFonts w:ascii="Arial" w:hAnsi="Arial" w:cs="Arial"/>
          <w:sz w:val="28"/>
          <w:szCs w:val="28"/>
        </w:rPr>
        <w:t>,</w:t>
      </w:r>
      <w:r w:rsidRPr="00E20910">
        <w:rPr>
          <w:rFonts w:ascii="Arial" w:hAnsi="Arial" w:cs="Arial"/>
          <w:sz w:val="28"/>
          <w:szCs w:val="28"/>
        </w:rPr>
        <w:t xml:space="preserve"> como para segundas opiniones; con lo cual se morigeró las enormes diferencias regionales de especialidades y recursos.</w:t>
      </w:r>
    </w:p>
    <w:p w:rsidR="006E2D47" w:rsidRDefault="00CE71D5" w:rsidP="006E2D4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De esta manera incorporo</w:t>
      </w:r>
      <w:r w:rsidR="006E2D47" w:rsidRPr="00E20910">
        <w:rPr>
          <w:rFonts w:ascii="Arial" w:hAnsi="Arial" w:cs="Arial"/>
          <w:sz w:val="28"/>
          <w:szCs w:val="28"/>
        </w:rPr>
        <w:t xml:space="preserve"> la</w:t>
      </w:r>
      <w:r>
        <w:rPr>
          <w:rFonts w:ascii="Arial" w:hAnsi="Arial" w:cs="Arial"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sz w:val="28"/>
          <w:szCs w:val="28"/>
        </w:rPr>
        <w:t>nocion</w:t>
      </w:r>
      <w:proofErr w:type="spellEnd"/>
      <w:r w:rsidR="006E2D47">
        <w:rPr>
          <w:rFonts w:ascii="Arial" w:hAnsi="Arial" w:cs="Arial"/>
          <w:sz w:val="28"/>
          <w:szCs w:val="28"/>
        </w:rPr>
        <w:t xml:space="preserve"> de</w:t>
      </w:r>
      <w:r w:rsidR="006E2D47" w:rsidRPr="00E20910">
        <w:rPr>
          <w:rFonts w:ascii="Arial" w:hAnsi="Arial" w:cs="Arial"/>
          <w:sz w:val="28"/>
          <w:szCs w:val="28"/>
        </w:rPr>
        <w:t xml:space="preserve"> Buenas Prácticas a través de las tecnologías</w:t>
      </w:r>
      <w:r w:rsidR="006E2D47">
        <w:rPr>
          <w:rFonts w:ascii="Arial" w:hAnsi="Arial" w:cs="Arial"/>
          <w:sz w:val="28"/>
          <w:szCs w:val="28"/>
        </w:rPr>
        <w:t xml:space="preserve"> de información y comunicación.</w:t>
      </w:r>
    </w:p>
    <w:p w:rsidR="006E2D47" w:rsidRPr="00E20910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sz w:val="28"/>
          <w:szCs w:val="28"/>
        </w:rPr>
        <w:lastRenderedPageBreak/>
        <w:t>El sector privado y la seguridad soc</w:t>
      </w:r>
      <w:r>
        <w:rPr>
          <w:rFonts w:ascii="Arial" w:hAnsi="Arial" w:cs="Arial"/>
          <w:sz w:val="28"/>
          <w:szCs w:val="28"/>
        </w:rPr>
        <w:t>ial pusieron</w:t>
      </w:r>
      <w:r w:rsidRPr="00E20910">
        <w:rPr>
          <w:rFonts w:ascii="Arial" w:hAnsi="Arial" w:cs="Arial"/>
          <w:sz w:val="28"/>
          <w:szCs w:val="28"/>
        </w:rPr>
        <w:t xml:space="preserve"> en marcha distintas modalidades de asistencia en ese sentido, sobre todo en lo referente a la consulta; lo que trajo la necesidad de dotarlo de un marco</w:t>
      </w:r>
      <w:r>
        <w:rPr>
          <w:rFonts w:ascii="Arial" w:hAnsi="Arial" w:cs="Arial"/>
          <w:sz w:val="28"/>
          <w:szCs w:val="28"/>
        </w:rPr>
        <w:t xml:space="preserve"> regulatorio</w:t>
      </w:r>
      <w:r w:rsidRPr="00E20910">
        <w:rPr>
          <w:rFonts w:ascii="Arial" w:hAnsi="Arial" w:cs="Arial"/>
          <w:sz w:val="28"/>
          <w:szCs w:val="28"/>
        </w:rPr>
        <w:t xml:space="preserve"> más delimitado a esa actividad; surgiendo por parte del Ministerio de Salud de Nación y luego de consultar a diversos sectores vinculados con la medicina; un </w:t>
      </w:r>
      <w:r w:rsidRPr="00221807">
        <w:rPr>
          <w:rFonts w:ascii="Arial" w:hAnsi="Arial" w:cs="Arial"/>
          <w:sz w:val="28"/>
          <w:szCs w:val="28"/>
        </w:rPr>
        <w:t xml:space="preserve">Documento de </w:t>
      </w:r>
      <w:r>
        <w:rPr>
          <w:rFonts w:ascii="Arial" w:hAnsi="Arial" w:cs="Arial"/>
          <w:sz w:val="28"/>
          <w:szCs w:val="28"/>
        </w:rPr>
        <w:t>Buenas Prácticas Médicas para esta metodología que se la llamó “</w:t>
      </w:r>
      <w:proofErr w:type="spellStart"/>
      <w:r w:rsidR="00CE71D5">
        <w:rPr>
          <w:rFonts w:ascii="Arial" w:hAnsi="Arial" w:cs="Arial"/>
          <w:sz w:val="28"/>
          <w:szCs w:val="28"/>
        </w:rPr>
        <w:t>T</w:t>
      </w:r>
      <w:r w:rsidRPr="00221807">
        <w:rPr>
          <w:rFonts w:ascii="Arial" w:hAnsi="Arial" w:cs="Arial"/>
          <w:sz w:val="28"/>
          <w:szCs w:val="28"/>
        </w:rPr>
        <w:t>eleconsulta</w:t>
      </w:r>
      <w:proofErr w:type="spellEnd"/>
      <w:r>
        <w:rPr>
          <w:rFonts w:ascii="Arial" w:hAnsi="Arial" w:cs="Arial"/>
          <w:sz w:val="28"/>
          <w:szCs w:val="28"/>
        </w:rPr>
        <w:t>”</w:t>
      </w:r>
      <w:r w:rsidRPr="00E20910">
        <w:rPr>
          <w:rFonts w:ascii="Arial" w:hAnsi="Arial" w:cs="Arial"/>
          <w:sz w:val="28"/>
          <w:szCs w:val="28"/>
        </w:rPr>
        <w:t>; evitándose desplazamientos, esperas y traslados innecesarios, agilizando alternativas diagnósticas y de tratamientos, para luego optimizar la visita presencial posterior.</w:t>
      </w:r>
    </w:p>
    <w:p w:rsidR="006E2D47" w:rsidRPr="00982344" w:rsidRDefault="006E2D47" w:rsidP="006E2D47">
      <w:pPr>
        <w:jc w:val="both"/>
        <w:rPr>
          <w:rFonts w:ascii="Arial" w:hAnsi="Arial" w:cs="Arial"/>
          <w:i/>
          <w:sz w:val="32"/>
          <w:szCs w:val="32"/>
        </w:rPr>
      </w:pPr>
      <w:r w:rsidRPr="00CE71D5">
        <w:rPr>
          <w:rFonts w:ascii="Arial" w:hAnsi="Arial" w:cs="Arial"/>
          <w:i/>
          <w:sz w:val="28"/>
          <w:szCs w:val="28"/>
        </w:rPr>
        <w:t>Creemos que este sistema se adapta mejor al acceso de información y asesoramiento sobre patologías de baja complejidad, mejora la referencia y contra referencia, optimizando la información en una instancia previa a la atención presencial; como así también mejora la transmisión de información entre servicios y equipos de salud</w:t>
      </w:r>
      <w:r>
        <w:rPr>
          <w:rFonts w:ascii="Arial" w:hAnsi="Arial" w:cs="Arial"/>
          <w:i/>
          <w:sz w:val="32"/>
          <w:szCs w:val="32"/>
        </w:rPr>
        <w:t>.</w:t>
      </w:r>
    </w:p>
    <w:p w:rsidR="006E2D47" w:rsidRPr="00E20910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sz w:val="28"/>
          <w:szCs w:val="28"/>
        </w:rPr>
        <w:t xml:space="preserve">El Anexo con el marco normativo publicado por el Ministerio de Salud se centra en esta primera instancia en la </w:t>
      </w:r>
      <w:proofErr w:type="spellStart"/>
      <w:r w:rsidRPr="00E20910">
        <w:rPr>
          <w:rFonts w:ascii="Arial" w:hAnsi="Arial" w:cs="Arial"/>
          <w:sz w:val="28"/>
          <w:szCs w:val="28"/>
        </w:rPr>
        <w:t>teleconsulta</w:t>
      </w:r>
      <w:proofErr w:type="spellEnd"/>
      <w:r w:rsidRPr="00E20910">
        <w:rPr>
          <w:rFonts w:ascii="Arial" w:hAnsi="Arial" w:cs="Arial"/>
          <w:sz w:val="28"/>
          <w:szCs w:val="28"/>
        </w:rPr>
        <w:t xml:space="preserve"> de primera y segunda opinión; la modalidad implementada, la estructura utilizada y necesaria, y que se constituya en un elemento facilitador de acceso al sistema.</w:t>
      </w:r>
    </w:p>
    <w:p w:rsidR="006E2D47" w:rsidRPr="00982344" w:rsidRDefault="006E2D47" w:rsidP="006E2D47">
      <w:pPr>
        <w:jc w:val="both"/>
        <w:rPr>
          <w:rFonts w:ascii="Arial" w:hAnsi="Arial" w:cs="Arial"/>
          <w:i/>
          <w:sz w:val="32"/>
          <w:szCs w:val="32"/>
        </w:rPr>
      </w:pPr>
      <w:r w:rsidRPr="00CE71D5">
        <w:rPr>
          <w:rFonts w:ascii="Arial" w:hAnsi="Arial" w:cs="Arial"/>
          <w:i/>
          <w:sz w:val="28"/>
          <w:szCs w:val="28"/>
        </w:rPr>
        <w:t xml:space="preserve">Para implementar el sistema de </w:t>
      </w:r>
      <w:proofErr w:type="spellStart"/>
      <w:r w:rsidRPr="00CE71D5">
        <w:rPr>
          <w:rFonts w:ascii="Arial" w:hAnsi="Arial" w:cs="Arial"/>
          <w:i/>
          <w:sz w:val="28"/>
          <w:szCs w:val="28"/>
        </w:rPr>
        <w:t>teleconsulta</w:t>
      </w:r>
      <w:proofErr w:type="spellEnd"/>
      <w:r w:rsidRPr="00CE71D5">
        <w:rPr>
          <w:rFonts w:ascii="Arial" w:hAnsi="Arial" w:cs="Arial"/>
          <w:i/>
          <w:sz w:val="28"/>
          <w:szCs w:val="28"/>
        </w:rPr>
        <w:t xml:space="preserve"> las instituciones tienen que definir el modelo del proceso de atención por el mecanismo de protocolos de atención específicos, y la validación de nuevas regulaciones internas y externas de adecuación de procesos y protocolos; Buenas Prácticas en el proceso de atención y en relación a la estructura que se utiliza, evitando que se convierta en un instrumento económico para abaratar costos</w:t>
      </w:r>
      <w:r w:rsidRPr="00982344">
        <w:rPr>
          <w:rFonts w:ascii="Arial" w:hAnsi="Arial" w:cs="Arial"/>
          <w:i/>
          <w:sz w:val="32"/>
          <w:szCs w:val="32"/>
        </w:rPr>
        <w:t>.</w:t>
      </w:r>
    </w:p>
    <w:p w:rsidR="006E2D47" w:rsidRPr="00E20910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sz w:val="28"/>
          <w:szCs w:val="28"/>
        </w:rPr>
        <w:t>Se consideran Buenas Prácticas las acciones que responden a las necesidades de salud de las personas y que tienen que ver con promoción de la salud, prevención de enfermedades, recuperación de la salud y rehabilitación; basadas en evidencias científicas que demuestren efectividad con resultados positivos en el ámbito clínico, de gestión, y sean de valor para los usuarios.</w:t>
      </w:r>
    </w:p>
    <w:p w:rsidR="006E2D47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sz w:val="28"/>
          <w:szCs w:val="28"/>
        </w:rPr>
        <w:t>El Documento alcanza el ámbito público, privado y la seguridad social de todo el país y a todos los responsables de las instituciones involucrados en el cuidado de la salud.</w:t>
      </w:r>
    </w:p>
    <w:p w:rsidR="006E2D47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sz w:val="28"/>
          <w:szCs w:val="28"/>
        </w:rPr>
        <w:lastRenderedPageBreak/>
        <w:t>Todo esto implica un cambio cultural en un mundo globalizado con mucha más información que la que podemos controlar y conocer</w:t>
      </w:r>
      <w:r>
        <w:rPr>
          <w:rFonts w:ascii="Arial" w:hAnsi="Arial" w:cs="Arial"/>
          <w:sz w:val="28"/>
          <w:szCs w:val="28"/>
        </w:rPr>
        <w:t xml:space="preserve">. </w:t>
      </w:r>
    </w:p>
    <w:p w:rsidR="006E2D47" w:rsidRPr="00982344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bCs/>
          <w:sz w:val="28"/>
          <w:szCs w:val="28"/>
          <w:lang w:val="es-VE"/>
        </w:rPr>
        <w:t>La ética en la utilización de ese caudal inmenso de información, es de fundamental importancia. Es que la conciencia social sobre los avances tecnológicos y científicos pueden solucionar todos los problemas, exige de nuestra parte, responsabilidad con alto contenido ético en la toma de decisiones</w:t>
      </w:r>
    </w:p>
    <w:p w:rsidR="006E2D47" w:rsidRPr="0057309A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bCs/>
          <w:sz w:val="28"/>
          <w:szCs w:val="28"/>
          <w:lang w:val="es-VE"/>
        </w:rPr>
        <w:t xml:space="preserve">Debemos trabajar en humanizar el uso de la tecnología. Hace algunos años se pensaba que la robótica y la inteligencia artificial iban a reemplazar todo; pero los procesos </w:t>
      </w:r>
      <w:r w:rsidR="00CE71D5">
        <w:rPr>
          <w:rFonts w:ascii="Arial" w:hAnsi="Arial" w:cs="Arial"/>
          <w:bCs/>
          <w:sz w:val="28"/>
          <w:szCs w:val="28"/>
          <w:lang w:val="es-VE"/>
        </w:rPr>
        <w:t>de servicios y atención al paciente</w:t>
      </w:r>
      <w:r w:rsidRPr="00E20910">
        <w:rPr>
          <w:rFonts w:ascii="Arial" w:hAnsi="Arial" w:cs="Arial"/>
          <w:bCs/>
          <w:sz w:val="28"/>
          <w:szCs w:val="28"/>
          <w:lang w:val="es-VE"/>
        </w:rPr>
        <w:t xml:space="preserve"> hacen necesario humanizar lo digital.</w:t>
      </w:r>
    </w:p>
    <w:p w:rsidR="006E2D47" w:rsidRPr="00E20910" w:rsidRDefault="006E2D47" w:rsidP="006E2D47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Cs/>
          <w:sz w:val="28"/>
          <w:szCs w:val="28"/>
          <w:lang w:val="es-VE"/>
        </w:rPr>
        <w:t>Capacidad de l</w:t>
      </w:r>
      <w:r w:rsidRPr="00E20910">
        <w:rPr>
          <w:rFonts w:ascii="Arial" w:hAnsi="Arial" w:cs="Arial"/>
          <w:bCs/>
          <w:sz w:val="28"/>
          <w:szCs w:val="28"/>
          <w:lang w:val="es-VE"/>
        </w:rPr>
        <w:t xml:space="preserve">iderazgo, trabajo en equipos multidisciplinarios en forma colaborativa; capacitación continua en el ejercicio de la profesión, no solo como un derecho sino como una obligación. </w:t>
      </w:r>
    </w:p>
    <w:p w:rsidR="006E2D47" w:rsidRPr="00E20910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E20910">
        <w:rPr>
          <w:rFonts w:ascii="Arial" w:hAnsi="Arial" w:cs="Arial"/>
          <w:bCs/>
          <w:sz w:val="28"/>
          <w:szCs w:val="28"/>
        </w:rPr>
        <w:t xml:space="preserve">Hemos expresado que </w:t>
      </w:r>
      <w:r w:rsidRPr="00E20910">
        <w:rPr>
          <w:rFonts w:ascii="Arial" w:hAnsi="Arial" w:cs="Arial"/>
          <w:bCs/>
          <w:i/>
          <w:iCs/>
          <w:sz w:val="28"/>
          <w:szCs w:val="28"/>
        </w:rPr>
        <w:t>¨estamos en contra de ese método porque la relación médico- paciente es indivisible. A veces es difícil hacer un diagnóstico de manera presencial, imaginemos a través de un celular</w:t>
      </w:r>
      <w:r w:rsidR="009612F4">
        <w:rPr>
          <w:rFonts w:ascii="Arial" w:hAnsi="Arial" w:cs="Arial"/>
          <w:bCs/>
          <w:i/>
          <w:iCs/>
          <w:sz w:val="28"/>
          <w:szCs w:val="28"/>
        </w:rPr>
        <w:t xml:space="preserve">, dice el Presidente del Consejo Superior, Dr. </w:t>
      </w:r>
      <w:proofErr w:type="spellStart"/>
      <w:r w:rsidR="009612F4">
        <w:rPr>
          <w:rFonts w:ascii="Arial" w:hAnsi="Arial" w:cs="Arial"/>
          <w:bCs/>
          <w:i/>
          <w:iCs/>
          <w:sz w:val="28"/>
          <w:szCs w:val="28"/>
        </w:rPr>
        <w:t>Ruben</w:t>
      </w:r>
      <w:proofErr w:type="spellEnd"/>
      <w:r w:rsidR="009612F4">
        <w:rPr>
          <w:rFonts w:ascii="Arial" w:hAnsi="Arial" w:cs="Arial"/>
          <w:bCs/>
          <w:i/>
          <w:iCs/>
          <w:sz w:val="28"/>
          <w:szCs w:val="28"/>
        </w:rPr>
        <w:t xml:space="preserve"> H. </w:t>
      </w:r>
      <w:proofErr w:type="spellStart"/>
      <w:r w:rsidR="009612F4">
        <w:rPr>
          <w:rFonts w:ascii="Arial" w:hAnsi="Arial" w:cs="Arial"/>
          <w:bCs/>
          <w:i/>
          <w:iCs/>
          <w:sz w:val="28"/>
          <w:szCs w:val="28"/>
        </w:rPr>
        <w:t>Tucci</w:t>
      </w:r>
      <w:proofErr w:type="spellEnd"/>
      <w:r w:rsidR="00FB4C2E">
        <w:rPr>
          <w:rFonts w:ascii="Arial" w:hAnsi="Arial" w:cs="Arial"/>
          <w:bCs/>
          <w:i/>
          <w:iCs/>
          <w:sz w:val="28"/>
          <w:szCs w:val="28"/>
        </w:rPr>
        <w:t>¨,</w:t>
      </w:r>
      <w:r w:rsidRPr="00E20910">
        <w:rPr>
          <w:rFonts w:ascii="Arial" w:hAnsi="Arial" w:cs="Arial"/>
          <w:bCs/>
          <w:i/>
          <w:iCs/>
          <w:sz w:val="28"/>
          <w:szCs w:val="28"/>
        </w:rPr>
        <w:t xml:space="preserve"> </w:t>
      </w:r>
      <w:r w:rsidR="00FB4C2E">
        <w:rPr>
          <w:rFonts w:ascii="Arial" w:hAnsi="Arial" w:cs="Arial"/>
          <w:bCs/>
          <w:sz w:val="28"/>
          <w:szCs w:val="28"/>
        </w:rPr>
        <w:t>e</w:t>
      </w:r>
      <w:r w:rsidRPr="00E20910">
        <w:rPr>
          <w:rFonts w:ascii="Arial" w:hAnsi="Arial" w:cs="Arial"/>
          <w:bCs/>
          <w:sz w:val="28"/>
          <w:szCs w:val="28"/>
        </w:rPr>
        <w:t xml:space="preserve">sto no beneficia en nada a la salud; solo se persigue abaratar costos; pero si se diagnostica mal los costos pueden ser mucho mayores¨. </w:t>
      </w:r>
    </w:p>
    <w:p w:rsidR="006E2D47" w:rsidRPr="002F236B" w:rsidRDefault="006E2D47" w:rsidP="006E2D47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F236B">
        <w:rPr>
          <w:rFonts w:ascii="Arial" w:hAnsi="Arial" w:cs="Arial"/>
          <w:b/>
          <w:bCs/>
          <w:sz w:val="28"/>
          <w:szCs w:val="28"/>
        </w:rPr>
        <w:t xml:space="preserve">La </w:t>
      </w:r>
      <w:proofErr w:type="spellStart"/>
      <w:r w:rsidRPr="002F236B">
        <w:rPr>
          <w:rFonts w:ascii="Arial" w:hAnsi="Arial" w:cs="Arial"/>
          <w:b/>
          <w:bCs/>
          <w:sz w:val="28"/>
          <w:szCs w:val="28"/>
        </w:rPr>
        <w:t>teleconsulta</w:t>
      </w:r>
      <w:proofErr w:type="spellEnd"/>
      <w:r>
        <w:rPr>
          <w:rFonts w:ascii="Arial" w:hAnsi="Arial" w:cs="Arial"/>
          <w:b/>
          <w:bCs/>
          <w:sz w:val="28"/>
          <w:szCs w:val="28"/>
        </w:rPr>
        <w:t>, así como tal,</w:t>
      </w:r>
      <w:r w:rsidRPr="002F236B">
        <w:rPr>
          <w:rFonts w:ascii="Arial" w:hAnsi="Arial" w:cs="Arial"/>
          <w:b/>
          <w:bCs/>
          <w:sz w:val="28"/>
          <w:szCs w:val="28"/>
        </w:rPr>
        <w:t xml:space="preserve"> no puede ser considerada </w:t>
      </w:r>
      <w:r>
        <w:rPr>
          <w:rFonts w:ascii="Arial" w:hAnsi="Arial" w:cs="Arial"/>
          <w:b/>
          <w:bCs/>
          <w:sz w:val="28"/>
          <w:szCs w:val="28"/>
        </w:rPr>
        <w:t xml:space="preserve">por lo tanto </w:t>
      </w:r>
      <w:r w:rsidRPr="002F236B">
        <w:rPr>
          <w:rFonts w:ascii="Arial" w:hAnsi="Arial" w:cs="Arial"/>
          <w:b/>
          <w:bCs/>
          <w:sz w:val="28"/>
          <w:szCs w:val="28"/>
        </w:rPr>
        <w:t>un acto médico pues el ¨Acto Médico¨ se realiza con la presencia del paciente.</w:t>
      </w:r>
    </w:p>
    <w:p w:rsidR="006E2D47" w:rsidRPr="006E2D47" w:rsidRDefault="006E2D47" w:rsidP="006E2D47">
      <w:pPr>
        <w:jc w:val="both"/>
        <w:rPr>
          <w:rFonts w:ascii="Arial" w:hAnsi="Arial" w:cs="Arial"/>
          <w:b/>
          <w:bCs/>
          <w:i/>
          <w:sz w:val="28"/>
          <w:szCs w:val="28"/>
        </w:rPr>
      </w:pPr>
      <w:r w:rsidRPr="006E2D47">
        <w:rPr>
          <w:rFonts w:ascii="Arial" w:hAnsi="Arial" w:cs="Arial"/>
          <w:b/>
          <w:bCs/>
          <w:i/>
          <w:sz w:val="28"/>
          <w:szCs w:val="28"/>
        </w:rPr>
        <w:t xml:space="preserve">Por lo expuesto es que decimos que: </w:t>
      </w:r>
      <w:proofErr w:type="spellStart"/>
      <w:r w:rsidRPr="006E2D47">
        <w:rPr>
          <w:rFonts w:ascii="Arial" w:hAnsi="Arial" w:cs="Arial"/>
          <w:b/>
          <w:bCs/>
          <w:i/>
          <w:sz w:val="28"/>
          <w:szCs w:val="28"/>
        </w:rPr>
        <w:t>Teleconsulta</w:t>
      </w:r>
      <w:proofErr w:type="spellEnd"/>
      <w:r w:rsidRPr="006E2D47">
        <w:rPr>
          <w:rFonts w:ascii="Arial" w:hAnsi="Arial" w:cs="Arial"/>
          <w:b/>
          <w:bCs/>
          <w:i/>
          <w:sz w:val="28"/>
          <w:szCs w:val="28"/>
        </w:rPr>
        <w:t xml:space="preserve"> o Consulta </w:t>
      </w:r>
      <w:proofErr w:type="gramStart"/>
      <w:r w:rsidRPr="006E2D47">
        <w:rPr>
          <w:rFonts w:ascii="Arial" w:hAnsi="Arial" w:cs="Arial"/>
          <w:b/>
          <w:bCs/>
          <w:i/>
          <w:sz w:val="28"/>
          <w:szCs w:val="28"/>
        </w:rPr>
        <w:t>Remota ,</w:t>
      </w:r>
      <w:proofErr w:type="gramEnd"/>
      <w:r w:rsidRPr="006E2D47">
        <w:rPr>
          <w:rFonts w:ascii="Arial" w:hAnsi="Arial" w:cs="Arial"/>
          <w:b/>
          <w:bCs/>
          <w:i/>
          <w:sz w:val="28"/>
          <w:szCs w:val="28"/>
        </w:rPr>
        <w:t xml:space="preserve"> es </w:t>
      </w:r>
      <w:proofErr w:type="spellStart"/>
      <w:r w:rsidRPr="006E2D47">
        <w:rPr>
          <w:rFonts w:ascii="Arial" w:hAnsi="Arial" w:cs="Arial"/>
          <w:b/>
          <w:bCs/>
          <w:i/>
          <w:sz w:val="28"/>
          <w:szCs w:val="28"/>
        </w:rPr>
        <w:t>un  a</w:t>
      </w:r>
      <w:proofErr w:type="spellEnd"/>
      <w:r w:rsidRPr="006E2D47">
        <w:rPr>
          <w:rFonts w:ascii="Arial" w:hAnsi="Arial" w:cs="Arial"/>
          <w:b/>
          <w:bCs/>
          <w:i/>
          <w:sz w:val="28"/>
          <w:szCs w:val="28"/>
        </w:rPr>
        <w:t xml:space="preserve"> interacción entre un médico y un paciente con el fin de proporcionar asesoramiento diagnóstico o terapéutico a través de medios electrónicos; y que para constituirse en una </w:t>
      </w:r>
      <w:r w:rsidRPr="006E2D47">
        <w:rPr>
          <w:rFonts w:ascii="Arial" w:hAnsi="Arial" w:cs="Arial"/>
          <w:b/>
          <w:bCs/>
          <w:i/>
          <w:sz w:val="28"/>
          <w:szCs w:val="28"/>
          <w:u w:val="single"/>
        </w:rPr>
        <w:t xml:space="preserve">Consulta, como acto médico, se hace necesaria la </w:t>
      </w:r>
      <w:proofErr w:type="spellStart"/>
      <w:r w:rsidRPr="006E2D47">
        <w:rPr>
          <w:rFonts w:ascii="Arial" w:hAnsi="Arial" w:cs="Arial"/>
          <w:b/>
          <w:bCs/>
          <w:i/>
          <w:sz w:val="28"/>
          <w:szCs w:val="28"/>
          <w:u w:val="single"/>
        </w:rPr>
        <w:t>presencialidad</w:t>
      </w:r>
      <w:proofErr w:type="spellEnd"/>
      <w:r w:rsidRPr="006E2D47">
        <w:rPr>
          <w:rFonts w:ascii="Arial" w:hAnsi="Arial" w:cs="Arial"/>
          <w:b/>
          <w:bCs/>
          <w:i/>
          <w:sz w:val="28"/>
          <w:szCs w:val="28"/>
          <w:u w:val="single"/>
        </w:rPr>
        <w:t xml:space="preserve"> del paciente</w:t>
      </w:r>
      <w:r w:rsidRPr="006E2D47">
        <w:rPr>
          <w:rFonts w:ascii="Arial" w:hAnsi="Arial" w:cs="Arial"/>
          <w:b/>
          <w:bCs/>
          <w:i/>
          <w:sz w:val="28"/>
          <w:szCs w:val="28"/>
        </w:rPr>
        <w:t>.</w:t>
      </w:r>
    </w:p>
    <w:p w:rsidR="006E2D47" w:rsidRPr="00D84574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D84574">
        <w:rPr>
          <w:rFonts w:ascii="Arial" w:hAnsi="Arial" w:cs="Arial"/>
          <w:b/>
          <w:sz w:val="24"/>
          <w:szCs w:val="24"/>
        </w:rPr>
        <w:t>LA CONSULTA MEDICA</w:t>
      </w:r>
      <w:r>
        <w:rPr>
          <w:rFonts w:ascii="Arial" w:hAnsi="Arial" w:cs="Arial"/>
          <w:sz w:val="24"/>
          <w:szCs w:val="24"/>
        </w:rPr>
        <w:t xml:space="preserve"> </w:t>
      </w:r>
      <w:r w:rsidRPr="00D84574">
        <w:rPr>
          <w:rFonts w:ascii="Arial" w:hAnsi="Arial" w:cs="Arial"/>
          <w:sz w:val="28"/>
          <w:szCs w:val="28"/>
        </w:rPr>
        <w:t>propiamente dicha, es un proceso complejo multidimensional centrado en la relación médico paciente, pero además es una acción clave para brindar el apoyo en cuanto a las necesidades de salud-enfermedad; sufrimiento e incertidumbre; que tiene una persona cuando ve afectada su integridad física humana y emocional.</w:t>
      </w:r>
    </w:p>
    <w:p w:rsidR="006E2D47" w:rsidRPr="00D84574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D84574">
        <w:rPr>
          <w:rFonts w:ascii="Arial" w:hAnsi="Arial" w:cs="Arial"/>
          <w:sz w:val="28"/>
          <w:szCs w:val="28"/>
        </w:rPr>
        <w:lastRenderedPageBreak/>
        <w:t xml:space="preserve">La consulta implica en el ámbito médico profesional, es una interacción técnica y humana; y en ese sentido se hace referencia a la importancia de una consulta con el juicio experto de quien la realiza. </w:t>
      </w:r>
    </w:p>
    <w:p w:rsidR="006E2D47" w:rsidRPr="00D84574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D84574">
        <w:rPr>
          <w:rFonts w:ascii="Arial" w:hAnsi="Arial" w:cs="Arial"/>
          <w:sz w:val="28"/>
          <w:szCs w:val="28"/>
        </w:rPr>
        <w:t xml:space="preserve">Esto habla de la complejidad de la actividad que se desarrolla durante la consulta médica. Tiene un protocolo común en el cual el médico a nivel subjetivo y objetivo ante una necesidad, como ser, preocupación, dolor, malestar, sufrimiento o daño, en el paciente; haciendo uso de sus conocimientos, experiencia, sensibilidad, intuición y conciencia, establece un diagnóstico y una posible solución a un problema de falta de salud. Por lo </w:t>
      </w:r>
      <w:proofErr w:type="gramStart"/>
      <w:r w:rsidRPr="00D84574">
        <w:rPr>
          <w:rFonts w:ascii="Arial" w:hAnsi="Arial" w:cs="Arial"/>
          <w:sz w:val="28"/>
          <w:szCs w:val="28"/>
        </w:rPr>
        <w:t>tanto</w:t>
      </w:r>
      <w:proofErr w:type="gramEnd"/>
      <w:r w:rsidRPr="00D84574">
        <w:rPr>
          <w:rFonts w:ascii="Arial" w:hAnsi="Arial" w:cs="Arial"/>
          <w:sz w:val="28"/>
          <w:szCs w:val="28"/>
        </w:rPr>
        <w:t xml:space="preserve"> la Consulta consta de: anamnesis, examen físico, diagnóstico, pronóstico y tratamiento.</w:t>
      </w:r>
    </w:p>
    <w:p w:rsidR="006E2D47" w:rsidRDefault="006E2D47" w:rsidP="006E2D47">
      <w:pPr>
        <w:jc w:val="both"/>
        <w:rPr>
          <w:rFonts w:ascii="Arial" w:hAnsi="Arial" w:cs="Arial"/>
          <w:sz w:val="28"/>
          <w:szCs w:val="28"/>
        </w:rPr>
      </w:pPr>
      <w:r w:rsidRPr="00D84574">
        <w:rPr>
          <w:rFonts w:ascii="Arial" w:hAnsi="Arial" w:cs="Arial"/>
          <w:sz w:val="28"/>
          <w:szCs w:val="28"/>
        </w:rPr>
        <w:t xml:space="preserve">Por lo tanto la consulta presencial y/o por un medio electrónico la realiza un profesional médico titulado, para un diagnóstico, examen, tratamiento, seguimiento, consejo, o cualquier otro trámite o problema, molestia o enfermedad de la persona entrevistada; consumándose el acto médico al concretarse la </w:t>
      </w:r>
      <w:proofErr w:type="spellStart"/>
      <w:proofErr w:type="gramStart"/>
      <w:r w:rsidRPr="00D84574">
        <w:rPr>
          <w:rFonts w:ascii="Arial" w:hAnsi="Arial" w:cs="Arial"/>
          <w:sz w:val="28"/>
          <w:szCs w:val="28"/>
        </w:rPr>
        <w:t>presencialidad</w:t>
      </w:r>
      <w:proofErr w:type="spellEnd"/>
      <w:r w:rsidRPr="00D84574">
        <w:rPr>
          <w:rFonts w:ascii="Arial" w:hAnsi="Arial" w:cs="Arial"/>
          <w:sz w:val="28"/>
          <w:szCs w:val="28"/>
        </w:rPr>
        <w:t xml:space="preserve"> ,</w:t>
      </w:r>
      <w:proofErr w:type="gramEnd"/>
      <w:r w:rsidRPr="00D84574">
        <w:rPr>
          <w:rFonts w:ascii="Arial" w:hAnsi="Arial" w:cs="Arial"/>
          <w:sz w:val="28"/>
          <w:szCs w:val="28"/>
        </w:rPr>
        <w:t xml:space="preserve"> sobre todo en la primera oportunidad.</w:t>
      </w:r>
    </w:p>
    <w:p w:rsidR="001D2080" w:rsidRDefault="001D2080" w:rsidP="006E2D47">
      <w:pPr>
        <w:jc w:val="both"/>
        <w:rPr>
          <w:rFonts w:ascii="Arial" w:hAnsi="Arial" w:cs="Arial"/>
          <w:sz w:val="28"/>
          <w:szCs w:val="28"/>
        </w:rPr>
      </w:pPr>
    </w:p>
    <w:p w:rsidR="001D2080" w:rsidRPr="00D84574" w:rsidRDefault="001D2080" w:rsidP="001D2080">
      <w:pPr>
        <w:ind w:left="2124" w:firstLine="70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COLEGIO DE MEDICOS DISTRITO IV</w:t>
      </w:r>
    </w:p>
    <w:p w:rsidR="006E2D47" w:rsidRDefault="006E2D47" w:rsidP="006E2D47">
      <w:pPr>
        <w:jc w:val="both"/>
        <w:rPr>
          <w:rFonts w:ascii="Arial" w:hAnsi="Arial" w:cs="Arial"/>
          <w:b/>
          <w:sz w:val="28"/>
          <w:szCs w:val="28"/>
        </w:rPr>
      </w:pPr>
    </w:p>
    <w:p w:rsidR="006E2D47" w:rsidRDefault="006E2D47" w:rsidP="006E2D47">
      <w:pPr>
        <w:jc w:val="both"/>
        <w:rPr>
          <w:rFonts w:ascii="Arial" w:hAnsi="Arial" w:cs="Arial"/>
          <w:b/>
          <w:sz w:val="28"/>
          <w:szCs w:val="28"/>
        </w:rPr>
      </w:pPr>
    </w:p>
    <w:p w:rsidR="006E2D47" w:rsidRPr="008415B3" w:rsidRDefault="006E2D47" w:rsidP="008415B3">
      <w:pPr>
        <w:jc w:val="both"/>
        <w:rPr>
          <w:rFonts w:ascii="Arial" w:hAnsi="Arial" w:cs="Arial"/>
          <w:bCs/>
          <w:sz w:val="24"/>
          <w:szCs w:val="24"/>
        </w:rPr>
      </w:pPr>
    </w:p>
    <w:p w:rsidR="006E4897" w:rsidRPr="008415B3" w:rsidRDefault="0055375E" w:rsidP="008415B3">
      <w:pPr>
        <w:jc w:val="both"/>
      </w:pPr>
      <w:r w:rsidRPr="008415B3">
        <w:t xml:space="preserve"> </w:t>
      </w:r>
    </w:p>
    <w:sectPr w:rsidR="006E4897" w:rsidRPr="00841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3E135C"/>
    <w:multiLevelType w:val="hybridMultilevel"/>
    <w:tmpl w:val="32CC38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1FB3E35"/>
    <w:multiLevelType w:val="hybridMultilevel"/>
    <w:tmpl w:val="04242A9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75E"/>
    <w:rsid w:val="0002701B"/>
    <w:rsid w:val="00063E08"/>
    <w:rsid w:val="001D130E"/>
    <w:rsid w:val="001D2080"/>
    <w:rsid w:val="001E04E5"/>
    <w:rsid w:val="00374DF9"/>
    <w:rsid w:val="00451825"/>
    <w:rsid w:val="0045466A"/>
    <w:rsid w:val="0047074F"/>
    <w:rsid w:val="00520E41"/>
    <w:rsid w:val="0055375E"/>
    <w:rsid w:val="006E2D47"/>
    <w:rsid w:val="006E4897"/>
    <w:rsid w:val="00704C0F"/>
    <w:rsid w:val="008415B3"/>
    <w:rsid w:val="00913562"/>
    <w:rsid w:val="009612F4"/>
    <w:rsid w:val="00B006CE"/>
    <w:rsid w:val="00B60EFC"/>
    <w:rsid w:val="00BC1B0D"/>
    <w:rsid w:val="00CE0EFA"/>
    <w:rsid w:val="00CE71D5"/>
    <w:rsid w:val="00D67DC4"/>
    <w:rsid w:val="00DC3395"/>
    <w:rsid w:val="00DC4404"/>
    <w:rsid w:val="00DE111F"/>
    <w:rsid w:val="00E81885"/>
    <w:rsid w:val="00FB4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4816AD-C359-4282-BE18-ED509E556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18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3623</Words>
  <Characters>19927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user</cp:lastModifiedBy>
  <cp:revision>2</cp:revision>
  <dcterms:created xsi:type="dcterms:W3CDTF">2026-02-10T15:58:00Z</dcterms:created>
  <dcterms:modified xsi:type="dcterms:W3CDTF">2026-02-10T15:58:00Z</dcterms:modified>
</cp:coreProperties>
</file>