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709415"/>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17C47" w:rsidTr="006E49D1">
            <w:trPr>
              <w:trHeight w:val="1440"/>
            </w:trPr>
            <w:tc>
              <w:tcPr>
                <w:tcW w:w="1440" w:type="dxa"/>
                <w:tcBorders>
                  <w:right w:val="single" w:sz="4" w:space="0" w:color="FFFFFF" w:themeColor="background1"/>
                </w:tcBorders>
                <w:shd w:val="clear" w:color="auto" w:fill="943634" w:themeFill="accent2" w:themeFillShade="BF"/>
              </w:tcPr>
              <w:p w:rsidR="00617C47" w:rsidRDefault="00617C47" w:rsidP="006E49D1">
                <w:pPr>
                  <w:spacing w:line="360" w:lineRule="auto"/>
                </w:pPr>
              </w:p>
            </w:tc>
            <w:sdt>
              <w:sdtPr>
                <w:rPr>
                  <w:rFonts w:asciiTheme="majorHAnsi" w:eastAsiaTheme="majorEastAsia" w:hAnsiTheme="majorHAnsi" w:cstheme="majorBidi"/>
                  <w:b/>
                  <w:bCs/>
                  <w:color w:val="FFFFFF" w:themeColor="background1"/>
                  <w:sz w:val="72"/>
                  <w:szCs w:val="72"/>
                </w:rPr>
                <w:alias w:val="Año"/>
                <w:id w:val="15676118"/>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17C47" w:rsidRDefault="00617C47" w:rsidP="006E49D1">
                    <w:pPr>
                      <w:pStyle w:val="Sinespaciado"/>
                      <w:spacing w:line="360" w:lineRule="au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     </w:t>
                    </w:r>
                  </w:p>
                </w:tc>
              </w:sdtContent>
            </w:sdt>
          </w:tr>
          <w:tr w:rsidR="00617C47" w:rsidTr="006E49D1">
            <w:trPr>
              <w:trHeight w:val="2880"/>
            </w:trPr>
            <w:tc>
              <w:tcPr>
                <w:tcW w:w="1440" w:type="dxa"/>
                <w:tcBorders>
                  <w:right w:val="single" w:sz="4" w:space="0" w:color="000000" w:themeColor="text1"/>
                </w:tcBorders>
              </w:tcPr>
              <w:p w:rsidR="00617C47" w:rsidRDefault="00617C47" w:rsidP="006E49D1">
                <w:pPr>
                  <w:spacing w:line="360" w:lineRule="auto"/>
                </w:pPr>
                <w:r>
                  <w:rPr>
                    <w:noProof/>
                  </w:rPr>
                  <mc:AlternateContent>
                    <mc:Choice Requires="wps">
                      <w:drawing>
                        <wp:anchor distT="0" distB="0" distL="114300" distR="114300" simplePos="0" relativeHeight="251661312" behindDoc="0" locked="0" layoutInCell="1" allowOverlap="1" wp14:anchorId="371FAB65" wp14:editId="54FF1DED">
                          <wp:simplePos x="0" y="0"/>
                          <wp:positionH relativeFrom="column">
                            <wp:posOffset>819150</wp:posOffset>
                          </wp:positionH>
                          <wp:positionV relativeFrom="paragraph">
                            <wp:posOffset>1807714</wp:posOffset>
                          </wp:positionV>
                          <wp:extent cx="6520815" cy="1009015"/>
                          <wp:effectExtent l="0" t="0" r="0" b="635"/>
                          <wp:wrapNone/>
                          <wp:docPr id="3" name="3 Cuadro de texto"/>
                          <wp:cNvGraphicFramePr/>
                          <a:graphic xmlns:a="http://schemas.openxmlformats.org/drawingml/2006/main">
                            <a:graphicData uri="http://schemas.microsoft.com/office/word/2010/wordprocessingShape">
                              <wps:wsp>
                                <wps:cNvSpPr txBox="1"/>
                                <wps:spPr>
                                  <a:xfrm>
                                    <a:off x="0" y="0"/>
                                    <a:ext cx="6520815" cy="1009015"/>
                                  </a:xfrm>
                                  <a:prstGeom prst="rect">
                                    <a:avLst/>
                                  </a:prstGeom>
                                  <a:noFill/>
                                  <a:ln>
                                    <a:noFill/>
                                  </a:ln>
                                  <a:effectLst/>
                                </wps:spPr>
                                <wps:txbx>
                                  <w:txbxContent>
                                    <w:p w:rsidR="00617C47" w:rsidRPr="009E636D" w:rsidRDefault="00617C47" w:rsidP="00617C47">
                                      <w:pPr>
                                        <w:jc w:val="cente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9E636D">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Facultad de Ingeniería Industrial y</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9E636D">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 Sistemas</w:t>
                                      </w:r>
                                      <w: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64.5pt;margin-top:142.35pt;width:513.45pt;height:7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" filled="f" stroked="f">
                          <v:textbox>
                            <w:txbxContent>
                              <w:p w:rsidR="00617C47" w:rsidRPr="009E636D" w:rsidRDefault="00617C47" w:rsidP="00617C47">
                                <w:pPr>
                                  <w:jc w:val="cente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9E636D">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Facultad de Ingeniería Industrial y</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9E636D">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 Sistemas</w:t>
                                </w:r>
                                <w:r>
                                  <w:rPr>
                                    <w:b/>
                                    <w:sz w:val="5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txbxContent>
                          </v:textbox>
                        </v:shape>
                      </w:pict>
                    </mc:Fallback>
                  </mc:AlternateContent>
                </w:r>
              </w:p>
            </w:tc>
            <w:tc>
              <w:tcPr>
                <w:tcW w:w="2520" w:type="dxa"/>
                <w:tcBorders>
                  <w:left w:val="single" w:sz="4" w:space="0" w:color="000000" w:themeColor="text1"/>
                </w:tcBorders>
                <w:vAlign w:val="center"/>
              </w:tcPr>
              <w:p w:rsidR="00617C47" w:rsidRDefault="00617C47" w:rsidP="006E49D1">
                <w:pPr>
                  <w:pStyle w:val="Sinespaciado"/>
                  <w:spacing w:line="360" w:lineRule="auto"/>
                  <w:rPr>
                    <w:color w:val="76923C" w:themeColor="accent3" w:themeShade="BF"/>
                  </w:rPr>
                </w:pPr>
                <w:r>
                  <w:rPr>
                    <w:noProof/>
                    <w:lang w:eastAsia="ja-JP"/>
                  </w:rPr>
                  <mc:AlternateContent>
                    <mc:Choice Requires="wps">
                      <w:drawing>
                        <wp:anchor distT="0" distB="0" distL="114300" distR="114300" simplePos="0" relativeHeight="251659264" behindDoc="0" locked="0" layoutInCell="1" allowOverlap="1" wp14:anchorId="5A2BFDF0" wp14:editId="64B9CF28">
                          <wp:simplePos x="0" y="0"/>
                          <wp:positionH relativeFrom="column">
                            <wp:posOffset>-46990</wp:posOffset>
                          </wp:positionH>
                          <wp:positionV relativeFrom="paragraph">
                            <wp:posOffset>-384175</wp:posOffset>
                          </wp:positionV>
                          <wp:extent cx="6315075" cy="122491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6315075" cy="1224915"/>
                                  </a:xfrm>
                                  <a:prstGeom prst="rect">
                                    <a:avLst/>
                                  </a:prstGeom>
                                  <a:noFill/>
                                  <a:ln>
                                    <a:noFill/>
                                  </a:ln>
                                  <a:effectLst/>
                                </wps:spPr>
                                <wps:txbx>
                                  <w:txbxContent>
                                    <w:p w:rsidR="00617C47" w:rsidRPr="00750C61" w:rsidRDefault="00617C47" w:rsidP="00617C47">
                                      <w:pPr>
                                        <w:pStyle w:val="Sinespaciado"/>
                                        <w:jc w:val="center"/>
                                        <w:rPr>
                                          <w:b/>
                                          <w:color w:val="9BBB59" w:themeColor="accent3"/>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50C61">
                                        <w:rPr>
                                          <w:b/>
                                          <w:color w:val="9BBB59" w:themeColor="accent3"/>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“UNIVERSIDAD NACIONAL DE INGENIERIA”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7" type="#_x0000_t202" style="position:absolute;margin-left:-3.7pt;margin-top:-30.25pt;width:497.25pt;height:9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" filled="f" stroked="f">
                          <v:textbox>
                            <w:txbxContent>
                              <w:p w:rsidR="00617C47" w:rsidRPr="00750C61" w:rsidRDefault="00617C47" w:rsidP="00617C47">
                                <w:pPr>
                                  <w:pStyle w:val="Sinespaciado"/>
                                  <w:jc w:val="center"/>
                                  <w:rPr>
                                    <w:b/>
                                    <w:color w:val="9BBB59" w:themeColor="accent3"/>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50C61">
                                  <w:rPr>
                                    <w:b/>
                                    <w:color w:val="9BBB59" w:themeColor="accent3"/>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“UNIVERSIDAD NACIONAL DE INGENIERIA”</w:t>
                                </w:r>
                              </w:p>
                            </w:txbxContent>
                          </v:textbox>
                        </v:shape>
                      </w:pict>
                    </mc:Fallback>
                  </mc:AlternateContent>
                </w:r>
              </w:p>
            </w:tc>
          </w:tr>
        </w:tbl>
        <w:p w:rsidR="00617C47" w:rsidRDefault="00617C47" w:rsidP="00617C47">
          <w:pPr>
            <w:spacing w:line="360" w:lineRule="auto"/>
          </w:pPr>
        </w:p>
        <w:p w:rsidR="00617C47" w:rsidRPr="009E636D" w:rsidRDefault="00617C47" w:rsidP="00617C47">
          <w:pPr>
            <w:spacing w:line="360" w:lineRule="auto"/>
          </w:pPr>
        </w:p>
        <w:p w:rsidR="00617C47" w:rsidRDefault="00617C47" w:rsidP="00617C47">
          <w:pPr>
            <w:spacing w:line="360" w:lineRule="auto"/>
          </w:pPr>
        </w:p>
        <w:p w:rsidR="00617C47" w:rsidRDefault="00617C47" w:rsidP="00617C47">
          <w:pPr>
            <w:spacing w:line="360" w:lineRule="auto"/>
            <w:rPr>
              <w:b/>
            </w:rPr>
          </w:pPr>
        </w:p>
      </w:sdtContent>
    </w:sdt>
    <w:p w:rsidR="00617C47" w:rsidRPr="000650A2" w:rsidRDefault="00617C47" w:rsidP="00617C47"/>
    <w:p w:rsidR="00617C47" w:rsidRPr="000650A2" w:rsidRDefault="00617C47" w:rsidP="00617C47"/>
    <w:p w:rsidR="00617C47" w:rsidRPr="000650A2" w:rsidRDefault="00617C47" w:rsidP="00617C47"/>
    <w:p w:rsidR="00617C47" w:rsidRPr="000650A2" w:rsidRDefault="00617C47" w:rsidP="00617C47">
      <w:r>
        <w:rPr>
          <w:noProof/>
        </w:rPr>
        <w:drawing>
          <wp:anchor distT="0" distB="0" distL="114300" distR="114300" simplePos="0" relativeHeight="251660288" behindDoc="0" locked="0" layoutInCell="1" allowOverlap="1" wp14:anchorId="474D0BBF" wp14:editId="71C86C89">
            <wp:simplePos x="0" y="0"/>
            <wp:positionH relativeFrom="column">
              <wp:posOffset>2310130</wp:posOffset>
            </wp:positionH>
            <wp:positionV relativeFrom="paragraph">
              <wp:posOffset>438150</wp:posOffset>
            </wp:positionV>
            <wp:extent cx="1473835" cy="1952625"/>
            <wp:effectExtent l="0" t="0" r="0" b="9525"/>
            <wp:wrapTopAndBottom/>
            <wp:docPr id="2" name="Imagen 2" descr="http://www.orce.uni.edu.pe/egresados/logo_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ce.uni.edu.pe/egresados/logo_un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83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7C47" w:rsidRPr="000650A2" w:rsidRDefault="00617C47" w:rsidP="00617C47">
      <w:r>
        <w:rPr>
          <w:noProof/>
        </w:rPr>
        <mc:AlternateContent>
          <mc:Choice Requires="wps">
            <w:drawing>
              <wp:anchor distT="0" distB="0" distL="114300" distR="114300" simplePos="0" relativeHeight="251662336" behindDoc="0" locked="0" layoutInCell="1" allowOverlap="1" wp14:anchorId="30F8AEEB" wp14:editId="4F5B3D9E">
                <wp:simplePos x="0" y="0"/>
                <wp:positionH relativeFrom="column">
                  <wp:posOffset>100965</wp:posOffset>
                </wp:positionH>
                <wp:positionV relativeFrom="paragraph">
                  <wp:posOffset>2162175</wp:posOffset>
                </wp:positionV>
                <wp:extent cx="5314950" cy="974725"/>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314950" cy="974725"/>
                        </a:xfrm>
                        <a:prstGeom prst="rect">
                          <a:avLst/>
                        </a:prstGeom>
                        <a:noFill/>
                        <a:ln>
                          <a:noFill/>
                        </a:ln>
                        <a:effectLst/>
                      </wps:spPr>
                      <wps:txbx>
                        <w:txbxContent>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Alumno:  </w:t>
                            </w: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Vidal Flores,  Jose Carlos    </w:t>
                            </w:r>
                          </w:p>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20130078D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8" type="#_x0000_t202" style="position:absolute;margin-left:7.95pt;margin-top:170.25pt;width:418.5pt;height:7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" filled="f" stroked="f">
                <v:textbox>
                  <w:txbxContent>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Alumno:  </w:t>
                      </w: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Vidal Flores,  Jose Carlos    </w:t>
                      </w:r>
                    </w:p>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20130078D</w:t>
                      </w:r>
                    </w:p>
                  </w:txbxContent>
                </v:textbox>
              </v:shape>
            </w:pict>
          </mc:Fallback>
        </mc:AlternateContent>
      </w:r>
    </w:p>
    <w:p w:rsidR="00617C47" w:rsidRPr="000650A2" w:rsidRDefault="00617C47" w:rsidP="00617C47"/>
    <w:p w:rsidR="00617C47" w:rsidRPr="000650A2" w:rsidRDefault="00617C47" w:rsidP="00617C47"/>
    <w:p w:rsidR="00617C47" w:rsidRPr="000650A2" w:rsidRDefault="00617C47" w:rsidP="00617C47">
      <w:r>
        <w:rPr>
          <w:noProof/>
        </w:rPr>
        <mc:AlternateContent>
          <mc:Choice Requires="wps">
            <w:drawing>
              <wp:anchor distT="0" distB="0" distL="114300" distR="114300" simplePos="0" relativeHeight="251665408" behindDoc="0" locked="0" layoutInCell="1" allowOverlap="1" wp14:anchorId="7A57C4D7" wp14:editId="14276245">
                <wp:simplePos x="0" y="0"/>
                <wp:positionH relativeFrom="column">
                  <wp:posOffset>94615</wp:posOffset>
                </wp:positionH>
                <wp:positionV relativeFrom="paragraph">
                  <wp:posOffset>81651</wp:posOffset>
                </wp:positionV>
                <wp:extent cx="5224821" cy="974725"/>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5224821" cy="974725"/>
                        </a:xfrm>
                        <a:prstGeom prst="rect">
                          <a:avLst/>
                        </a:prstGeom>
                        <a:noFill/>
                        <a:ln>
                          <a:noFill/>
                        </a:ln>
                        <a:effectLst/>
                      </wps:spPr>
                      <wps:txbx>
                        <w:txbxContent>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Dirigido</w:t>
                            </w: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HANCCO CARPIO, RONY JORDAN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7.45pt;margin-top:6.45pt;width:411.4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" filled="f" stroked="f">
                <v:textbox>
                  <w:txbxContent>
                    <w:p w:rsidR="00617C47" w:rsidRPr="00A27B54" w:rsidRDefault="00617C47" w:rsidP="00617C47">
                      <w:pPr>
                        <w:spacing w:after="0"/>
                        <w:ind w:left="284"/>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Dirigido</w:t>
                      </w: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HANCCO CARPIO, RONY JORDAN</w:t>
                      </w:r>
                    </w:p>
                  </w:txbxContent>
                </v:textbox>
              </v:shape>
            </w:pict>
          </mc:Fallback>
        </mc:AlternateContent>
      </w:r>
    </w:p>
    <w:p w:rsidR="00617C47" w:rsidRPr="000650A2" w:rsidRDefault="00617C47" w:rsidP="00617C47"/>
    <w:p w:rsidR="00617C47" w:rsidRPr="000650A2" w:rsidRDefault="00617C47" w:rsidP="00617C47"/>
    <w:p w:rsidR="00617C47" w:rsidRPr="000650A2" w:rsidRDefault="00617C47" w:rsidP="00617C47">
      <w:pPr>
        <w:jc w:val="right"/>
      </w:pPr>
      <w:r>
        <w:rPr>
          <w:noProof/>
        </w:rPr>
        <mc:AlternateContent>
          <mc:Choice Requires="wps">
            <w:drawing>
              <wp:anchor distT="0" distB="0" distL="114300" distR="114300" simplePos="0" relativeHeight="251663360" behindDoc="0" locked="0" layoutInCell="1" allowOverlap="1" wp14:anchorId="45F1B5C7" wp14:editId="64D75C6C">
                <wp:simplePos x="0" y="0"/>
                <wp:positionH relativeFrom="column">
                  <wp:posOffset>-108585</wp:posOffset>
                </wp:positionH>
                <wp:positionV relativeFrom="paragraph">
                  <wp:posOffset>233045</wp:posOffset>
                </wp:positionV>
                <wp:extent cx="5953125"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953125" cy="1828800"/>
                        </a:xfrm>
                        <a:prstGeom prst="rect">
                          <a:avLst/>
                        </a:prstGeom>
                        <a:noFill/>
                        <a:ln>
                          <a:noFill/>
                        </a:ln>
                        <a:effectLst/>
                      </wps:spPr>
                      <wps:txbx>
                        <w:txbxContent>
                          <w:p w:rsidR="00617C47" w:rsidRPr="00A27B54" w:rsidRDefault="00617C47" w:rsidP="00617C47">
                            <w:pPr>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Curso: </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LENGUAJES DE PROGRAMACIÓN ORIENTADOS A OBJETOS </w:t>
                            </w:r>
                            <w: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ST-232</w:t>
                            </w:r>
                            <w: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V</w:t>
                            </w: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7 Cuadro de texto" o:spid="_x0000_s1030" type="#_x0000_t202" style="position:absolute;left:0;text-align:left;margin-left:-8.55pt;margin-top:18.35pt;width:468.7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" filled="f" stroked="f">
                <v:textbox style="mso-fit-shape-to-text:t">
                  <w:txbxContent>
                    <w:p w:rsidR="00617C47" w:rsidRPr="00A27B54" w:rsidRDefault="00617C47" w:rsidP="00617C47">
                      <w:pPr>
                        <w:jc w:val="cente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27B54">
                        <w:rPr>
                          <w:b/>
                          <w:noProof/>
                          <w:sz w:val="5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Curso: </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LENGUAJES DE PROGRAMACIÓN ORIENTADOS A OBJETOS </w:t>
                      </w:r>
                      <w: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064E36">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ST-232</w:t>
                      </w:r>
                      <w:r>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V</w:t>
                      </w:r>
                      <w:r w:rsidRPr="00A27B54">
                        <w:rPr>
                          <w:b/>
                          <w:noProof/>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v:shape>
            </w:pict>
          </mc:Fallback>
        </mc:AlternateContent>
      </w:r>
    </w:p>
    <w:p w:rsidR="00617C47" w:rsidRPr="000650A2" w:rsidRDefault="00617C47" w:rsidP="00617C47"/>
    <w:p w:rsidR="00617C47" w:rsidRPr="000650A2" w:rsidRDefault="00617C47" w:rsidP="00617C47"/>
    <w:p w:rsidR="00617C47" w:rsidRPr="000650A2" w:rsidRDefault="00617C47" w:rsidP="00617C47"/>
    <w:p w:rsidR="00617C47" w:rsidRDefault="00617C47" w:rsidP="00617C47">
      <w:pPr>
        <w:spacing w:before="100" w:beforeAutospacing="1" w:after="100" w:afterAutospacing="1"/>
        <w:outlineLvl w:val="1"/>
        <w:rPr>
          <w:rFonts w:ascii="Arial" w:eastAsia="Times New Roman" w:hAnsi="Arial" w:cs="Arial"/>
          <w:b/>
          <w:bCs/>
          <w:color w:val="000000"/>
          <w:sz w:val="24"/>
          <w:u w:val="single"/>
        </w:rPr>
      </w:pPr>
      <w:r>
        <w:rPr>
          <w:noProof/>
        </w:rPr>
        <mc:AlternateContent>
          <mc:Choice Requires="wps">
            <w:drawing>
              <wp:anchor distT="0" distB="0" distL="114300" distR="114300" simplePos="0" relativeHeight="251664384" behindDoc="0" locked="0" layoutInCell="1" allowOverlap="1" wp14:anchorId="35017FDD" wp14:editId="159318F4">
                <wp:simplePos x="0" y="0"/>
                <wp:positionH relativeFrom="column">
                  <wp:posOffset>1579245</wp:posOffset>
                </wp:positionH>
                <wp:positionV relativeFrom="paragraph">
                  <wp:posOffset>52705</wp:posOffset>
                </wp:positionV>
                <wp:extent cx="4889500" cy="925830"/>
                <wp:effectExtent l="0" t="0" r="0" b="7620"/>
                <wp:wrapNone/>
                <wp:docPr id="6" name="6 Cuadro de texto"/>
                <wp:cNvGraphicFramePr/>
                <a:graphic xmlns:a="http://schemas.openxmlformats.org/drawingml/2006/main">
                  <a:graphicData uri="http://schemas.microsoft.com/office/word/2010/wordprocessingShape">
                    <wps:wsp>
                      <wps:cNvSpPr txBox="1"/>
                      <wps:spPr>
                        <a:xfrm>
                          <a:off x="0" y="0"/>
                          <a:ext cx="4889500" cy="925830"/>
                        </a:xfrm>
                        <a:prstGeom prst="rect">
                          <a:avLst/>
                        </a:prstGeom>
                        <a:noFill/>
                        <a:ln>
                          <a:noFill/>
                        </a:ln>
                        <a:effectLst/>
                      </wps:spPr>
                      <wps:txbx>
                        <w:txbxContent>
                          <w:p w:rsidR="00617C47" w:rsidRPr="00A27B54" w:rsidRDefault="00617C47" w:rsidP="00617C47">
                            <w:pPr>
                              <w:spacing w:line="360" w:lineRule="auto"/>
                              <w:jc w:val="cente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27B54">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w:t>
                            </w:r>
                            <w: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2015-I”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 id="6 Cuadro de texto" o:spid="_x0000_s1031" type="#_x0000_t202" style="position:absolute;margin-left:124.35pt;margin-top:4.15pt;width:385pt;height:72.9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" filled="f" stroked="f">
                <v:textbox>
                  <w:txbxContent>
                    <w:p w:rsidR="00617C47" w:rsidRPr="00A27B54" w:rsidRDefault="00617C47" w:rsidP="00617C47">
                      <w:pPr>
                        <w:spacing w:line="360" w:lineRule="auto"/>
                        <w:jc w:val="cente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27B54">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w:t>
                      </w:r>
                      <w: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2015-I”</w:t>
                      </w:r>
                    </w:p>
                  </w:txbxContent>
                </v:textbox>
              </v:shape>
            </w:pict>
          </mc:Fallback>
        </mc:AlternateContent>
      </w:r>
    </w:p>
    <w:p w:rsidR="00B36CDE" w:rsidRDefault="00B36CDE">
      <w:pP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br w:type="page"/>
      </w:r>
    </w:p>
    <w:p w:rsidR="00C9451D" w:rsidRPr="00B36CDE" w:rsidRDefault="00C9451D" w:rsidP="00B36CDE">
      <w:pPr>
        <w:spacing w:before="100" w:beforeAutospacing="1" w:after="100" w:afterAutospacing="1"/>
        <w:jc w:val="both"/>
        <w:outlineLvl w:val="1"/>
        <w:rPr>
          <w:rFonts w:ascii="Arial" w:eastAsia="Times New Roman" w:hAnsi="Arial" w:cs="Arial"/>
          <w:b/>
          <w:bCs/>
          <w:color w:val="000000"/>
          <w:sz w:val="36"/>
          <w:szCs w:val="36"/>
          <w:u w:val="single"/>
        </w:rPr>
      </w:pPr>
      <w:r w:rsidRPr="00B36CDE">
        <w:rPr>
          <w:rFonts w:ascii="Arial" w:eastAsia="Times New Roman" w:hAnsi="Arial" w:cs="Arial"/>
          <w:b/>
          <w:bCs/>
          <w:color w:val="000000"/>
          <w:sz w:val="36"/>
          <w:szCs w:val="36"/>
          <w:u w:val="single"/>
        </w:rPr>
        <w:lastRenderedPageBreak/>
        <w:t>SISTEMA CONTROLADOR DE VERSIONES</w:t>
      </w:r>
    </w:p>
    <w:p w:rsidR="00C9451D" w:rsidRPr="008F6E8E" w:rsidRDefault="00C9451D" w:rsidP="00B36CDE">
      <w:pPr>
        <w:spacing w:after="384"/>
        <w:jc w:val="both"/>
        <w:textAlignment w:val="baseline"/>
        <w:rPr>
          <w:rFonts w:ascii="Arial" w:eastAsia="Times New Roman" w:hAnsi="Arial" w:cs="Arial"/>
          <w:color w:val="000000"/>
          <w:sz w:val="24"/>
        </w:rPr>
      </w:pPr>
      <w:r w:rsidRPr="008F6E8E">
        <w:rPr>
          <w:rFonts w:ascii="Arial" w:eastAsia="Times New Roman" w:hAnsi="Arial" w:cs="Arial"/>
          <w:color w:val="000000"/>
          <w:sz w:val="24"/>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C9451D" w:rsidRPr="008F6E8E" w:rsidRDefault="00C9451D" w:rsidP="00B36CDE">
      <w:pPr>
        <w:spacing w:before="100" w:beforeAutospacing="1" w:after="100" w:afterAutospacing="1"/>
        <w:jc w:val="both"/>
        <w:outlineLvl w:val="1"/>
        <w:rPr>
          <w:rFonts w:ascii="Arial" w:eastAsia="Times New Roman" w:hAnsi="Arial" w:cs="Arial"/>
          <w:b/>
          <w:bCs/>
          <w:color w:val="000000"/>
          <w:sz w:val="24"/>
        </w:rPr>
      </w:pPr>
      <w:r w:rsidRPr="008F6E8E">
        <w:rPr>
          <w:rFonts w:ascii="Arial" w:eastAsia="Times New Roman" w:hAnsi="Arial" w:cs="Arial"/>
          <w:b/>
          <w:bCs/>
          <w:color w:val="000000"/>
          <w:sz w:val="24"/>
        </w:rPr>
        <w:t>VARIANTES DE SISTEMAS DE CONTROL DE VERSIONES</w:t>
      </w:r>
    </w:p>
    <w:p w:rsidR="00C9451D" w:rsidRPr="008F6E8E" w:rsidRDefault="00C9451D" w:rsidP="00B36CDE">
      <w:pPr>
        <w:spacing w:after="384"/>
        <w:jc w:val="both"/>
        <w:textAlignment w:val="baseline"/>
        <w:rPr>
          <w:rFonts w:ascii="Arial" w:eastAsia="Times New Roman" w:hAnsi="Arial" w:cs="Arial"/>
          <w:color w:val="000000"/>
          <w:sz w:val="24"/>
          <w:szCs w:val="24"/>
        </w:rPr>
      </w:pPr>
      <w:r w:rsidRPr="008F6E8E">
        <w:rPr>
          <w:rFonts w:ascii="Arial" w:eastAsia="Times New Roman" w:hAnsi="Arial" w:cs="Arial"/>
          <w:color w:val="000000"/>
          <w:sz w:val="24"/>
          <w:szCs w:val="24"/>
        </w:rPr>
        <w:t>Se tiene principalmente dos tipos de variantes:</w:t>
      </w:r>
    </w:p>
    <w:p w:rsidR="00C9451D" w:rsidRPr="008F6E8E" w:rsidRDefault="00C9451D" w:rsidP="00B36CDE">
      <w:pPr>
        <w:spacing w:after="384"/>
        <w:jc w:val="both"/>
        <w:textAlignment w:val="baseline"/>
        <w:rPr>
          <w:rFonts w:ascii="Arial" w:eastAsia="Times New Roman" w:hAnsi="Arial" w:cs="Arial"/>
          <w:color w:val="000000"/>
          <w:sz w:val="24"/>
          <w:szCs w:val="24"/>
        </w:rPr>
      </w:pPr>
      <w:r w:rsidRPr="008F6E8E">
        <w:rPr>
          <w:rFonts w:ascii="Arial" w:eastAsia="Times New Roman" w:hAnsi="Arial" w:cs="Arial"/>
          <w:b/>
          <w:color w:val="000000"/>
          <w:sz w:val="24"/>
          <w:szCs w:val="24"/>
        </w:rPr>
        <w:t>Sistemas centralizados:</w:t>
      </w:r>
      <w:r w:rsidRPr="008F6E8E">
        <w:rPr>
          <w:rFonts w:ascii="Arial" w:eastAsia="Times New Roman" w:hAnsi="Arial" w:cs="Arial"/>
          <w:color w:val="000000"/>
          <w:sz w:val="24"/>
          <w:szCs w:val="24"/>
        </w:rPr>
        <w:t> En estos sistemas hay un servidor que mantiene el repositorio y en el que cada programador mantiene en local únicamente aquellos archivos con los que está trabajando en un momento dado. Yo necesito conectarme con el servidor donde está el código para poder trabajar y enviar cambios en el software que se está programando. Ese sistema centralizado es el único lugar donde está todo el código del proyecto de manera completa. Subversión o CVS son sistemas de control de versiones centralizados.</w:t>
      </w:r>
    </w:p>
    <w:p w:rsidR="00C9451D" w:rsidRDefault="00C9451D" w:rsidP="00B36CDE">
      <w:pPr>
        <w:spacing w:after="384"/>
        <w:jc w:val="both"/>
        <w:textAlignment w:val="baseline"/>
        <w:rPr>
          <w:rFonts w:ascii="Arial" w:eastAsia="Times New Roman" w:hAnsi="Arial" w:cs="Arial"/>
          <w:color w:val="000000"/>
          <w:sz w:val="24"/>
          <w:szCs w:val="24"/>
        </w:rPr>
      </w:pPr>
      <w:r w:rsidRPr="008F6E8E">
        <w:rPr>
          <w:rFonts w:ascii="Arial" w:eastAsia="Times New Roman" w:hAnsi="Arial" w:cs="Arial"/>
          <w:b/>
          <w:color w:val="000000"/>
          <w:sz w:val="24"/>
          <w:szCs w:val="24"/>
        </w:rPr>
        <w:t>Sistemas distribuidos:</w:t>
      </w:r>
      <w:r w:rsidRPr="008F6E8E">
        <w:rPr>
          <w:rFonts w:ascii="Arial" w:eastAsia="Times New Roman" w:hAnsi="Arial" w:cs="Arial"/>
          <w:color w:val="000000"/>
          <w:sz w:val="24"/>
          <w:szCs w:val="24"/>
        </w:rPr>
        <w:t> En este tipo de sistemas cada uno de los integrantes del equipo mantiene una copia local del repositorio completo. Al disponer de un repositorio local, puedo hacer </w:t>
      </w:r>
      <w:proofErr w:type="spellStart"/>
      <w:r w:rsidRPr="008F6E8E">
        <w:rPr>
          <w:rFonts w:ascii="Arial" w:eastAsia="Times New Roman" w:hAnsi="Arial" w:cs="Arial"/>
          <w:color w:val="000000"/>
          <w:sz w:val="24"/>
          <w:szCs w:val="24"/>
        </w:rPr>
        <w:t>commit</w:t>
      </w:r>
      <w:proofErr w:type="spellEnd"/>
      <w:r w:rsidRPr="008F6E8E">
        <w:rPr>
          <w:rFonts w:ascii="Arial" w:eastAsia="Times New Roman" w:hAnsi="Arial" w:cs="Arial"/>
          <w:color w:val="000000"/>
          <w:sz w:val="24"/>
          <w:szCs w:val="24"/>
        </w:rPr>
        <w:t xml:space="preserve"> (enviar cambios al sistema de control de versiones) en local, sin necesidad de estar conectado a Internet o cualquier otra red. En cualquier momento y en cualquier sitio donde esté puedo hacer un </w:t>
      </w:r>
      <w:proofErr w:type="spellStart"/>
      <w:r w:rsidRPr="008F6E8E">
        <w:rPr>
          <w:rFonts w:ascii="Arial" w:eastAsia="Times New Roman" w:hAnsi="Arial" w:cs="Arial"/>
          <w:color w:val="000000"/>
          <w:sz w:val="24"/>
          <w:szCs w:val="24"/>
        </w:rPr>
        <w:t>commit</w:t>
      </w:r>
      <w:proofErr w:type="spellEnd"/>
      <w:r w:rsidRPr="008F6E8E">
        <w:rPr>
          <w:rFonts w:ascii="Arial" w:eastAsia="Times New Roman" w:hAnsi="Arial" w:cs="Arial"/>
          <w:color w:val="000000"/>
          <w:sz w:val="24"/>
          <w:szCs w:val="24"/>
        </w:rPr>
        <w:t xml:space="preserve">. Es cierto que es local de momento, luego podrás compartirlo con otras personas, pero el hecho de tener un repositorio completo me facilita ser autónomo y poder trabajar en cualquier situación. </w:t>
      </w: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es un sistema de control de versiones distribuido.</w:t>
      </w:r>
    </w:p>
    <w:p w:rsidR="00C9451D" w:rsidRDefault="00C9451D" w:rsidP="00B36CDE"/>
    <w:p w:rsidR="00C9451D" w:rsidRDefault="00C9451D" w:rsidP="00B36CDE">
      <w:r>
        <w:br w:type="page"/>
      </w:r>
    </w:p>
    <w:p w:rsidR="00C9451D" w:rsidRPr="00B36CDE" w:rsidRDefault="00C9451D" w:rsidP="00B36CDE">
      <w:pPr>
        <w:spacing w:before="100" w:beforeAutospacing="1" w:after="100" w:afterAutospacing="1"/>
        <w:jc w:val="both"/>
        <w:outlineLvl w:val="1"/>
        <w:rPr>
          <w:rFonts w:ascii="Arial" w:eastAsia="Times New Roman" w:hAnsi="Arial" w:cs="Arial"/>
          <w:b/>
          <w:bCs/>
          <w:color w:val="000000"/>
          <w:sz w:val="36"/>
          <w:szCs w:val="36"/>
          <w:u w:val="single"/>
        </w:rPr>
      </w:pPr>
      <w:r w:rsidRPr="00B36CDE">
        <w:rPr>
          <w:rFonts w:ascii="Arial" w:eastAsia="Times New Roman" w:hAnsi="Arial" w:cs="Arial"/>
          <w:b/>
          <w:bCs/>
          <w:color w:val="000000"/>
          <w:sz w:val="36"/>
          <w:szCs w:val="36"/>
          <w:u w:val="single"/>
        </w:rPr>
        <w:lastRenderedPageBreak/>
        <w:t>GIT</w:t>
      </w:r>
    </w:p>
    <w:p w:rsidR="00C9451D" w:rsidRPr="008F6E8E" w:rsidRDefault="00C9451D" w:rsidP="00B36CDE">
      <w:p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Es un software de </w:t>
      </w:r>
      <w:hyperlink r:id="rId7" w:tooltip="Control de versiones" w:history="1">
        <w:r w:rsidRPr="008F6E8E">
          <w:rPr>
            <w:rFonts w:eastAsia="Times New Roman"/>
            <w:color w:val="000000"/>
            <w:sz w:val="24"/>
            <w:szCs w:val="24"/>
          </w:rPr>
          <w:t>control de versiones</w:t>
        </w:r>
      </w:hyperlink>
      <w:r w:rsidRPr="008F6E8E">
        <w:rPr>
          <w:rFonts w:ascii="Arial" w:eastAsia="Times New Roman" w:hAnsi="Arial" w:cs="Arial"/>
          <w:color w:val="000000"/>
          <w:sz w:val="24"/>
          <w:szCs w:val="24"/>
        </w:rPr>
        <w:t> diseñado por </w:t>
      </w:r>
      <w:proofErr w:type="spellStart"/>
      <w:r w:rsidRPr="008F6E8E">
        <w:rPr>
          <w:rFonts w:ascii="Arial" w:eastAsia="Times New Roman" w:hAnsi="Arial" w:cs="Arial"/>
          <w:color w:val="000000"/>
          <w:sz w:val="24"/>
          <w:szCs w:val="24"/>
        </w:rPr>
        <w:fldChar w:fldCharType="begin"/>
      </w:r>
      <w:r w:rsidRPr="008F6E8E">
        <w:rPr>
          <w:rFonts w:ascii="Arial" w:eastAsia="Times New Roman" w:hAnsi="Arial" w:cs="Arial"/>
          <w:color w:val="000000"/>
          <w:sz w:val="24"/>
          <w:szCs w:val="24"/>
        </w:rPr>
        <w:instrText xml:space="preserve"> HYPERLINK "http://es.wikipedia.org/wiki/Linus_Torvalds" \o "Linus Torvalds" </w:instrText>
      </w:r>
      <w:r w:rsidRPr="008F6E8E">
        <w:rPr>
          <w:rFonts w:ascii="Arial" w:eastAsia="Times New Roman" w:hAnsi="Arial" w:cs="Arial"/>
          <w:color w:val="000000"/>
          <w:sz w:val="24"/>
          <w:szCs w:val="24"/>
        </w:rPr>
        <w:fldChar w:fldCharType="separate"/>
      </w:r>
      <w:r w:rsidRPr="008F6E8E">
        <w:rPr>
          <w:rFonts w:eastAsia="Times New Roman"/>
          <w:color w:val="000000"/>
          <w:sz w:val="24"/>
          <w:szCs w:val="24"/>
        </w:rPr>
        <w:t>Linus</w:t>
      </w:r>
      <w:proofErr w:type="spellEnd"/>
      <w:r w:rsidRPr="008F6E8E">
        <w:rPr>
          <w:rFonts w:eastAsia="Times New Roman"/>
          <w:color w:val="000000"/>
          <w:sz w:val="24"/>
          <w:szCs w:val="24"/>
        </w:rPr>
        <w:t xml:space="preserve"> </w:t>
      </w:r>
      <w:proofErr w:type="spellStart"/>
      <w:r w:rsidRPr="008F6E8E">
        <w:rPr>
          <w:rFonts w:eastAsia="Times New Roman"/>
          <w:color w:val="000000"/>
          <w:sz w:val="24"/>
          <w:szCs w:val="24"/>
        </w:rPr>
        <w:t>Torvalds</w:t>
      </w:r>
      <w:proofErr w:type="spellEnd"/>
      <w:r w:rsidRPr="008F6E8E">
        <w:rPr>
          <w:rFonts w:ascii="Arial" w:eastAsia="Times New Roman" w:hAnsi="Arial" w:cs="Arial"/>
          <w:color w:val="000000"/>
          <w:sz w:val="24"/>
          <w:szCs w:val="24"/>
        </w:rPr>
        <w:fldChar w:fldCharType="end"/>
      </w:r>
      <w:r w:rsidRPr="008F6E8E">
        <w:rPr>
          <w:rFonts w:ascii="Arial" w:eastAsia="Times New Roman" w:hAnsi="Arial" w:cs="Arial"/>
          <w:color w:val="000000"/>
          <w:sz w:val="24"/>
          <w:szCs w:val="24"/>
        </w:rPr>
        <w:t>, pensando en la eficiencia y la confiabilidad del mantenimiento de versiones de aplicaciones cuando estas tienen un gran número de archivos de </w:t>
      </w:r>
      <w:hyperlink r:id="rId8" w:tooltip="Código fuente" w:history="1">
        <w:r w:rsidRPr="008F6E8E">
          <w:rPr>
            <w:rFonts w:eastAsia="Times New Roman"/>
            <w:color w:val="000000"/>
            <w:sz w:val="24"/>
            <w:szCs w:val="24"/>
          </w:rPr>
          <w:t>código fuente</w:t>
        </w:r>
      </w:hyperlink>
      <w:r w:rsidRPr="008F6E8E">
        <w:rPr>
          <w:rFonts w:ascii="Arial" w:eastAsia="Times New Roman" w:hAnsi="Arial" w:cs="Arial"/>
          <w:color w:val="000000"/>
          <w:sz w:val="24"/>
          <w:szCs w:val="24"/>
        </w:rPr>
        <w:t xml:space="preserve">.  </w:t>
      </w:r>
    </w:p>
    <w:p w:rsidR="00C9451D" w:rsidRPr="008F6E8E" w:rsidRDefault="00C9451D" w:rsidP="00B36CDE">
      <w:pPr>
        <w:spacing w:before="100" w:beforeAutospacing="1" w:after="100" w:afterAutospacing="1"/>
        <w:jc w:val="both"/>
        <w:rPr>
          <w:rFonts w:ascii="Arial" w:eastAsia="Times New Roman" w:hAnsi="Arial" w:cs="Arial"/>
          <w:color w:val="000000"/>
          <w:sz w:val="24"/>
          <w:szCs w:val="24"/>
        </w:rPr>
      </w:pP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es un sistema distribuido de control de código fuente o SCM (en inglés </w:t>
      </w:r>
      <w:proofErr w:type="spellStart"/>
      <w:r w:rsidRPr="008F6E8E">
        <w:rPr>
          <w:rFonts w:ascii="Arial" w:eastAsia="Times New Roman" w:hAnsi="Arial" w:cs="Arial"/>
          <w:color w:val="000000"/>
          <w:sz w:val="24"/>
          <w:szCs w:val="24"/>
        </w:rPr>
        <w:t>Source</w:t>
      </w:r>
      <w:proofErr w:type="spellEnd"/>
      <w:r w:rsidRPr="008F6E8E">
        <w:rPr>
          <w:rFonts w:ascii="Arial" w:eastAsia="Times New Roman" w:hAnsi="Arial" w:cs="Arial"/>
          <w:color w:val="000000"/>
          <w:sz w:val="24"/>
          <w:szCs w:val="24"/>
        </w:rPr>
        <w:t xml:space="preserve"> </w:t>
      </w:r>
      <w:proofErr w:type="spellStart"/>
      <w:r w:rsidRPr="008F6E8E">
        <w:rPr>
          <w:rFonts w:ascii="Arial" w:eastAsia="Times New Roman" w:hAnsi="Arial" w:cs="Arial"/>
          <w:color w:val="000000"/>
          <w:sz w:val="24"/>
          <w:szCs w:val="24"/>
        </w:rPr>
        <w:t>Code</w:t>
      </w:r>
      <w:proofErr w:type="spellEnd"/>
      <w:r w:rsidRPr="008F6E8E">
        <w:rPr>
          <w:rFonts w:ascii="Arial" w:eastAsia="Times New Roman" w:hAnsi="Arial" w:cs="Arial"/>
          <w:color w:val="000000"/>
          <w:sz w:val="24"/>
          <w:szCs w:val="24"/>
        </w:rPr>
        <w:t xml:space="preserve"> Management). </w:t>
      </w:r>
    </w:p>
    <w:p w:rsidR="00C9451D" w:rsidRPr="008F6E8E" w:rsidRDefault="00C9451D" w:rsidP="00B36CDE">
      <w:p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Un SCM es una herramienta que nos resuelve una serie de problemas a todos aquellos que tenemos que trabajar código fuente. “Código fuente” pueden ser muchas cosas:</w:t>
      </w:r>
    </w:p>
    <w:p w:rsidR="00C9451D" w:rsidRPr="008F6E8E" w:rsidRDefault="00C9451D" w:rsidP="00B36CDE">
      <w:pPr>
        <w:pStyle w:val="Prrafodelista"/>
        <w:numPr>
          <w:ilvl w:val="0"/>
          <w:numId w:val="2"/>
        </w:num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 xml:space="preserve">Ficheros HTML / CSS / </w:t>
      </w:r>
      <w:proofErr w:type="spellStart"/>
      <w:r w:rsidRPr="008F6E8E">
        <w:rPr>
          <w:rFonts w:ascii="Arial" w:eastAsia="Times New Roman" w:hAnsi="Arial" w:cs="Arial"/>
          <w:color w:val="000000"/>
          <w:sz w:val="24"/>
          <w:szCs w:val="24"/>
        </w:rPr>
        <w:t>Javascript</w:t>
      </w:r>
      <w:proofErr w:type="spellEnd"/>
    </w:p>
    <w:p w:rsidR="00C9451D" w:rsidRPr="008F6E8E" w:rsidRDefault="00C9451D" w:rsidP="00B36CDE">
      <w:pPr>
        <w:pStyle w:val="Prrafodelista"/>
        <w:numPr>
          <w:ilvl w:val="0"/>
          <w:numId w:val="2"/>
        </w:num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Ficheros PHP</w:t>
      </w:r>
    </w:p>
    <w:p w:rsidR="00C9451D" w:rsidRPr="008F6E8E" w:rsidRDefault="00C9451D" w:rsidP="00B36CDE">
      <w:pPr>
        <w:pStyle w:val="Prrafodelista"/>
        <w:numPr>
          <w:ilvl w:val="0"/>
          <w:numId w:val="2"/>
        </w:num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Ficheros de configuración</w:t>
      </w:r>
    </w:p>
    <w:p w:rsidR="00C9451D" w:rsidRPr="008F6E8E" w:rsidRDefault="00C9451D" w:rsidP="00B36CDE">
      <w:pPr>
        <w:pStyle w:val="Prrafodelista"/>
        <w:numPr>
          <w:ilvl w:val="0"/>
          <w:numId w:val="2"/>
        </w:numPr>
        <w:spacing w:before="100" w:beforeAutospacing="1" w:after="100" w:afterAutospacing="1"/>
        <w:jc w:val="both"/>
        <w:rPr>
          <w:rFonts w:ascii="Arial" w:eastAsia="Times New Roman" w:hAnsi="Arial" w:cs="Arial"/>
          <w:color w:val="000000"/>
          <w:sz w:val="24"/>
          <w:szCs w:val="24"/>
        </w:rPr>
      </w:pPr>
      <w:r w:rsidRPr="008F6E8E">
        <w:rPr>
          <w:rFonts w:ascii="Arial" w:eastAsia="Times New Roman" w:hAnsi="Arial" w:cs="Arial"/>
          <w:color w:val="000000"/>
          <w:sz w:val="24"/>
          <w:szCs w:val="24"/>
        </w:rPr>
        <w:t>Documentación</w:t>
      </w:r>
    </w:p>
    <w:p w:rsidR="00C9451D" w:rsidRPr="008F6E8E" w:rsidRDefault="00C9451D" w:rsidP="00B36CDE">
      <w:pPr>
        <w:spacing w:after="384"/>
        <w:jc w:val="both"/>
        <w:textAlignment w:val="baseline"/>
        <w:rPr>
          <w:rFonts w:ascii="Arial" w:eastAsia="Times New Roman" w:hAnsi="Arial" w:cs="Arial"/>
          <w:color w:val="000000"/>
          <w:sz w:val="24"/>
          <w:szCs w:val="24"/>
        </w:rPr>
      </w:pP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es multiplataforma, por lo que se puede usarlo y crear repositorios locales en todos los sistemas operativos más comunes, Windows, Linux o Mac. Existen multitud de </w:t>
      </w:r>
      <w:proofErr w:type="spellStart"/>
      <w:r w:rsidRPr="008F6E8E">
        <w:rPr>
          <w:rFonts w:ascii="Arial" w:eastAsia="Times New Roman" w:hAnsi="Arial" w:cs="Arial"/>
          <w:color w:val="000000"/>
          <w:sz w:val="24"/>
          <w:szCs w:val="24"/>
        </w:rPr>
        <w:t>GUIs</w:t>
      </w:r>
      <w:proofErr w:type="spellEnd"/>
      <w:r w:rsidRPr="008F6E8E">
        <w:rPr>
          <w:rFonts w:ascii="Arial" w:eastAsia="Times New Roman" w:hAnsi="Arial" w:cs="Arial"/>
          <w:color w:val="000000"/>
          <w:sz w:val="24"/>
          <w:szCs w:val="24"/>
        </w:rPr>
        <w:t xml:space="preserve"> (</w:t>
      </w:r>
      <w:proofErr w:type="spellStart"/>
      <w:r w:rsidRPr="008F6E8E">
        <w:rPr>
          <w:rFonts w:ascii="Arial" w:eastAsia="Times New Roman" w:hAnsi="Arial" w:cs="Arial"/>
          <w:color w:val="000000"/>
          <w:sz w:val="24"/>
          <w:szCs w:val="24"/>
        </w:rPr>
        <w:t>Graphical</w:t>
      </w:r>
      <w:proofErr w:type="spellEnd"/>
      <w:r w:rsidRPr="008F6E8E">
        <w:rPr>
          <w:rFonts w:ascii="Arial" w:eastAsia="Times New Roman" w:hAnsi="Arial" w:cs="Arial"/>
          <w:color w:val="000000"/>
          <w:sz w:val="24"/>
          <w:szCs w:val="24"/>
        </w:rPr>
        <w:t xml:space="preserve"> </w:t>
      </w:r>
      <w:proofErr w:type="spellStart"/>
      <w:r w:rsidRPr="008F6E8E">
        <w:rPr>
          <w:rFonts w:ascii="Arial" w:eastAsia="Times New Roman" w:hAnsi="Arial" w:cs="Arial"/>
          <w:color w:val="000000"/>
          <w:sz w:val="24"/>
          <w:szCs w:val="24"/>
        </w:rPr>
        <w:t>User</w:t>
      </w:r>
      <w:proofErr w:type="spellEnd"/>
      <w:r w:rsidRPr="008F6E8E">
        <w:rPr>
          <w:rFonts w:ascii="Arial" w:eastAsia="Times New Roman" w:hAnsi="Arial" w:cs="Arial"/>
          <w:color w:val="000000"/>
          <w:sz w:val="24"/>
          <w:szCs w:val="24"/>
        </w:rPr>
        <w:t xml:space="preserve"> Interface o Interfaz de Usuario Gráfica) para trabajar con </w:t>
      </w: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a golpe de ratón, no obstante para el aprendizaje se recomienda usarlo con línea de comandos, de modo que puedas dominar el sistema desde su base, en lugar de estar aprendiendo a usar un programa determinado.</w:t>
      </w:r>
    </w:p>
    <w:p w:rsidR="00C9451D" w:rsidRPr="008F6E8E" w:rsidRDefault="00C9451D" w:rsidP="00B36CDE">
      <w:pPr>
        <w:jc w:val="both"/>
        <w:rPr>
          <w:rFonts w:ascii="Arial" w:hAnsi="Arial" w:cs="Arial"/>
          <w:b/>
          <w:sz w:val="24"/>
          <w:szCs w:val="24"/>
        </w:rPr>
      </w:pPr>
      <w:r w:rsidRPr="008F6E8E">
        <w:rPr>
          <w:rFonts w:ascii="Arial" w:hAnsi="Arial" w:cs="Arial"/>
          <w:b/>
          <w:sz w:val="24"/>
          <w:szCs w:val="24"/>
        </w:rPr>
        <w:t xml:space="preserve">¿Qué nos aporta </w:t>
      </w:r>
      <w:proofErr w:type="spellStart"/>
      <w:r w:rsidRPr="008F6E8E">
        <w:rPr>
          <w:rFonts w:ascii="Arial" w:hAnsi="Arial" w:cs="Arial"/>
          <w:b/>
          <w:sz w:val="24"/>
          <w:szCs w:val="24"/>
        </w:rPr>
        <w:t>git</w:t>
      </w:r>
      <w:proofErr w:type="spellEnd"/>
      <w:r w:rsidRPr="008F6E8E">
        <w:rPr>
          <w:rFonts w:ascii="Arial" w:hAnsi="Arial" w:cs="Arial"/>
          <w:b/>
          <w:sz w:val="24"/>
          <w:szCs w:val="24"/>
        </w:rPr>
        <w:t>?</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Auditoría del código: saber quién ha tocado qué y cuándo</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Control sobre cómo ha cambiado nuestro proyecto con el paso del tiempo</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Volver hacia atrás de una forma rápida</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Control de versiones a través de etiquetas: versión 1.0, versión 1.0.1, versión 1.1, etc. Sabremos exactamente que había en cada una de ellas y las diferencias entre cualquiera de ellas dos</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Seguridad: todas las estructuras internas de datos están firmadas con SHA1. No se puede cambiar el código sin que nos enteremos</w:t>
      </w:r>
    </w:p>
    <w:p w:rsidR="00C9451D" w:rsidRPr="008F6E8E" w:rsidRDefault="00C9451D" w:rsidP="00B36CDE">
      <w:pPr>
        <w:pStyle w:val="Prrafodelista"/>
        <w:numPr>
          <w:ilvl w:val="0"/>
          <w:numId w:val="1"/>
        </w:numPr>
        <w:jc w:val="both"/>
        <w:rPr>
          <w:rFonts w:ascii="Arial" w:hAnsi="Arial" w:cs="Arial"/>
          <w:sz w:val="24"/>
          <w:szCs w:val="24"/>
        </w:rPr>
      </w:pPr>
      <w:r w:rsidRPr="008F6E8E">
        <w:rPr>
          <w:rFonts w:ascii="Arial" w:hAnsi="Arial" w:cs="Arial"/>
          <w:sz w:val="24"/>
          <w:szCs w:val="24"/>
        </w:rPr>
        <w:t>Mejora nuestra capacidad de trabajar en equipo</w:t>
      </w:r>
    </w:p>
    <w:p w:rsidR="00C9451D" w:rsidRPr="008F6E8E" w:rsidRDefault="00C9451D" w:rsidP="00B36CDE">
      <w:pPr>
        <w:pStyle w:val="Prrafodelista"/>
        <w:numPr>
          <w:ilvl w:val="0"/>
          <w:numId w:val="1"/>
        </w:numPr>
        <w:jc w:val="both"/>
        <w:rPr>
          <w:rFonts w:ascii="Arial" w:hAnsi="Arial" w:cs="Arial"/>
          <w:sz w:val="24"/>
          <w:szCs w:val="24"/>
        </w:rPr>
      </w:pPr>
      <w:proofErr w:type="spellStart"/>
      <w:r w:rsidRPr="008F6E8E">
        <w:rPr>
          <w:rFonts w:ascii="Arial" w:hAnsi="Arial" w:cs="Arial"/>
          <w:sz w:val="24"/>
          <w:szCs w:val="24"/>
        </w:rPr>
        <w:t>Merging</w:t>
      </w:r>
      <w:proofErr w:type="spellEnd"/>
      <w:r w:rsidRPr="008F6E8E">
        <w:rPr>
          <w:rFonts w:ascii="Arial" w:hAnsi="Arial" w:cs="Arial"/>
          <w:sz w:val="24"/>
          <w:szCs w:val="24"/>
        </w:rPr>
        <w:t xml:space="preserve"> y </w:t>
      </w:r>
      <w:proofErr w:type="spellStart"/>
      <w:r w:rsidRPr="008F6E8E">
        <w:rPr>
          <w:rFonts w:ascii="Arial" w:hAnsi="Arial" w:cs="Arial"/>
          <w:sz w:val="24"/>
          <w:szCs w:val="24"/>
        </w:rPr>
        <w:t>branching</w:t>
      </w:r>
      <w:proofErr w:type="spellEnd"/>
      <w:r w:rsidRPr="008F6E8E">
        <w:rPr>
          <w:rFonts w:ascii="Arial" w:hAnsi="Arial" w:cs="Arial"/>
          <w:sz w:val="24"/>
          <w:szCs w:val="24"/>
        </w:rPr>
        <w:t xml:space="preserve"> extremadamente eficientes</w:t>
      </w:r>
    </w:p>
    <w:p w:rsidR="00617C47" w:rsidRDefault="00617C47" w:rsidP="00B36CDE">
      <w:pPr>
        <w:jc w:val="both"/>
        <w:rPr>
          <w:rFonts w:ascii="Arial" w:hAnsi="Arial" w:cs="Arial"/>
          <w:b/>
          <w:sz w:val="24"/>
          <w:szCs w:val="24"/>
        </w:rPr>
      </w:pPr>
    </w:p>
    <w:p w:rsidR="00617C47" w:rsidRDefault="00617C47" w:rsidP="00B36CDE">
      <w:pPr>
        <w:jc w:val="both"/>
        <w:rPr>
          <w:rFonts w:ascii="Arial" w:hAnsi="Arial" w:cs="Arial"/>
          <w:b/>
          <w:sz w:val="24"/>
          <w:szCs w:val="24"/>
        </w:rPr>
      </w:pPr>
    </w:p>
    <w:p w:rsidR="00617C47" w:rsidRDefault="00617C47" w:rsidP="00B36CDE">
      <w:pPr>
        <w:jc w:val="both"/>
        <w:rPr>
          <w:rFonts w:ascii="Arial" w:hAnsi="Arial" w:cs="Arial"/>
          <w:b/>
          <w:sz w:val="24"/>
          <w:szCs w:val="24"/>
        </w:rPr>
      </w:pPr>
    </w:p>
    <w:p w:rsidR="00C9451D" w:rsidRPr="008F6E8E" w:rsidRDefault="00C9451D" w:rsidP="00B36CDE">
      <w:pPr>
        <w:jc w:val="both"/>
        <w:rPr>
          <w:rFonts w:ascii="Arial" w:hAnsi="Arial" w:cs="Arial"/>
          <w:b/>
          <w:sz w:val="24"/>
          <w:szCs w:val="24"/>
        </w:rPr>
      </w:pPr>
      <w:r w:rsidRPr="008F6E8E">
        <w:rPr>
          <w:rFonts w:ascii="Arial" w:hAnsi="Arial" w:cs="Arial"/>
          <w:b/>
          <w:sz w:val="24"/>
          <w:szCs w:val="24"/>
        </w:rPr>
        <w:lastRenderedPageBreak/>
        <w:t>Características</w:t>
      </w:r>
    </w:p>
    <w:p w:rsidR="00C9451D" w:rsidRPr="008F6E8E" w:rsidRDefault="00C9451D" w:rsidP="00B36CDE">
      <w:pPr>
        <w:jc w:val="both"/>
        <w:rPr>
          <w:rFonts w:ascii="Arial" w:eastAsia="Times New Roman" w:hAnsi="Arial" w:cs="Arial"/>
          <w:color w:val="000000"/>
          <w:sz w:val="24"/>
          <w:szCs w:val="24"/>
        </w:rPr>
      </w:pPr>
      <w:r w:rsidRPr="008F6E8E">
        <w:rPr>
          <w:rFonts w:ascii="Arial" w:eastAsia="Times New Roman" w:hAnsi="Arial" w:cs="Arial"/>
          <w:color w:val="000000"/>
          <w:sz w:val="24"/>
          <w:szCs w:val="24"/>
        </w:rPr>
        <w:t>Entre las características más relevantes se encuentran:</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 xml:space="preserve">Fuerte apoyo al desarrollo no lineal, por ende rapidez en la gestión de ramas y mezclado de diferentes versiones. </w:t>
      </w: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incluye herramientas específicas para navegar y visualizar un historial de desarrollo no lineal. </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 xml:space="preserve">Gestión distribuida. </w:t>
      </w:r>
      <w:proofErr w:type="spellStart"/>
      <w:r w:rsidRPr="008F6E8E">
        <w:rPr>
          <w:rFonts w:ascii="Arial" w:eastAsia="Times New Roman" w:hAnsi="Arial" w:cs="Arial"/>
          <w:color w:val="000000"/>
          <w:sz w:val="24"/>
          <w:szCs w:val="24"/>
        </w:rPr>
        <w:t>Git</w:t>
      </w:r>
      <w:proofErr w:type="spellEnd"/>
      <w:r w:rsidRPr="008F6E8E">
        <w:rPr>
          <w:rFonts w:ascii="Arial" w:eastAsia="Times New Roman" w:hAnsi="Arial" w:cs="Arial"/>
          <w:color w:val="000000"/>
          <w:sz w:val="24"/>
          <w:szCs w:val="24"/>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Los almacenes de información pueden publicarse por </w:t>
      </w:r>
      <w:hyperlink r:id="rId9" w:tooltip="HTTP" w:history="1">
        <w:r w:rsidRPr="008F6E8E">
          <w:rPr>
            <w:rFonts w:ascii="Arial" w:eastAsia="Times New Roman" w:hAnsi="Arial" w:cs="Arial"/>
            <w:color w:val="000000"/>
            <w:sz w:val="24"/>
            <w:szCs w:val="24"/>
          </w:rPr>
          <w:t>HTTP</w:t>
        </w:r>
      </w:hyperlink>
      <w:r w:rsidRPr="008F6E8E">
        <w:rPr>
          <w:rFonts w:ascii="Arial" w:eastAsia="Times New Roman" w:hAnsi="Arial" w:cs="Arial"/>
          <w:color w:val="000000"/>
          <w:sz w:val="24"/>
          <w:szCs w:val="24"/>
        </w:rPr>
        <w:t>, </w:t>
      </w:r>
      <w:hyperlink r:id="rId10" w:tooltip="File Transfer Protocol" w:history="1">
        <w:r w:rsidRPr="008F6E8E">
          <w:rPr>
            <w:rFonts w:ascii="Arial" w:eastAsia="Times New Roman" w:hAnsi="Arial" w:cs="Arial"/>
            <w:color w:val="000000"/>
            <w:sz w:val="24"/>
            <w:szCs w:val="24"/>
          </w:rPr>
          <w:t>FTP</w:t>
        </w:r>
      </w:hyperlink>
      <w:r w:rsidRPr="008F6E8E">
        <w:rPr>
          <w:rFonts w:ascii="Arial" w:eastAsia="Times New Roman" w:hAnsi="Arial" w:cs="Arial"/>
          <w:color w:val="000000"/>
          <w:sz w:val="24"/>
          <w:szCs w:val="24"/>
        </w:rPr>
        <w:t>, </w:t>
      </w:r>
      <w:proofErr w:type="spellStart"/>
      <w:r w:rsidRPr="008F6E8E">
        <w:rPr>
          <w:rFonts w:ascii="Arial" w:eastAsia="Times New Roman" w:hAnsi="Arial" w:cs="Arial"/>
          <w:color w:val="000000"/>
          <w:sz w:val="24"/>
          <w:szCs w:val="24"/>
        </w:rPr>
        <w:fldChar w:fldCharType="begin"/>
      </w:r>
      <w:r w:rsidRPr="008F6E8E">
        <w:rPr>
          <w:rFonts w:ascii="Arial" w:eastAsia="Times New Roman" w:hAnsi="Arial" w:cs="Arial"/>
          <w:color w:val="000000"/>
          <w:sz w:val="24"/>
          <w:szCs w:val="24"/>
        </w:rPr>
        <w:instrText xml:space="preserve"> HYPERLINK "http://es.wikipedia.org/wiki/Rsync" \o "Rsync" </w:instrText>
      </w:r>
      <w:r w:rsidRPr="008F6E8E">
        <w:rPr>
          <w:rFonts w:ascii="Arial" w:eastAsia="Times New Roman" w:hAnsi="Arial" w:cs="Arial"/>
          <w:color w:val="000000"/>
          <w:sz w:val="24"/>
          <w:szCs w:val="24"/>
        </w:rPr>
        <w:fldChar w:fldCharType="separate"/>
      </w:r>
      <w:r w:rsidRPr="008F6E8E">
        <w:rPr>
          <w:rFonts w:ascii="Arial" w:eastAsia="Times New Roman" w:hAnsi="Arial" w:cs="Arial"/>
          <w:color w:val="000000"/>
          <w:sz w:val="24"/>
          <w:szCs w:val="24"/>
        </w:rPr>
        <w:t>rsync</w:t>
      </w:r>
      <w:proofErr w:type="spellEnd"/>
      <w:r w:rsidRPr="008F6E8E">
        <w:rPr>
          <w:rFonts w:ascii="Arial" w:eastAsia="Times New Roman" w:hAnsi="Arial" w:cs="Arial"/>
          <w:color w:val="000000"/>
          <w:sz w:val="24"/>
          <w:szCs w:val="24"/>
        </w:rPr>
        <w:fldChar w:fldCharType="end"/>
      </w:r>
      <w:r w:rsidRPr="008F6E8E">
        <w:rPr>
          <w:rFonts w:ascii="Arial" w:eastAsia="Times New Roman" w:hAnsi="Arial" w:cs="Arial"/>
          <w:color w:val="000000"/>
          <w:sz w:val="24"/>
          <w:szCs w:val="24"/>
        </w:rPr>
        <w:t> o mediante un protocolo nativo, ya sea a través de una conexión TCP/IP simple o a través de cifrado </w:t>
      </w:r>
      <w:hyperlink r:id="rId11" w:tooltip="SSH" w:history="1">
        <w:r w:rsidRPr="008F6E8E">
          <w:rPr>
            <w:rFonts w:ascii="Arial" w:eastAsia="Times New Roman" w:hAnsi="Arial" w:cs="Arial"/>
            <w:color w:val="000000"/>
            <w:sz w:val="24"/>
            <w:szCs w:val="24"/>
          </w:rPr>
          <w:t>SSH</w:t>
        </w:r>
      </w:hyperlink>
      <w:r w:rsidRPr="008F6E8E">
        <w:rPr>
          <w:rFonts w:ascii="Arial" w:eastAsia="Times New Roman" w:hAnsi="Arial" w:cs="Arial"/>
          <w:color w:val="000000"/>
          <w:sz w:val="24"/>
          <w:szCs w:val="24"/>
        </w:rPr>
        <w:t xml:space="preserve">. </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 xml:space="preserve">Los repositorios </w:t>
      </w:r>
      <w:proofErr w:type="spellStart"/>
      <w:r w:rsidRPr="008F6E8E">
        <w:rPr>
          <w:rFonts w:ascii="Arial" w:eastAsia="Times New Roman" w:hAnsi="Arial" w:cs="Arial"/>
          <w:color w:val="000000"/>
          <w:sz w:val="24"/>
          <w:szCs w:val="24"/>
        </w:rPr>
        <w:t>Subversion</w:t>
      </w:r>
      <w:proofErr w:type="spellEnd"/>
      <w:r w:rsidRPr="008F6E8E">
        <w:rPr>
          <w:rFonts w:ascii="Arial" w:eastAsia="Times New Roman" w:hAnsi="Arial" w:cs="Arial"/>
          <w:color w:val="000000"/>
          <w:sz w:val="24"/>
          <w:szCs w:val="24"/>
        </w:rPr>
        <w:t xml:space="preserve"> y </w:t>
      </w:r>
      <w:proofErr w:type="spellStart"/>
      <w:r w:rsidRPr="008F6E8E">
        <w:rPr>
          <w:rFonts w:ascii="Arial" w:eastAsia="Times New Roman" w:hAnsi="Arial" w:cs="Arial"/>
          <w:color w:val="000000"/>
          <w:sz w:val="24"/>
          <w:szCs w:val="24"/>
        </w:rPr>
        <w:t>svk</w:t>
      </w:r>
      <w:proofErr w:type="spellEnd"/>
      <w:r w:rsidRPr="008F6E8E">
        <w:rPr>
          <w:rFonts w:ascii="Arial" w:eastAsia="Times New Roman" w:hAnsi="Arial" w:cs="Arial"/>
          <w:color w:val="000000"/>
          <w:sz w:val="24"/>
          <w:szCs w:val="24"/>
        </w:rPr>
        <w:t xml:space="preserve"> se pueden usar directamente con </w:t>
      </w:r>
      <w:proofErr w:type="spellStart"/>
      <w:r w:rsidRPr="008F6E8E">
        <w:rPr>
          <w:rFonts w:ascii="Arial" w:eastAsia="Times New Roman" w:hAnsi="Arial" w:cs="Arial"/>
          <w:color w:val="000000"/>
          <w:sz w:val="24"/>
          <w:szCs w:val="24"/>
        </w:rPr>
        <w:t>git-svn</w:t>
      </w:r>
      <w:proofErr w:type="spellEnd"/>
      <w:r w:rsidRPr="008F6E8E">
        <w:rPr>
          <w:rFonts w:ascii="Arial" w:eastAsia="Times New Roman" w:hAnsi="Arial" w:cs="Arial"/>
          <w:color w:val="000000"/>
          <w:sz w:val="24"/>
          <w:szCs w:val="24"/>
        </w:rPr>
        <w:t>.</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Gestión eficiente de proyectos grandes, dada la rapidez de gestión de diferencias entre archivos, entre otras mejoras de optimización de velocidad de ejecución.</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r w:rsidRPr="008F6E8E">
        <w:rPr>
          <w:rFonts w:ascii="Arial" w:eastAsia="Times New Roman" w:hAnsi="Arial" w:cs="Arial"/>
          <w:color w:val="000000"/>
          <w:sz w:val="24"/>
          <w:szCs w:val="24"/>
        </w:rPr>
        <w:t>Todas las versiones previas a un cambio determinado, implican la notificación de un cambio posterior en cualquiera de ellas a ese cambio.</w:t>
      </w:r>
    </w:p>
    <w:p w:rsidR="00C9451D" w:rsidRPr="008F6E8E" w:rsidRDefault="00C9451D" w:rsidP="00B36CDE">
      <w:pPr>
        <w:pStyle w:val="Prrafodelista"/>
        <w:numPr>
          <w:ilvl w:val="0"/>
          <w:numId w:val="19"/>
        </w:numPr>
        <w:jc w:val="both"/>
        <w:rPr>
          <w:rFonts w:ascii="Arial" w:eastAsia="Times New Roman" w:hAnsi="Arial" w:cs="Arial"/>
          <w:color w:val="000000"/>
          <w:sz w:val="24"/>
          <w:szCs w:val="24"/>
        </w:rPr>
      </w:pPr>
      <w:proofErr w:type="spellStart"/>
      <w:r w:rsidRPr="008F6E8E">
        <w:rPr>
          <w:rFonts w:ascii="Arial" w:eastAsia="Times New Roman" w:hAnsi="Arial" w:cs="Arial"/>
          <w:color w:val="000000"/>
          <w:sz w:val="24"/>
          <w:szCs w:val="24"/>
        </w:rPr>
        <w:t>Realmacenamiento</w:t>
      </w:r>
      <w:proofErr w:type="spellEnd"/>
      <w:r w:rsidRPr="008F6E8E">
        <w:rPr>
          <w:rFonts w:ascii="Arial" w:eastAsia="Times New Roman" w:hAnsi="Arial" w:cs="Arial"/>
          <w:color w:val="000000"/>
          <w:sz w:val="24"/>
          <w:szCs w:val="24"/>
        </w:rPr>
        <w:t xml:space="preserve"> periódico en paquetes (ficheros). Esto es relativamente eficiente para escritura de cambios y relativamente ineficiente para lectura si el reempaquetado (con base en diferencias) no ocurre cada cierto tiempo.</w:t>
      </w:r>
    </w:p>
    <w:p w:rsidR="00C9451D" w:rsidRPr="008F6E8E" w:rsidRDefault="00C9451D" w:rsidP="00B36CDE">
      <w:pPr>
        <w:jc w:val="both"/>
        <w:rPr>
          <w:rFonts w:ascii="Arial" w:eastAsia="Times New Roman" w:hAnsi="Arial" w:cs="Arial"/>
          <w:b/>
          <w:color w:val="000000"/>
          <w:sz w:val="24"/>
          <w:szCs w:val="24"/>
        </w:rPr>
      </w:pPr>
      <w:r w:rsidRPr="008F6E8E">
        <w:rPr>
          <w:rFonts w:ascii="Arial" w:eastAsia="Times New Roman" w:hAnsi="Arial" w:cs="Arial"/>
          <w:b/>
          <w:color w:val="000000"/>
          <w:sz w:val="24"/>
          <w:szCs w:val="24"/>
        </w:rPr>
        <w:t>Ordenes Básicas</w:t>
      </w:r>
    </w:p>
    <w:p w:rsidR="00C9451D" w:rsidRPr="008F6E8E" w:rsidRDefault="00C9451D" w:rsidP="00B36CDE">
      <w:pPr>
        <w:numPr>
          <w:ilvl w:val="0"/>
          <w:numId w:val="3"/>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fetch</w:t>
      </w:r>
      <w:proofErr w:type="spellEnd"/>
      <w:r w:rsidRPr="008F6E8E">
        <w:rPr>
          <w:rFonts w:ascii="Arial" w:hAnsi="Arial" w:cs="Arial"/>
          <w:sz w:val="24"/>
          <w:szCs w:val="24"/>
        </w:rPr>
        <w: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Descarga los cambios realizados en el repositorio remoto.</w:t>
      </w:r>
    </w:p>
    <w:p w:rsidR="00C9451D" w:rsidRPr="008F6E8E" w:rsidRDefault="00C9451D" w:rsidP="00B36CDE">
      <w:pPr>
        <w:numPr>
          <w:ilvl w:val="0"/>
          <w:numId w:val="4"/>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merge</w:t>
      </w:r>
      <w:proofErr w:type="spellEnd"/>
      <w:r w:rsidRPr="008F6E8E">
        <w:rPr>
          <w:rFonts w:ascii="Arial" w:hAnsi="Arial" w:cs="Arial"/>
          <w:sz w:val="24"/>
          <w:szCs w:val="24"/>
        </w:rPr>
        <w:t> &lt;</w:t>
      </w:r>
      <w:proofErr w:type="spellStart"/>
      <w:r w:rsidRPr="008F6E8E">
        <w:rPr>
          <w:rFonts w:ascii="Arial" w:hAnsi="Arial" w:cs="Arial"/>
          <w:sz w:val="24"/>
          <w:szCs w:val="24"/>
        </w:rPr>
        <w:t>nombre_rama</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Impacta en la rama en la que te encuentras parado, los cambios realizados en la rama “</w:t>
      </w:r>
      <w:proofErr w:type="spellStart"/>
      <w:r w:rsidRPr="008F6E8E">
        <w:rPr>
          <w:rFonts w:ascii="Arial" w:hAnsi="Arial" w:cs="Arial"/>
          <w:sz w:val="24"/>
          <w:szCs w:val="24"/>
        </w:rPr>
        <w:t>nombre_rama</w:t>
      </w:r>
      <w:proofErr w:type="spellEnd"/>
      <w:r w:rsidRPr="008F6E8E">
        <w:rPr>
          <w:rFonts w:ascii="Arial" w:hAnsi="Arial" w:cs="Arial"/>
          <w:sz w:val="24"/>
          <w:szCs w:val="24"/>
        </w:rPr>
        <w:t>”.</w:t>
      </w:r>
    </w:p>
    <w:p w:rsidR="00C9451D" w:rsidRPr="008F6E8E" w:rsidRDefault="00C9451D" w:rsidP="00B36CDE">
      <w:pPr>
        <w:numPr>
          <w:ilvl w:val="0"/>
          <w:numId w:val="5"/>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pull</w:t>
      </w:r>
      <w:proofErr w:type="spellEnd"/>
      <w:r w:rsidRPr="008F6E8E">
        <w:rPr>
          <w:rFonts w:ascii="Arial" w:hAnsi="Arial" w:cs="Arial"/>
          <w:sz w:val="24"/>
          <w:szCs w:val="24"/>
        </w:rPr>
        <w: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Unifica los comandos </w:t>
      </w:r>
      <w:proofErr w:type="spellStart"/>
      <w:r w:rsidRPr="008F6E8E">
        <w:rPr>
          <w:rFonts w:ascii="Arial" w:hAnsi="Arial" w:cs="Arial"/>
          <w:sz w:val="24"/>
          <w:szCs w:val="24"/>
        </w:rPr>
        <w:t>fetch</w:t>
      </w:r>
      <w:proofErr w:type="spellEnd"/>
      <w:r w:rsidRPr="008F6E8E">
        <w:rPr>
          <w:rFonts w:ascii="Arial" w:hAnsi="Arial" w:cs="Arial"/>
          <w:sz w:val="24"/>
          <w:szCs w:val="24"/>
        </w:rPr>
        <w:t> y </w:t>
      </w:r>
      <w:proofErr w:type="spellStart"/>
      <w:r w:rsidRPr="008F6E8E">
        <w:rPr>
          <w:rFonts w:ascii="Arial" w:hAnsi="Arial" w:cs="Arial"/>
          <w:sz w:val="24"/>
          <w:szCs w:val="24"/>
        </w:rPr>
        <w:t>merge</w:t>
      </w:r>
      <w:proofErr w:type="spellEnd"/>
      <w:r w:rsidRPr="008F6E8E">
        <w:rPr>
          <w:rFonts w:ascii="Arial" w:hAnsi="Arial" w:cs="Arial"/>
          <w:sz w:val="24"/>
          <w:szCs w:val="24"/>
        </w:rPr>
        <w:t> en un único comando.</w:t>
      </w:r>
    </w:p>
    <w:p w:rsidR="00C9451D" w:rsidRPr="008F6E8E" w:rsidRDefault="00C9451D" w:rsidP="00B36CDE">
      <w:pPr>
        <w:numPr>
          <w:ilvl w:val="0"/>
          <w:numId w:val="6"/>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commit</w:t>
      </w:r>
      <w:proofErr w:type="spellEnd"/>
      <w:r w:rsidRPr="008F6E8E">
        <w:rPr>
          <w:rFonts w:ascii="Arial" w:hAnsi="Arial" w:cs="Arial"/>
          <w:sz w:val="24"/>
          <w:szCs w:val="24"/>
        </w:rPr>
        <w:t xml:space="preserve"> -am "&lt;mensaje&gt;":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Confirma los cambios realizados. El “mensaje” generalmente se usa para asociar al </w:t>
      </w:r>
      <w:proofErr w:type="spellStart"/>
      <w:r w:rsidRPr="008F6E8E">
        <w:rPr>
          <w:rFonts w:ascii="Arial" w:hAnsi="Arial" w:cs="Arial"/>
          <w:sz w:val="24"/>
          <w:szCs w:val="24"/>
        </w:rPr>
        <w:t>commit</w:t>
      </w:r>
      <w:proofErr w:type="spellEnd"/>
      <w:r w:rsidRPr="008F6E8E">
        <w:rPr>
          <w:rFonts w:ascii="Arial" w:hAnsi="Arial" w:cs="Arial"/>
          <w:sz w:val="24"/>
          <w:szCs w:val="24"/>
        </w:rPr>
        <w:t> una breve descripción de los cambios realizados.</w:t>
      </w:r>
    </w:p>
    <w:p w:rsidR="00C9451D" w:rsidRPr="008F6E8E" w:rsidRDefault="00C9451D" w:rsidP="00B36CDE">
      <w:pPr>
        <w:numPr>
          <w:ilvl w:val="0"/>
          <w:numId w:val="7"/>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push</w:t>
      </w:r>
      <w:proofErr w:type="spellEnd"/>
      <w:r w:rsidRPr="008F6E8E">
        <w:rPr>
          <w:rFonts w:ascii="Arial" w:hAnsi="Arial" w:cs="Arial"/>
          <w:sz w:val="24"/>
          <w:szCs w:val="24"/>
        </w:rPr>
        <w:t xml:space="preserve"> </w:t>
      </w:r>
      <w:proofErr w:type="spellStart"/>
      <w:r w:rsidRPr="008F6E8E">
        <w:rPr>
          <w:rFonts w:ascii="Arial" w:hAnsi="Arial" w:cs="Arial"/>
          <w:sz w:val="24"/>
          <w:szCs w:val="24"/>
        </w:rPr>
        <w:t>origin</w:t>
      </w:r>
      <w:proofErr w:type="spellEnd"/>
      <w:r w:rsidRPr="008F6E8E">
        <w:rPr>
          <w:rFonts w:ascii="Arial" w:hAnsi="Arial" w:cs="Arial"/>
          <w:sz w:val="24"/>
          <w:szCs w:val="24"/>
        </w:rPr>
        <w:t> &lt;</w:t>
      </w:r>
      <w:proofErr w:type="spellStart"/>
      <w:r w:rsidRPr="008F6E8E">
        <w:rPr>
          <w:rFonts w:ascii="Arial" w:hAnsi="Arial" w:cs="Arial"/>
          <w:sz w:val="24"/>
          <w:szCs w:val="24"/>
        </w:rPr>
        <w:t>nombre_rama</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Sube la rama “</w:t>
      </w:r>
      <w:proofErr w:type="spellStart"/>
      <w:r w:rsidRPr="008F6E8E">
        <w:rPr>
          <w:rFonts w:ascii="Arial" w:hAnsi="Arial" w:cs="Arial"/>
          <w:sz w:val="24"/>
          <w:szCs w:val="24"/>
        </w:rPr>
        <w:t>nombre_rama</w:t>
      </w:r>
      <w:proofErr w:type="spellEnd"/>
      <w:r w:rsidRPr="008F6E8E">
        <w:rPr>
          <w:rFonts w:ascii="Arial" w:hAnsi="Arial" w:cs="Arial"/>
          <w:sz w:val="24"/>
          <w:szCs w:val="24"/>
        </w:rPr>
        <w:t>” al servidor remoto.</w:t>
      </w:r>
    </w:p>
    <w:p w:rsidR="00C9451D" w:rsidRPr="008F6E8E" w:rsidRDefault="00C9451D" w:rsidP="00B36CDE">
      <w:pPr>
        <w:numPr>
          <w:ilvl w:val="0"/>
          <w:numId w:val="8"/>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lastRenderedPageBreak/>
        <w:t>git</w:t>
      </w:r>
      <w:proofErr w:type="spellEnd"/>
      <w:r w:rsidRPr="008F6E8E">
        <w:rPr>
          <w:rFonts w:ascii="Arial" w:hAnsi="Arial" w:cs="Arial"/>
          <w:sz w:val="24"/>
          <w:szCs w:val="24"/>
        </w:rPr>
        <w:t xml:space="preserve"> status:</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 xml:space="preserve">Muestra el estado actual de la rama, como los cambios que hay sin </w:t>
      </w:r>
      <w:proofErr w:type="spellStart"/>
      <w:r w:rsidRPr="008F6E8E">
        <w:rPr>
          <w:rFonts w:ascii="Arial" w:hAnsi="Arial" w:cs="Arial"/>
          <w:sz w:val="24"/>
          <w:szCs w:val="24"/>
        </w:rPr>
        <w:t>commitear</w:t>
      </w:r>
      <w:proofErr w:type="spellEnd"/>
      <w:r w:rsidRPr="008F6E8E">
        <w:rPr>
          <w:rFonts w:ascii="Arial" w:hAnsi="Arial" w:cs="Arial"/>
          <w:sz w:val="24"/>
          <w:szCs w:val="24"/>
        </w:rPr>
        <w:t>.</w:t>
      </w:r>
    </w:p>
    <w:p w:rsidR="00C9451D" w:rsidRPr="008F6E8E" w:rsidRDefault="00C9451D" w:rsidP="00B36CDE">
      <w:pPr>
        <w:numPr>
          <w:ilvl w:val="0"/>
          <w:numId w:val="9"/>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add</w:t>
      </w:r>
      <w:proofErr w:type="spellEnd"/>
      <w:r w:rsidRPr="008F6E8E">
        <w:rPr>
          <w:rFonts w:ascii="Arial" w:hAnsi="Arial" w:cs="Arial"/>
          <w:sz w:val="24"/>
          <w:szCs w:val="24"/>
        </w:rPr>
        <w:t> &lt;</w:t>
      </w:r>
      <w:proofErr w:type="spellStart"/>
      <w:r w:rsidRPr="008F6E8E">
        <w:rPr>
          <w:rFonts w:ascii="Arial" w:hAnsi="Arial" w:cs="Arial"/>
          <w:sz w:val="24"/>
          <w:szCs w:val="24"/>
        </w:rPr>
        <w:t>nombre_archivo</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 xml:space="preserve">Comienza a </w:t>
      </w:r>
      <w:proofErr w:type="spellStart"/>
      <w:r w:rsidRPr="008F6E8E">
        <w:rPr>
          <w:rFonts w:ascii="Arial" w:hAnsi="Arial" w:cs="Arial"/>
          <w:sz w:val="24"/>
          <w:szCs w:val="24"/>
        </w:rPr>
        <w:t>trackear</w:t>
      </w:r>
      <w:proofErr w:type="spellEnd"/>
      <w:r w:rsidRPr="008F6E8E">
        <w:rPr>
          <w:rFonts w:ascii="Arial" w:hAnsi="Arial" w:cs="Arial"/>
          <w:sz w:val="24"/>
          <w:szCs w:val="24"/>
        </w:rPr>
        <w:t xml:space="preserve"> el archivo “</w:t>
      </w:r>
      <w:proofErr w:type="spellStart"/>
      <w:r w:rsidRPr="008F6E8E">
        <w:rPr>
          <w:rFonts w:ascii="Arial" w:hAnsi="Arial" w:cs="Arial"/>
          <w:sz w:val="24"/>
          <w:szCs w:val="24"/>
        </w:rPr>
        <w:t>nombre_archivo</w:t>
      </w:r>
      <w:proofErr w:type="spellEnd"/>
      <w:r w:rsidRPr="008F6E8E">
        <w:rPr>
          <w:rFonts w:ascii="Arial" w:hAnsi="Arial" w:cs="Arial"/>
          <w:sz w:val="24"/>
          <w:szCs w:val="24"/>
        </w:rPr>
        <w:t>”.</w:t>
      </w:r>
    </w:p>
    <w:p w:rsidR="00C9451D" w:rsidRPr="008F6E8E" w:rsidRDefault="00C9451D" w:rsidP="00B36CDE">
      <w:pPr>
        <w:numPr>
          <w:ilvl w:val="0"/>
          <w:numId w:val="10"/>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checkout</w:t>
      </w:r>
      <w:proofErr w:type="spellEnd"/>
      <w:r w:rsidRPr="008F6E8E">
        <w:rPr>
          <w:rFonts w:ascii="Arial" w:hAnsi="Arial" w:cs="Arial"/>
          <w:sz w:val="24"/>
          <w:szCs w:val="24"/>
        </w:rPr>
        <w:t xml:space="preserve"> -b &lt;</w:t>
      </w:r>
      <w:proofErr w:type="spellStart"/>
      <w:r w:rsidRPr="008F6E8E">
        <w:rPr>
          <w:rFonts w:ascii="Arial" w:hAnsi="Arial" w:cs="Arial"/>
          <w:sz w:val="24"/>
          <w:szCs w:val="24"/>
        </w:rPr>
        <w:t>nombre_rama_nueva</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Crea una rama a partir de la que te encuentres parado con el nombre “</w:t>
      </w:r>
      <w:proofErr w:type="spellStart"/>
      <w:r w:rsidRPr="008F6E8E">
        <w:rPr>
          <w:rFonts w:ascii="Arial" w:hAnsi="Arial" w:cs="Arial"/>
          <w:sz w:val="24"/>
          <w:szCs w:val="24"/>
        </w:rPr>
        <w:t>nombre_rama_nueva</w:t>
      </w:r>
      <w:proofErr w:type="spellEnd"/>
      <w:r w:rsidRPr="008F6E8E">
        <w:rPr>
          <w:rFonts w:ascii="Arial" w:hAnsi="Arial" w:cs="Arial"/>
          <w:sz w:val="24"/>
          <w:szCs w:val="24"/>
        </w:rPr>
        <w:t>”, y luego salta sobre la rama nueva, por lo que quedas parado en ésta última.</w:t>
      </w:r>
    </w:p>
    <w:p w:rsidR="00C9451D" w:rsidRPr="00B36CDE" w:rsidRDefault="00C9451D" w:rsidP="00B36CDE">
      <w:pPr>
        <w:numPr>
          <w:ilvl w:val="0"/>
          <w:numId w:val="11"/>
        </w:numPr>
        <w:shd w:val="clear" w:color="auto" w:fill="FFFFFF"/>
        <w:spacing w:before="100" w:beforeAutospacing="1" w:after="24" w:line="240" w:lineRule="auto"/>
        <w:ind w:left="384"/>
        <w:jc w:val="both"/>
        <w:rPr>
          <w:rFonts w:ascii="Arial" w:hAnsi="Arial" w:cs="Arial"/>
          <w:sz w:val="24"/>
          <w:szCs w:val="24"/>
          <w:lang w:val="en-US"/>
        </w:rPr>
      </w:pPr>
      <w:proofErr w:type="spellStart"/>
      <w:r w:rsidRPr="00B36CDE">
        <w:rPr>
          <w:rFonts w:ascii="Arial" w:hAnsi="Arial" w:cs="Arial"/>
          <w:sz w:val="24"/>
          <w:szCs w:val="24"/>
          <w:lang w:val="en-US"/>
        </w:rPr>
        <w:t>git</w:t>
      </w:r>
      <w:proofErr w:type="spellEnd"/>
      <w:r w:rsidRPr="00B36CDE">
        <w:rPr>
          <w:rFonts w:ascii="Arial" w:hAnsi="Arial" w:cs="Arial"/>
          <w:sz w:val="24"/>
          <w:szCs w:val="24"/>
          <w:lang w:val="en-US"/>
        </w:rPr>
        <w:t xml:space="preserve"> checkout -t origin/&lt;</w:t>
      </w:r>
      <w:proofErr w:type="spellStart"/>
      <w:r w:rsidRPr="00B36CDE">
        <w:rPr>
          <w:rFonts w:ascii="Arial" w:hAnsi="Arial" w:cs="Arial"/>
          <w:sz w:val="24"/>
          <w:szCs w:val="24"/>
          <w:lang w:val="en-US"/>
        </w:rPr>
        <w:t>nombre_rama</w:t>
      </w:r>
      <w:proofErr w:type="spellEnd"/>
      <w:r w:rsidRPr="00B36CDE">
        <w:rPr>
          <w:rFonts w:ascii="Arial" w:hAnsi="Arial" w:cs="Arial"/>
          <w:sz w:val="24"/>
          <w:szCs w:val="24"/>
          <w:lang w:val="en-US"/>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Si existe una rama remota de nombre “</w:t>
      </w:r>
      <w:proofErr w:type="spellStart"/>
      <w:r w:rsidRPr="008F6E8E">
        <w:rPr>
          <w:rFonts w:ascii="Arial" w:hAnsi="Arial" w:cs="Arial"/>
          <w:sz w:val="24"/>
          <w:szCs w:val="24"/>
        </w:rPr>
        <w:t>nombre_rama</w:t>
      </w:r>
      <w:proofErr w:type="spellEnd"/>
      <w:r w:rsidRPr="008F6E8E">
        <w:rPr>
          <w:rFonts w:ascii="Arial" w:hAnsi="Arial" w:cs="Arial"/>
          <w:sz w:val="24"/>
          <w:szCs w:val="24"/>
        </w:rPr>
        <w:t>”, al ejecutar este comando se crea una rama local con el nombre “</w:t>
      </w:r>
      <w:proofErr w:type="spellStart"/>
      <w:r w:rsidRPr="008F6E8E">
        <w:rPr>
          <w:rFonts w:ascii="Arial" w:hAnsi="Arial" w:cs="Arial"/>
          <w:sz w:val="24"/>
          <w:szCs w:val="24"/>
        </w:rPr>
        <w:t>nombre_rama</w:t>
      </w:r>
      <w:proofErr w:type="spellEnd"/>
      <w:r w:rsidRPr="008F6E8E">
        <w:rPr>
          <w:rFonts w:ascii="Arial" w:hAnsi="Arial" w:cs="Arial"/>
          <w:sz w:val="24"/>
          <w:szCs w:val="24"/>
        </w:rPr>
        <w:t>” para hacer un seguimiento de la rama remota con el mismo nombre.</w:t>
      </w:r>
    </w:p>
    <w:p w:rsidR="00C9451D" w:rsidRPr="008F6E8E" w:rsidRDefault="00C9451D" w:rsidP="00B36CDE">
      <w:pPr>
        <w:numPr>
          <w:ilvl w:val="0"/>
          <w:numId w:val="12"/>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branch</w:t>
      </w:r>
      <w:proofErr w:type="spellEnd"/>
      <w:r w:rsidRPr="008F6E8E">
        <w:rPr>
          <w:rFonts w:ascii="Arial" w:hAnsi="Arial" w:cs="Arial"/>
          <w:sz w:val="24"/>
          <w:szCs w:val="24"/>
        </w:rPr>
        <w: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Lista todas las ramas locales.</w:t>
      </w:r>
    </w:p>
    <w:p w:rsidR="00C9451D" w:rsidRPr="008F6E8E" w:rsidRDefault="00C9451D" w:rsidP="00B36CDE">
      <w:pPr>
        <w:numPr>
          <w:ilvl w:val="0"/>
          <w:numId w:val="13"/>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branch</w:t>
      </w:r>
      <w:proofErr w:type="spellEnd"/>
      <w:r w:rsidRPr="008F6E8E">
        <w:rPr>
          <w:rFonts w:ascii="Arial" w:hAnsi="Arial" w:cs="Arial"/>
          <w:sz w:val="24"/>
          <w:szCs w:val="24"/>
        </w:rPr>
        <w:t xml:space="preserve"> -a:</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Lista todas las ramas locales y remotas.</w:t>
      </w:r>
    </w:p>
    <w:p w:rsidR="00C9451D" w:rsidRPr="008F6E8E" w:rsidRDefault="00C9451D" w:rsidP="00B36CDE">
      <w:pPr>
        <w:numPr>
          <w:ilvl w:val="0"/>
          <w:numId w:val="14"/>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branch</w:t>
      </w:r>
      <w:proofErr w:type="spellEnd"/>
      <w:r w:rsidRPr="008F6E8E">
        <w:rPr>
          <w:rFonts w:ascii="Arial" w:hAnsi="Arial" w:cs="Arial"/>
          <w:sz w:val="24"/>
          <w:szCs w:val="24"/>
        </w:rPr>
        <w:t xml:space="preserve"> -d &lt;</w:t>
      </w:r>
      <w:proofErr w:type="spellStart"/>
      <w:r w:rsidRPr="008F6E8E">
        <w:rPr>
          <w:rFonts w:ascii="Arial" w:hAnsi="Arial" w:cs="Arial"/>
          <w:sz w:val="24"/>
          <w:szCs w:val="24"/>
        </w:rPr>
        <w:t>nombre_rama</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Elimina la rama local con el nombre “</w:t>
      </w:r>
      <w:proofErr w:type="spellStart"/>
      <w:r w:rsidRPr="008F6E8E">
        <w:rPr>
          <w:rFonts w:ascii="Arial" w:hAnsi="Arial" w:cs="Arial"/>
          <w:sz w:val="24"/>
          <w:szCs w:val="24"/>
        </w:rPr>
        <w:t>nombre_rama</w:t>
      </w:r>
      <w:proofErr w:type="spellEnd"/>
      <w:r w:rsidRPr="008F6E8E">
        <w:rPr>
          <w:rFonts w:ascii="Arial" w:hAnsi="Arial" w:cs="Arial"/>
          <w:sz w:val="24"/>
          <w:szCs w:val="24"/>
        </w:rPr>
        <w:t>”.</w:t>
      </w:r>
    </w:p>
    <w:p w:rsidR="00C9451D" w:rsidRPr="008F6E8E" w:rsidRDefault="00C9451D" w:rsidP="00B36CDE">
      <w:pPr>
        <w:numPr>
          <w:ilvl w:val="0"/>
          <w:numId w:val="15"/>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push</w:t>
      </w:r>
      <w:proofErr w:type="spellEnd"/>
      <w:r w:rsidRPr="008F6E8E">
        <w:rPr>
          <w:rFonts w:ascii="Arial" w:hAnsi="Arial" w:cs="Arial"/>
          <w:sz w:val="24"/>
          <w:szCs w:val="24"/>
        </w:rPr>
        <w:t xml:space="preserve"> </w:t>
      </w:r>
      <w:proofErr w:type="spellStart"/>
      <w:r w:rsidRPr="008F6E8E">
        <w:rPr>
          <w:rFonts w:ascii="Arial" w:hAnsi="Arial" w:cs="Arial"/>
          <w:sz w:val="24"/>
          <w:szCs w:val="24"/>
        </w:rPr>
        <w:t>origin</w:t>
      </w:r>
      <w:proofErr w:type="spellEnd"/>
      <w:r w:rsidRPr="008F6E8E">
        <w:rPr>
          <w:rFonts w:ascii="Arial" w:hAnsi="Arial" w:cs="Arial"/>
          <w:sz w:val="24"/>
          <w:szCs w:val="24"/>
        </w:rPr>
        <w:t> :&lt;</w:t>
      </w:r>
      <w:proofErr w:type="spellStart"/>
      <w:r w:rsidRPr="008F6E8E">
        <w:rPr>
          <w:rFonts w:ascii="Arial" w:hAnsi="Arial" w:cs="Arial"/>
          <w:sz w:val="24"/>
          <w:szCs w:val="24"/>
        </w:rPr>
        <w:t>nombre_rama</w:t>
      </w:r>
      <w:proofErr w:type="spellEnd"/>
      <w:r w:rsidRPr="008F6E8E">
        <w:rPr>
          <w:rFonts w:ascii="Arial" w:hAnsi="Arial" w:cs="Arial"/>
          <w:sz w:val="24"/>
          <w:szCs w:val="24"/>
        </w:rPr>
        <w:t>&gt;: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 xml:space="preserve">Elimina la rama </w:t>
      </w:r>
      <w:proofErr w:type="spellStart"/>
      <w:r w:rsidRPr="008F6E8E">
        <w:rPr>
          <w:rFonts w:ascii="Arial" w:hAnsi="Arial" w:cs="Arial"/>
          <w:sz w:val="24"/>
          <w:szCs w:val="24"/>
        </w:rPr>
        <w:t>remote</w:t>
      </w:r>
      <w:proofErr w:type="spellEnd"/>
      <w:r w:rsidRPr="008F6E8E">
        <w:rPr>
          <w:rFonts w:ascii="Arial" w:hAnsi="Arial" w:cs="Arial"/>
          <w:sz w:val="24"/>
          <w:szCs w:val="24"/>
        </w:rPr>
        <w:t xml:space="preserve"> con el nombre “</w:t>
      </w:r>
      <w:proofErr w:type="spellStart"/>
      <w:r w:rsidRPr="008F6E8E">
        <w:rPr>
          <w:rFonts w:ascii="Arial" w:hAnsi="Arial" w:cs="Arial"/>
          <w:sz w:val="24"/>
          <w:szCs w:val="24"/>
        </w:rPr>
        <w:t>nombre_rama</w:t>
      </w:r>
      <w:proofErr w:type="spellEnd"/>
      <w:r w:rsidRPr="008F6E8E">
        <w:rPr>
          <w:rFonts w:ascii="Arial" w:hAnsi="Arial" w:cs="Arial"/>
          <w:sz w:val="24"/>
          <w:szCs w:val="24"/>
        </w:rPr>
        <w:t>”.</w:t>
      </w:r>
    </w:p>
    <w:p w:rsidR="00C9451D" w:rsidRPr="008F6E8E" w:rsidRDefault="00C9451D" w:rsidP="00B36CDE">
      <w:pPr>
        <w:numPr>
          <w:ilvl w:val="0"/>
          <w:numId w:val="16"/>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remote</w:t>
      </w:r>
      <w:proofErr w:type="spellEnd"/>
      <w:r w:rsidRPr="008F6E8E">
        <w:rPr>
          <w:rFonts w:ascii="Arial" w:hAnsi="Arial" w:cs="Arial"/>
          <w:sz w:val="24"/>
          <w:szCs w:val="24"/>
        </w:rPr>
        <w:t xml:space="preserve"> </w:t>
      </w:r>
      <w:proofErr w:type="spellStart"/>
      <w:r w:rsidRPr="008F6E8E">
        <w:rPr>
          <w:rFonts w:ascii="Arial" w:hAnsi="Arial" w:cs="Arial"/>
          <w:sz w:val="24"/>
          <w:szCs w:val="24"/>
        </w:rPr>
        <w:t>prune</w:t>
      </w:r>
      <w:proofErr w:type="spellEnd"/>
      <w:r w:rsidRPr="008F6E8E">
        <w:rPr>
          <w:rFonts w:ascii="Arial" w:hAnsi="Arial" w:cs="Arial"/>
          <w:sz w:val="24"/>
          <w:szCs w:val="24"/>
        </w:rPr>
        <w:t xml:space="preserve"> </w:t>
      </w:r>
      <w:proofErr w:type="spellStart"/>
      <w:r w:rsidRPr="008F6E8E">
        <w:rPr>
          <w:rFonts w:ascii="Arial" w:hAnsi="Arial" w:cs="Arial"/>
          <w:sz w:val="24"/>
          <w:szCs w:val="24"/>
        </w:rPr>
        <w:t>origin</w:t>
      </w:r>
      <w:proofErr w:type="spellEnd"/>
      <w:r w:rsidRPr="008F6E8E">
        <w:rPr>
          <w:rFonts w:ascii="Arial" w:hAnsi="Arial" w:cs="Arial"/>
          <w:sz w:val="24"/>
          <w:szCs w:val="24"/>
        </w:rPr>
        <w:t>:</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Actualiza tu repositorio remoto en caso que algún otro desarrollador haya eliminado alguna rama remota.</w:t>
      </w:r>
    </w:p>
    <w:p w:rsidR="00C9451D" w:rsidRPr="008F6E8E" w:rsidRDefault="00C9451D" w:rsidP="00B36CDE">
      <w:pPr>
        <w:numPr>
          <w:ilvl w:val="0"/>
          <w:numId w:val="17"/>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reset</w:t>
      </w:r>
      <w:proofErr w:type="spellEnd"/>
      <w:r w:rsidRPr="008F6E8E">
        <w:rPr>
          <w:rFonts w:ascii="Arial" w:hAnsi="Arial" w:cs="Arial"/>
          <w:sz w:val="24"/>
          <w:szCs w:val="24"/>
        </w:rPr>
        <w:t xml:space="preserve"> --</w:t>
      </w:r>
      <w:proofErr w:type="spellStart"/>
      <w:r w:rsidRPr="008F6E8E">
        <w:rPr>
          <w:rFonts w:ascii="Arial" w:hAnsi="Arial" w:cs="Arial"/>
          <w:sz w:val="24"/>
          <w:szCs w:val="24"/>
        </w:rPr>
        <w:t>hard</w:t>
      </w:r>
      <w:proofErr w:type="spellEnd"/>
      <w:r w:rsidRPr="008F6E8E">
        <w:rPr>
          <w:rFonts w:ascii="Arial" w:hAnsi="Arial" w:cs="Arial"/>
          <w:sz w:val="24"/>
          <w:szCs w:val="24"/>
        </w:rPr>
        <w:t xml:space="preserve"> HEAD:</w:t>
      </w:r>
    </w:p>
    <w:p w:rsidR="00C9451D" w:rsidRPr="008F6E8E" w:rsidRDefault="00C9451D" w:rsidP="00B36CDE">
      <w:pPr>
        <w:shd w:val="clear" w:color="auto" w:fill="FFFFFF"/>
        <w:spacing w:before="120" w:after="120" w:line="240" w:lineRule="auto"/>
        <w:jc w:val="both"/>
        <w:rPr>
          <w:rFonts w:ascii="Arial" w:hAnsi="Arial" w:cs="Arial"/>
          <w:sz w:val="24"/>
          <w:szCs w:val="24"/>
        </w:rPr>
      </w:pPr>
      <w:r w:rsidRPr="008F6E8E">
        <w:rPr>
          <w:rFonts w:ascii="Arial" w:hAnsi="Arial" w:cs="Arial"/>
          <w:sz w:val="24"/>
          <w:szCs w:val="24"/>
        </w:rPr>
        <w:t>Elimina los cambios realizados que aún no se hayan hecho </w:t>
      </w:r>
      <w:proofErr w:type="spellStart"/>
      <w:r w:rsidRPr="008F6E8E">
        <w:rPr>
          <w:rFonts w:ascii="Arial" w:hAnsi="Arial" w:cs="Arial"/>
          <w:sz w:val="24"/>
          <w:szCs w:val="24"/>
        </w:rPr>
        <w:t>commit</w:t>
      </w:r>
      <w:proofErr w:type="spellEnd"/>
      <w:r w:rsidRPr="008F6E8E">
        <w:rPr>
          <w:rFonts w:ascii="Arial" w:hAnsi="Arial" w:cs="Arial"/>
          <w:sz w:val="24"/>
          <w:szCs w:val="24"/>
        </w:rPr>
        <w:t>.</w:t>
      </w:r>
    </w:p>
    <w:p w:rsidR="00C9451D" w:rsidRPr="008F6E8E" w:rsidRDefault="00C9451D" w:rsidP="00B36CDE">
      <w:pPr>
        <w:numPr>
          <w:ilvl w:val="0"/>
          <w:numId w:val="18"/>
        </w:numPr>
        <w:shd w:val="clear" w:color="auto" w:fill="FFFFFF"/>
        <w:spacing w:before="100" w:beforeAutospacing="1" w:after="24" w:line="240" w:lineRule="auto"/>
        <w:ind w:left="384"/>
        <w:jc w:val="both"/>
        <w:rPr>
          <w:rFonts w:ascii="Arial" w:hAnsi="Arial" w:cs="Arial"/>
          <w:sz w:val="24"/>
          <w:szCs w:val="24"/>
        </w:rPr>
      </w:pPr>
      <w:proofErr w:type="spellStart"/>
      <w:r w:rsidRPr="008F6E8E">
        <w:rPr>
          <w:rFonts w:ascii="Arial" w:hAnsi="Arial" w:cs="Arial"/>
          <w:sz w:val="24"/>
          <w:szCs w:val="24"/>
        </w:rPr>
        <w:t>git</w:t>
      </w:r>
      <w:proofErr w:type="spellEnd"/>
      <w:r w:rsidRPr="008F6E8E">
        <w:rPr>
          <w:rFonts w:ascii="Arial" w:hAnsi="Arial" w:cs="Arial"/>
          <w:sz w:val="24"/>
          <w:szCs w:val="24"/>
        </w:rPr>
        <w:t xml:space="preserve"> </w:t>
      </w:r>
      <w:proofErr w:type="spellStart"/>
      <w:r w:rsidRPr="008F6E8E">
        <w:rPr>
          <w:rFonts w:ascii="Arial" w:hAnsi="Arial" w:cs="Arial"/>
          <w:sz w:val="24"/>
          <w:szCs w:val="24"/>
        </w:rPr>
        <w:t>revert</w:t>
      </w:r>
      <w:proofErr w:type="spellEnd"/>
      <w:r w:rsidRPr="008F6E8E">
        <w:rPr>
          <w:rFonts w:ascii="Arial" w:hAnsi="Arial" w:cs="Arial"/>
          <w:sz w:val="24"/>
          <w:szCs w:val="24"/>
        </w:rPr>
        <w:t> &lt;</w:t>
      </w:r>
      <w:proofErr w:type="spellStart"/>
      <w:r w:rsidRPr="008F6E8E">
        <w:rPr>
          <w:rFonts w:ascii="Arial" w:hAnsi="Arial" w:cs="Arial"/>
          <w:sz w:val="24"/>
          <w:szCs w:val="24"/>
        </w:rPr>
        <w:t>hash_commit</w:t>
      </w:r>
      <w:proofErr w:type="spellEnd"/>
      <w:r w:rsidRPr="008F6E8E">
        <w:rPr>
          <w:rFonts w:ascii="Arial" w:hAnsi="Arial" w:cs="Arial"/>
          <w:sz w:val="24"/>
          <w:szCs w:val="24"/>
        </w:rPr>
        <w:t>&gt;:</w:t>
      </w:r>
    </w:p>
    <w:p w:rsidR="00C9451D" w:rsidRPr="0047247E" w:rsidRDefault="00C9451D" w:rsidP="00B36CDE">
      <w:pPr>
        <w:shd w:val="clear" w:color="auto" w:fill="FFFFFF"/>
        <w:spacing w:before="120" w:after="120" w:line="240" w:lineRule="auto"/>
        <w:jc w:val="both"/>
        <w:rPr>
          <w:rFonts w:ascii="Arial" w:hAnsi="Arial" w:cs="Arial"/>
        </w:rPr>
      </w:pPr>
      <w:r w:rsidRPr="008F6E8E">
        <w:rPr>
          <w:rFonts w:ascii="Arial" w:hAnsi="Arial" w:cs="Arial"/>
          <w:sz w:val="24"/>
          <w:szCs w:val="24"/>
        </w:rPr>
        <w:t>Revierte el </w:t>
      </w:r>
      <w:proofErr w:type="spellStart"/>
      <w:r w:rsidRPr="008F6E8E">
        <w:rPr>
          <w:rFonts w:ascii="Arial" w:hAnsi="Arial" w:cs="Arial"/>
          <w:sz w:val="24"/>
          <w:szCs w:val="24"/>
        </w:rPr>
        <w:t>commit</w:t>
      </w:r>
      <w:proofErr w:type="spellEnd"/>
      <w:r w:rsidRPr="008F6E8E">
        <w:rPr>
          <w:rFonts w:ascii="Arial" w:hAnsi="Arial" w:cs="Arial"/>
          <w:sz w:val="24"/>
          <w:szCs w:val="24"/>
        </w:rPr>
        <w:t> realizado, identificado por el “</w:t>
      </w:r>
      <w:proofErr w:type="spellStart"/>
      <w:r w:rsidRPr="008F6E8E">
        <w:rPr>
          <w:rFonts w:ascii="Arial" w:hAnsi="Arial" w:cs="Arial"/>
          <w:sz w:val="24"/>
          <w:szCs w:val="24"/>
        </w:rPr>
        <w:t>hash_commit</w:t>
      </w:r>
      <w:proofErr w:type="spellEnd"/>
      <w:r w:rsidRPr="008F6E8E">
        <w:rPr>
          <w:rFonts w:ascii="Arial" w:hAnsi="Arial" w:cs="Arial"/>
          <w:sz w:val="24"/>
          <w:szCs w:val="24"/>
        </w:rPr>
        <w:t>”.</w:t>
      </w:r>
    </w:p>
    <w:p w:rsidR="00C9451D" w:rsidRDefault="00C9451D" w:rsidP="00B36CDE"/>
    <w:p w:rsidR="00B36CDE" w:rsidRDefault="00B36CDE" w:rsidP="00B36CDE">
      <w:pPr>
        <w:jc w:val="both"/>
        <w:rPr>
          <w:rFonts w:ascii="Arial" w:hAnsi="Arial" w:cs="Arial"/>
          <w:b/>
          <w:sz w:val="36"/>
          <w:szCs w:val="36"/>
          <w:u w:val="single"/>
        </w:rPr>
      </w:pPr>
    </w:p>
    <w:p w:rsidR="00617C47" w:rsidRDefault="00617C47" w:rsidP="00B36CDE">
      <w:pPr>
        <w:jc w:val="both"/>
        <w:rPr>
          <w:rFonts w:ascii="Arial" w:hAnsi="Arial" w:cs="Arial"/>
          <w:b/>
          <w:sz w:val="36"/>
          <w:szCs w:val="36"/>
          <w:u w:val="single"/>
        </w:rPr>
      </w:pPr>
    </w:p>
    <w:p w:rsidR="00617C47" w:rsidRDefault="00617C47" w:rsidP="00B36CDE">
      <w:pPr>
        <w:jc w:val="both"/>
        <w:rPr>
          <w:rFonts w:ascii="Arial" w:hAnsi="Arial" w:cs="Arial"/>
          <w:b/>
          <w:sz w:val="36"/>
          <w:szCs w:val="36"/>
          <w:u w:val="single"/>
        </w:rPr>
      </w:pPr>
    </w:p>
    <w:p w:rsidR="00C9451D" w:rsidRPr="00B36CDE" w:rsidRDefault="00C9451D" w:rsidP="00B36CDE">
      <w:pPr>
        <w:jc w:val="both"/>
        <w:rPr>
          <w:rFonts w:ascii="Arial" w:hAnsi="Arial" w:cs="Arial"/>
          <w:b/>
          <w:sz w:val="36"/>
          <w:szCs w:val="36"/>
          <w:u w:val="single"/>
        </w:rPr>
      </w:pPr>
      <w:r w:rsidRPr="00B36CDE">
        <w:rPr>
          <w:rFonts w:ascii="Arial" w:hAnsi="Arial" w:cs="Arial"/>
          <w:b/>
          <w:sz w:val="36"/>
          <w:szCs w:val="36"/>
          <w:u w:val="single"/>
        </w:rPr>
        <w:lastRenderedPageBreak/>
        <w:t>GITHUB</w:t>
      </w:r>
    </w:p>
    <w:p w:rsidR="00C9451D" w:rsidRPr="008F6E8E" w:rsidRDefault="00C9451D" w:rsidP="00B36CDE">
      <w:pPr>
        <w:spacing w:after="384"/>
        <w:jc w:val="both"/>
        <w:textAlignment w:val="baseline"/>
        <w:rPr>
          <w:rFonts w:ascii="Arial" w:hAnsi="Arial" w:cs="Arial"/>
          <w:sz w:val="24"/>
          <w:szCs w:val="24"/>
        </w:rPr>
      </w:pPr>
      <w:proofErr w:type="spellStart"/>
      <w:r w:rsidRPr="008F6E8E">
        <w:rPr>
          <w:rFonts w:ascii="Arial" w:hAnsi="Arial" w:cs="Arial"/>
          <w:sz w:val="24"/>
          <w:szCs w:val="24"/>
        </w:rPr>
        <w:t>Github</w:t>
      </w:r>
      <w:proofErr w:type="spellEnd"/>
      <w:r w:rsidRPr="008F6E8E">
        <w:rPr>
          <w:rFonts w:ascii="Arial" w:hAnsi="Arial" w:cs="Arial"/>
          <w:sz w:val="24"/>
          <w:szCs w:val="24"/>
        </w:rPr>
        <w:t xml:space="preserve"> es un servicio para alojamiento de repositorios de software gestionados por el sistema de control de versiones </w:t>
      </w:r>
      <w:proofErr w:type="spellStart"/>
      <w:r w:rsidRPr="008F6E8E">
        <w:rPr>
          <w:rFonts w:ascii="Arial" w:hAnsi="Arial" w:cs="Arial"/>
          <w:sz w:val="24"/>
          <w:szCs w:val="24"/>
        </w:rPr>
        <w:t>Git</w:t>
      </w:r>
      <w:proofErr w:type="spellEnd"/>
      <w:r w:rsidRPr="008F6E8E">
        <w:rPr>
          <w:rFonts w:ascii="Arial" w:hAnsi="Arial" w:cs="Arial"/>
          <w:sz w:val="24"/>
          <w:szCs w:val="24"/>
        </w:rPr>
        <w:t xml:space="preserve">. Por tanto, </w:t>
      </w:r>
      <w:proofErr w:type="spellStart"/>
      <w:r w:rsidRPr="008F6E8E">
        <w:rPr>
          <w:rFonts w:ascii="Arial" w:hAnsi="Arial" w:cs="Arial"/>
          <w:sz w:val="24"/>
          <w:szCs w:val="24"/>
        </w:rPr>
        <w:t>Git</w:t>
      </w:r>
      <w:proofErr w:type="spellEnd"/>
      <w:r w:rsidRPr="008F6E8E">
        <w:rPr>
          <w:rFonts w:ascii="Arial" w:hAnsi="Arial" w:cs="Arial"/>
          <w:sz w:val="24"/>
          <w:szCs w:val="24"/>
        </w:rPr>
        <w:t xml:space="preserve"> es algo más general que nos sirve para controlar el estado de un desarrollo a lo largo del tiempo, mientras que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es algo más particular: un sitio web que usa </w:t>
      </w:r>
      <w:proofErr w:type="spellStart"/>
      <w:r w:rsidRPr="008F6E8E">
        <w:rPr>
          <w:rFonts w:ascii="Arial" w:hAnsi="Arial" w:cs="Arial"/>
          <w:sz w:val="24"/>
          <w:szCs w:val="24"/>
        </w:rPr>
        <w:t>Git</w:t>
      </w:r>
      <w:proofErr w:type="spellEnd"/>
      <w:r w:rsidRPr="008F6E8E">
        <w:rPr>
          <w:rFonts w:ascii="Arial" w:hAnsi="Arial" w:cs="Arial"/>
          <w:sz w:val="24"/>
          <w:szCs w:val="24"/>
        </w:rPr>
        <w:t xml:space="preserve"> para ofrecer a la comunidad de desarrolladores repositorios de software. En definitiva,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es un sitio web pensado para hacer posible el compartir el código de una manera más fácil y al mismo tiempo darle popularidad a la herramienta de control de versiones en sí, que es </w:t>
      </w:r>
      <w:proofErr w:type="spellStart"/>
      <w:r w:rsidRPr="008F6E8E">
        <w:rPr>
          <w:rFonts w:ascii="Arial" w:hAnsi="Arial" w:cs="Arial"/>
          <w:sz w:val="24"/>
          <w:szCs w:val="24"/>
        </w:rPr>
        <w:t>Git</w:t>
      </w:r>
      <w:proofErr w:type="spellEnd"/>
      <w:r w:rsidRPr="008F6E8E">
        <w:rPr>
          <w:rFonts w:ascii="Arial" w:hAnsi="Arial" w:cs="Arial"/>
          <w:sz w:val="24"/>
          <w:szCs w:val="24"/>
        </w:rPr>
        <w:t>.</w:t>
      </w:r>
    </w:p>
    <w:p w:rsidR="00C9451D" w:rsidRPr="008F6E8E" w:rsidRDefault="00C9451D" w:rsidP="00B36CDE">
      <w:pPr>
        <w:spacing w:after="0"/>
        <w:jc w:val="both"/>
        <w:textAlignment w:val="baseline"/>
        <w:rPr>
          <w:rFonts w:ascii="Arial" w:hAnsi="Arial" w:cs="Arial"/>
          <w:sz w:val="24"/>
          <w:szCs w:val="24"/>
        </w:rPr>
      </w:pPr>
      <w:r w:rsidRPr="008F6E8E">
        <w:rPr>
          <w:rFonts w:ascii="Arial" w:hAnsi="Arial" w:cs="Arial"/>
          <w:sz w:val="24"/>
          <w:szCs w:val="24"/>
        </w:rPr>
        <w:t xml:space="preserve">Cabe destacar que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es un proyecto comercial, a diferencia de la herramienta </w:t>
      </w:r>
      <w:proofErr w:type="spellStart"/>
      <w:r w:rsidRPr="008F6E8E">
        <w:rPr>
          <w:rFonts w:ascii="Arial" w:hAnsi="Arial" w:cs="Arial"/>
          <w:sz w:val="24"/>
          <w:szCs w:val="24"/>
        </w:rPr>
        <w:t>Git</w:t>
      </w:r>
      <w:proofErr w:type="spellEnd"/>
      <w:r w:rsidRPr="008F6E8E">
        <w:rPr>
          <w:rFonts w:ascii="Arial" w:hAnsi="Arial" w:cs="Arial"/>
          <w:sz w:val="24"/>
          <w:szCs w:val="24"/>
        </w:rPr>
        <w:t xml:space="preserve"> que es un proyecto de código abierto. No es el único sitio en Internet que mantiene ese modelo de negocio, pues existen otros sitios populares como </w:t>
      </w:r>
      <w:proofErr w:type="spellStart"/>
      <w:r w:rsidRPr="008F6E8E">
        <w:rPr>
          <w:rFonts w:ascii="Arial" w:hAnsi="Arial" w:cs="Arial"/>
          <w:sz w:val="24"/>
          <w:szCs w:val="24"/>
        </w:rPr>
        <w:t>Bitbucket</w:t>
      </w:r>
      <w:proofErr w:type="spellEnd"/>
      <w:r w:rsidRPr="008F6E8E">
        <w:rPr>
          <w:rFonts w:ascii="Arial" w:hAnsi="Arial" w:cs="Arial"/>
          <w:sz w:val="24"/>
          <w:szCs w:val="24"/>
        </w:rPr>
        <w:t xml:space="preserve"> que tienen la misma fórmula. No obstante, aunque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tenga inversores que inyectan capital y esté movido por la rentabilidad económica, en el fondo es una iniciativa que siempre ha perseguido (y conseguido) el objetivo de hacer más popular el software libre. En ese sentido, en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es gratuito alojar proyectos Open </w:t>
      </w:r>
      <w:proofErr w:type="spellStart"/>
      <w:r w:rsidRPr="008F6E8E">
        <w:rPr>
          <w:rFonts w:ascii="Arial" w:hAnsi="Arial" w:cs="Arial"/>
          <w:sz w:val="24"/>
          <w:szCs w:val="24"/>
        </w:rPr>
        <w:t>Source</w:t>
      </w:r>
      <w:proofErr w:type="spellEnd"/>
      <w:r w:rsidRPr="008F6E8E">
        <w:rPr>
          <w:rFonts w:ascii="Arial" w:hAnsi="Arial" w:cs="Arial"/>
          <w:sz w:val="24"/>
          <w:szCs w:val="24"/>
        </w:rPr>
        <w:t>, lo que ha posibilitado que el número de proyectos no pare de crecer, y en estos momentos haya varios millones de repositorios y usuarios trabajando con la herramienta.</w:t>
      </w:r>
    </w:p>
    <w:p w:rsidR="00C9451D" w:rsidRPr="008F6E8E" w:rsidRDefault="00C9451D" w:rsidP="00B36CDE">
      <w:pPr>
        <w:jc w:val="both"/>
        <w:rPr>
          <w:rFonts w:ascii="Arial" w:hAnsi="Arial" w:cs="Arial"/>
          <w:sz w:val="24"/>
          <w:szCs w:val="24"/>
        </w:rPr>
      </w:pPr>
    </w:p>
    <w:p w:rsidR="00C9451D" w:rsidRPr="008F6E8E" w:rsidRDefault="00C9451D" w:rsidP="00B36CDE">
      <w:pPr>
        <w:jc w:val="both"/>
        <w:rPr>
          <w:rFonts w:ascii="Arial" w:hAnsi="Arial" w:cs="Arial"/>
          <w:b/>
          <w:sz w:val="24"/>
          <w:szCs w:val="24"/>
        </w:rPr>
      </w:pPr>
      <w:r w:rsidRPr="008F6E8E">
        <w:rPr>
          <w:rFonts w:ascii="Arial" w:hAnsi="Arial" w:cs="Arial"/>
          <w:b/>
          <w:sz w:val="24"/>
          <w:szCs w:val="24"/>
        </w:rPr>
        <w:t>¿Para qué sirve?</w:t>
      </w:r>
    </w:p>
    <w:p w:rsidR="00C9451D" w:rsidRPr="008F6E8E" w:rsidRDefault="00C9451D" w:rsidP="00B36CDE">
      <w:pPr>
        <w:jc w:val="both"/>
        <w:rPr>
          <w:rFonts w:ascii="Arial" w:hAnsi="Arial" w:cs="Arial"/>
          <w:sz w:val="24"/>
          <w:szCs w:val="24"/>
        </w:rPr>
      </w:pPr>
      <w:proofErr w:type="spellStart"/>
      <w:r w:rsidRPr="008F6E8E">
        <w:rPr>
          <w:rFonts w:ascii="Arial" w:hAnsi="Arial" w:cs="Arial"/>
          <w:sz w:val="24"/>
          <w:szCs w:val="24"/>
        </w:rPr>
        <w:t>GitHub</w:t>
      </w:r>
      <w:proofErr w:type="spellEnd"/>
      <w:r w:rsidRPr="008F6E8E">
        <w:rPr>
          <w:rFonts w:ascii="Arial" w:hAnsi="Arial" w:cs="Arial"/>
          <w:sz w:val="24"/>
          <w:szCs w:val="24"/>
        </w:rPr>
        <w:t xml:space="preserve"> aloja tu repositorio de código y te brinda herramientas muy útiles para el trabajo en equipo, dentro de un proyecto.</w:t>
      </w:r>
    </w:p>
    <w:p w:rsidR="00C9451D" w:rsidRPr="008F6E8E" w:rsidRDefault="00C9451D" w:rsidP="00B36CDE">
      <w:pPr>
        <w:jc w:val="both"/>
        <w:rPr>
          <w:rFonts w:ascii="Arial" w:hAnsi="Arial" w:cs="Arial"/>
          <w:sz w:val="24"/>
          <w:szCs w:val="24"/>
        </w:rPr>
      </w:pPr>
      <w:r w:rsidRPr="008F6E8E">
        <w:rPr>
          <w:rFonts w:ascii="Arial" w:hAnsi="Arial" w:cs="Arial"/>
          <w:sz w:val="24"/>
          <w:szCs w:val="24"/>
        </w:rPr>
        <w:t xml:space="preserve">Además de eso, puedes contribuir a mejorar el software de los demás. Para poder alcanzar esta meta,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provee de funcionalidades para hacer un </w:t>
      </w:r>
      <w:proofErr w:type="spellStart"/>
      <w:r w:rsidRPr="008F6E8E">
        <w:rPr>
          <w:rFonts w:ascii="Arial" w:hAnsi="Arial" w:cs="Arial"/>
          <w:sz w:val="24"/>
          <w:szCs w:val="24"/>
        </w:rPr>
        <w:t>fork</w:t>
      </w:r>
      <w:proofErr w:type="spellEnd"/>
      <w:r w:rsidRPr="008F6E8E">
        <w:rPr>
          <w:rFonts w:ascii="Arial" w:hAnsi="Arial" w:cs="Arial"/>
          <w:sz w:val="24"/>
          <w:szCs w:val="24"/>
        </w:rPr>
        <w:t> y solicitar </w:t>
      </w:r>
      <w:proofErr w:type="spellStart"/>
      <w:r w:rsidRPr="008F6E8E">
        <w:rPr>
          <w:rFonts w:ascii="Arial" w:hAnsi="Arial" w:cs="Arial"/>
          <w:sz w:val="24"/>
          <w:szCs w:val="24"/>
        </w:rPr>
        <w:t>pulls</w:t>
      </w:r>
      <w:proofErr w:type="spellEnd"/>
      <w:r w:rsidRPr="008F6E8E">
        <w:rPr>
          <w:rFonts w:ascii="Arial" w:hAnsi="Arial" w:cs="Arial"/>
          <w:sz w:val="24"/>
          <w:szCs w:val="24"/>
        </w:rPr>
        <w:t>.</w:t>
      </w:r>
    </w:p>
    <w:p w:rsidR="00C9451D" w:rsidRPr="008F6E8E" w:rsidRDefault="00C9451D" w:rsidP="00B36CDE">
      <w:pPr>
        <w:jc w:val="both"/>
        <w:rPr>
          <w:rFonts w:ascii="Arial" w:hAnsi="Arial" w:cs="Arial"/>
          <w:sz w:val="24"/>
          <w:szCs w:val="24"/>
        </w:rPr>
      </w:pPr>
      <w:r w:rsidRPr="008F6E8E">
        <w:rPr>
          <w:rFonts w:ascii="Arial" w:hAnsi="Arial" w:cs="Arial"/>
          <w:sz w:val="24"/>
          <w:szCs w:val="24"/>
        </w:rPr>
        <w:t>Realizar un </w:t>
      </w:r>
      <w:proofErr w:type="spellStart"/>
      <w:r w:rsidRPr="008F6E8E">
        <w:rPr>
          <w:rFonts w:ascii="Arial" w:hAnsi="Arial" w:cs="Arial"/>
          <w:sz w:val="24"/>
          <w:szCs w:val="24"/>
        </w:rPr>
        <w:t>fork</w:t>
      </w:r>
      <w:proofErr w:type="spellEnd"/>
      <w:r w:rsidRPr="008F6E8E">
        <w:rPr>
          <w:rFonts w:ascii="Arial" w:hAnsi="Arial" w:cs="Arial"/>
          <w:sz w:val="24"/>
          <w:szCs w:val="24"/>
        </w:rPr>
        <w:t xml:space="preserve"> es simplemente clonar un repositorio ajeno (genera una copia en tu cuenta), para eliminar algún bug o modificar cosas de él. Una vez realizadas tus modificaciones puedes enviar un </w:t>
      </w:r>
      <w:proofErr w:type="spellStart"/>
      <w:r w:rsidRPr="008F6E8E">
        <w:rPr>
          <w:rFonts w:ascii="Arial" w:hAnsi="Arial" w:cs="Arial"/>
          <w:sz w:val="24"/>
          <w:szCs w:val="24"/>
        </w:rPr>
        <w:t>pull</w:t>
      </w:r>
      <w:proofErr w:type="spellEnd"/>
      <w:r w:rsidRPr="008F6E8E">
        <w:rPr>
          <w:rFonts w:ascii="Arial" w:hAnsi="Arial" w:cs="Arial"/>
          <w:sz w:val="24"/>
          <w:szCs w:val="24"/>
        </w:rPr>
        <w:t> al dueño del proyecto. Éste podrá analizar los cambios que has realizado fácilmente, y si considera interesante tu contribución, adjuntarlo con el repositorio original.</w:t>
      </w:r>
    </w:p>
    <w:p w:rsidR="00617C47" w:rsidRDefault="00617C47" w:rsidP="00B36CDE">
      <w:pPr>
        <w:jc w:val="both"/>
        <w:rPr>
          <w:rFonts w:ascii="Arial" w:hAnsi="Arial" w:cs="Arial"/>
          <w:b/>
          <w:sz w:val="24"/>
          <w:szCs w:val="24"/>
        </w:rPr>
      </w:pPr>
    </w:p>
    <w:p w:rsidR="00C9451D" w:rsidRPr="008F6E8E" w:rsidRDefault="00C9451D" w:rsidP="00B36CDE">
      <w:pPr>
        <w:jc w:val="both"/>
        <w:rPr>
          <w:rFonts w:ascii="Arial" w:hAnsi="Arial" w:cs="Arial"/>
          <w:b/>
          <w:sz w:val="24"/>
          <w:szCs w:val="24"/>
        </w:rPr>
      </w:pPr>
      <w:bookmarkStart w:id="0" w:name="_GoBack"/>
      <w:bookmarkEnd w:id="0"/>
      <w:r w:rsidRPr="008F6E8E">
        <w:rPr>
          <w:rFonts w:ascii="Arial" w:hAnsi="Arial" w:cs="Arial"/>
          <w:b/>
          <w:sz w:val="24"/>
          <w:szCs w:val="24"/>
        </w:rPr>
        <w:t>¿Qué herramientas proporciona?</w:t>
      </w:r>
    </w:p>
    <w:p w:rsidR="00C9451D" w:rsidRPr="008F6E8E" w:rsidRDefault="00C9451D" w:rsidP="00B36CDE">
      <w:pPr>
        <w:jc w:val="both"/>
        <w:rPr>
          <w:rFonts w:ascii="Arial" w:hAnsi="Arial" w:cs="Arial"/>
          <w:sz w:val="24"/>
          <w:szCs w:val="24"/>
        </w:rPr>
      </w:pPr>
      <w:r w:rsidRPr="008F6E8E">
        <w:rPr>
          <w:rFonts w:ascii="Arial" w:hAnsi="Arial" w:cs="Arial"/>
          <w:sz w:val="24"/>
          <w:szCs w:val="24"/>
        </w:rPr>
        <w:t xml:space="preserve">En la actualidad, </w:t>
      </w:r>
      <w:proofErr w:type="spellStart"/>
      <w:r w:rsidRPr="008F6E8E">
        <w:rPr>
          <w:rFonts w:ascii="Arial" w:hAnsi="Arial" w:cs="Arial"/>
          <w:sz w:val="24"/>
          <w:szCs w:val="24"/>
        </w:rPr>
        <w:t>GitHub</w:t>
      </w:r>
      <w:proofErr w:type="spellEnd"/>
      <w:r w:rsidRPr="008F6E8E">
        <w:rPr>
          <w:rFonts w:ascii="Arial" w:hAnsi="Arial" w:cs="Arial"/>
          <w:sz w:val="24"/>
          <w:szCs w:val="24"/>
        </w:rPr>
        <w:t xml:space="preserve"> es mucho más que un servicio de alojamiento de código. Además de éste, se ofrecen varias herramientas útiles para el trabajo en equipo. Entre ellas, cabe destacar:</w:t>
      </w:r>
    </w:p>
    <w:p w:rsidR="00C9451D" w:rsidRPr="008F6E8E" w:rsidRDefault="00C9451D" w:rsidP="00B36CDE">
      <w:pPr>
        <w:pStyle w:val="Prrafodelista"/>
        <w:numPr>
          <w:ilvl w:val="0"/>
          <w:numId w:val="20"/>
        </w:numPr>
        <w:jc w:val="both"/>
        <w:rPr>
          <w:rFonts w:ascii="Arial" w:hAnsi="Arial" w:cs="Arial"/>
          <w:sz w:val="24"/>
          <w:szCs w:val="24"/>
        </w:rPr>
      </w:pPr>
      <w:r w:rsidRPr="008F6E8E">
        <w:rPr>
          <w:rFonts w:ascii="Arial" w:hAnsi="Arial" w:cs="Arial"/>
          <w:sz w:val="24"/>
          <w:szCs w:val="24"/>
        </w:rPr>
        <w:lastRenderedPageBreak/>
        <w:t>Una wiki para el mantenimiento de las distintas versiones de las páginas.</w:t>
      </w:r>
    </w:p>
    <w:p w:rsidR="00C9451D" w:rsidRPr="008F6E8E" w:rsidRDefault="00C9451D" w:rsidP="00B36CDE">
      <w:pPr>
        <w:pStyle w:val="Prrafodelista"/>
        <w:numPr>
          <w:ilvl w:val="0"/>
          <w:numId w:val="20"/>
        </w:numPr>
        <w:jc w:val="both"/>
        <w:rPr>
          <w:rFonts w:ascii="Arial" w:hAnsi="Arial" w:cs="Arial"/>
          <w:sz w:val="24"/>
          <w:szCs w:val="24"/>
        </w:rPr>
      </w:pPr>
      <w:r w:rsidRPr="008F6E8E">
        <w:rPr>
          <w:rFonts w:ascii="Arial" w:hAnsi="Arial" w:cs="Arial"/>
          <w:sz w:val="24"/>
          <w:szCs w:val="24"/>
        </w:rPr>
        <w:t>Un sistema de seguimiento de problemas que permiten a los miembros de tu equipo detallar un problema con tu software o una sugerencia que deseen hacer.</w:t>
      </w:r>
    </w:p>
    <w:p w:rsidR="00C9451D" w:rsidRPr="008F6E8E" w:rsidRDefault="00C9451D" w:rsidP="00B36CDE">
      <w:pPr>
        <w:pStyle w:val="Prrafodelista"/>
        <w:numPr>
          <w:ilvl w:val="0"/>
          <w:numId w:val="20"/>
        </w:numPr>
        <w:jc w:val="both"/>
        <w:rPr>
          <w:rFonts w:ascii="Arial" w:hAnsi="Arial" w:cs="Arial"/>
          <w:sz w:val="24"/>
          <w:szCs w:val="24"/>
        </w:rPr>
      </w:pPr>
      <w:r w:rsidRPr="008F6E8E">
        <w:rPr>
          <w:rFonts w:ascii="Arial" w:hAnsi="Arial" w:cs="Arial"/>
          <w:sz w:val="24"/>
          <w:szCs w:val="24"/>
        </w:rPr>
        <w:t xml:space="preserve">Una herramienta de revisión de código, donde se pueden añadir anotaciones en cualquier punto de un fichero y debatir sobre determinados cambios realizados en un </w:t>
      </w:r>
      <w:proofErr w:type="spellStart"/>
      <w:r w:rsidRPr="008F6E8E">
        <w:rPr>
          <w:rFonts w:ascii="Arial" w:hAnsi="Arial" w:cs="Arial"/>
          <w:sz w:val="24"/>
          <w:szCs w:val="24"/>
        </w:rPr>
        <w:t>commit</w:t>
      </w:r>
      <w:proofErr w:type="spellEnd"/>
      <w:r w:rsidRPr="008F6E8E">
        <w:rPr>
          <w:rFonts w:ascii="Arial" w:hAnsi="Arial" w:cs="Arial"/>
          <w:sz w:val="24"/>
          <w:szCs w:val="24"/>
        </w:rPr>
        <w:t xml:space="preserve"> específico.</w:t>
      </w:r>
    </w:p>
    <w:p w:rsidR="00C9451D" w:rsidRPr="008F6E8E" w:rsidRDefault="00C9451D" w:rsidP="00B36CDE">
      <w:pPr>
        <w:pStyle w:val="Prrafodelista"/>
        <w:numPr>
          <w:ilvl w:val="0"/>
          <w:numId w:val="20"/>
        </w:numPr>
        <w:jc w:val="both"/>
        <w:rPr>
          <w:rFonts w:ascii="Arial" w:hAnsi="Arial" w:cs="Arial"/>
          <w:sz w:val="24"/>
          <w:szCs w:val="24"/>
        </w:rPr>
      </w:pPr>
      <w:r w:rsidRPr="008F6E8E">
        <w:rPr>
          <w:rFonts w:ascii="Arial" w:hAnsi="Arial" w:cs="Arial"/>
          <w:sz w:val="24"/>
          <w:szCs w:val="24"/>
        </w:rPr>
        <w:t>Un visor de ramas donde se pueden comparar los progresos realizados en las distintas ramas de nuestro repositorio.</w:t>
      </w:r>
    </w:p>
    <w:p w:rsidR="00C9451D" w:rsidRPr="008F6E8E" w:rsidRDefault="00C9451D" w:rsidP="00B36CDE">
      <w:pPr>
        <w:jc w:val="both"/>
        <w:rPr>
          <w:rFonts w:ascii="Arial" w:hAnsi="Arial" w:cs="Arial"/>
          <w:b/>
          <w:sz w:val="24"/>
          <w:szCs w:val="24"/>
        </w:rPr>
      </w:pPr>
      <w:r w:rsidRPr="008F6E8E">
        <w:rPr>
          <w:rFonts w:ascii="Arial" w:hAnsi="Arial" w:cs="Arial"/>
          <w:b/>
          <w:sz w:val="24"/>
          <w:szCs w:val="24"/>
        </w:rPr>
        <w:t>¿Qué uso le daremos?</w:t>
      </w:r>
    </w:p>
    <w:p w:rsidR="00C9451D" w:rsidRPr="008F6E8E" w:rsidRDefault="00C9451D" w:rsidP="00B36CDE">
      <w:pPr>
        <w:jc w:val="both"/>
        <w:rPr>
          <w:rFonts w:ascii="Arial" w:hAnsi="Arial" w:cs="Arial"/>
          <w:sz w:val="24"/>
          <w:szCs w:val="24"/>
        </w:rPr>
      </w:pPr>
      <w:r w:rsidRPr="008F6E8E">
        <w:rPr>
          <w:rFonts w:ascii="Arial" w:hAnsi="Arial" w:cs="Arial"/>
          <w:sz w:val="24"/>
          <w:szCs w:val="24"/>
        </w:rPr>
        <w:t>En nuestra especialidad “Programación”, fuimos aprendiendo cosas y creando programas de código abierto, fomentando el software libre; es por eso que presentamos esta gran herramienta enfocada al crecimiento de proyectos comunitarios y libres.</w:t>
      </w:r>
    </w:p>
    <w:p w:rsidR="001A7F34" w:rsidRDefault="00C9451D" w:rsidP="00B36CDE">
      <w:r w:rsidRPr="008F6E8E">
        <w:rPr>
          <w:rFonts w:ascii="Arial" w:hAnsi="Arial" w:cs="Arial"/>
          <w:sz w:val="24"/>
          <w:szCs w:val="24"/>
        </w:rPr>
        <w:t>En esta página podremos crear una cuenta gratuita y comenzar a subir repositorios de código (o crearlos desde 0), para que con la ayuda de todos ese proyecto mejore; así como también fortalecerlos proyectos de los demás para crecer como grupo.</w:t>
      </w:r>
    </w:p>
    <w:sectPr w:rsidR="001A7F34" w:rsidSect="00617C4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6E6"/>
    <w:multiLevelType w:val="multilevel"/>
    <w:tmpl w:val="6FEC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F3269"/>
    <w:multiLevelType w:val="multilevel"/>
    <w:tmpl w:val="690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7B4E51"/>
    <w:multiLevelType w:val="hybridMultilevel"/>
    <w:tmpl w:val="7F8C9C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5D449CA"/>
    <w:multiLevelType w:val="multilevel"/>
    <w:tmpl w:val="282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C5560"/>
    <w:multiLevelType w:val="multilevel"/>
    <w:tmpl w:val="039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E4F08"/>
    <w:multiLevelType w:val="multilevel"/>
    <w:tmpl w:val="6BC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75672B"/>
    <w:multiLevelType w:val="multilevel"/>
    <w:tmpl w:val="78A0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AF16DD"/>
    <w:multiLevelType w:val="multilevel"/>
    <w:tmpl w:val="B5A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D02151"/>
    <w:multiLevelType w:val="multilevel"/>
    <w:tmpl w:val="942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6E3680"/>
    <w:multiLevelType w:val="multilevel"/>
    <w:tmpl w:val="13D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9521D9"/>
    <w:multiLevelType w:val="hybridMultilevel"/>
    <w:tmpl w:val="86A4E1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37F20C7"/>
    <w:multiLevelType w:val="multilevel"/>
    <w:tmpl w:val="6C2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846615"/>
    <w:multiLevelType w:val="multilevel"/>
    <w:tmpl w:val="027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351C32"/>
    <w:multiLevelType w:val="multilevel"/>
    <w:tmpl w:val="CA0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7647B5"/>
    <w:multiLevelType w:val="multilevel"/>
    <w:tmpl w:val="4F2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720D73"/>
    <w:multiLevelType w:val="hybridMultilevel"/>
    <w:tmpl w:val="3DCE75B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8B413A7"/>
    <w:multiLevelType w:val="multilevel"/>
    <w:tmpl w:val="429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70A39"/>
    <w:multiLevelType w:val="multilevel"/>
    <w:tmpl w:val="9D0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361689"/>
    <w:multiLevelType w:val="hybridMultilevel"/>
    <w:tmpl w:val="7F8A790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E3F0CA7"/>
    <w:multiLevelType w:val="multilevel"/>
    <w:tmpl w:val="0F7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17"/>
  </w:num>
  <w:num w:numId="4">
    <w:abstractNumId w:val="6"/>
  </w:num>
  <w:num w:numId="5">
    <w:abstractNumId w:val="5"/>
  </w:num>
  <w:num w:numId="6">
    <w:abstractNumId w:val="9"/>
  </w:num>
  <w:num w:numId="7">
    <w:abstractNumId w:val="0"/>
  </w:num>
  <w:num w:numId="8">
    <w:abstractNumId w:val="14"/>
  </w:num>
  <w:num w:numId="9">
    <w:abstractNumId w:val="11"/>
  </w:num>
  <w:num w:numId="10">
    <w:abstractNumId w:val="16"/>
  </w:num>
  <w:num w:numId="11">
    <w:abstractNumId w:val="12"/>
  </w:num>
  <w:num w:numId="12">
    <w:abstractNumId w:val="19"/>
  </w:num>
  <w:num w:numId="13">
    <w:abstractNumId w:val="3"/>
  </w:num>
  <w:num w:numId="14">
    <w:abstractNumId w:val="4"/>
  </w:num>
  <w:num w:numId="15">
    <w:abstractNumId w:val="13"/>
  </w:num>
  <w:num w:numId="16">
    <w:abstractNumId w:val="7"/>
  </w:num>
  <w:num w:numId="17">
    <w:abstractNumId w:val="8"/>
  </w:num>
  <w:num w:numId="18">
    <w:abstractNumId w:val="1"/>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1D"/>
    <w:rsid w:val="000124F0"/>
    <w:rsid w:val="001F5430"/>
    <w:rsid w:val="00597113"/>
    <w:rsid w:val="00617C47"/>
    <w:rsid w:val="008716BB"/>
    <w:rsid w:val="00B36CDE"/>
    <w:rsid w:val="00B45036"/>
    <w:rsid w:val="00C9451D"/>
    <w:rsid w:val="00E84B76"/>
    <w:rsid w:val="00FE004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51D"/>
    <w:pPr>
      <w:ind w:left="720"/>
      <w:contextualSpacing/>
    </w:pPr>
  </w:style>
  <w:style w:type="paragraph" w:styleId="Sinespaciado">
    <w:name w:val="No Spacing"/>
    <w:link w:val="SinespaciadoCar"/>
    <w:uiPriority w:val="1"/>
    <w:qFormat/>
    <w:rsid w:val="00B36CDE"/>
    <w:pPr>
      <w:spacing w:after="0" w:line="240" w:lineRule="auto"/>
    </w:pPr>
    <w:rPr>
      <w:lang w:eastAsia="es-PE"/>
    </w:rPr>
  </w:style>
  <w:style w:type="character" w:customStyle="1" w:styleId="SinespaciadoCar">
    <w:name w:val="Sin espaciado Car"/>
    <w:basedOn w:val="Fuentedeprrafopredeter"/>
    <w:link w:val="Sinespaciado"/>
    <w:uiPriority w:val="1"/>
    <w:rsid w:val="00B36CDE"/>
    <w:rPr>
      <w:rFonts w:eastAsiaTheme="minorEastAsia"/>
      <w:lang w:val="es-PE" w:eastAsia="es-PE"/>
    </w:rPr>
  </w:style>
  <w:style w:type="paragraph" w:styleId="Textodeglobo">
    <w:name w:val="Balloon Text"/>
    <w:basedOn w:val="Normal"/>
    <w:link w:val="TextodegloboCar"/>
    <w:uiPriority w:val="99"/>
    <w:semiHidden/>
    <w:unhideWhenUsed/>
    <w:rsid w:val="00B36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CDE"/>
    <w:rPr>
      <w:rFonts w:ascii="Tahoma" w:eastAsiaTheme="minorEastAsia" w:hAnsi="Tahoma" w:cs="Tahoma"/>
      <w:sz w:val="16"/>
      <w:szCs w:val="16"/>
      <w:lang w:val="es-P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51D"/>
    <w:pPr>
      <w:ind w:left="720"/>
      <w:contextualSpacing/>
    </w:pPr>
  </w:style>
  <w:style w:type="paragraph" w:styleId="Sinespaciado">
    <w:name w:val="No Spacing"/>
    <w:link w:val="SinespaciadoCar"/>
    <w:uiPriority w:val="1"/>
    <w:qFormat/>
    <w:rsid w:val="00B36CDE"/>
    <w:pPr>
      <w:spacing w:after="0" w:line="240" w:lineRule="auto"/>
    </w:pPr>
    <w:rPr>
      <w:lang w:eastAsia="es-PE"/>
    </w:rPr>
  </w:style>
  <w:style w:type="character" w:customStyle="1" w:styleId="SinespaciadoCar">
    <w:name w:val="Sin espaciado Car"/>
    <w:basedOn w:val="Fuentedeprrafopredeter"/>
    <w:link w:val="Sinespaciado"/>
    <w:uiPriority w:val="1"/>
    <w:rsid w:val="00B36CDE"/>
    <w:rPr>
      <w:rFonts w:eastAsiaTheme="minorEastAsia"/>
      <w:lang w:val="es-PE" w:eastAsia="es-PE"/>
    </w:rPr>
  </w:style>
  <w:style w:type="paragraph" w:styleId="Textodeglobo">
    <w:name w:val="Balloon Text"/>
    <w:basedOn w:val="Normal"/>
    <w:link w:val="TextodegloboCar"/>
    <w:uiPriority w:val="99"/>
    <w:semiHidden/>
    <w:unhideWhenUsed/>
    <w:rsid w:val="00B36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CDE"/>
    <w:rPr>
      <w:rFonts w:ascii="Tahoma" w:eastAsiaTheme="minorEastAsia" w:hAnsi="Tahoma" w:cs="Tahoma"/>
      <w:sz w:val="16"/>
      <w:szCs w:val="16"/>
      <w:lang w:val="es-P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s.wikipedia.org/wiki/Control_de_versio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SSH" TargetMode="External"/><Relationship Id="rId5" Type="http://schemas.openxmlformats.org/officeDocument/2006/relationships/webSettings" Target="webSettings.xml"/><Relationship Id="rId10" Type="http://schemas.openxmlformats.org/officeDocument/2006/relationships/hyperlink" Target="http://es.wikipedia.org/wiki/File_Transfer_Protocol" TargetMode="External"/><Relationship Id="rId4" Type="http://schemas.openxmlformats.org/officeDocument/2006/relationships/settings" Target="settings.xml"/><Relationship Id="rId9" Type="http://schemas.openxmlformats.org/officeDocument/2006/relationships/hyperlink" Target="http://es.wikipedia.org/wiki/HT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Michiyami Kurosawa</dc:creator>
  <cp:lastModifiedBy>jose vidal</cp:lastModifiedBy>
  <cp:revision>3</cp:revision>
  <dcterms:created xsi:type="dcterms:W3CDTF">2015-05-22T20:26:00Z</dcterms:created>
  <dcterms:modified xsi:type="dcterms:W3CDTF">2015-05-22T20:27:00Z</dcterms:modified>
</cp:coreProperties>
</file>