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32D00" w:rsidRDefault="005A6F19">
      <w:pPr>
        <w:pStyle w:val="Normal1"/>
        <w:spacing w:line="360" w:lineRule="auto"/>
        <w:ind w:right="4"/>
        <w:jc w:val="center"/>
        <w:rPr>
          <w:rFonts w:ascii="Times New Roman" w:eastAsia="Times New Roman" w:hAnsi="Times New Roman" w:cs="Times New Roman"/>
          <w:sz w:val="24"/>
          <w:szCs w:val="24"/>
        </w:rPr>
      </w:pPr>
      <w:r>
        <w:rPr>
          <w:noProof/>
        </w:rPr>
        <w:drawing>
          <wp:inline distT="0" distB="0" distL="0" distR="0">
            <wp:extent cx="852170" cy="87757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noChangeArrowheads="1"/>
                    </pic:cNvPicPr>
                  </pic:nvPicPr>
                  <pic:blipFill>
                    <a:blip r:embed="rId8"/>
                    <a:stretch>
                      <a:fillRect/>
                    </a:stretch>
                  </pic:blipFill>
                  <pic:spPr bwMode="auto">
                    <a:xfrm>
                      <a:off x="0" y="0"/>
                      <a:ext cx="852170" cy="877570"/>
                    </a:xfrm>
                    <a:prstGeom prst="rect">
                      <a:avLst/>
                    </a:prstGeom>
                  </pic:spPr>
                </pic:pic>
              </a:graphicData>
            </a:graphic>
          </wp:inline>
        </w:drawing>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Facultad de Ciencias</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Escuela de Computación</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ANÁLISIS DE LOS REQUERIMIENTOS PARA EL DESARROLLO DE UN SISTEMA WEB PARA LA GESTIÓN DEL PROCESO DE INSCRIPCIONES DE LA FACULTAD DE ARQUITECTURA Y URBANISMO DE LA UNIVERSIDAD CENTRAL DE VENEZUELA.</w:t>
      </w:r>
    </w:p>
    <w:p w:rsidR="00E32D00" w:rsidRDefault="00E32D00">
      <w:pPr>
        <w:pStyle w:val="Normal1"/>
        <w:spacing w:line="360" w:lineRule="auto"/>
        <w:ind w:right="4"/>
        <w:jc w:val="center"/>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E32D00">
      <w:pPr>
        <w:pStyle w:val="Normal1"/>
        <w:spacing w:line="360" w:lineRule="auto"/>
        <w:ind w:right="4"/>
        <w:rPr>
          <w:rFonts w:ascii="Times New Roman" w:eastAsia="Times New Roman" w:hAnsi="Times New Roman" w:cs="Times New Roman"/>
          <w:sz w:val="24"/>
          <w:szCs w:val="24"/>
        </w:rPr>
      </w:pP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Seminario presentado ante la ilustre</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 Central de Venezuela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Por los Bachilleres:</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Jesús Enrique </w:t>
      </w:r>
      <w:proofErr w:type="spellStart"/>
      <w:r>
        <w:rPr>
          <w:rFonts w:ascii="Times New Roman" w:eastAsia="Times New Roman" w:hAnsi="Times New Roman" w:cs="Times New Roman"/>
          <w:b/>
          <w:sz w:val="24"/>
          <w:szCs w:val="24"/>
        </w:rPr>
        <w:t>Mambie</w:t>
      </w:r>
      <w:proofErr w:type="spellEnd"/>
      <w:r>
        <w:rPr>
          <w:rFonts w:ascii="Times New Roman" w:eastAsia="Times New Roman" w:hAnsi="Times New Roman" w:cs="Times New Roman"/>
          <w:b/>
          <w:sz w:val="24"/>
          <w:szCs w:val="24"/>
        </w:rPr>
        <w:t xml:space="preserve"> Machado</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José Valentin Salina Peña</w:t>
      </w:r>
    </w:p>
    <w:p w:rsidR="00E32D00" w:rsidRDefault="005A6F19">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 la asesoría del tutor:</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Profa. </w:t>
      </w:r>
      <w:proofErr w:type="spellStart"/>
      <w:r>
        <w:rPr>
          <w:rFonts w:ascii="Times New Roman" w:eastAsia="Times New Roman" w:hAnsi="Times New Roman" w:cs="Times New Roman"/>
          <w:b/>
          <w:sz w:val="24"/>
          <w:szCs w:val="24"/>
        </w:rPr>
        <w:t>Yosly</w:t>
      </w:r>
      <w:proofErr w:type="spellEnd"/>
      <w:r>
        <w:rPr>
          <w:rFonts w:ascii="Times New Roman" w:eastAsia="Times New Roman" w:hAnsi="Times New Roman" w:cs="Times New Roman"/>
          <w:b/>
          <w:sz w:val="24"/>
          <w:szCs w:val="24"/>
        </w:rPr>
        <w:t xml:space="preserve"> Hernández</w:t>
      </w:r>
    </w:p>
    <w:p w:rsidR="00E32D00" w:rsidRDefault="005A6F19">
      <w:pPr>
        <w:pStyle w:val="Normal1"/>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Profa. Filia Suárez (Facultad de Arquitectura)</w:t>
      </w:r>
    </w:p>
    <w:p w:rsidR="00E32D00" w:rsidRDefault="00E32D00">
      <w:pPr>
        <w:pStyle w:val="Normal1"/>
        <w:spacing w:line="360" w:lineRule="auto"/>
        <w:ind w:right="4"/>
        <w:jc w:val="center"/>
        <w:rPr>
          <w:rFonts w:ascii="Times New Roman" w:eastAsia="Times New Roman" w:hAnsi="Times New Roman" w:cs="Times New Roman"/>
          <w:b/>
          <w:sz w:val="24"/>
          <w:szCs w:val="24"/>
        </w:rPr>
      </w:pPr>
    </w:p>
    <w:p w:rsidR="00E32D00" w:rsidRDefault="005A6F19" w:rsidP="00852F2E">
      <w:pPr>
        <w:pStyle w:val="Normal1"/>
        <w:spacing w:line="360" w:lineRule="auto"/>
        <w:ind w:right="4"/>
        <w:jc w:val="center"/>
        <w:rPr>
          <w:rFonts w:ascii="Times New Roman" w:eastAsia="Times New Roman" w:hAnsi="Times New Roman" w:cs="Times New Roman"/>
          <w:sz w:val="24"/>
          <w:szCs w:val="24"/>
        </w:rPr>
        <w:sectPr w:rsidR="00E32D00" w:rsidSect="0032012B">
          <w:footerReference w:type="default" r:id="rId9"/>
          <w:pgSz w:w="12240" w:h="15840"/>
          <w:pgMar w:top="1440" w:right="1440" w:bottom="1440" w:left="1440" w:header="0" w:footer="0" w:gutter="0"/>
          <w:cols w:space="720"/>
          <w:formProt w:val="0"/>
          <w:titlePg/>
          <w:docGrid w:linePitch="299" w:charSpace="-2049"/>
        </w:sectPr>
      </w:pPr>
      <w:r>
        <w:rPr>
          <w:rFonts w:ascii="Times New Roman" w:eastAsia="Times New Roman" w:hAnsi="Times New Roman" w:cs="Times New Roman"/>
          <w:sz w:val="24"/>
          <w:szCs w:val="24"/>
        </w:rPr>
        <w:t xml:space="preserve">Caracas, </w:t>
      </w:r>
      <w:r w:rsidR="007E3F27">
        <w:rPr>
          <w:rFonts w:ascii="Times New Roman" w:eastAsia="Times New Roman" w:hAnsi="Times New Roman" w:cs="Times New Roman"/>
          <w:sz w:val="24"/>
          <w:szCs w:val="24"/>
        </w:rPr>
        <w:t>marzo</w:t>
      </w:r>
      <w:r>
        <w:rPr>
          <w:rFonts w:ascii="Times New Roman" w:eastAsia="Times New Roman" w:hAnsi="Times New Roman" w:cs="Times New Roman"/>
          <w:sz w:val="24"/>
          <w:szCs w:val="24"/>
        </w:rPr>
        <w:t xml:space="preserve"> de 2018</w:t>
      </w:r>
    </w:p>
    <w:p w:rsidR="00E32D00" w:rsidRDefault="005A6F19" w:rsidP="007E3F27">
      <w:pPr>
        <w:pStyle w:val="Heading1"/>
        <w:spacing w:line="360" w:lineRule="auto"/>
        <w:rPr>
          <w:rFonts w:ascii="Times New Roman" w:hAnsi="Times New Roman" w:cs="Times New Roman"/>
          <w:sz w:val="24"/>
          <w:szCs w:val="24"/>
        </w:rPr>
      </w:pPr>
      <w:bookmarkStart w:id="0" w:name="_py501jt236d5"/>
      <w:bookmarkStart w:id="1" w:name="_Toc3644365"/>
      <w:bookmarkEnd w:id="0"/>
      <w:r>
        <w:rPr>
          <w:rFonts w:ascii="Times New Roman" w:hAnsi="Times New Roman" w:cs="Times New Roman"/>
          <w:sz w:val="24"/>
          <w:szCs w:val="24"/>
        </w:rPr>
        <w:lastRenderedPageBreak/>
        <w:t>R</w:t>
      </w:r>
      <w:r w:rsidR="007E3F27">
        <w:rPr>
          <w:rFonts w:ascii="Times New Roman" w:hAnsi="Times New Roman" w:cs="Times New Roman"/>
          <w:sz w:val="24"/>
          <w:szCs w:val="24"/>
        </w:rPr>
        <w:t>ESUMEN</w:t>
      </w:r>
      <w:bookmarkEnd w:id="1"/>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El presente trabajo de investigación se basa principalmente en la realización de un análisis de los requerimientos para el desarrollo de una plataforma que automatice y sistematice el proceso de inscripción de la Universidad Central de Venezuela (UCV), específicamente en la Facultad de Arquitectura y Urbanismo (FAU), que servirá para la optimización y precisión en la gestión de los procesos académicos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realizaron ciertas investigaciones con la finalidad de determinar cuál era el principal inconveniente que tenía la FAU, para de esta forma generar un mejor diagnóstico y proponer la solución más viable. Se pudo determinar que el principal problema que tiene, es con respecto al proceso de inscripción, el cual deben realizar de forma manual luego del cese de la prestación de servicios de UXXI, principal sistema de gestión académica en la UCV.</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Se indagaron sobre otros sistemas implementados en la UCV que cumplieran con estas actividades, entre los cuales se pudieron hallar CONEST de la Facultad de Ciencias y FIUCV de la Facultad de Ingeniería, los cuales realizan los procesos estudiantiles de una manera sistematizada.</w:t>
      </w:r>
    </w:p>
    <w:p w:rsidR="00425E62" w:rsidRDefault="00425E62" w:rsidP="00425E62">
      <w:pPr>
        <w:pStyle w:val="m-3762551413669131869gmail-normal1"/>
        <w:shd w:val="clear" w:color="auto" w:fill="FFFFFF"/>
        <w:spacing w:beforeAutospacing="0" w:after="240" w:afterAutospacing="0" w:line="360" w:lineRule="auto"/>
        <w:ind w:right="4"/>
        <w:jc w:val="both"/>
        <w:rPr>
          <w:rFonts w:ascii="Arial" w:hAnsi="Arial" w:cs="Arial"/>
          <w:color w:val="222222"/>
          <w:sz w:val="22"/>
          <w:szCs w:val="22"/>
          <w:lang w:val="es-419"/>
        </w:rPr>
      </w:pPr>
      <w:r>
        <w:rPr>
          <w:color w:val="222222"/>
          <w:lang w:val="es-419"/>
        </w:rPr>
        <w:t xml:space="preserve">     De esta forma se pudo comprobar que existen alternativas viables y de fácil acceso sin la necesidad de licencias privativas, que pueden solventar esta crisis en la cual se ha mantenido la UCV durante aproximadamente tres semestres. Estos sistemas pueden considerarse confiables y bastante precisos, lo cual es imprescindible al momento de considerar el depósito del historial académico de los estudiantes.</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En este proyecto se propone la realización de un Sistema Web para la gestión del proceso de inscripción de la Facultad de Arquitectura y Urbanismo, de la Universidad Central de Venezuela, el cual sirva para solventar su problemática con respecto a este tema de la mejor manera posible, generando facilidades tanto para la Coordinación Docente como para los estudiantes de dicha facultad, principalmente con respecto al proceso de inscripción. </w:t>
      </w:r>
    </w:p>
    <w:p w:rsidR="00425E62" w:rsidRPr="00363A67" w:rsidRDefault="00425E62" w:rsidP="00425E62">
      <w:pPr>
        <w:pStyle w:val="m-3762551413669131869gmail-normal1"/>
        <w:shd w:val="clear" w:color="auto" w:fill="FFFFFF"/>
        <w:spacing w:beforeAutospacing="0" w:after="240" w:afterAutospacing="0" w:line="360" w:lineRule="auto"/>
        <w:ind w:right="4"/>
        <w:jc w:val="both"/>
        <w:rPr>
          <w:lang w:val="es-419"/>
        </w:rPr>
      </w:pPr>
      <w:r>
        <w:rPr>
          <w:color w:val="222222"/>
          <w:lang w:val="es-419"/>
        </w:rPr>
        <w:t xml:space="preserve">     Palabras Claves: Sistema, UXXI, CONEST, FIUCV, inscripción, Web</w:t>
      </w:r>
    </w:p>
    <w:p w:rsidR="00E32D00" w:rsidRDefault="005A6F19">
      <w:pPr>
        <w:pStyle w:val="Normal1"/>
        <w:spacing w:line="360" w:lineRule="auto"/>
        <w:ind w:right="4" w:firstLine="720"/>
        <w:jc w:val="both"/>
        <w:rPr>
          <w:rFonts w:ascii="Times New Roman" w:hAnsi="Times New Roman" w:cs="Times New Roman"/>
          <w:sz w:val="24"/>
          <w:szCs w:val="24"/>
        </w:rPr>
      </w:pPr>
      <w:r>
        <w:rPr>
          <w:rFonts w:ascii="Times New Roman" w:hAnsi="Times New Roman" w:cs="Times New Roman"/>
          <w:sz w:val="24"/>
          <w:szCs w:val="24"/>
        </w:rPr>
        <w:t xml:space="preserve"> </w:t>
      </w:r>
      <w:r>
        <w:br w:type="page"/>
      </w:r>
    </w:p>
    <w:p w:rsidR="0089270E" w:rsidRPr="00425E62" w:rsidRDefault="005A6F19" w:rsidP="007E3F27">
      <w:pPr>
        <w:spacing w:before="240" w:after="240" w:line="240" w:lineRule="auto"/>
        <w:jc w:val="center"/>
        <w:rPr>
          <w:b/>
          <w:lang w:val="es-419"/>
        </w:rPr>
      </w:pPr>
      <w:r w:rsidRPr="00425E62">
        <w:rPr>
          <w:rFonts w:ascii="Times New Roman" w:hAnsi="Times New Roman" w:cs="Times New Roman"/>
          <w:b/>
          <w:sz w:val="24"/>
          <w:szCs w:val="24"/>
          <w:lang w:val="es-419"/>
        </w:rPr>
        <w:lastRenderedPageBreak/>
        <w:t>Í</w:t>
      </w:r>
      <w:r w:rsidR="007E3F27" w:rsidRPr="00425E62">
        <w:rPr>
          <w:rFonts w:ascii="Times New Roman" w:hAnsi="Times New Roman" w:cs="Times New Roman"/>
          <w:b/>
          <w:sz w:val="24"/>
          <w:szCs w:val="24"/>
          <w:lang w:val="es-419"/>
        </w:rPr>
        <w:t>NDICE GENERAL</w:t>
      </w:r>
    </w:p>
    <w:p w:rsidR="00C76171" w:rsidRPr="00C76171" w:rsidRDefault="00916B07" w:rsidP="00C8173F">
      <w:pPr>
        <w:pStyle w:val="TOC1"/>
        <w:rPr>
          <w:rFonts w:asciiTheme="minorHAnsi" w:eastAsiaTheme="minorEastAsia" w:hAnsiTheme="minorHAnsi" w:cstheme="minorBidi"/>
          <w:noProof/>
          <w:sz w:val="22"/>
          <w:lang w:val="es-419" w:eastAsia="en-US"/>
        </w:rPr>
      </w:pPr>
      <w:r w:rsidRPr="00C76171">
        <w:rPr>
          <w:rFonts w:cs="Times New Roman"/>
          <w:smallCaps/>
          <w:szCs w:val="24"/>
        </w:rPr>
        <w:fldChar w:fldCharType="begin"/>
      </w:r>
      <w:r w:rsidRPr="00C76171">
        <w:rPr>
          <w:rFonts w:cs="Times New Roman"/>
          <w:smallCaps/>
          <w:szCs w:val="24"/>
        </w:rPr>
        <w:instrText xml:space="preserve"> TOC \o "1-3" \u </w:instrText>
      </w:r>
      <w:r w:rsidRPr="00C76171">
        <w:rPr>
          <w:rFonts w:cs="Times New Roman"/>
          <w:smallCaps/>
          <w:szCs w:val="24"/>
        </w:rPr>
        <w:fldChar w:fldCharType="separate"/>
      </w:r>
      <w:r w:rsidR="00C76171" w:rsidRPr="00C76171">
        <w:rPr>
          <w:rFonts w:cs="Times New Roman"/>
          <w:noProof/>
        </w:rPr>
        <w:t>RESUMEN</w:t>
      </w:r>
      <w:r w:rsidR="00C76171" w:rsidRPr="00C76171">
        <w:rPr>
          <w:noProof/>
        </w:rPr>
        <w:tab/>
      </w:r>
      <w:r w:rsidR="00C76171" w:rsidRPr="00C76171">
        <w:rPr>
          <w:noProof/>
        </w:rPr>
        <w:fldChar w:fldCharType="begin"/>
      </w:r>
      <w:r w:rsidR="00C76171" w:rsidRPr="00C76171">
        <w:rPr>
          <w:noProof/>
        </w:rPr>
        <w:instrText xml:space="preserve"> PAGEREF _Toc3644365 \h </w:instrText>
      </w:r>
      <w:r w:rsidR="00C76171" w:rsidRPr="00C76171">
        <w:rPr>
          <w:noProof/>
        </w:rPr>
      </w:r>
      <w:r w:rsidR="00C76171" w:rsidRPr="00C76171">
        <w:rPr>
          <w:noProof/>
        </w:rPr>
        <w:fldChar w:fldCharType="separate"/>
      </w:r>
      <w:r w:rsidR="00C76171" w:rsidRPr="00C76171">
        <w:rPr>
          <w:noProof/>
        </w:rPr>
        <w:t>i</w:t>
      </w:r>
      <w:r w:rsidR="00C76171" w:rsidRPr="00C76171">
        <w:rPr>
          <w:noProof/>
        </w:rPr>
        <w:fldChar w:fldCharType="end"/>
      </w:r>
    </w:p>
    <w:p w:rsidR="00C76171" w:rsidRPr="00C76171" w:rsidRDefault="00C76171" w:rsidP="00C8173F">
      <w:pPr>
        <w:pStyle w:val="TOC1"/>
        <w:rPr>
          <w:rFonts w:asciiTheme="minorHAnsi" w:eastAsiaTheme="minorEastAsia" w:hAnsiTheme="minorHAnsi" w:cstheme="minorBidi"/>
          <w:noProof/>
          <w:sz w:val="22"/>
          <w:lang w:val="es-419" w:eastAsia="en-US"/>
        </w:rPr>
      </w:pPr>
      <w:r w:rsidRPr="00C76171">
        <w:rPr>
          <w:rFonts w:cs="Times New Roman"/>
          <w:noProof/>
        </w:rPr>
        <w:t>INTRODUCCIÓN</w:t>
      </w:r>
      <w:r w:rsidRPr="00C76171">
        <w:rPr>
          <w:noProof/>
        </w:rPr>
        <w:tab/>
      </w:r>
      <w:r w:rsidRPr="00C76171">
        <w:rPr>
          <w:noProof/>
        </w:rPr>
        <w:fldChar w:fldCharType="begin"/>
      </w:r>
      <w:r w:rsidRPr="00C76171">
        <w:rPr>
          <w:noProof/>
        </w:rPr>
        <w:instrText xml:space="preserve"> PAGEREF _Toc3644366 \h </w:instrText>
      </w:r>
      <w:r w:rsidRPr="00C76171">
        <w:rPr>
          <w:noProof/>
        </w:rPr>
      </w:r>
      <w:r w:rsidRPr="00C76171">
        <w:rPr>
          <w:noProof/>
        </w:rPr>
        <w:fldChar w:fldCharType="separate"/>
      </w:r>
      <w:r w:rsidRPr="00C76171">
        <w:rPr>
          <w:noProof/>
        </w:rPr>
        <w:t>1</w:t>
      </w:r>
      <w:r w:rsidRPr="00C76171">
        <w:rPr>
          <w:noProof/>
        </w:rPr>
        <w:fldChar w:fldCharType="end"/>
      </w:r>
    </w:p>
    <w:p w:rsidR="00C76171" w:rsidRPr="00C76171" w:rsidRDefault="00C76171" w:rsidP="00C8173F">
      <w:pPr>
        <w:pStyle w:val="TOC1"/>
        <w:rPr>
          <w:rFonts w:asciiTheme="minorHAnsi" w:eastAsiaTheme="minorEastAsia" w:hAnsiTheme="minorHAnsi" w:cstheme="minorBidi"/>
          <w:noProof/>
          <w:sz w:val="22"/>
          <w:lang w:val="es-419" w:eastAsia="en-US"/>
        </w:rPr>
      </w:pPr>
      <w:r w:rsidRPr="00C76171">
        <w:rPr>
          <w:noProof/>
        </w:rPr>
        <w:t>CAPÍTULO I</w:t>
      </w:r>
      <w:r>
        <w:rPr>
          <w:noProof/>
        </w:rPr>
        <w:t xml:space="preserve"> </w:t>
      </w:r>
      <w:r w:rsidRPr="00C76171">
        <w:rPr>
          <w:noProof/>
        </w:rPr>
        <w:t>PROPUESTA DE TRABAJO ESPECIAL DE GRADO</w:t>
      </w:r>
      <w:r w:rsidRPr="00C76171">
        <w:rPr>
          <w:noProof/>
        </w:rPr>
        <w:tab/>
      </w:r>
      <w:r w:rsidRPr="00C76171">
        <w:rPr>
          <w:noProof/>
        </w:rPr>
        <w:fldChar w:fldCharType="begin"/>
      </w:r>
      <w:r w:rsidRPr="00C76171">
        <w:rPr>
          <w:noProof/>
        </w:rPr>
        <w:instrText xml:space="preserve"> PAGEREF _Toc3644368 \h </w:instrText>
      </w:r>
      <w:r w:rsidRPr="00C76171">
        <w:rPr>
          <w:noProof/>
        </w:rPr>
      </w:r>
      <w:r w:rsidRPr="00C76171">
        <w:rPr>
          <w:noProof/>
        </w:rPr>
        <w:fldChar w:fldCharType="separate"/>
      </w:r>
      <w:r w:rsidRPr="00C76171">
        <w:rPr>
          <w:noProof/>
        </w:rPr>
        <w:t>4</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1.1</w:t>
      </w:r>
      <w:r w:rsidRPr="00C76171">
        <w:rPr>
          <w:rFonts w:asciiTheme="minorHAnsi" w:eastAsiaTheme="minorEastAsia" w:hAnsiTheme="minorHAnsi" w:cstheme="minorBidi"/>
          <w:noProof/>
          <w:sz w:val="22"/>
          <w:lang w:val="es-419" w:eastAsia="en-US"/>
        </w:rPr>
        <w:tab/>
      </w:r>
      <w:r w:rsidRPr="00C76171">
        <w:rPr>
          <w:noProof/>
        </w:rPr>
        <w:t>Contexto de la investigación</w:t>
      </w:r>
      <w:r w:rsidRPr="00C76171">
        <w:rPr>
          <w:noProof/>
        </w:rPr>
        <w:tab/>
      </w:r>
      <w:r w:rsidRPr="00C76171">
        <w:rPr>
          <w:noProof/>
        </w:rPr>
        <w:fldChar w:fldCharType="begin"/>
      </w:r>
      <w:r w:rsidRPr="00C76171">
        <w:rPr>
          <w:noProof/>
        </w:rPr>
        <w:instrText xml:space="preserve"> PAGEREF _Toc3644369 \h </w:instrText>
      </w:r>
      <w:r w:rsidRPr="00C76171">
        <w:rPr>
          <w:noProof/>
        </w:rPr>
      </w:r>
      <w:r w:rsidRPr="00C76171">
        <w:rPr>
          <w:noProof/>
        </w:rPr>
        <w:fldChar w:fldCharType="separate"/>
      </w:r>
      <w:r w:rsidRPr="00C76171">
        <w:rPr>
          <w:noProof/>
        </w:rPr>
        <w:t>4</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1.2</w:t>
      </w:r>
      <w:r w:rsidRPr="00C76171">
        <w:rPr>
          <w:rFonts w:asciiTheme="minorHAnsi" w:eastAsiaTheme="minorEastAsia" w:hAnsiTheme="minorHAnsi" w:cstheme="minorBidi"/>
          <w:noProof/>
          <w:sz w:val="22"/>
          <w:lang w:val="es-419" w:eastAsia="en-US"/>
        </w:rPr>
        <w:tab/>
      </w:r>
      <w:r w:rsidRPr="00C76171">
        <w:rPr>
          <w:noProof/>
        </w:rPr>
        <w:t>Descripción del proceso de inscripción</w:t>
      </w:r>
      <w:r w:rsidRPr="00C76171">
        <w:rPr>
          <w:noProof/>
        </w:rPr>
        <w:tab/>
      </w:r>
      <w:r w:rsidRPr="00C76171">
        <w:rPr>
          <w:noProof/>
        </w:rPr>
        <w:fldChar w:fldCharType="begin"/>
      </w:r>
      <w:r w:rsidRPr="00C76171">
        <w:rPr>
          <w:noProof/>
        </w:rPr>
        <w:instrText xml:space="preserve"> PAGEREF _Toc3644370 \h </w:instrText>
      </w:r>
      <w:r w:rsidRPr="00C76171">
        <w:rPr>
          <w:noProof/>
        </w:rPr>
      </w:r>
      <w:r w:rsidRPr="00C76171">
        <w:rPr>
          <w:noProof/>
        </w:rPr>
        <w:fldChar w:fldCharType="separate"/>
      </w:r>
      <w:r w:rsidRPr="00C76171">
        <w:rPr>
          <w:noProof/>
        </w:rPr>
        <w:t>5</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1.3</w:t>
      </w:r>
      <w:r w:rsidRPr="00C76171">
        <w:rPr>
          <w:rFonts w:asciiTheme="minorHAnsi" w:eastAsiaTheme="minorEastAsia" w:hAnsiTheme="minorHAnsi" w:cstheme="minorBidi"/>
          <w:noProof/>
          <w:sz w:val="22"/>
          <w:lang w:val="es-419" w:eastAsia="en-US"/>
        </w:rPr>
        <w:tab/>
      </w:r>
      <w:r w:rsidRPr="00C76171">
        <w:rPr>
          <w:noProof/>
        </w:rPr>
        <w:t>Planteamiento del problema</w:t>
      </w:r>
      <w:r w:rsidRPr="00C76171">
        <w:rPr>
          <w:noProof/>
        </w:rPr>
        <w:tab/>
      </w:r>
      <w:r w:rsidRPr="00C76171">
        <w:rPr>
          <w:noProof/>
        </w:rPr>
        <w:fldChar w:fldCharType="begin"/>
      </w:r>
      <w:r w:rsidRPr="00C76171">
        <w:rPr>
          <w:noProof/>
        </w:rPr>
        <w:instrText xml:space="preserve"> PAGEREF _Toc3644371 \h </w:instrText>
      </w:r>
      <w:r w:rsidRPr="00C76171">
        <w:rPr>
          <w:noProof/>
        </w:rPr>
      </w:r>
      <w:r w:rsidRPr="00C76171">
        <w:rPr>
          <w:noProof/>
        </w:rPr>
        <w:fldChar w:fldCharType="separate"/>
      </w:r>
      <w:r w:rsidRPr="00C76171">
        <w:rPr>
          <w:noProof/>
        </w:rPr>
        <w:t>7</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1.4</w:t>
      </w:r>
      <w:r w:rsidRPr="00C76171">
        <w:rPr>
          <w:rFonts w:asciiTheme="minorHAnsi" w:eastAsiaTheme="minorEastAsia" w:hAnsiTheme="minorHAnsi" w:cstheme="minorBidi"/>
          <w:noProof/>
          <w:sz w:val="22"/>
          <w:lang w:val="es-419" w:eastAsia="en-US"/>
        </w:rPr>
        <w:tab/>
      </w:r>
      <w:r w:rsidRPr="00C76171">
        <w:rPr>
          <w:noProof/>
        </w:rPr>
        <w:t>Justificación de la investigación</w:t>
      </w:r>
      <w:r w:rsidRPr="00C76171">
        <w:rPr>
          <w:noProof/>
        </w:rPr>
        <w:tab/>
      </w:r>
      <w:r w:rsidRPr="00C76171">
        <w:rPr>
          <w:noProof/>
        </w:rPr>
        <w:fldChar w:fldCharType="begin"/>
      </w:r>
      <w:r w:rsidRPr="00C76171">
        <w:rPr>
          <w:noProof/>
        </w:rPr>
        <w:instrText xml:space="preserve"> PAGEREF _Toc3644372 \h </w:instrText>
      </w:r>
      <w:r w:rsidRPr="00C76171">
        <w:rPr>
          <w:noProof/>
        </w:rPr>
      </w:r>
      <w:r w:rsidRPr="00C76171">
        <w:rPr>
          <w:noProof/>
        </w:rPr>
        <w:fldChar w:fldCharType="separate"/>
      </w:r>
      <w:r w:rsidRPr="00C76171">
        <w:rPr>
          <w:noProof/>
        </w:rPr>
        <w:t>10</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1.5</w:t>
      </w:r>
      <w:r w:rsidRPr="00C76171">
        <w:rPr>
          <w:rFonts w:asciiTheme="minorHAnsi" w:eastAsiaTheme="minorEastAsia" w:hAnsiTheme="minorHAnsi" w:cstheme="minorBidi"/>
          <w:noProof/>
          <w:sz w:val="22"/>
          <w:lang w:val="es-419" w:eastAsia="en-US"/>
        </w:rPr>
        <w:tab/>
      </w:r>
      <w:r w:rsidRPr="00C76171">
        <w:rPr>
          <w:noProof/>
        </w:rPr>
        <w:t>Objetivo general</w:t>
      </w:r>
      <w:r w:rsidRPr="00C76171">
        <w:rPr>
          <w:noProof/>
        </w:rPr>
        <w:tab/>
      </w:r>
      <w:r w:rsidRPr="00C76171">
        <w:rPr>
          <w:noProof/>
        </w:rPr>
        <w:fldChar w:fldCharType="begin"/>
      </w:r>
      <w:r w:rsidRPr="00C76171">
        <w:rPr>
          <w:noProof/>
        </w:rPr>
        <w:instrText xml:space="preserve"> PAGEREF _Toc3644373 \h </w:instrText>
      </w:r>
      <w:r w:rsidRPr="00C76171">
        <w:rPr>
          <w:noProof/>
        </w:rPr>
      </w:r>
      <w:r w:rsidRPr="00C76171">
        <w:rPr>
          <w:noProof/>
        </w:rPr>
        <w:fldChar w:fldCharType="separate"/>
      </w:r>
      <w:r w:rsidRPr="00C76171">
        <w:rPr>
          <w:noProof/>
        </w:rPr>
        <w:t>11</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1.6</w:t>
      </w:r>
      <w:r w:rsidRPr="00C76171">
        <w:rPr>
          <w:rFonts w:asciiTheme="minorHAnsi" w:eastAsiaTheme="minorEastAsia" w:hAnsiTheme="minorHAnsi" w:cstheme="minorBidi"/>
          <w:noProof/>
          <w:sz w:val="22"/>
          <w:lang w:val="es-419" w:eastAsia="en-US"/>
        </w:rPr>
        <w:tab/>
      </w:r>
      <w:r w:rsidRPr="00C76171">
        <w:rPr>
          <w:noProof/>
        </w:rPr>
        <w:t>Objetivos específicos</w:t>
      </w:r>
      <w:r w:rsidRPr="00C76171">
        <w:rPr>
          <w:noProof/>
        </w:rPr>
        <w:tab/>
      </w:r>
      <w:r w:rsidRPr="00C76171">
        <w:rPr>
          <w:noProof/>
        </w:rPr>
        <w:fldChar w:fldCharType="begin"/>
      </w:r>
      <w:r w:rsidRPr="00C76171">
        <w:rPr>
          <w:noProof/>
        </w:rPr>
        <w:instrText xml:space="preserve"> PAGEREF _Toc3644374 \h </w:instrText>
      </w:r>
      <w:r w:rsidRPr="00C76171">
        <w:rPr>
          <w:noProof/>
        </w:rPr>
      </w:r>
      <w:r w:rsidRPr="00C76171">
        <w:rPr>
          <w:noProof/>
        </w:rPr>
        <w:fldChar w:fldCharType="separate"/>
      </w:r>
      <w:r w:rsidRPr="00C76171">
        <w:rPr>
          <w:noProof/>
        </w:rPr>
        <w:t>11</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1.7</w:t>
      </w:r>
      <w:r w:rsidRPr="00C76171">
        <w:rPr>
          <w:rFonts w:asciiTheme="minorHAnsi" w:eastAsiaTheme="minorEastAsia" w:hAnsiTheme="minorHAnsi" w:cstheme="minorBidi"/>
          <w:noProof/>
          <w:sz w:val="22"/>
          <w:lang w:val="es-419" w:eastAsia="en-US"/>
        </w:rPr>
        <w:tab/>
      </w:r>
      <w:r w:rsidRPr="00C76171">
        <w:rPr>
          <w:noProof/>
        </w:rPr>
        <w:t>Alcance</w:t>
      </w:r>
      <w:r w:rsidRPr="00C76171">
        <w:rPr>
          <w:noProof/>
        </w:rPr>
        <w:tab/>
      </w:r>
      <w:r w:rsidRPr="00C76171">
        <w:rPr>
          <w:noProof/>
        </w:rPr>
        <w:fldChar w:fldCharType="begin"/>
      </w:r>
      <w:r w:rsidRPr="00C76171">
        <w:rPr>
          <w:noProof/>
        </w:rPr>
        <w:instrText xml:space="preserve"> PAGEREF _Toc3644375 \h </w:instrText>
      </w:r>
      <w:r w:rsidRPr="00C76171">
        <w:rPr>
          <w:noProof/>
        </w:rPr>
      </w:r>
      <w:r w:rsidRPr="00C76171">
        <w:rPr>
          <w:noProof/>
        </w:rPr>
        <w:fldChar w:fldCharType="separate"/>
      </w:r>
      <w:r w:rsidRPr="00C76171">
        <w:rPr>
          <w:noProof/>
        </w:rPr>
        <w:t>11</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1.8</w:t>
      </w:r>
      <w:r w:rsidRPr="00C76171">
        <w:rPr>
          <w:rFonts w:asciiTheme="minorHAnsi" w:eastAsiaTheme="minorEastAsia" w:hAnsiTheme="minorHAnsi" w:cstheme="minorBidi"/>
          <w:noProof/>
          <w:sz w:val="22"/>
          <w:lang w:val="es-419" w:eastAsia="en-US"/>
        </w:rPr>
        <w:tab/>
      </w:r>
      <w:r w:rsidRPr="00C76171">
        <w:rPr>
          <w:noProof/>
        </w:rPr>
        <w:t>Antec</w:t>
      </w:r>
      <w:r w:rsidRPr="00C76171">
        <w:rPr>
          <w:noProof/>
          <w:highlight w:val="white"/>
        </w:rPr>
        <w:t>edentes</w:t>
      </w:r>
      <w:r w:rsidRPr="00C76171">
        <w:rPr>
          <w:noProof/>
        </w:rPr>
        <w:tab/>
      </w:r>
      <w:r w:rsidRPr="00C76171">
        <w:rPr>
          <w:noProof/>
        </w:rPr>
        <w:fldChar w:fldCharType="begin"/>
      </w:r>
      <w:r w:rsidRPr="00C76171">
        <w:rPr>
          <w:noProof/>
        </w:rPr>
        <w:instrText xml:space="preserve"> PAGEREF _Toc3644376 \h </w:instrText>
      </w:r>
      <w:r w:rsidRPr="00C76171">
        <w:rPr>
          <w:noProof/>
        </w:rPr>
      </w:r>
      <w:r w:rsidRPr="00C76171">
        <w:rPr>
          <w:noProof/>
        </w:rPr>
        <w:fldChar w:fldCharType="separate"/>
      </w:r>
      <w:r w:rsidRPr="00C76171">
        <w:rPr>
          <w:noProof/>
        </w:rPr>
        <w:t>13</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noProof/>
        </w:rPr>
        <w:t>1.9</w:t>
      </w:r>
      <w:r w:rsidRPr="00C76171">
        <w:rPr>
          <w:rFonts w:asciiTheme="minorHAnsi" w:eastAsiaTheme="minorEastAsia" w:hAnsiTheme="minorHAnsi" w:cstheme="minorBidi"/>
          <w:noProof/>
          <w:sz w:val="22"/>
          <w:lang w:val="es-419" w:eastAsia="en-US"/>
        </w:rPr>
        <w:tab/>
      </w:r>
      <w:r w:rsidRPr="00C76171">
        <w:rPr>
          <w:noProof/>
        </w:rPr>
        <w:t>Propuesta de solución</w:t>
      </w:r>
      <w:r w:rsidRPr="00C76171">
        <w:rPr>
          <w:noProof/>
        </w:rPr>
        <w:tab/>
      </w:r>
      <w:r w:rsidRPr="00C76171">
        <w:rPr>
          <w:noProof/>
        </w:rPr>
        <w:fldChar w:fldCharType="begin"/>
      </w:r>
      <w:r w:rsidRPr="00C76171">
        <w:rPr>
          <w:noProof/>
        </w:rPr>
        <w:instrText xml:space="preserve"> PAGEREF _Toc3644377 \h </w:instrText>
      </w:r>
      <w:r w:rsidRPr="00C76171">
        <w:rPr>
          <w:noProof/>
        </w:rPr>
      </w:r>
      <w:r w:rsidRPr="00C76171">
        <w:rPr>
          <w:noProof/>
        </w:rPr>
        <w:fldChar w:fldCharType="separate"/>
      </w:r>
      <w:r w:rsidRPr="00C76171">
        <w:rPr>
          <w:noProof/>
        </w:rPr>
        <w:t>15</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cs="Times New Roman"/>
          <w:noProof/>
        </w:rPr>
        <w:t>1.10</w:t>
      </w:r>
      <w:r w:rsidRPr="00C76171">
        <w:rPr>
          <w:rFonts w:asciiTheme="minorHAnsi" w:eastAsiaTheme="minorEastAsia" w:hAnsiTheme="minorHAnsi" w:cstheme="minorBidi"/>
          <w:noProof/>
          <w:sz w:val="22"/>
          <w:lang w:val="es-419" w:eastAsia="en-US"/>
        </w:rPr>
        <w:tab/>
      </w:r>
      <w:r w:rsidRPr="00C76171">
        <w:rPr>
          <w:rFonts w:cs="Times New Roman"/>
          <w:noProof/>
        </w:rPr>
        <w:t>Método de desarrollo</w:t>
      </w:r>
      <w:r w:rsidRPr="00C76171">
        <w:rPr>
          <w:noProof/>
        </w:rPr>
        <w:tab/>
      </w:r>
      <w:r w:rsidRPr="00C76171">
        <w:rPr>
          <w:noProof/>
        </w:rPr>
        <w:fldChar w:fldCharType="begin"/>
      </w:r>
      <w:r w:rsidRPr="00C76171">
        <w:rPr>
          <w:noProof/>
        </w:rPr>
        <w:instrText xml:space="preserve"> PAGEREF _Toc3644378 \h </w:instrText>
      </w:r>
      <w:r w:rsidRPr="00C76171">
        <w:rPr>
          <w:noProof/>
        </w:rPr>
      </w:r>
      <w:r w:rsidRPr="00C76171">
        <w:rPr>
          <w:noProof/>
        </w:rPr>
        <w:fldChar w:fldCharType="separate"/>
      </w:r>
      <w:r w:rsidRPr="00C76171">
        <w:rPr>
          <w:noProof/>
        </w:rPr>
        <w:t>18</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cs="Times New Roman"/>
          <w:noProof/>
        </w:rPr>
        <w:t>1.11</w:t>
      </w:r>
      <w:r w:rsidRPr="00C76171">
        <w:rPr>
          <w:rFonts w:asciiTheme="minorHAnsi" w:eastAsiaTheme="minorEastAsia" w:hAnsiTheme="minorHAnsi" w:cstheme="minorBidi"/>
          <w:noProof/>
          <w:sz w:val="22"/>
          <w:lang w:val="es-419" w:eastAsia="en-US"/>
        </w:rPr>
        <w:tab/>
      </w:r>
      <w:r w:rsidRPr="00C76171">
        <w:rPr>
          <w:rFonts w:cs="Times New Roman"/>
          <w:noProof/>
        </w:rPr>
        <w:t>Plan de trabajo</w:t>
      </w:r>
      <w:r w:rsidRPr="00C76171">
        <w:rPr>
          <w:noProof/>
        </w:rPr>
        <w:tab/>
      </w:r>
      <w:r w:rsidRPr="00C76171">
        <w:rPr>
          <w:noProof/>
        </w:rPr>
        <w:fldChar w:fldCharType="begin"/>
      </w:r>
      <w:r w:rsidRPr="00C76171">
        <w:rPr>
          <w:noProof/>
        </w:rPr>
        <w:instrText xml:space="preserve"> PAGEREF _Toc3644379 \h </w:instrText>
      </w:r>
      <w:r w:rsidRPr="00C76171">
        <w:rPr>
          <w:noProof/>
        </w:rPr>
      </w:r>
      <w:r w:rsidRPr="00C76171">
        <w:rPr>
          <w:noProof/>
        </w:rPr>
        <w:fldChar w:fldCharType="separate"/>
      </w:r>
      <w:r w:rsidRPr="00C76171">
        <w:rPr>
          <w:noProof/>
        </w:rPr>
        <w:t>20</w:t>
      </w:r>
      <w:r w:rsidRPr="00C76171">
        <w:rPr>
          <w:noProof/>
        </w:rPr>
        <w:fldChar w:fldCharType="end"/>
      </w:r>
    </w:p>
    <w:p w:rsidR="00C76171" w:rsidRPr="00C76171" w:rsidRDefault="00C76171" w:rsidP="00C8173F">
      <w:pPr>
        <w:pStyle w:val="TOC1"/>
        <w:rPr>
          <w:rFonts w:asciiTheme="minorHAnsi" w:eastAsiaTheme="minorEastAsia" w:hAnsiTheme="minorHAnsi" w:cstheme="minorBidi"/>
          <w:noProof/>
          <w:sz w:val="22"/>
          <w:lang w:val="es-419" w:eastAsia="en-US"/>
        </w:rPr>
      </w:pPr>
      <w:r w:rsidRPr="00C76171">
        <w:rPr>
          <w:rFonts w:cs="Times New Roman"/>
          <w:bCs/>
          <w:noProof/>
          <w:color w:val="00000A"/>
        </w:rPr>
        <w:t>CAPÍTULO II</w:t>
      </w:r>
      <w:r>
        <w:rPr>
          <w:noProof/>
        </w:rPr>
        <w:t xml:space="preserve"> </w:t>
      </w:r>
      <w:r w:rsidRPr="00C76171">
        <w:rPr>
          <w:rFonts w:eastAsia="Times New Roman" w:cs="Times New Roman"/>
          <w:bCs/>
          <w:noProof/>
          <w:color w:val="00000A"/>
        </w:rPr>
        <w:t>SISTEMAS WEB</w:t>
      </w:r>
      <w:r w:rsidRPr="00C76171">
        <w:rPr>
          <w:noProof/>
        </w:rPr>
        <w:tab/>
      </w:r>
      <w:r w:rsidRPr="00C76171">
        <w:rPr>
          <w:noProof/>
        </w:rPr>
        <w:fldChar w:fldCharType="begin"/>
      </w:r>
      <w:r w:rsidRPr="00C76171">
        <w:rPr>
          <w:noProof/>
        </w:rPr>
        <w:instrText xml:space="preserve"> PAGEREF _Toc3644381 \h </w:instrText>
      </w:r>
      <w:r w:rsidRPr="00C76171">
        <w:rPr>
          <w:noProof/>
        </w:rPr>
      </w:r>
      <w:r w:rsidRPr="00C76171">
        <w:rPr>
          <w:noProof/>
        </w:rPr>
        <w:fldChar w:fldCharType="separate"/>
      </w:r>
      <w:r w:rsidRPr="00C76171">
        <w:rPr>
          <w:noProof/>
        </w:rPr>
        <w:t>22</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2.1</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Definición de Sistema Web</w:t>
      </w:r>
      <w:r w:rsidRPr="00C76171">
        <w:rPr>
          <w:noProof/>
        </w:rPr>
        <w:tab/>
      </w:r>
      <w:r w:rsidRPr="00C76171">
        <w:rPr>
          <w:noProof/>
        </w:rPr>
        <w:fldChar w:fldCharType="begin"/>
      </w:r>
      <w:r w:rsidRPr="00C76171">
        <w:rPr>
          <w:noProof/>
        </w:rPr>
        <w:instrText xml:space="preserve"> PAGEREF _Toc3644382 \h </w:instrText>
      </w:r>
      <w:r w:rsidRPr="00C76171">
        <w:rPr>
          <w:noProof/>
        </w:rPr>
      </w:r>
      <w:r w:rsidRPr="00C76171">
        <w:rPr>
          <w:noProof/>
        </w:rPr>
        <w:fldChar w:fldCharType="separate"/>
      </w:r>
      <w:r w:rsidRPr="00C76171">
        <w:rPr>
          <w:noProof/>
        </w:rPr>
        <w:t>22</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2.2</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Características</w:t>
      </w:r>
      <w:r w:rsidRPr="00C76171">
        <w:rPr>
          <w:noProof/>
        </w:rPr>
        <w:tab/>
      </w:r>
      <w:r w:rsidRPr="00C76171">
        <w:rPr>
          <w:noProof/>
        </w:rPr>
        <w:fldChar w:fldCharType="begin"/>
      </w:r>
      <w:r w:rsidRPr="00C76171">
        <w:rPr>
          <w:noProof/>
        </w:rPr>
        <w:instrText xml:space="preserve"> PAGEREF _Toc3644383 \h </w:instrText>
      </w:r>
      <w:r w:rsidRPr="00C76171">
        <w:rPr>
          <w:noProof/>
        </w:rPr>
      </w:r>
      <w:r w:rsidRPr="00C76171">
        <w:rPr>
          <w:noProof/>
        </w:rPr>
        <w:fldChar w:fldCharType="separate"/>
      </w:r>
      <w:r w:rsidRPr="00C76171">
        <w:rPr>
          <w:noProof/>
        </w:rPr>
        <w:t>22</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2.3</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Arquitectura</w:t>
      </w:r>
      <w:r w:rsidRPr="00C76171">
        <w:rPr>
          <w:noProof/>
        </w:rPr>
        <w:tab/>
      </w:r>
      <w:r w:rsidRPr="00C76171">
        <w:rPr>
          <w:noProof/>
        </w:rPr>
        <w:fldChar w:fldCharType="begin"/>
      </w:r>
      <w:r w:rsidRPr="00C76171">
        <w:rPr>
          <w:noProof/>
        </w:rPr>
        <w:instrText xml:space="preserve"> PAGEREF _Toc3644384 \h </w:instrText>
      </w:r>
      <w:r w:rsidRPr="00C76171">
        <w:rPr>
          <w:noProof/>
        </w:rPr>
      </w:r>
      <w:r w:rsidRPr="00C76171">
        <w:rPr>
          <w:noProof/>
        </w:rPr>
        <w:fldChar w:fldCharType="separate"/>
      </w:r>
      <w:r w:rsidRPr="00C76171">
        <w:rPr>
          <w:noProof/>
        </w:rPr>
        <w:t>23</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2.4</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highlight w:val="white"/>
        </w:rPr>
        <w:t>Ejemplos</w:t>
      </w:r>
      <w:r w:rsidRPr="00C76171">
        <w:rPr>
          <w:noProof/>
        </w:rPr>
        <w:tab/>
      </w:r>
      <w:r w:rsidRPr="00C76171">
        <w:rPr>
          <w:noProof/>
        </w:rPr>
        <w:fldChar w:fldCharType="begin"/>
      </w:r>
      <w:r w:rsidRPr="00C76171">
        <w:rPr>
          <w:noProof/>
        </w:rPr>
        <w:instrText xml:space="preserve"> PAGEREF _Toc3644385 \h </w:instrText>
      </w:r>
      <w:r w:rsidRPr="00C76171">
        <w:rPr>
          <w:noProof/>
        </w:rPr>
      </w:r>
      <w:r w:rsidRPr="00C76171">
        <w:rPr>
          <w:noProof/>
        </w:rPr>
        <w:fldChar w:fldCharType="separate"/>
      </w:r>
      <w:r w:rsidRPr="00C76171">
        <w:rPr>
          <w:noProof/>
        </w:rPr>
        <w:t>26</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2.5</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Importancia</w:t>
      </w:r>
      <w:r w:rsidRPr="00C76171">
        <w:rPr>
          <w:noProof/>
        </w:rPr>
        <w:tab/>
      </w:r>
      <w:r w:rsidRPr="00C76171">
        <w:rPr>
          <w:noProof/>
        </w:rPr>
        <w:fldChar w:fldCharType="begin"/>
      </w:r>
      <w:r w:rsidRPr="00C76171">
        <w:rPr>
          <w:noProof/>
        </w:rPr>
        <w:instrText xml:space="preserve"> PAGEREF _Toc3644386 \h </w:instrText>
      </w:r>
      <w:r w:rsidRPr="00C76171">
        <w:rPr>
          <w:noProof/>
        </w:rPr>
      </w:r>
      <w:r w:rsidRPr="00C76171">
        <w:rPr>
          <w:noProof/>
        </w:rPr>
        <w:fldChar w:fldCharType="separate"/>
      </w:r>
      <w:r w:rsidRPr="00C76171">
        <w:rPr>
          <w:noProof/>
        </w:rPr>
        <w:t>27</w:t>
      </w:r>
      <w:r w:rsidRPr="00C76171">
        <w:rPr>
          <w:noProof/>
        </w:rPr>
        <w:fldChar w:fldCharType="end"/>
      </w:r>
    </w:p>
    <w:p w:rsidR="00C76171" w:rsidRPr="00C76171" w:rsidRDefault="00C76171" w:rsidP="00C8173F">
      <w:pPr>
        <w:pStyle w:val="TOC1"/>
        <w:rPr>
          <w:rFonts w:asciiTheme="minorHAnsi" w:eastAsiaTheme="minorEastAsia" w:hAnsiTheme="minorHAnsi" w:cstheme="minorBidi"/>
          <w:noProof/>
          <w:sz w:val="22"/>
          <w:lang w:val="es-419" w:eastAsia="en-US"/>
        </w:rPr>
      </w:pPr>
      <w:r w:rsidRPr="00C76171">
        <w:rPr>
          <w:noProof/>
        </w:rPr>
        <w:t>CAPITULO III</w:t>
      </w:r>
      <w:r>
        <w:rPr>
          <w:noProof/>
        </w:rPr>
        <w:t xml:space="preserve"> </w:t>
      </w:r>
      <w:r w:rsidRPr="00C76171">
        <w:rPr>
          <w:noProof/>
        </w:rPr>
        <w:t>TECNOLOGÍAS DE DESARROLLO</w:t>
      </w:r>
      <w:r w:rsidRPr="00C76171">
        <w:rPr>
          <w:noProof/>
        </w:rPr>
        <w:tab/>
      </w:r>
      <w:r w:rsidRPr="00C76171">
        <w:rPr>
          <w:noProof/>
        </w:rPr>
        <w:fldChar w:fldCharType="begin"/>
      </w:r>
      <w:r w:rsidRPr="00C76171">
        <w:rPr>
          <w:noProof/>
        </w:rPr>
        <w:instrText xml:space="preserve"> PAGEREF _Toc3644388 \h </w:instrText>
      </w:r>
      <w:r w:rsidRPr="00C76171">
        <w:rPr>
          <w:noProof/>
        </w:rPr>
      </w:r>
      <w:r w:rsidRPr="00C76171">
        <w:rPr>
          <w:noProof/>
        </w:rPr>
        <w:fldChar w:fldCharType="separate"/>
      </w:r>
      <w:r w:rsidRPr="00C76171">
        <w:rPr>
          <w:noProof/>
        </w:rPr>
        <w:t>29</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3.1</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Concepto</w:t>
      </w:r>
      <w:r w:rsidRPr="00C76171">
        <w:rPr>
          <w:noProof/>
        </w:rPr>
        <w:tab/>
      </w:r>
      <w:r w:rsidRPr="00C76171">
        <w:rPr>
          <w:noProof/>
        </w:rPr>
        <w:fldChar w:fldCharType="begin"/>
      </w:r>
      <w:r w:rsidRPr="00C76171">
        <w:rPr>
          <w:noProof/>
        </w:rPr>
        <w:instrText xml:space="preserve"> PAGEREF _Toc3644389 \h </w:instrText>
      </w:r>
      <w:r w:rsidRPr="00C76171">
        <w:rPr>
          <w:noProof/>
        </w:rPr>
      </w:r>
      <w:r w:rsidRPr="00C76171">
        <w:rPr>
          <w:noProof/>
        </w:rPr>
        <w:fldChar w:fldCharType="separate"/>
      </w:r>
      <w:r w:rsidRPr="00C76171">
        <w:rPr>
          <w:noProof/>
        </w:rPr>
        <w:t>29</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3.2</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Tecnologías de desarrollo</w:t>
      </w:r>
      <w:r w:rsidRPr="00C76171">
        <w:rPr>
          <w:noProof/>
        </w:rPr>
        <w:tab/>
      </w:r>
      <w:r w:rsidRPr="00C76171">
        <w:rPr>
          <w:noProof/>
        </w:rPr>
        <w:fldChar w:fldCharType="begin"/>
      </w:r>
      <w:r w:rsidRPr="00C76171">
        <w:rPr>
          <w:noProof/>
        </w:rPr>
        <w:instrText xml:space="preserve"> PAGEREF _Toc3644390 \h </w:instrText>
      </w:r>
      <w:r w:rsidRPr="00C76171">
        <w:rPr>
          <w:noProof/>
        </w:rPr>
      </w:r>
      <w:r w:rsidRPr="00C76171">
        <w:rPr>
          <w:noProof/>
        </w:rPr>
        <w:fldChar w:fldCharType="separate"/>
      </w:r>
      <w:r w:rsidRPr="00C76171">
        <w:rPr>
          <w:noProof/>
        </w:rPr>
        <w:t>29</w:t>
      </w:r>
      <w:r w:rsidRPr="00C76171">
        <w:rPr>
          <w:noProof/>
        </w:rPr>
        <w:fldChar w:fldCharType="end"/>
      </w:r>
    </w:p>
    <w:p w:rsidR="00C76171" w:rsidRPr="00C76171" w:rsidRDefault="00C76171">
      <w:pPr>
        <w:pStyle w:val="TOC3"/>
        <w:tabs>
          <w:tab w:val="left" w:pos="132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3.2.1.</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Front-End: Lado Cliente</w:t>
      </w:r>
      <w:r w:rsidRPr="00C76171">
        <w:rPr>
          <w:noProof/>
        </w:rPr>
        <w:tab/>
      </w:r>
      <w:r w:rsidRPr="00C76171">
        <w:rPr>
          <w:noProof/>
        </w:rPr>
        <w:fldChar w:fldCharType="begin"/>
      </w:r>
      <w:r w:rsidRPr="00C76171">
        <w:rPr>
          <w:noProof/>
        </w:rPr>
        <w:instrText xml:space="preserve"> PAGEREF _Toc3644391 \h </w:instrText>
      </w:r>
      <w:r w:rsidRPr="00C76171">
        <w:rPr>
          <w:noProof/>
        </w:rPr>
      </w:r>
      <w:r w:rsidRPr="00C76171">
        <w:rPr>
          <w:noProof/>
        </w:rPr>
        <w:fldChar w:fldCharType="separate"/>
      </w:r>
      <w:r w:rsidRPr="00C76171">
        <w:rPr>
          <w:noProof/>
        </w:rPr>
        <w:t>29</w:t>
      </w:r>
      <w:r w:rsidRPr="00C76171">
        <w:rPr>
          <w:noProof/>
        </w:rPr>
        <w:fldChar w:fldCharType="end"/>
      </w:r>
    </w:p>
    <w:p w:rsidR="00C76171" w:rsidRPr="00C76171" w:rsidRDefault="00C76171">
      <w:pPr>
        <w:pStyle w:val="TOC3"/>
        <w:tabs>
          <w:tab w:val="left" w:pos="132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3.2.2.</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Back-End - Lado del Servidor</w:t>
      </w:r>
      <w:r w:rsidRPr="00C76171">
        <w:rPr>
          <w:noProof/>
        </w:rPr>
        <w:tab/>
      </w:r>
      <w:r w:rsidRPr="00C76171">
        <w:rPr>
          <w:noProof/>
        </w:rPr>
        <w:fldChar w:fldCharType="begin"/>
      </w:r>
      <w:r w:rsidRPr="00C76171">
        <w:rPr>
          <w:noProof/>
        </w:rPr>
        <w:instrText xml:space="preserve"> PAGEREF _Toc3644392 \h </w:instrText>
      </w:r>
      <w:r w:rsidRPr="00C76171">
        <w:rPr>
          <w:noProof/>
        </w:rPr>
      </w:r>
      <w:r w:rsidRPr="00C76171">
        <w:rPr>
          <w:noProof/>
        </w:rPr>
        <w:fldChar w:fldCharType="separate"/>
      </w:r>
      <w:r w:rsidRPr="00C76171">
        <w:rPr>
          <w:noProof/>
        </w:rPr>
        <w:t>31</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3.3</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Bases de Datos</w:t>
      </w:r>
      <w:r w:rsidRPr="00C76171">
        <w:rPr>
          <w:noProof/>
        </w:rPr>
        <w:tab/>
      </w:r>
      <w:r w:rsidRPr="00C76171">
        <w:rPr>
          <w:noProof/>
        </w:rPr>
        <w:fldChar w:fldCharType="begin"/>
      </w:r>
      <w:r w:rsidRPr="00C76171">
        <w:rPr>
          <w:noProof/>
        </w:rPr>
        <w:instrText xml:space="preserve"> PAGEREF _Toc3644393 \h </w:instrText>
      </w:r>
      <w:r w:rsidRPr="00C76171">
        <w:rPr>
          <w:noProof/>
        </w:rPr>
      </w:r>
      <w:r w:rsidRPr="00C76171">
        <w:rPr>
          <w:noProof/>
        </w:rPr>
        <w:fldChar w:fldCharType="separate"/>
      </w:r>
      <w:r w:rsidRPr="00C76171">
        <w:rPr>
          <w:noProof/>
        </w:rPr>
        <w:t>33</w:t>
      </w:r>
      <w:r w:rsidRPr="00C76171">
        <w:rPr>
          <w:noProof/>
        </w:rPr>
        <w:fldChar w:fldCharType="end"/>
      </w:r>
    </w:p>
    <w:p w:rsidR="00C76171" w:rsidRPr="00C76171" w:rsidRDefault="00C76171">
      <w:pPr>
        <w:pStyle w:val="TOC3"/>
        <w:tabs>
          <w:tab w:val="left" w:pos="132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3.3.1.</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PostgreSQL</w:t>
      </w:r>
      <w:r w:rsidRPr="00C76171">
        <w:rPr>
          <w:noProof/>
        </w:rPr>
        <w:tab/>
      </w:r>
      <w:r w:rsidRPr="00C76171">
        <w:rPr>
          <w:noProof/>
        </w:rPr>
        <w:fldChar w:fldCharType="begin"/>
      </w:r>
      <w:r w:rsidRPr="00C76171">
        <w:rPr>
          <w:noProof/>
        </w:rPr>
        <w:instrText xml:space="preserve"> PAGEREF _Toc3644394 \h </w:instrText>
      </w:r>
      <w:r w:rsidRPr="00C76171">
        <w:rPr>
          <w:noProof/>
        </w:rPr>
      </w:r>
      <w:r w:rsidRPr="00C76171">
        <w:rPr>
          <w:noProof/>
        </w:rPr>
        <w:fldChar w:fldCharType="separate"/>
      </w:r>
      <w:r w:rsidRPr="00C76171">
        <w:rPr>
          <w:noProof/>
        </w:rPr>
        <w:t>33</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3.4</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Sistema de control de versiones</w:t>
      </w:r>
      <w:r w:rsidRPr="00C76171">
        <w:rPr>
          <w:noProof/>
        </w:rPr>
        <w:tab/>
      </w:r>
      <w:r w:rsidRPr="00C76171">
        <w:rPr>
          <w:noProof/>
        </w:rPr>
        <w:fldChar w:fldCharType="begin"/>
      </w:r>
      <w:r w:rsidRPr="00C76171">
        <w:rPr>
          <w:noProof/>
        </w:rPr>
        <w:instrText xml:space="preserve"> PAGEREF _Toc3644395 \h </w:instrText>
      </w:r>
      <w:r w:rsidRPr="00C76171">
        <w:rPr>
          <w:noProof/>
        </w:rPr>
      </w:r>
      <w:r w:rsidRPr="00C76171">
        <w:rPr>
          <w:noProof/>
        </w:rPr>
        <w:fldChar w:fldCharType="separate"/>
      </w:r>
      <w:r w:rsidRPr="00C76171">
        <w:rPr>
          <w:noProof/>
        </w:rPr>
        <w:t>34</w:t>
      </w:r>
      <w:r w:rsidRPr="00C76171">
        <w:rPr>
          <w:noProof/>
        </w:rPr>
        <w:fldChar w:fldCharType="end"/>
      </w:r>
    </w:p>
    <w:p w:rsidR="00C76171" w:rsidRPr="00C76171" w:rsidRDefault="00C76171">
      <w:pPr>
        <w:pStyle w:val="TOC3"/>
        <w:tabs>
          <w:tab w:val="left" w:pos="132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3.4.1.</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Git</w:t>
      </w:r>
      <w:r w:rsidRPr="00C76171">
        <w:rPr>
          <w:noProof/>
        </w:rPr>
        <w:tab/>
      </w:r>
      <w:r w:rsidRPr="00C76171">
        <w:rPr>
          <w:noProof/>
        </w:rPr>
        <w:fldChar w:fldCharType="begin"/>
      </w:r>
      <w:r w:rsidRPr="00C76171">
        <w:rPr>
          <w:noProof/>
        </w:rPr>
        <w:instrText xml:space="preserve"> PAGEREF _Toc3644396 \h </w:instrText>
      </w:r>
      <w:r w:rsidRPr="00C76171">
        <w:rPr>
          <w:noProof/>
        </w:rPr>
      </w:r>
      <w:r w:rsidRPr="00C76171">
        <w:rPr>
          <w:noProof/>
        </w:rPr>
        <w:fldChar w:fldCharType="separate"/>
      </w:r>
      <w:r w:rsidRPr="00C76171">
        <w:rPr>
          <w:noProof/>
        </w:rPr>
        <w:t>34</w:t>
      </w:r>
      <w:r w:rsidRPr="00C76171">
        <w:rPr>
          <w:noProof/>
        </w:rPr>
        <w:fldChar w:fldCharType="end"/>
      </w:r>
    </w:p>
    <w:p w:rsidR="00C76171" w:rsidRPr="00C76171" w:rsidRDefault="00C76171">
      <w:pPr>
        <w:pStyle w:val="TOC3"/>
        <w:tabs>
          <w:tab w:val="left" w:pos="132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t>3.4.2.</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Github</w:t>
      </w:r>
      <w:r w:rsidRPr="00C76171">
        <w:rPr>
          <w:noProof/>
        </w:rPr>
        <w:tab/>
      </w:r>
      <w:r w:rsidRPr="00C76171">
        <w:rPr>
          <w:noProof/>
        </w:rPr>
        <w:fldChar w:fldCharType="begin"/>
      </w:r>
      <w:r w:rsidRPr="00C76171">
        <w:rPr>
          <w:noProof/>
        </w:rPr>
        <w:instrText xml:space="preserve"> PAGEREF _Toc3644397 \h </w:instrText>
      </w:r>
      <w:r w:rsidRPr="00C76171">
        <w:rPr>
          <w:noProof/>
        </w:rPr>
      </w:r>
      <w:r w:rsidRPr="00C76171">
        <w:rPr>
          <w:noProof/>
        </w:rPr>
        <w:fldChar w:fldCharType="separate"/>
      </w:r>
      <w:r w:rsidRPr="00C76171">
        <w:rPr>
          <w:noProof/>
        </w:rPr>
        <w:t>35</w:t>
      </w:r>
      <w:r w:rsidRPr="00C76171">
        <w:rPr>
          <w:noProof/>
        </w:rPr>
        <w:fldChar w:fldCharType="end"/>
      </w:r>
    </w:p>
    <w:p w:rsidR="00C76171" w:rsidRPr="00C76171" w:rsidRDefault="00C76171">
      <w:pPr>
        <w:pStyle w:val="TOC2"/>
        <w:tabs>
          <w:tab w:val="left" w:pos="880"/>
          <w:tab w:val="right" w:leader="dot" w:pos="9350"/>
        </w:tabs>
        <w:rPr>
          <w:rFonts w:asciiTheme="minorHAnsi" w:eastAsiaTheme="minorEastAsia" w:hAnsiTheme="minorHAnsi" w:cstheme="minorBidi"/>
          <w:noProof/>
          <w:sz w:val="22"/>
          <w:lang w:val="es-419" w:eastAsia="en-US"/>
        </w:rPr>
      </w:pPr>
      <w:r w:rsidRPr="00C76171">
        <w:rPr>
          <w:rFonts w:eastAsia="Times New Roman" w:cs="Times New Roman"/>
          <w:noProof/>
          <w:color w:val="00000A"/>
        </w:rPr>
        <w:lastRenderedPageBreak/>
        <w:t>3.5</w:t>
      </w:r>
      <w:r w:rsidRPr="00C76171">
        <w:rPr>
          <w:rFonts w:asciiTheme="minorHAnsi" w:eastAsiaTheme="minorEastAsia" w:hAnsiTheme="minorHAnsi" w:cstheme="minorBidi"/>
          <w:noProof/>
          <w:sz w:val="22"/>
          <w:lang w:val="es-419" w:eastAsia="en-US"/>
        </w:rPr>
        <w:tab/>
      </w:r>
      <w:r w:rsidRPr="00C76171">
        <w:rPr>
          <w:rFonts w:eastAsia="Times New Roman" w:cs="Times New Roman"/>
          <w:noProof/>
          <w:color w:val="00000A"/>
        </w:rPr>
        <w:t>Editores de código</w:t>
      </w:r>
      <w:r w:rsidRPr="00C76171">
        <w:rPr>
          <w:noProof/>
        </w:rPr>
        <w:tab/>
      </w:r>
      <w:r w:rsidRPr="00C76171">
        <w:rPr>
          <w:noProof/>
        </w:rPr>
        <w:fldChar w:fldCharType="begin"/>
      </w:r>
      <w:r w:rsidRPr="00C76171">
        <w:rPr>
          <w:noProof/>
        </w:rPr>
        <w:instrText xml:space="preserve"> PAGEREF _Toc3644398 \h </w:instrText>
      </w:r>
      <w:r w:rsidRPr="00C76171">
        <w:rPr>
          <w:noProof/>
        </w:rPr>
      </w:r>
      <w:r w:rsidRPr="00C76171">
        <w:rPr>
          <w:noProof/>
        </w:rPr>
        <w:fldChar w:fldCharType="separate"/>
      </w:r>
      <w:r w:rsidRPr="00C76171">
        <w:rPr>
          <w:noProof/>
        </w:rPr>
        <w:t>35</w:t>
      </w:r>
      <w:r w:rsidRPr="00C76171">
        <w:rPr>
          <w:noProof/>
        </w:rPr>
        <w:fldChar w:fldCharType="end"/>
      </w:r>
    </w:p>
    <w:p w:rsidR="00C76171" w:rsidRPr="00C76171" w:rsidRDefault="00C76171">
      <w:pPr>
        <w:pStyle w:val="TOC3"/>
        <w:tabs>
          <w:tab w:val="left" w:pos="1320"/>
          <w:tab w:val="right" w:leader="dot" w:pos="9350"/>
        </w:tabs>
        <w:rPr>
          <w:rFonts w:asciiTheme="minorHAnsi" w:eastAsiaTheme="minorEastAsia" w:hAnsiTheme="minorHAnsi" w:cstheme="minorBidi"/>
          <w:noProof/>
          <w:sz w:val="22"/>
          <w:lang w:val="en-US" w:eastAsia="en-US"/>
        </w:rPr>
      </w:pPr>
      <w:r w:rsidRPr="00C76171">
        <w:rPr>
          <w:rFonts w:eastAsia="Times New Roman" w:cs="Times New Roman"/>
          <w:noProof/>
          <w:color w:val="00000A"/>
        </w:rPr>
        <w:t>3.5.1.</w:t>
      </w:r>
      <w:r w:rsidRPr="00C76171">
        <w:rPr>
          <w:rFonts w:asciiTheme="minorHAnsi" w:eastAsiaTheme="minorEastAsia" w:hAnsiTheme="minorHAnsi" w:cstheme="minorBidi"/>
          <w:noProof/>
          <w:sz w:val="22"/>
          <w:lang w:val="en-US" w:eastAsia="en-US"/>
        </w:rPr>
        <w:tab/>
      </w:r>
      <w:r w:rsidRPr="00C76171">
        <w:rPr>
          <w:rFonts w:cs="Times New Roman"/>
          <w:noProof/>
          <w:color w:val="00000A"/>
        </w:rPr>
        <w:t>VS Code</w:t>
      </w:r>
      <w:r w:rsidRPr="00C76171">
        <w:rPr>
          <w:noProof/>
        </w:rPr>
        <w:tab/>
      </w:r>
      <w:r w:rsidRPr="00C76171">
        <w:rPr>
          <w:noProof/>
        </w:rPr>
        <w:fldChar w:fldCharType="begin"/>
      </w:r>
      <w:r w:rsidRPr="00C76171">
        <w:rPr>
          <w:noProof/>
        </w:rPr>
        <w:instrText xml:space="preserve"> PAGEREF _Toc3644399 \h </w:instrText>
      </w:r>
      <w:r w:rsidRPr="00C76171">
        <w:rPr>
          <w:noProof/>
        </w:rPr>
      </w:r>
      <w:r w:rsidRPr="00C76171">
        <w:rPr>
          <w:noProof/>
        </w:rPr>
        <w:fldChar w:fldCharType="separate"/>
      </w:r>
      <w:r w:rsidRPr="00C76171">
        <w:rPr>
          <w:noProof/>
        </w:rPr>
        <w:t>35</w:t>
      </w:r>
      <w:r w:rsidRPr="00C76171">
        <w:rPr>
          <w:noProof/>
        </w:rPr>
        <w:fldChar w:fldCharType="end"/>
      </w:r>
    </w:p>
    <w:p w:rsidR="00C76171" w:rsidRPr="00C76171" w:rsidRDefault="00C76171" w:rsidP="00C8173F">
      <w:pPr>
        <w:pStyle w:val="TOC1"/>
        <w:rPr>
          <w:rFonts w:asciiTheme="minorHAnsi" w:eastAsiaTheme="minorEastAsia" w:hAnsiTheme="minorHAnsi" w:cstheme="minorBidi"/>
          <w:noProof/>
          <w:sz w:val="22"/>
          <w:lang w:val="en-US" w:eastAsia="en-US"/>
        </w:rPr>
      </w:pPr>
      <w:r w:rsidRPr="00C76171">
        <w:rPr>
          <w:rFonts w:eastAsia="Times New Roman" w:cs="Times New Roman"/>
          <w:noProof/>
        </w:rPr>
        <w:t>REFERENCIAS</w:t>
      </w:r>
      <w:r w:rsidRPr="00C76171">
        <w:rPr>
          <w:noProof/>
        </w:rPr>
        <w:tab/>
      </w:r>
      <w:r w:rsidRPr="00C76171">
        <w:rPr>
          <w:noProof/>
        </w:rPr>
        <w:fldChar w:fldCharType="begin"/>
      </w:r>
      <w:r w:rsidRPr="00C76171">
        <w:rPr>
          <w:noProof/>
        </w:rPr>
        <w:instrText xml:space="preserve"> PAGEREF _Toc3644400 \h </w:instrText>
      </w:r>
      <w:r w:rsidRPr="00C76171">
        <w:rPr>
          <w:noProof/>
        </w:rPr>
      </w:r>
      <w:r w:rsidRPr="00C76171">
        <w:rPr>
          <w:noProof/>
        </w:rPr>
        <w:fldChar w:fldCharType="separate"/>
      </w:r>
      <w:r w:rsidRPr="00C76171">
        <w:rPr>
          <w:noProof/>
        </w:rPr>
        <w:t>36</w:t>
      </w:r>
      <w:r w:rsidRPr="00C76171">
        <w:rPr>
          <w:noProof/>
        </w:rPr>
        <w:fldChar w:fldCharType="end"/>
      </w:r>
    </w:p>
    <w:p w:rsidR="00C76171" w:rsidRPr="00C76171" w:rsidRDefault="00C76171" w:rsidP="00C8173F">
      <w:pPr>
        <w:pStyle w:val="TOC1"/>
        <w:rPr>
          <w:rFonts w:asciiTheme="minorHAnsi" w:eastAsiaTheme="minorEastAsia" w:hAnsiTheme="minorHAnsi" w:cstheme="minorBidi"/>
          <w:noProof/>
          <w:sz w:val="22"/>
          <w:lang w:val="en-US" w:eastAsia="en-US"/>
        </w:rPr>
      </w:pPr>
      <w:r w:rsidRPr="00C76171">
        <w:rPr>
          <w:rFonts w:eastAsia="Times New Roman" w:cs="Times New Roman"/>
          <w:noProof/>
          <w:color w:val="00000A"/>
        </w:rPr>
        <w:t>ANEXO</w:t>
      </w:r>
      <w:r w:rsidRPr="00C76171">
        <w:rPr>
          <w:noProof/>
        </w:rPr>
        <w:tab/>
      </w:r>
      <w:r w:rsidRPr="00C76171">
        <w:rPr>
          <w:noProof/>
        </w:rPr>
        <w:fldChar w:fldCharType="begin"/>
      </w:r>
      <w:r w:rsidRPr="00C76171">
        <w:rPr>
          <w:noProof/>
        </w:rPr>
        <w:instrText xml:space="preserve"> PAGEREF _Toc3644401 \h </w:instrText>
      </w:r>
      <w:r w:rsidRPr="00C76171">
        <w:rPr>
          <w:noProof/>
        </w:rPr>
      </w:r>
      <w:r w:rsidRPr="00C76171">
        <w:rPr>
          <w:noProof/>
        </w:rPr>
        <w:fldChar w:fldCharType="separate"/>
      </w:r>
      <w:r w:rsidRPr="00C76171">
        <w:rPr>
          <w:noProof/>
        </w:rPr>
        <w:t>38</w:t>
      </w:r>
      <w:r w:rsidRPr="00C76171">
        <w:rPr>
          <w:noProof/>
        </w:rPr>
        <w:fldChar w:fldCharType="end"/>
      </w:r>
    </w:p>
    <w:p w:rsidR="00C0111A" w:rsidRDefault="00916B07" w:rsidP="00FF58E1">
      <w:pPr>
        <w:pStyle w:val="Normal1"/>
        <w:spacing w:line="360" w:lineRule="auto"/>
        <w:ind w:left="2160" w:right="2834" w:firstLine="720"/>
        <w:jc w:val="center"/>
        <w:rPr>
          <w:rFonts w:ascii="Times New Roman" w:hAnsi="Times New Roman" w:cs="Times New Roman"/>
          <w:smallCaps/>
          <w:sz w:val="24"/>
          <w:szCs w:val="24"/>
        </w:rPr>
      </w:pPr>
      <w:r w:rsidRPr="00C76171">
        <w:rPr>
          <w:rFonts w:ascii="Times New Roman" w:hAnsi="Times New Roman" w:cs="Times New Roman"/>
          <w:smallCaps/>
          <w:sz w:val="24"/>
          <w:szCs w:val="24"/>
        </w:rPr>
        <w:fldChar w:fldCharType="end"/>
      </w: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3833DD">
      <w:pPr>
        <w:pStyle w:val="Normal1"/>
        <w:spacing w:line="360" w:lineRule="auto"/>
        <w:ind w:right="2834"/>
        <w:rPr>
          <w:rFonts w:ascii="Times New Roman" w:hAnsi="Times New Roman" w:cs="Times New Roman"/>
          <w:smallCaps/>
          <w:sz w:val="24"/>
          <w:szCs w:val="24"/>
        </w:rPr>
      </w:pPr>
    </w:p>
    <w:p w:rsidR="003833DD" w:rsidRDefault="003833DD" w:rsidP="003833DD">
      <w:pPr>
        <w:pStyle w:val="Normal1"/>
        <w:spacing w:line="360" w:lineRule="auto"/>
        <w:ind w:right="2834"/>
        <w:rPr>
          <w:rFonts w:ascii="Times New Roman" w:hAnsi="Times New Roman" w:cs="Times New Roman"/>
          <w:smallCaps/>
          <w:sz w:val="24"/>
          <w:szCs w:val="24"/>
        </w:rPr>
      </w:pPr>
    </w:p>
    <w:p w:rsidR="00C0111A" w:rsidRDefault="00C0111A" w:rsidP="00FF58E1">
      <w:pPr>
        <w:pStyle w:val="Normal1"/>
        <w:spacing w:line="360" w:lineRule="auto"/>
        <w:ind w:left="2160" w:right="2834" w:firstLine="720"/>
        <w:jc w:val="center"/>
        <w:rPr>
          <w:rFonts w:ascii="Times New Roman" w:hAnsi="Times New Roman" w:cs="Times New Roman"/>
          <w:smallCaps/>
          <w:sz w:val="24"/>
          <w:szCs w:val="24"/>
        </w:rPr>
      </w:pPr>
    </w:p>
    <w:p w:rsidR="00C0111A" w:rsidRDefault="00C0111A" w:rsidP="00C0111A">
      <w:pPr>
        <w:pStyle w:val="Normal1"/>
        <w:spacing w:line="360" w:lineRule="auto"/>
        <w:ind w:right="2834"/>
        <w:rPr>
          <w:rFonts w:ascii="Times New Roman" w:hAnsi="Times New Roman" w:cs="Times New Roman"/>
          <w:smallCaps/>
          <w:sz w:val="24"/>
          <w:szCs w:val="24"/>
        </w:rPr>
      </w:pPr>
    </w:p>
    <w:p w:rsidR="007E3F27" w:rsidRPr="00FF58E1" w:rsidRDefault="007E3F27" w:rsidP="00C8173F">
      <w:pPr>
        <w:pStyle w:val="Normal1"/>
        <w:spacing w:after="240" w:line="360" w:lineRule="auto"/>
        <w:ind w:left="2160" w:right="2834" w:firstLine="720"/>
        <w:jc w:val="center"/>
        <w:rPr>
          <w:rFonts w:ascii="Times New Roman" w:hAnsi="Times New Roman" w:cs="Times New Roman"/>
          <w:b/>
          <w:sz w:val="24"/>
          <w:szCs w:val="24"/>
          <w:lang w:val="es-419"/>
        </w:rPr>
      </w:pPr>
      <w:r w:rsidRPr="00FF58E1">
        <w:rPr>
          <w:rFonts w:ascii="Times New Roman" w:hAnsi="Times New Roman" w:cs="Times New Roman"/>
          <w:b/>
          <w:sz w:val="24"/>
          <w:szCs w:val="24"/>
          <w:lang w:val="es-419"/>
        </w:rPr>
        <w:lastRenderedPageBreak/>
        <w:t>ÍNDICE DE FIGURAS</w:t>
      </w:r>
    </w:p>
    <w:p w:rsidR="00C76171" w:rsidRPr="00C8173F" w:rsidRDefault="00EB0F22"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szCs w:val="24"/>
          <w:lang w:val="en-US"/>
        </w:rPr>
        <w:fldChar w:fldCharType="begin"/>
      </w:r>
      <w:r w:rsidRPr="00C8173F">
        <w:rPr>
          <w:rFonts w:cs="Times New Roman"/>
          <w:szCs w:val="24"/>
          <w:lang w:val="es-419"/>
        </w:rPr>
        <w:instrText xml:space="preserve"> TOC \c "Figura" </w:instrText>
      </w:r>
      <w:r w:rsidRPr="00C8173F">
        <w:rPr>
          <w:rFonts w:cs="Times New Roman"/>
          <w:szCs w:val="24"/>
          <w:lang w:val="en-US"/>
        </w:rPr>
        <w:fldChar w:fldCharType="separate"/>
      </w:r>
      <w:r w:rsidR="00C76171" w:rsidRPr="00C8173F">
        <w:rPr>
          <w:rFonts w:cs="Times New Roman"/>
          <w:noProof/>
        </w:rPr>
        <w:t>Figura 1. Diagrama de flujo del Proceso Actual de Inscripciones</w:t>
      </w:r>
      <w:r w:rsidR="00C76171" w:rsidRPr="00C8173F">
        <w:rPr>
          <w:rFonts w:cs="Times New Roman"/>
          <w:noProof/>
        </w:rPr>
        <w:tab/>
      </w:r>
      <w:r w:rsidR="00C76171" w:rsidRPr="00C8173F">
        <w:rPr>
          <w:rFonts w:cs="Times New Roman"/>
          <w:noProof/>
        </w:rPr>
        <w:fldChar w:fldCharType="begin"/>
      </w:r>
      <w:r w:rsidR="00C76171" w:rsidRPr="00C8173F">
        <w:rPr>
          <w:rFonts w:cs="Times New Roman"/>
          <w:noProof/>
        </w:rPr>
        <w:instrText xml:space="preserve"> PAGEREF _Toc3644422 \h </w:instrText>
      </w:r>
      <w:r w:rsidR="00C76171" w:rsidRPr="00C8173F">
        <w:rPr>
          <w:rFonts w:cs="Times New Roman"/>
          <w:noProof/>
        </w:rPr>
      </w:r>
      <w:r w:rsidR="00C76171" w:rsidRPr="00C8173F">
        <w:rPr>
          <w:rFonts w:cs="Times New Roman"/>
          <w:noProof/>
        </w:rPr>
        <w:fldChar w:fldCharType="separate"/>
      </w:r>
      <w:r w:rsidR="00C76171" w:rsidRPr="00C8173F">
        <w:rPr>
          <w:rFonts w:cs="Times New Roman"/>
          <w:noProof/>
        </w:rPr>
        <w:t>6</w:t>
      </w:r>
      <w:r w:rsidR="00C76171"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2. Diagrama de casos de uso.</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_Toc3644423 \h </w:instrText>
      </w:r>
      <w:r w:rsidRPr="00C8173F">
        <w:rPr>
          <w:rFonts w:cs="Times New Roman"/>
          <w:noProof/>
        </w:rPr>
      </w:r>
      <w:r w:rsidRPr="00C8173F">
        <w:rPr>
          <w:rFonts w:cs="Times New Roman"/>
          <w:noProof/>
        </w:rPr>
        <w:fldChar w:fldCharType="separate"/>
      </w:r>
      <w:r w:rsidRPr="00C8173F">
        <w:rPr>
          <w:rFonts w:cs="Times New Roman"/>
          <w:noProof/>
        </w:rPr>
        <w:t>16</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3</w:t>
      </w:r>
      <w:r w:rsidRPr="00C8173F">
        <w:rPr>
          <w:rFonts w:cs="Times New Roman"/>
          <w:i/>
          <w:noProof/>
        </w:rPr>
        <w:t>.</w:t>
      </w:r>
      <w:r w:rsidRPr="00C8173F">
        <w:rPr>
          <w:rFonts w:cs="Times New Roman"/>
          <w:noProof/>
        </w:rPr>
        <w:t xml:space="preserve"> Arquitectura tecnológica del Sistema Web</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_Toc3644424 \h </w:instrText>
      </w:r>
      <w:r w:rsidRPr="00C8173F">
        <w:rPr>
          <w:rFonts w:cs="Times New Roman"/>
          <w:noProof/>
        </w:rPr>
      </w:r>
      <w:r w:rsidRPr="00C8173F">
        <w:rPr>
          <w:rFonts w:cs="Times New Roman"/>
          <w:noProof/>
        </w:rPr>
        <w:fldChar w:fldCharType="separate"/>
      </w:r>
      <w:r w:rsidRPr="00C8173F">
        <w:rPr>
          <w:rFonts w:cs="Times New Roman"/>
          <w:noProof/>
        </w:rPr>
        <w:t>18</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4. Marco de trabajo Scrum</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_Toc3644425 \h </w:instrText>
      </w:r>
      <w:r w:rsidRPr="00C8173F">
        <w:rPr>
          <w:rFonts w:cs="Times New Roman"/>
          <w:noProof/>
        </w:rPr>
      </w:r>
      <w:r w:rsidRPr="00C8173F">
        <w:rPr>
          <w:rFonts w:cs="Times New Roman"/>
          <w:noProof/>
        </w:rPr>
        <w:fldChar w:fldCharType="separate"/>
      </w:r>
      <w:r w:rsidRPr="00C8173F">
        <w:rPr>
          <w:rFonts w:cs="Times New Roman"/>
          <w:noProof/>
        </w:rPr>
        <w:t>20</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s-419" w:eastAsia="en-US"/>
        </w:rPr>
      </w:pPr>
      <w:r w:rsidRPr="00C8173F">
        <w:rPr>
          <w:rFonts w:cs="Times New Roman"/>
          <w:noProof/>
        </w:rPr>
        <w:t>Figura 5. Arquitectura Cliente - Servidor</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_Toc3644426 \h </w:instrText>
      </w:r>
      <w:r w:rsidRPr="00C8173F">
        <w:rPr>
          <w:rFonts w:cs="Times New Roman"/>
          <w:noProof/>
        </w:rPr>
      </w:r>
      <w:r w:rsidRPr="00C8173F">
        <w:rPr>
          <w:rFonts w:cs="Times New Roman"/>
          <w:noProof/>
        </w:rPr>
        <w:fldChar w:fldCharType="separate"/>
      </w:r>
      <w:r w:rsidRPr="00C8173F">
        <w:rPr>
          <w:rFonts w:cs="Times New Roman"/>
          <w:noProof/>
        </w:rPr>
        <w:t>24</w:t>
      </w:r>
      <w:r w:rsidRPr="00C8173F">
        <w:rPr>
          <w:rFonts w:cs="Times New Roman"/>
          <w:noProof/>
        </w:rPr>
        <w:fldChar w:fldCharType="end"/>
      </w:r>
    </w:p>
    <w:p w:rsidR="00C76171" w:rsidRPr="00C8173F" w:rsidRDefault="00C76171" w:rsidP="00C8173F">
      <w:pPr>
        <w:pStyle w:val="TableofFigures"/>
        <w:tabs>
          <w:tab w:val="right" w:leader="dot" w:pos="9350"/>
        </w:tabs>
        <w:spacing w:line="360" w:lineRule="auto"/>
        <w:rPr>
          <w:rFonts w:eastAsiaTheme="minorEastAsia" w:cs="Times New Roman"/>
          <w:smallCaps w:val="0"/>
          <w:noProof/>
          <w:sz w:val="22"/>
          <w:szCs w:val="22"/>
          <w:lang w:val="en-US" w:eastAsia="en-US"/>
        </w:rPr>
      </w:pPr>
      <w:r w:rsidRPr="00C8173F">
        <w:rPr>
          <w:rFonts w:cs="Times New Roman"/>
          <w:noProof/>
        </w:rPr>
        <w:t>Figura 6. Modelo de Servicios.</w:t>
      </w:r>
      <w:r w:rsidRPr="00C8173F">
        <w:rPr>
          <w:rFonts w:cs="Times New Roman"/>
          <w:noProof/>
        </w:rPr>
        <w:tab/>
      </w:r>
      <w:r w:rsidRPr="00C8173F">
        <w:rPr>
          <w:rFonts w:cs="Times New Roman"/>
          <w:noProof/>
        </w:rPr>
        <w:fldChar w:fldCharType="begin"/>
      </w:r>
      <w:r w:rsidRPr="00C8173F">
        <w:rPr>
          <w:rFonts w:cs="Times New Roman"/>
          <w:noProof/>
        </w:rPr>
        <w:instrText xml:space="preserve"> PAGEREF _Toc3644427 \h </w:instrText>
      </w:r>
      <w:r w:rsidRPr="00C8173F">
        <w:rPr>
          <w:rFonts w:cs="Times New Roman"/>
          <w:noProof/>
        </w:rPr>
      </w:r>
      <w:r w:rsidRPr="00C8173F">
        <w:rPr>
          <w:rFonts w:cs="Times New Roman"/>
          <w:noProof/>
        </w:rPr>
        <w:fldChar w:fldCharType="separate"/>
      </w:r>
      <w:r w:rsidRPr="00C8173F">
        <w:rPr>
          <w:rFonts w:cs="Times New Roman"/>
          <w:noProof/>
        </w:rPr>
        <w:t>26</w:t>
      </w:r>
      <w:r w:rsidRPr="00C8173F">
        <w:rPr>
          <w:rFonts w:cs="Times New Roman"/>
          <w:noProof/>
        </w:rPr>
        <w:fldChar w:fldCharType="end"/>
      </w:r>
    </w:p>
    <w:p w:rsidR="007E3F27" w:rsidRPr="003B426D" w:rsidRDefault="00EB0F22" w:rsidP="00C8173F">
      <w:pPr>
        <w:spacing w:line="360" w:lineRule="auto"/>
        <w:rPr>
          <w:rFonts w:ascii="Times New Roman" w:hAnsi="Times New Roman" w:cs="Times New Roman"/>
          <w:sz w:val="24"/>
          <w:szCs w:val="24"/>
          <w:lang w:val="es-419"/>
        </w:rPr>
      </w:pPr>
      <w:r w:rsidRPr="00C8173F">
        <w:rPr>
          <w:rFonts w:ascii="Times New Roman" w:hAnsi="Times New Roman" w:cs="Times New Roman"/>
          <w:sz w:val="24"/>
          <w:szCs w:val="24"/>
          <w:lang w:val="en-US"/>
        </w:rPr>
        <w:fldChar w:fldCharType="end"/>
      </w: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7E3F27" w:rsidRPr="003B426D" w:rsidRDefault="007E3F27" w:rsidP="007E3F27">
      <w:pPr>
        <w:jc w:val="center"/>
        <w:rPr>
          <w:rFonts w:ascii="Times New Roman" w:hAnsi="Times New Roman" w:cs="Times New Roman"/>
          <w:b/>
          <w:sz w:val="24"/>
          <w:szCs w:val="24"/>
          <w:lang w:val="es-419"/>
        </w:rPr>
      </w:pPr>
    </w:p>
    <w:p w:rsidR="00FF58E1" w:rsidRDefault="00FF58E1" w:rsidP="007E3F27">
      <w:pPr>
        <w:rPr>
          <w:rFonts w:ascii="Times New Roman" w:hAnsi="Times New Roman" w:cs="Times New Roman"/>
          <w:b/>
          <w:sz w:val="24"/>
          <w:szCs w:val="24"/>
          <w:lang w:val="es-419"/>
        </w:rPr>
      </w:pPr>
    </w:p>
    <w:p w:rsidR="00C8173F" w:rsidRDefault="00C8173F" w:rsidP="007E3F27">
      <w:pPr>
        <w:rPr>
          <w:rFonts w:ascii="Times New Roman" w:hAnsi="Times New Roman" w:cs="Times New Roman"/>
          <w:b/>
          <w:sz w:val="24"/>
          <w:szCs w:val="24"/>
          <w:lang w:val="es-419"/>
        </w:rPr>
      </w:pPr>
    </w:p>
    <w:p w:rsidR="00C76171" w:rsidRPr="003B426D" w:rsidRDefault="00C76171" w:rsidP="007E3F27">
      <w:pPr>
        <w:rPr>
          <w:rFonts w:ascii="Times New Roman" w:hAnsi="Times New Roman" w:cs="Times New Roman"/>
          <w:b/>
          <w:sz w:val="24"/>
          <w:szCs w:val="24"/>
          <w:lang w:val="es-419"/>
        </w:rPr>
      </w:pPr>
      <w:bookmarkStart w:id="2" w:name="_GoBack"/>
      <w:bookmarkEnd w:id="2"/>
    </w:p>
    <w:p w:rsidR="007E3F27" w:rsidRPr="003B426D" w:rsidRDefault="007E3F27" w:rsidP="00C8173F">
      <w:pPr>
        <w:spacing w:after="240" w:line="360" w:lineRule="auto"/>
        <w:jc w:val="center"/>
        <w:rPr>
          <w:rFonts w:ascii="Times New Roman" w:hAnsi="Times New Roman" w:cs="Times New Roman"/>
          <w:b/>
          <w:sz w:val="24"/>
          <w:szCs w:val="24"/>
          <w:lang w:val="es-419"/>
        </w:rPr>
      </w:pPr>
      <w:r w:rsidRPr="003B426D">
        <w:rPr>
          <w:rFonts w:ascii="Times New Roman" w:hAnsi="Times New Roman" w:cs="Times New Roman"/>
          <w:b/>
          <w:sz w:val="24"/>
          <w:szCs w:val="24"/>
          <w:lang w:val="es-419"/>
        </w:rPr>
        <w:lastRenderedPageBreak/>
        <w:t>ÍNDICE DE TABLAS</w:t>
      </w:r>
    </w:p>
    <w:p w:rsidR="00C0111A" w:rsidRPr="00C0111A" w:rsidRDefault="003B426D"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Pr>
          <w:rFonts w:cs="Times New Roman"/>
          <w:b/>
          <w:szCs w:val="24"/>
          <w:lang w:val="en-US"/>
        </w:rPr>
        <w:fldChar w:fldCharType="begin"/>
      </w:r>
      <w:r w:rsidRPr="003B426D">
        <w:rPr>
          <w:rFonts w:cs="Times New Roman"/>
          <w:b/>
          <w:szCs w:val="24"/>
          <w:lang w:val="es-419"/>
        </w:rPr>
        <w:instrText xml:space="preserve"> TOC \c "Tabla" </w:instrText>
      </w:r>
      <w:r>
        <w:rPr>
          <w:rFonts w:cs="Times New Roman"/>
          <w:b/>
          <w:szCs w:val="24"/>
          <w:lang w:val="en-US"/>
        </w:rPr>
        <w:fldChar w:fldCharType="separate"/>
      </w:r>
      <w:r w:rsidR="00C0111A" w:rsidRPr="007706D5">
        <w:rPr>
          <w:rFonts w:cs="Times New Roman"/>
          <w:noProof/>
        </w:rPr>
        <w:t>Tabla 1. Cuadro de especificaciones de Casos de uso</w:t>
      </w:r>
      <w:r w:rsidR="00C0111A">
        <w:rPr>
          <w:noProof/>
        </w:rPr>
        <w:tab/>
      </w:r>
      <w:r w:rsidR="00C0111A">
        <w:rPr>
          <w:noProof/>
        </w:rPr>
        <w:fldChar w:fldCharType="begin"/>
      </w:r>
      <w:r w:rsidR="00C0111A">
        <w:rPr>
          <w:noProof/>
        </w:rPr>
        <w:instrText xml:space="preserve"> PAGEREF _Toc3499254 \h </w:instrText>
      </w:r>
      <w:r w:rsidR="00C0111A">
        <w:rPr>
          <w:noProof/>
        </w:rPr>
      </w:r>
      <w:r w:rsidR="00C0111A">
        <w:rPr>
          <w:noProof/>
        </w:rPr>
        <w:fldChar w:fldCharType="separate"/>
      </w:r>
      <w:r w:rsidR="00C0111A">
        <w:rPr>
          <w:noProof/>
        </w:rPr>
        <w:t>15</w:t>
      </w:r>
      <w:r w:rsidR="00C0111A">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 xml:space="preserve">Tabla </w:t>
      </w:r>
      <w:r>
        <w:rPr>
          <w:noProof/>
        </w:rPr>
        <w:t>2</w:t>
      </w:r>
      <w:r w:rsidRPr="007706D5">
        <w:rPr>
          <w:rFonts w:cs="Times New Roman"/>
          <w:noProof/>
          <w:color w:val="00000A"/>
        </w:rPr>
        <w:t>. Plan de trabajo. Elaboración propia (2019).</w:t>
      </w:r>
      <w:r>
        <w:rPr>
          <w:noProof/>
        </w:rPr>
        <w:tab/>
      </w:r>
      <w:r>
        <w:rPr>
          <w:noProof/>
        </w:rPr>
        <w:fldChar w:fldCharType="begin"/>
      </w:r>
      <w:r>
        <w:rPr>
          <w:noProof/>
        </w:rPr>
        <w:instrText xml:space="preserve"> PAGEREF _Toc3499255 \h </w:instrText>
      </w:r>
      <w:r>
        <w:rPr>
          <w:noProof/>
        </w:rPr>
      </w:r>
      <w:r>
        <w:rPr>
          <w:noProof/>
        </w:rPr>
        <w:fldChar w:fldCharType="separate"/>
      </w:r>
      <w:r>
        <w:rPr>
          <w:noProof/>
        </w:rPr>
        <w:t>20</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3. Especificación - UC1 Inicio de sesión. Fuente: (Elaboración propia, 2019)</w:t>
      </w:r>
      <w:r>
        <w:rPr>
          <w:noProof/>
        </w:rPr>
        <w:tab/>
      </w:r>
      <w:r>
        <w:rPr>
          <w:noProof/>
        </w:rPr>
        <w:fldChar w:fldCharType="begin"/>
      </w:r>
      <w:r>
        <w:rPr>
          <w:noProof/>
        </w:rPr>
        <w:instrText xml:space="preserve"> PAGEREF _Toc3499256 \h </w:instrText>
      </w:r>
      <w:r>
        <w:rPr>
          <w:noProof/>
        </w:rPr>
      </w:r>
      <w:r>
        <w:rPr>
          <w:noProof/>
        </w:rPr>
        <w:fldChar w:fldCharType="separate"/>
      </w:r>
      <w:r>
        <w:rPr>
          <w:noProof/>
        </w:rPr>
        <w:t>36</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4. Especificación - UC2. Realizar inscripción del semestre. Fuente: (Elaboración propia 2019).</w:t>
      </w:r>
      <w:r>
        <w:rPr>
          <w:noProof/>
        </w:rPr>
        <w:tab/>
      </w:r>
      <w:r>
        <w:rPr>
          <w:noProof/>
        </w:rPr>
        <w:fldChar w:fldCharType="begin"/>
      </w:r>
      <w:r>
        <w:rPr>
          <w:noProof/>
        </w:rPr>
        <w:instrText xml:space="preserve"> PAGEREF _Toc3499257 \h </w:instrText>
      </w:r>
      <w:r>
        <w:rPr>
          <w:noProof/>
        </w:rPr>
      </w:r>
      <w:r>
        <w:rPr>
          <w:noProof/>
        </w:rPr>
        <w:fldChar w:fldCharType="separate"/>
      </w:r>
      <w:r>
        <w:rPr>
          <w:noProof/>
        </w:rPr>
        <w:t>37</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5. Especificación - UC3 Realizar inscripción del semestre.</w:t>
      </w:r>
      <w:r>
        <w:rPr>
          <w:noProof/>
        </w:rPr>
        <w:tab/>
      </w:r>
      <w:r>
        <w:rPr>
          <w:noProof/>
        </w:rPr>
        <w:fldChar w:fldCharType="begin"/>
      </w:r>
      <w:r>
        <w:rPr>
          <w:noProof/>
        </w:rPr>
        <w:instrText xml:space="preserve"> PAGEREF _Toc3499258 \h </w:instrText>
      </w:r>
      <w:r>
        <w:rPr>
          <w:noProof/>
        </w:rPr>
      </w:r>
      <w:r>
        <w:rPr>
          <w:noProof/>
        </w:rPr>
        <w:fldChar w:fldCharType="separate"/>
      </w:r>
      <w:r>
        <w:rPr>
          <w:noProof/>
        </w:rPr>
        <w:t>39</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6. Especificación - UC4 Consultar listado de inscritos.</w:t>
      </w:r>
      <w:r>
        <w:rPr>
          <w:noProof/>
        </w:rPr>
        <w:tab/>
      </w:r>
      <w:r>
        <w:rPr>
          <w:noProof/>
        </w:rPr>
        <w:fldChar w:fldCharType="begin"/>
      </w:r>
      <w:r>
        <w:rPr>
          <w:noProof/>
        </w:rPr>
        <w:instrText xml:space="preserve"> PAGEREF _Toc3499259 \h </w:instrText>
      </w:r>
      <w:r>
        <w:rPr>
          <w:noProof/>
        </w:rPr>
      </w:r>
      <w:r>
        <w:rPr>
          <w:noProof/>
        </w:rPr>
        <w:fldChar w:fldCharType="separate"/>
      </w:r>
      <w:r>
        <w:rPr>
          <w:noProof/>
        </w:rPr>
        <w:t>40</w:t>
      </w:r>
      <w:r>
        <w:rPr>
          <w:noProof/>
        </w:rPr>
        <w:fldChar w:fldCharType="end"/>
      </w:r>
    </w:p>
    <w:p w:rsidR="00C0111A" w:rsidRPr="00C0111A" w:rsidRDefault="00C0111A" w:rsidP="00C8173F">
      <w:pPr>
        <w:pStyle w:val="TableofFigures"/>
        <w:tabs>
          <w:tab w:val="right" w:leader="dot" w:pos="9350"/>
        </w:tabs>
        <w:spacing w:line="360" w:lineRule="auto"/>
        <w:rPr>
          <w:rFonts w:asciiTheme="minorHAnsi" w:eastAsiaTheme="minorEastAsia" w:hAnsiTheme="minorHAnsi" w:cstheme="minorBidi"/>
          <w:smallCaps w:val="0"/>
          <w:noProof/>
          <w:sz w:val="22"/>
          <w:szCs w:val="22"/>
          <w:lang w:val="es-419" w:eastAsia="en-US"/>
        </w:rPr>
      </w:pPr>
      <w:r w:rsidRPr="007706D5">
        <w:rPr>
          <w:rFonts w:cs="Times New Roman"/>
          <w:noProof/>
          <w:color w:val="00000A"/>
        </w:rPr>
        <w:t>Tabla 7. Especificación - UC5 Montar la planificación del semestre.</w:t>
      </w:r>
      <w:r>
        <w:rPr>
          <w:noProof/>
        </w:rPr>
        <w:tab/>
      </w:r>
      <w:r>
        <w:rPr>
          <w:noProof/>
        </w:rPr>
        <w:fldChar w:fldCharType="begin"/>
      </w:r>
      <w:r>
        <w:rPr>
          <w:noProof/>
        </w:rPr>
        <w:instrText xml:space="preserve"> PAGEREF _Toc3499260 \h </w:instrText>
      </w:r>
      <w:r>
        <w:rPr>
          <w:noProof/>
        </w:rPr>
      </w:r>
      <w:r>
        <w:rPr>
          <w:noProof/>
        </w:rPr>
        <w:fldChar w:fldCharType="separate"/>
      </w:r>
      <w:r>
        <w:rPr>
          <w:noProof/>
        </w:rPr>
        <w:t>41</w:t>
      </w:r>
      <w:r>
        <w:rPr>
          <w:noProof/>
        </w:rPr>
        <w:fldChar w:fldCharType="end"/>
      </w:r>
    </w:p>
    <w:p w:rsidR="003B426D" w:rsidRPr="00794090" w:rsidRDefault="003B426D" w:rsidP="00C8173F">
      <w:pPr>
        <w:spacing w:line="360" w:lineRule="auto"/>
        <w:jc w:val="center"/>
        <w:rPr>
          <w:rFonts w:ascii="Times New Roman" w:hAnsi="Times New Roman" w:cs="Times New Roman"/>
          <w:b/>
          <w:sz w:val="24"/>
          <w:szCs w:val="24"/>
          <w:lang w:val="es-419"/>
        </w:rPr>
        <w:sectPr w:rsidR="003B426D" w:rsidRPr="00794090" w:rsidSect="000D2FD1">
          <w:pgSz w:w="12240" w:h="15840"/>
          <w:pgMar w:top="1440" w:right="1440" w:bottom="1440" w:left="1440" w:header="0" w:footer="720" w:gutter="0"/>
          <w:pgNumType w:fmt="lowerRoman" w:start="1"/>
          <w:cols w:space="720"/>
          <w:formProt w:val="0"/>
          <w:docGrid w:linePitch="299" w:charSpace="-2049"/>
        </w:sectPr>
      </w:pPr>
      <w:r>
        <w:rPr>
          <w:rFonts w:ascii="Times New Roman" w:hAnsi="Times New Roman" w:cs="Times New Roman"/>
          <w:b/>
          <w:sz w:val="24"/>
          <w:szCs w:val="24"/>
          <w:lang w:val="en-US"/>
        </w:rPr>
        <w:fldChar w:fldCharType="end"/>
      </w:r>
    </w:p>
    <w:p w:rsidR="00425E62" w:rsidRDefault="00425E62" w:rsidP="00425E62">
      <w:pPr>
        <w:pStyle w:val="Heading1"/>
        <w:spacing w:after="240"/>
        <w:rPr>
          <w:rFonts w:ascii="Times New Roman" w:hAnsi="Times New Roman" w:cs="Times New Roman"/>
          <w:sz w:val="24"/>
          <w:szCs w:val="24"/>
        </w:rPr>
      </w:pPr>
      <w:bookmarkStart w:id="3" w:name="_Toc3644366"/>
      <w:r>
        <w:rPr>
          <w:rFonts w:ascii="Times New Roman" w:hAnsi="Times New Roman" w:cs="Times New Roman"/>
          <w:sz w:val="24"/>
          <w:szCs w:val="24"/>
        </w:rPr>
        <w:lastRenderedPageBreak/>
        <w:t>INTRODUCCIÓN</w:t>
      </w:r>
      <w:bookmarkEnd w:id="3"/>
    </w:p>
    <w:p w:rsidR="00425E62" w:rsidRDefault="00425E62" w:rsidP="00425E62">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Hoy en día, la tecnología ha tenido un auge y un impacto muy grande por los avances que se vienen haciendo. Cada día son más los problemas que se resuelven con sistemas que automatizan y no solo facilitan, sino que mejoran gran cantidad de procesos en todas las áreas y alrededor de todo el mundo.</w:t>
      </w:r>
    </w:p>
    <w:p w:rsidR="00425E62" w:rsidRDefault="00425E62" w:rsidP="00425E62">
      <w:pPr>
        <w:pStyle w:val="Normal1"/>
        <w:spacing w:before="240" w:line="360" w:lineRule="auto"/>
        <w:ind w:right="4"/>
        <w:jc w:val="both"/>
      </w:pPr>
      <w:r>
        <w:rPr>
          <w:rFonts w:ascii="Times New Roman" w:eastAsia="Times New Roman" w:hAnsi="Times New Roman" w:cs="Times New Roman"/>
          <w:sz w:val="24"/>
          <w:szCs w:val="24"/>
        </w:rPr>
        <w:t xml:space="preserve">     Una de las soluciones más importantes que se han venido creando a lo largo de los últimos años son los Sistemas </w:t>
      </w:r>
      <w:r w:rsidR="004F36D9">
        <w:rPr>
          <w:rFonts w:ascii="Times New Roman" w:eastAsia="Times New Roman" w:hAnsi="Times New Roman" w:cs="Times New Roman"/>
          <w:sz w:val="24"/>
          <w:szCs w:val="24"/>
        </w:rPr>
        <w:t>W</w:t>
      </w:r>
      <w:r>
        <w:rPr>
          <w:rFonts w:ascii="Times New Roman" w:eastAsia="Times New Roman" w:hAnsi="Times New Roman" w:cs="Times New Roman"/>
          <w:sz w:val="24"/>
          <w:szCs w:val="24"/>
        </w:rPr>
        <w:t>eb, los cuales, con tan solo contar un computador o un teléfono inteligente con acceso a la red de internet, se puede hacer uso de todas sus ventajas y las facilidades que ofrecen.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actualidad, la Coordinación Docente de </w:t>
      </w:r>
      <w:r>
        <w:rPr>
          <w:rFonts w:ascii="Times New Roman" w:eastAsia="Times New Roman" w:hAnsi="Times New Roman" w:cs="Times New Roman"/>
          <w:sz w:val="24"/>
          <w:szCs w:val="24"/>
          <w:highlight w:val="white"/>
        </w:rPr>
        <w:t>la</w:t>
      </w:r>
      <w:r w:rsidR="004F36D9">
        <w:rPr>
          <w:rFonts w:ascii="Times New Roman" w:eastAsia="Times New Roman" w:hAnsi="Times New Roman" w:cs="Times New Roman"/>
          <w:sz w:val="24"/>
          <w:szCs w:val="24"/>
          <w:highlight w:val="white"/>
        </w:rPr>
        <w:t xml:space="preserve"> </w:t>
      </w:r>
      <w:r w:rsidR="00393513">
        <w:rPr>
          <w:rFonts w:ascii="Times New Roman" w:eastAsia="Times New Roman" w:hAnsi="Times New Roman" w:cs="Times New Roman"/>
          <w:sz w:val="24"/>
          <w:szCs w:val="24"/>
        </w:rPr>
        <w:t>Escuela de Arquitectura Carlos Raúl Villanueva</w:t>
      </w:r>
      <w:r w:rsidR="00393513">
        <w:rPr>
          <w:rFonts w:ascii="Times New Roman" w:eastAsia="Times New Roman" w:hAnsi="Times New Roman" w:cs="Times New Roman"/>
          <w:sz w:val="24"/>
          <w:szCs w:val="24"/>
          <w:highlight w:val="white"/>
        </w:rPr>
        <w:t xml:space="preserve"> de la </w:t>
      </w:r>
      <w:r>
        <w:rPr>
          <w:rFonts w:ascii="Times New Roman" w:eastAsia="Times New Roman" w:hAnsi="Times New Roman" w:cs="Times New Roman"/>
          <w:sz w:val="24"/>
          <w:szCs w:val="24"/>
          <w:highlight w:val="white"/>
        </w:rPr>
        <w:t>Facult</w:t>
      </w:r>
      <w:r>
        <w:rPr>
          <w:rFonts w:ascii="Times New Roman" w:eastAsia="Times New Roman" w:hAnsi="Times New Roman" w:cs="Times New Roman"/>
          <w:sz w:val="24"/>
          <w:szCs w:val="24"/>
        </w:rPr>
        <w:t>ad de Arquitectura y Urbanismo de la Universidad Central de Venezuela, ha tenido que llevar la mayoría de sus procesos académicos de manera manual, guardando toda la información en almacenamiento físico. Dicha gestión, hace que la realización de las actividades sea muy compleja, lenta, y que haya poca confiabilidad en los datos.</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Entre los diversos procesos de gestión académica que se realizan actualmente en la Facultad, el principalmente afectado, es el de inscripción de los estudiantes, en la cual es de suma importancia la información histórica de las notas de las asignaturas inscritas a lo largo de su carrera. La decisión de permitir la inscripción por parte de los estudiantes, ya sea de una determinada asignatura o de un semestre en general, depende en gran medida de dichos datos históricos, por lo que se separa en dos vertientes que hay que verificar.</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El primero de los puntos importantes ya mencionados, es que las carreras poseen un sistema de prelación entre asignaturas, el cual consiste en que algunas materias dependen de otras. Se realiza de esta manera ya que existen materias básicas, cuya aprobación es indispensable para la inscripción de las correspondientes asignaturas posteriores, así como el orden en que debe ir establecido mediante un nivel de prioridad en el que se deben obtener los conocimientos a lo largo de la carrera.</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su vez, el otro aspecto importante que hay que tomar en cuenta con respecto a la información histórica de los estudiantes, es que la facultad, y la universidad en general, posee </w:t>
      </w:r>
      <w:r>
        <w:rPr>
          <w:rFonts w:ascii="Times New Roman" w:eastAsia="Times New Roman" w:hAnsi="Times New Roman" w:cs="Times New Roman"/>
          <w:sz w:val="24"/>
          <w:szCs w:val="24"/>
        </w:rPr>
        <w:lastRenderedPageBreak/>
        <w:t xml:space="preserve">distintas leyes y normas que rigen el proceso de inscripción tomando en cuenta el desempeño de los estudiantes en el semestre inmediato transcurrido. Dichas normas se establecen en distintos niveles, Ley de Universidades, Normas de rendimiento mínimo, Condiciones de Permanencia, por parte de la Universidad Central de Venezuela y normativas internas dentro de cada Facultad y Escuela en particular. </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No obstante, existen otros procesos de gestión académica como por ejemplo consulta de horario, retiro de asignaturas, generación de listados de estudiantes y de documentos como </w:t>
      </w:r>
      <w:proofErr w:type="spellStart"/>
      <w:r>
        <w:rPr>
          <w:rFonts w:ascii="Times New Roman" w:eastAsia="Times New Roman" w:hAnsi="Times New Roman" w:cs="Times New Roman"/>
          <w:sz w:val="24"/>
          <w:szCs w:val="24"/>
        </w:rPr>
        <w:t>kardex</w:t>
      </w:r>
      <w:proofErr w:type="spellEnd"/>
      <w:r>
        <w:rPr>
          <w:rFonts w:ascii="Times New Roman" w:eastAsia="Times New Roman" w:hAnsi="Times New Roman" w:cs="Times New Roman"/>
          <w:sz w:val="24"/>
          <w:szCs w:val="24"/>
        </w:rPr>
        <w:t xml:space="preserve"> y constancias de estudio, visualización de historial, entre muchos otros, que también se ven afectados por el manejo manual de la información.</w:t>
      </w: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Es por estos motivos, que se planteó como objetivo General del Trabajo de Seminario:</w:t>
      </w:r>
      <w:r>
        <w:rPr>
          <w:rFonts w:ascii="Times New Roman" w:eastAsia="Times New Roman" w:hAnsi="Times New Roman" w:cs="Times New Roman"/>
          <w:sz w:val="24"/>
          <w:szCs w:val="24"/>
        </w:rPr>
        <w:br/>
        <w:t xml:space="preserve">Analizar los requerimientos para el desarrollo de un Sistema Web para la Gestión del proceso académico de la Escuela de Arquitectura Carlos Raúl Villanueva (EACRV) de la Facultad de Arquitectura y Urbanismo (FAU) de la Universidad Central de Venezuela (UCV), que permita automatizar los principales procesos estudiantiles, buscando así, </w:t>
      </w:r>
      <w:r w:rsidR="00393513">
        <w:rPr>
          <w:rFonts w:ascii="Times New Roman" w:eastAsia="Times New Roman" w:hAnsi="Times New Roman" w:cs="Times New Roman"/>
          <w:sz w:val="24"/>
          <w:szCs w:val="24"/>
        </w:rPr>
        <w:t>mejorar</w:t>
      </w:r>
      <w:r>
        <w:rPr>
          <w:rFonts w:ascii="Times New Roman" w:eastAsia="Times New Roman" w:hAnsi="Times New Roman" w:cs="Times New Roman"/>
          <w:sz w:val="24"/>
          <w:szCs w:val="24"/>
        </w:rPr>
        <w:t xml:space="preserve"> los tiempos de respuesta y ejecución de cada uno, como la confiabilidad de la data en general. Entre los objetivos específicos </w:t>
      </w:r>
      <w:r w:rsidR="00393513" w:rsidRPr="00393513">
        <w:rPr>
          <w:rFonts w:ascii="Times New Roman" w:eastAsia="Times New Roman" w:hAnsi="Times New Roman" w:cs="Times New Roman"/>
          <w:sz w:val="24"/>
          <w:szCs w:val="24"/>
        </w:rPr>
        <w:t>del Seminario se mencionan</w:t>
      </w:r>
      <w:r>
        <w:rPr>
          <w:rFonts w:ascii="Times New Roman" w:eastAsia="Times New Roman" w:hAnsi="Times New Roman" w:cs="Times New Roman"/>
          <w:sz w:val="24"/>
          <w:szCs w:val="24"/>
        </w:rPr>
        <w:t>:</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los requerimientos del proceso de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Describir la arquitectura del sistema web acorde con los requerimientos del proceso inscripción de la Facultad de Arquitectura y Urbanismo de la Universidad Central de Venezuela.</w:t>
      </w:r>
    </w:p>
    <w:p w:rsidR="00425E62" w:rsidRDefault="00425E62" w:rsidP="008D5E09">
      <w:pPr>
        <w:pStyle w:val="Normal1"/>
        <w:numPr>
          <w:ilvl w:val="0"/>
          <w:numId w:val="1"/>
        </w:numPr>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Examinar las tecnologías de desarrollo para el sistema web propuesto para el proceso de inscripción de la Facultad de Arquitectura y Urbanismo de la Universidad Central de Venezuela. </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se encuentra estructurado por tres capítulos. El primero de ellos está relacionado con la propuesta de Trabajo Especial de Grado a realizar, donde </w:t>
      </w:r>
      <w:r w:rsidR="00393513">
        <w:rPr>
          <w:rFonts w:ascii="Times New Roman" w:eastAsia="Times New Roman" w:hAnsi="Times New Roman" w:cs="Times New Roman"/>
          <w:sz w:val="24"/>
          <w:szCs w:val="24"/>
        </w:rPr>
        <w:t>se presenta</w:t>
      </w:r>
      <w:r>
        <w:rPr>
          <w:rFonts w:ascii="Times New Roman" w:eastAsia="Times New Roman" w:hAnsi="Times New Roman" w:cs="Times New Roman"/>
          <w:sz w:val="24"/>
          <w:szCs w:val="24"/>
        </w:rPr>
        <w:t xml:space="preserve"> el contexto y </w:t>
      </w:r>
      <w:r w:rsidR="00393513">
        <w:rPr>
          <w:rFonts w:ascii="Times New Roman" w:eastAsia="Times New Roman" w:hAnsi="Times New Roman" w:cs="Times New Roman"/>
          <w:sz w:val="24"/>
          <w:szCs w:val="24"/>
        </w:rPr>
        <w:t>el</w:t>
      </w:r>
      <w:r>
        <w:rPr>
          <w:rFonts w:ascii="Times New Roman" w:eastAsia="Times New Roman" w:hAnsi="Times New Roman" w:cs="Times New Roman"/>
          <w:sz w:val="24"/>
          <w:szCs w:val="24"/>
        </w:rPr>
        <w:t xml:space="preserve"> problema con la situación actual de la EACRV-FAU-UCV, </w:t>
      </w:r>
      <w:r w:rsidR="00393513">
        <w:rPr>
          <w:rFonts w:ascii="Times New Roman" w:eastAsia="Times New Roman" w:hAnsi="Times New Roman" w:cs="Times New Roman"/>
          <w:sz w:val="24"/>
          <w:szCs w:val="24"/>
        </w:rPr>
        <w:t xml:space="preserve">y </w:t>
      </w:r>
      <w:r>
        <w:rPr>
          <w:rFonts w:ascii="Times New Roman" w:eastAsia="Times New Roman" w:hAnsi="Times New Roman" w:cs="Times New Roman"/>
          <w:sz w:val="24"/>
          <w:szCs w:val="24"/>
        </w:rPr>
        <w:t>de esta manera justifica</w:t>
      </w:r>
      <w:r w:rsidR="00393513">
        <w:rPr>
          <w:rFonts w:ascii="Times New Roman" w:eastAsia="Times New Roman" w:hAnsi="Times New Roman" w:cs="Times New Roman"/>
          <w:sz w:val="24"/>
          <w:szCs w:val="24"/>
        </w:rPr>
        <w:t>r</w:t>
      </w:r>
      <w:r>
        <w:rPr>
          <w:rFonts w:ascii="Times New Roman" w:eastAsia="Times New Roman" w:hAnsi="Times New Roman" w:cs="Times New Roman"/>
          <w:sz w:val="24"/>
          <w:szCs w:val="24"/>
        </w:rPr>
        <w:t xml:space="preserve"> la realización del proyecto, así como proponer el método de desarrollo y plan de </w:t>
      </w:r>
      <w:r>
        <w:rPr>
          <w:rFonts w:ascii="Times New Roman" w:eastAsia="Times New Roman" w:hAnsi="Times New Roman" w:cs="Times New Roman"/>
          <w:sz w:val="24"/>
          <w:szCs w:val="24"/>
        </w:rPr>
        <w:lastRenderedPageBreak/>
        <w:t>trabajo que se seguirá para la satisfactoria realización de las actividades. El segundo capítulo consta de la definición y explicación de las aplicaciones web, la cual es el tipo de herramienta que se desarrollará como solución del problema. El tercer y último capítulo define las tecnologías específicas con las que se procederá a implementar la solución planteada, seleccionadas por los estudiantes en base a las características y requerimientos del sistema.</w:t>
      </w: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left="360" w:right="4" w:firstLine="360"/>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425E62" w:rsidRDefault="00425E62" w:rsidP="00425E62">
      <w:pPr>
        <w:pStyle w:val="Normal1"/>
        <w:spacing w:before="240" w:line="360" w:lineRule="auto"/>
        <w:ind w:right="4"/>
        <w:jc w:val="both"/>
        <w:rPr>
          <w:rFonts w:ascii="Times New Roman" w:eastAsia="Times New Roman" w:hAnsi="Times New Roman" w:cs="Times New Roman"/>
          <w:sz w:val="24"/>
          <w:szCs w:val="24"/>
        </w:rPr>
      </w:pPr>
    </w:p>
    <w:p w:rsidR="005E6038" w:rsidRDefault="005E6038" w:rsidP="005E6038">
      <w:pPr>
        <w:pStyle w:val="Normal1"/>
        <w:spacing w:line="360" w:lineRule="auto"/>
        <w:ind w:right="4"/>
        <w:jc w:val="both"/>
      </w:pPr>
      <w:bookmarkStart w:id="4" w:name="_Toc2376352"/>
      <w:bookmarkStart w:id="5" w:name="_Toc731661"/>
      <w:bookmarkStart w:id="6" w:name="_Toc2289842"/>
      <w:bookmarkEnd w:id="4"/>
      <w:bookmarkEnd w:id="5"/>
      <w:bookmarkEnd w:id="6"/>
    </w:p>
    <w:p w:rsidR="005E6038" w:rsidRDefault="005E6038" w:rsidP="005E6038">
      <w:pPr>
        <w:pStyle w:val="Heading1"/>
        <w:spacing w:after="240" w:line="360" w:lineRule="auto"/>
        <w:rPr>
          <w:rFonts w:ascii="Times New Roman" w:hAnsi="Times New Roman" w:cs="Times New Roman"/>
          <w:sz w:val="24"/>
          <w:szCs w:val="24"/>
        </w:rPr>
      </w:pPr>
      <w:bookmarkStart w:id="7" w:name="_Toc3628350"/>
      <w:bookmarkStart w:id="8" w:name="_Toc3644367"/>
      <w:r>
        <w:rPr>
          <w:rFonts w:ascii="Times New Roman" w:hAnsi="Times New Roman" w:cs="Times New Roman"/>
          <w:sz w:val="24"/>
          <w:szCs w:val="24"/>
        </w:rPr>
        <w:lastRenderedPageBreak/>
        <w:t>CAPÍTULO I</w:t>
      </w:r>
      <w:bookmarkEnd w:id="7"/>
      <w:bookmarkEnd w:id="8"/>
    </w:p>
    <w:p w:rsidR="005E6038" w:rsidRDefault="005E6038" w:rsidP="005E6038">
      <w:pPr>
        <w:pStyle w:val="Heading1"/>
        <w:spacing w:after="240" w:line="360" w:lineRule="auto"/>
        <w:rPr>
          <w:rFonts w:ascii="Times New Roman" w:hAnsi="Times New Roman" w:cs="Times New Roman"/>
          <w:sz w:val="24"/>
          <w:szCs w:val="24"/>
        </w:rPr>
      </w:pPr>
      <w:bookmarkStart w:id="9" w:name="_Toc3644368"/>
      <w:r>
        <w:rPr>
          <w:rFonts w:ascii="Times New Roman" w:hAnsi="Times New Roman" w:cs="Times New Roman"/>
          <w:sz w:val="24"/>
          <w:szCs w:val="24"/>
        </w:rPr>
        <w:t>PROPUESTA DE TRABAJO ESPECIAL DE GRADO</w:t>
      </w:r>
      <w:bookmarkEnd w:id="9"/>
    </w:p>
    <w:p w:rsidR="005E6038" w:rsidRDefault="005E6038" w:rsidP="005E6038">
      <w:pPr>
        <w:pStyle w:val="Normal1"/>
        <w:spacing w:after="240" w:line="360" w:lineRule="auto"/>
        <w:jc w:val="both"/>
      </w:pPr>
      <w:r>
        <w:rPr>
          <w:rFonts w:ascii="Times New Roman" w:hAnsi="Times New Roman" w:cs="Times New Roman"/>
          <w:sz w:val="24"/>
          <w:szCs w:val="24"/>
        </w:rPr>
        <w:t xml:space="preserve">     En este capítulo se presenta la propuesta para el Trabajo Especial de Grado, en el que se muestra la problemática actual del proceso de inscripciones dentro de la</w:t>
      </w:r>
      <w:r>
        <w:rPr>
          <w:rFonts w:ascii="Times New Roman" w:eastAsia="Times New Roman" w:hAnsi="Times New Roman" w:cs="Times New Roman"/>
          <w:sz w:val="24"/>
          <w:szCs w:val="24"/>
          <w:highlight w:val="white"/>
        </w:rPr>
        <w:t xml:space="preserve"> Escuela de Arquitectura Carlos Raúl Villanueva de la Facultad de Arquitectura y Urbanismo de la Universidad Central de Venezuela</w:t>
      </w:r>
      <w:r>
        <w:rPr>
          <w:rFonts w:ascii="Times New Roman" w:eastAsia="Times New Roman" w:hAnsi="Times New Roman" w:cs="Times New Roman"/>
          <w:sz w:val="24"/>
          <w:szCs w:val="24"/>
        </w:rPr>
        <w:t xml:space="preserve"> (EACRV-FAU-UCV), y se describen los objetivos y la propuesta de solución para la implementación de una solución en forma de un sistema web para optimizar los procesos de la Coordinación Docente. Adicionalmente, se identifica el plan a trabajo y la metodología a seguir para su desarrollo.</w:t>
      </w:r>
    </w:p>
    <w:p w:rsidR="005E6038" w:rsidRDefault="005E6038" w:rsidP="008D5E09">
      <w:pPr>
        <w:pStyle w:val="Heading2"/>
        <w:numPr>
          <w:ilvl w:val="0"/>
          <w:numId w:val="2"/>
        </w:numPr>
        <w:spacing w:before="240" w:after="240" w:line="360" w:lineRule="auto"/>
        <w:ind w:right="4"/>
      </w:pPr>
      <w:bookmarkStart w:id="10" w:name="_Toc3644369"/>
      <w:r>
        <w:t>Contexto de la investigación</w:t>
      </w:r>
      <w:bookmarkEnd w:id="10"/>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sz w:val="24"/>
          <w:szCs w:val="24"/>
        </w:rPr>
        <w:t>La presente investigación se desarrolla en la EACRV, que fue fundada en el año 1941, siendo el primer centro de enseñanza de arquitectura en Venezuela. En 1944 inicia sus labores docentes; en ese momento no existía la FAU, por lo que la EACRV era un Departamento de la Facultad de Ingeniería. Luego, entre 1946 y 1953 estuvo adscrita a la Facultad de Ciencias Físicas y Matemáticas, periodo durante el cual egresó su primera promoción en 1948. El 20 de octubre de 1953, por Resolución Electoral, se elevó la Escuela de Arquitectura y se fundó la FAU. En el 2000 obtuvo el nombre con el cual se le conoce actualmente en honor a Carlos Raúl Villanueva, arquitecto del siglo XX venezolano, cuya obra más importante es la Ciudad Universitaria de Caracas, Patrimonio Mundial de la Humanidad (FAU-UCV, 2015).</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highlight w:val="white"/>
        </w:rPr>
        <w:t xml:space="preserve">  En la actualidad, la FAU cuenta con aproximadamente 1300 estudiantes y 250 docentes</w:t>
      </w:r>
      <w:r>
        <w:rPr>
          <w:rFonts w:ascii="Times New Roman" w:eastAsia="Times New Roman" w:hAnsi="Times New Roman" w:cs="Times New Roman"/>
          <w:sz w:val="24"/>
          <w:szCs w:val="24"/>
        </w:rPr>
        <w:t>. En cuanto a su estructura, la Asamblea de la Facultad representa la máxima autoridad en la toma de decisiones. Le sigue, en orden jerárquico, el Consejo de Facultad, que es presidido por el Decano, quien se apoya en la Coordinación Académica y en la Coordinación Administrativa para llevar adelante las directrices fundamentales de la gestión. En las áreas de docencia, investigación y extensión, la Facultad cuenta con las siguientes unidades académicas: la EACRV, el Instituto de Urbanismo, el Instituto de Desarrollo Experimental de la Construcción,</w:t>
      </w:r>
      <w:r>
        <w:rPr>
          <w:rFonts w:ascii="Times New Roman" w:eastAsia="Times New Roman" w:hAnsi="Times New Roman" w:cs="Times New Roman"/>
          <w:sz w:val="24"/>
          <w:szCs w:val="24"/>
          <w:highlight w:val="white"/>
        </w:rPr>
        <w:t xml:space="preserve"> la Dirección de Estudios de Postgrado, y otros centros con proyectos y programas específicos (FAU-UCV, 2015).</w:t>
      </w:r>
    </w:p>
    <w:p w:rsidR="005E6038" w:rsidRDefault="005E6038" w:rsidP="008D5E09">
      <w:pPr>
        <w:pStyle w:val="Heading2"/>
        <w:numPr>
          <w:ilvl w:val="0"/>
          <w:numId w:val="2"/>
        </w:numPr>
        <w:spacing w:before="240" w:after="240" w:line="360" w:lineRule="auto"/>
        <w:ind w:right="4"/>
      </w:pPr>
      <w:bookmarkStart w:id="11" w:name="_Toc3644370"/>
      <w:r>
        <w:lastRenderedPageBreak/>
        <w:t>Descripción del proceso de inscripción</w:t>
      </w:r>
      <w:bookmarkEnd w:id="11"/>
    </w:p>
    <w:p w:rsidR="005E6038" w:rsidRDefault="005E6038" w:rsidP="005E6038">
      <w:pPr>
        <w:pStyle w:val="Normal1"/>
        <w:spacing w:after="240" w:line="360" w:lineRule="auto"/>
        <w:ind w:right="4" w:firstLine="360"/>
        <w:jc w:val="both"/>
      </w:pPr>
      <w:r>
        <w:rPr>
          <w:rFonts w:ascii="Times New Roman" w:eastAsia="Times New Roman" w:hAnsi="Times New Roman" w:cs="Times New Roman"/>
          <w:sz w:val="24"/>
          <w:szCs w:val="24"/>
        </w:rPr>
        <w:t xml:space="preserve">El </w:t>
      </w:r>
      <w:r>
        <w:rPr>
          <w:rFonts w:ascii="Times New Roman" w:eastAsia="Times New Roman" w:hAnsi="Times New Roman" w:cs="Times New Roman"/>
          <w:sz w:val="24"/>
          <w:szCs w:val="24"/>
          <w:highlight w:val="white"/>
        </w:rPr>
        <w:t>proceso de inscripción de la EACRV es el punto de partida de todos los semestres en la FAU UCV, ya que es obligatorio para todos los estudiantes, debido a que, en éste</w:t>
      </w:r>
      <w:r>
        <w:rPr>
          <w:rFonts w:ascii="Times New Roman" w:eastAsia="Times New Roman" w:hAnsi="Times New Roman" w:cs="Times New Roman"/>
          <w:sz w:val="24"/>
          <w:szCs w:val="24"/>
        </w:rPr>
        <w:t xml:space="preserve">, cada uno se encarga de seleccionar las asignaturas que cursará durante el siguiente periodo académico.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Anteriormente, el sistema utilizado para la gestión académica de los estudiantes, llamado UXXI, era utilizado por la mayoría de las unidades de control de estudios de las facultades de la UCV (exceptuando las Facultad de Ciencias y la Facultad de Ingeniería), pero en consecuencia de una situación que venía enfrentando la universidad, dejó de prestar servicio. A raíz de esto se generó una profunda crisis en la población universitaria, ya que no se pudo seguir utilizando para los procesos que realizaba, como, por ejemplo, el proceso de inscripciones de un nuevo período académico.</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consecuencia, las unidades de control de estudios afectadas tuvieron que empezar a tomar medidas de emergencia para afrontar dicha crisis y tratar de seguir prestando los servicios a los estudiantes de alguna manera. Específicamente la EACRV continuó realizando el proceso de inscripción de los estudiantes </w:t>
      </w:r>
      <w:r>
        <w:rPr>
          <w:rFonts w:ascii="Times New Roman" w:eastAsia="Times New Roman" w:hAnsi="Times New Roman" w:cs="Times New Roman"/>
          <w:sz w:val="24"/>
          <w:szCs w:val="24"/>
          <w:highlight w:val="white"/>
        </w:rPr>
        <w:t>en</w:t>
      </w:r>
      <w:r>
        <w:rPr>
          <w:rFonts w:ascii="Times New Roman" w:eastAsia="Times New Roman" w:hAnsi="Times New Roman" w:cs="Times New Roman"/>
          <w:sz w:val="24"/>
          <w:szCs w:val="24"/>
        </w:rPr>
        <w:t xml:space="preserve"> los semestres I-2017, I-2018 y II-2018 de manera manual, al igual que la administración de las inscripciones. </w:t>
      </w:r>
      <w:r w:rsidR="00656B27">
        <w:rPr>
          <w:rFonts w:ascii="Times New Roman" w:eastAsia="Times New Roman" w:hAnsi="Times New Roman" w:cs="Times New Roman"/>
          <w:sz w:val="24"/>
          <w:szCs w:val="24"/>
        </w:rPr>
        <w:t>En la figura 1</w:t>
      </w:r>
      <w:r>
        <w:rPr>
          <w:rFonts w:ascii="Times New Roman" w:eastAsia="Times New Roman" w:hAnsi="Times New Roman" w:cs="Times New Roman"/>
          <w:sz w:val="24"/>
          <w:szCs w:val="24"/>
        </w:rPr>
        <w:t xml:space="preserve"> se describe</w:t>
      </w:r>
      <w:r w:rsidR="00656B27">
        <w:rPr>
          <w:rFonts w:ascii="Times New Roman" w:eastAsia="Times New Roman" w:hAnsi="Times New Roman" w:cs="Times New Roman"/>
          <w:sz w:val="24"/>
          <w:szCs w:val="24"/>
        </w:rPr>
        <w:t xml:space="preserve"> con</w:t>
      </w:r>
      <w:r>
        <w:rPr>
          <w:rFonts w:ascii="Times New Roman" w:eastAsia="Times New Roman" w:hAnsi="Times New Roman" w:cs="Times New Roman"/>
          <w:sz w:val="24"/>
          <w:szCs w:val="24"/>
        </w:rPr>
        <w:t xml:space="preserve"> cómo se realiza actualmente el proceso</w:t>
      </w:r>
      <w:r w:rsidR="00656B27">
        <w:rPr>
          <w:rFonts w:ascii="Times New Roman" w:eastAsia="Times New Roman" w:hAnsi="Times New Roman" w:cs="Times New Roman"/>
          <w:sz w:val="24"/>
          <w:szCs w:val="24"/>
        </w:rPr>
        <w:t>.</w:t>
      </w:r>
    </w:p>
    <w:p w:rsidR="00656B27" w:rsidRDefault="00656B27" w:rsidP="00656B27">
      <w:pPr>
        <w:pStyle w:val="Normal1"/>
        <w:keepNext/>
        <w:spacing w:after="240" w:line="360" w:lineRule="auto"/>
        <w:ind w:right="4"/>
        <w:jc w:val="center"/>
      </w:pPr>
      <w:r>
        <w:rPr>
          <w:rFonts w:ascii="Times New Roman" w:eastAsia="Times New Roman" w:hAnsi="Times New Roman" w:cs="Times New Roman"/>
          <w:noProof/>
          <w:sz w:val="24"/>
          <w:szCs w:val="24"/>
        </w:rPr>
        <w:lastRenderedPageBreak/>
        <w:drawing>
          <wp:inline distT="0" distB="0" distL="0" distR="0">
            <wp:extent cx="4414254" cy="34671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diagrama de flujo proceso de inscripción.jpg"/>
                    <pic:cNvPicPr/>
                  </pic:nvPicPr>
                  <pic:blipFill>
                    <a:blip r:embed="rId10">
                      <a:extLst>
                        <a:ext uri="{28A0092B-C50C-407E-A947-70E740481C1C}">
                          <a14:useLocalDpi xmlns:a14="http://schemas.microsoft.com/office/drawing/2010/main" val="0"/>
                        </a:ext>
                      </a:extLst>
                    </a:blip>
                    <a:stretch>
                      <a:fillRect/>
                    </a:stretch>
                  </pic:blipFill>
                  <pic:spPr>
                    <a:xfrm>
                      <a:off x="0" y="0"/>
                      <a:ext cx="4511357" cy="3543368"/>
                    </a:xfrm>
                    <a:prstGeom prst="rect">
                      <a:avLst/>
                    </a:prstGeom>
                  </pic:spPr>
                </pic:pic>
              </a:graphicData>
            </a:graphic>
          </wp:inline>
        </w:drawing>
      </w:r>
    </w:p>
    <w:p w:rsidR="00656B27" w:rsidRPr="005678F7" w:rsidRDefault="00656B27" w:rsidP="00656B27">
      <w:pPr>
        <w:pStyle w:val="Caption"/>
        <w:jc w:val="center"/>
        <w:rPr>
          <w:rFonts w:ascii="Times New Roman" w:eastAsia="Times New Roman" w:hAnsi="Times New Roman" w:cs="Times New Roman"/>
          <w:b w:val="0"/>
          <w:color w:val="auto"/>
          <w:sz w:val="36"/>
          <w:szCs w:val="24"/>
        </w:rPr>
      </w:pPr>
      <w:bookmarkStart w:id="12" w:name="_Toc3644422"/>
      <w:r w:rsidRPr="005678F7">
        <w:rPr>
          <w:rFonts w:ascii="Times New Roman" w:hAnsi="Times New Roman" w:cs="Times New Roman"/>
          <w:color w:val="auto"/>
          <w:sz w:val="24"/>
        </w:rPr>
        <w:t xml:space="preserve">Figura </w:t>
      </w:r>
      <w:r w:rsidRPr="005678F7">
        <w:rPr>
          <w:rFonts w:ascii="Times New Roman" w:hAnsi="Times New Roman" w:cs="Times New Roman"/>
          <w:color w:val="auto"/>
          <w:sz w:val="24"/>
        </w:rPr>
        <w:fldChar w:fldCharType="begin"/>
      </w:r>
      <w:r w:rsidRPr="005678F7">
        <w:rPr>
          <w:rFonts w:ascii="Times New Roman" w:hAnsi="Times New Roman" w:cs="Times New Roman"/>
          <w:color w:val="auto"/>
          <w:sz w:val="24"/>
        </w:rPr>
        <w:instrText xml:space="preserve"> SEQ Figura \* ARABIC </w:instrText>
      </w:r>
      <w:r w:rsidRPr="005678F7">
        <w:rPr>
          <w:rFonts w:ascii="Times New Roman" w:hAnsi="Times New Roman" w:cs="Times New Roman"/>
          <w:color w:val="auto"/>
          <w:sz w:val="24"/>
        </w:rPr>
        <w:fldChar w:fldCharType="separate"/>
      </w:r>
      <w:r w:rsidR="00B614D1" w:rsidRPr="005678F7">
        <w:rPr>
          <w:rFonts w:ascii="Times New Roman" w:hAnsi="Times New Roman" w:cs="Times New Roman"/>
          <w:noProof/>
          <w:color w:val="auto"/>
          <w:sz w:val="24"/>
        </w:rPr>
        <w:t>1</w:t>
      </w:r>
      <w:r w:rsidRPr="005678F7">
        <w:rPr>
          <w:rFonts w:ascii="Times New Roman" w:hAnsi="Times New Roman" w:cs="Times New Roman"/>
          <w:color w:val="auto"/>
          <w:sz w:val="24"/>
        </w:rPr>
        <w:fldChar w:fldCharType="end"/>
      </w:r>
      <w:r w:rsidR="005A4ED1" w:rsidRPr="005678F7">
        <w:rPr>
          <w:rFonts w:ascii="Times New Roman" w:hAnsi="Times New Roman" w:cs="Times New Roman"/>
          <w:color w:val="auto"/>
          <w:sz w:val="24"/>
        </w:rPr>
        <w:t>.</w:t>
      </w:r>
      <w:r w:rsidRPr="005678F7">
        <w:rPr>
          <w:rFonts w:ascii="Times New Roman" w:hAnsi="Times New Roman" w:cs="Times New Roman"/>
          <w:b w:val="0"/>
          <w:color w:val="auto"/>
          <w:sz w:val="24"/>
        </w:rPr>
        <w:t xml:space="preserve"> Diagrama de flujo del Proceso </w:t>
      </w:r>
      <w:r w:rsidR="005678F7">
        <w:rPr>
          <w:rFonts w:ascii="Times New Roman" w:hAnsi="Times New Roman" w:cs="Times New Roman"/>
          <w:b w:val="0"/>
          <w:color w:val="auto"/>
          <w:sz w:val="24"/>
        </w:rPr>
        <w:t xml:space="preserve">Actual </w:t>
      </w:r>
      <w:r w:rsidRPr="005678F7">
        <w:rPr>
          <w:rFonts w:ascii="Times New Roman" w:hAnsi="Times New Roman" w:cs="Times New Roman"/>
          <w:b w:val="0"/>
          <w:color w:val="auto"/>
          <w:sz w:val="24"/>
        </w:rPr>
        <w:t>de Inscripciones. Elaboración Propia, 2019</w:t>
      </w:r>
      <w:r w:rsidR="005678F7">
        <w:rPr>
          <w:rFonts w:ascii="Times New Roman" w:hAnsi="Times New Roman" w:cs="Times New Roman"/>
          <w:b w:val="0"/>
          <w:color w:val="auto"/>
          <w:sz w:val="24"/>
        </w:rPr>
        <w:t>.</w:t>
      </w:r>
      <w:bookmarkEnd w:id="12"/>
    </w:p>
    <w:p w:rsidR="00656B27" w:rsidRPr="00656B27" w:rsidRDefault="00656B27" w:rsidP="00656B27">
      <w:pPr>
        <w:pStyle w:val="Normal1"/>
        <w:spacing w:after="240" w:line="360" w:lineRule="auto"/>
        <w:ind w:right="4"/>
        <w:jc w:val="both"/>
        <w:rPr>
          <w:rFonts w:ascii="Times New Roman" w:hAnsi="Times New Roman" w:cs="Times New Roman"/>
          <w:sz w:val="24"/>
          <w:szCs w:val="24"/>
        </w:rPr>
      </w:pPr>
      <w:r>
        <w:rPr>
          <w:rFonts w:ascii="Times New Roman" w:hAnsi="Times New Roman" w:cs="Times New Roman"/>
          <w:sz w:val="24"/>
          <w:szCs w:val="24"/>
        </w:rPr>
        <w:t>De</w:t>
      </w:r>
      <w:r w:rsidR="005678F7">
        <w:rPr>
          <w:rFonts w:ascii="Times New Roman" w:hAnsi="Times New Roman" w:cs="Times New Roman"/>
          <w:sz w:val="24"/>
          <w:szCs w:val="24"/>
        </w:rPr>
        <w:t xml:space="preserve">l </w:t>
      </w:r>
      <w:r w:rsidR="005A4ED1">
        <w:rPr>
          <w:rFonts w:ascii="Times New Roman" w:hAnsi="Times New Roman" w:cs="Times New Roman"/>
          <w:sz w:val="24"/>
          <w:szCs w:val="24"/>
        </w:rPr>
        <w:t>cual podemos destacar lo siguiente:</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La Coordinación Docente publica en la página de la FAU la Oferta Docente del siguiente semestre, que consta de las materias a ofertar junto a los docentes, horarios y las secciones de cada una. Posteriormente esta información es divulgada por las redes sociales y publicada en la cartelera de la oficina de control de estudios. </w:t>
      </w:r>
    </w:p>
    <w:p w:rsidR="005A4ED1" w:rsidRPr="005A4ED1"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Una semana antes de la inscripción, se publica la lista de estudiantes ordenada de acuerdo al promedio obtenido por éstos en el semestre inmediatamente anterior. </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Cada estudiante luego de revisar la oferta, hacen su horario de manera manual, intentando todas las posibles combinaciones con las materias disponibles y que puedan inscribir según su historial académico. Existe un formato de planilla de inscripción que el estudiante debe descargar de la página web de la F</w:t>
      </w:r>
      <w:r w:rsidR="0096647F">
        <w:rPr>
          <w:rFonts w:ascii="Times New Roman" w:eastAsia="Times New Roman" w:hAnsi="Times New Roman" w:cs="Times New Roman"/>
          <w:sz w:val="24"/>
          <w:szCs w:val="24"/>
        </w:rPr>
        <w:t>AU</w:t>
      </w:r>
      <w:r>
        <w:rPr>
          <w:rFonts w:ascii="Times New Roman" w:eastAsia="Times New Roman" w:hAnsi="Times New Roman" w:cs="Times New Roman"/>
          <w:sz w:val="24"/>
          <w:szCs w:val="24"/>
        </w:rPr>
        <w:t>, imprimir y luego plasmar las asignaturas, horarios y secciones seleccionadas.</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 xml:space="preserve">El día de la inscripción los estudiantes acuden según les corresponda por su cita horaria, el personal de control de estudios junto a algunos voluntarios son los encargados de </w:t>
      </w:r>
      <w:r>
        <w:rPr>
          <w:rFonts w:ascii="Times New Roman" w:eastAsia="Times New Roman" w:hAnsi="Times New Roman" w:cs="Times New Roman"/>
          <w:sz w:val="24"/>
          <w:szCs w:val="24"/>
        </w:rPr>
        <w:lastRenderedPageBreak/>
        <w:t>realizar las inscripciones, manejando la disponibilidad de materias en una computadora de escritorio con conexión a internet, ya que utilizan las hojas de cálculo de Google, mientras que las inscripciones de los estudiantes se van anotando en físico y se almacenan las hojas del formato de inscripción. Cabe destacar que este paso es sumamente tedioso tanto para los que inscriben, por la presión de los estudiantes, como para los mismos estudiantes en caso de que el proceso se retrase por factores externos (falla en conexión de internet, demora de personal, entre otros). Este paso puede llegar a tomar entre 2 a 3 días si todo sale con normalidad.</w:t>
      </w:r>
    </w:p>
    <w:p w:rsidR="005E6038" w:rsidRDefault="005E6038" w:rsidP="008D5E09">
      <w:pPr>
        <w:pStyle w:val="Normal1"/>
        <w:numPr>
          <w:ilvl w:val="0"/>
          <w:numId w:val="4"/>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rPr>
        <w:t>Finalmente, cuando se terminan todas las inscripciones, el personal de control de estudios archiva las hojas de inscripciones debidamente identificadas por semestres.</w:t>
      </w:r>
    </w:p>
    <w:p w:rsidR="005E6038" w:rsidRDefault="005E6038" w:rsidP="008D5E09">
      <w:pPr>
        <w:pStyle w:val="Heading2"/>
        <w:numPr>
          <w:ilvl w:val="0"/>
          <w:numId w:val="2"/>
        </w:numPr>
        <w:spacing w:before="240" w:after="240" w:line="360" w:lineRule="auto"/>
        <w:ind w:right="4"/>
        <w:jc w:val="both"/>
      </w:pPr>
      <w:bookmarkStart w:id="13" w:name="_Toc3644371"/>
      <w:r>
        <w:t>Planteamiento del problema</w:t>
      </w:r>
      <w:bookmarkEnd w:id="13"/>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La Universidad Central de Venezuela (UCV) disponía de un software llamado UXXI, que permitía manejar los procesos académicos que incluía la inscripción de los estudiantes, la generación de los kárdex, constancias de estudios, entre otros, de manera sistematizada. Sin embargo, según el secretario de la UCV “la Secretaría de la UCV se vio obligada a no renovar las licencias del sistema, debido a la falta de presupuesto para realizar dicha actualización, </w:t>
      </w:r>
      <w:r>
        <w:rPr>
          <w:rFonts w:ascii="Times New Roman" w:eastAsia="Times New Roman" w:hAnsi="Times New Roman" w:cs="Times New Roman"/>
          <w:sz w:val="24"/>
          <w:szCs w:val="24"/>
          <w:highlight w:val="white"/>
        </w:rPr>
        <w:t>la cual en diciembre del año 2015 estaba valorada en 600.000 dólares”</w:t>
      </w:r>
      <w:r>
        <w:rPr>
          <w:rFonts w:ascii="Times New Roman" w:eastAsia="Times New Roman" w:hAnsi="Times New Roman" w:cs="Times New Roman"/>
          <w:sz w:val="24"/>
          <w:szCs w:val="24"/>
        </w:rPr>
        <w:t xml:space="preserve"> </w:t>
      </w:r>
      <w:sdt>
        <w:sdtPr>
          <w:id w:val="970946653"/>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highlight w:val="white"/>
        </w:rPr>
        <w:t xml:space="preserve">     A raíz de esto, por la falta de mantenimiento, el estado en el que se encontraba UXXI para el año 2016 era totalmente obsoleto, </w:t>
      </w:r>
      <w:r>
        <w:rPr>
          <w:rFonts w:ascii="Times New Roman" w:eastAsia="Times New Roman" w:hAnsi="Times New Roman" w:cs="Times New Roman"/>
          <w:sz w:val="24"/>
          <w:szCs w:val="24"/>
        </w:rPr>
        <w:t>pero sumado a esto, y “ante algunas denuncias en contra del acceso directo al Kardex con el número de identidad del usuario, la Secretaría tomó medidas para generar mayor privacidad, obligando a los usuarios a crear un registro con una cuenta y una contraseña para acceder al récord académico”</w:t>
      </w:r>
      <w:sdt>
        <w:sdtPr>
          <w:id w:val="-789054835"/>
          <w:citation/>
        </w:sdtPr>
        <w:sdtContent>
          <w:r>
            <w:rPr>
              <w:rFonts w:ascii="Times New Roman" w:eastAsia="Times New Roman" w:hAnsi="Times New Roman" w:cs="Times New Roman"/>
              <w:sz w:val="24"/>
              <w:szCs w:val="24"/>
            </w:rPr>
            <w:fldChar w:fldCharType="begin"/>
          </w:r>
          <w:r>
            <w:instrText>CITATION Ama16 \l 22538</w:instrText>
          </w:r>
          <w:r>
            <w:fldChar w:fldCharType="separate"/>
          </w:r>
          <w:r>
            <w:t xml:space="preserve"> (Belmonte, 2016)</w:t>
          </w:r>
          <w:r>
            <w:fldChar w:fldCharType="end"/>
          </w:r>
        </w:sdtContent>
      </w:sdt>
      <w:r>
        <w:rPr>
          <w:rFonts w:ascii="Times New Roman" w:eastAsia="Times New Roman" w:hAnsi="Times New Roman" w:cs="Times New Roman"/>
          <w:sz w:val="24"/>
          <w:szCs w:val="24"/>
        </w:rPr>
        <w:t xml:space="preserve">. Esta medida, lamentablemente, no fue soportada por esa versión del software, generando un colapso del sistema que impidió que la Secretaría pudiera seguir prestando los servicios anteriormente mencionados a los estudiantes de las distintas facultades de la universidad.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Aun así, </w:t>
      </w:r>
      <w:r>
        <w:rPr>
          <w:rFonts w:ascii="Times New Roman" w:eastAsia="Times New Roman" w:hAnsi="Times New Roman" w:cs="Times New Roman"/>
          <w:sz w:val="24"/>
          <w:szCs w:val="24"/>
          <w:highlight w:val="white"/>
        </w:rPr>
        <w:t xml:space="preserve">la universidad pudo generar un software propio, llamado CONEST, el cual representa una alternativa ante la problemática. Sin embargo, para hacer efectivo su uso en toda la universidad, “la UCV debe invertir una alta suma de dinero en: equipos, instalaciones, </w:t>
      </w:r>
      <w:r>
        <w:rPr>
          <w:rFonts w:ascii="Times New Roman" w:eastAsia="Times New Roman" w:hAnsi="Times New Roman" w:cs="Times New Roman"/>
          <w:sz w:val="24"/>
          <w:szCs w:val="24"/>
          <w:highlight w:val="white"/>
        </w:rPr>
        <w:lastRenderedPageBreak/>
        <w:t xml:space="preserve">personal y conectividad, lo que también hace inviable su implementación inmediata, pues es conocida la grave crisis presupuestaria por la cual atraviesa la UCV” </w:t>
      </w:r>
      <w:sdt>
        <w:sdtPr>
          <w:id w:val="1351452627"/>
          <w:citation/>
        </w:sdtPr>
        <w:sdtContent>
          <w:r>
            <w:rPr>
              <w:rFonts w:ascii="Times New Roman" w:eastAsia="Times New Roman" w:hAnsi="Times New Roman" w:cs="Times New Roman"/>
              <w:sz w:val="24"/>
              <w:szCs w:val="24"/>
              <w:highlight w:val="white"/>
            </w:rPr>
            <w:fldChar w:fldCharType="begin"/>
          </w:r>
          <w:r>
            <w:instrText>CITATION Ama16 \l 22538</w:instrText>
          </w:r>
          <w:r>
            <w:fldChar w:fldCharType="separate"/>
          </w:r>
          <w:r>
            <w:t>(Belmonte, 2016)</w:t>
          </w:r>
          <w:r>
            <w:fldChar w:fldCharType="end"/>
          </w:r>
        </w:sdtContent>
      </w:sdt>
      <w:r>
        <w:rPr>
          <w:rFonts w:ascii="Times New Roman" w:eastAsia="Times New Roman" w:hAnsi="Times New Roman" w:cs="Times New Roman"/>
          <w:sz w:val="24"/>
          <w:szCs w:val="24"/>
          <w:highlight w:val="white"/>
        </w:rPr>
        <w:t xml:space="preserve">. </w:t>
      </w:r>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En consecuencia, como no se tiene una solución a corto plazo para el problema principal ocasionado con el cese de prestación de servicios del sistema UXXI, la EACRV optó por hacer el proceso de las inscripciones de manera manual con el apoyo de herramientas ofimáticas, pero para la gestión de la información de cada uno de los estudiantes se dificulta al realizar las validaciones correspondientes antes de inscribir alguna materia, ya que es de suma importancia tomar en cuenta su información histórica para poder cumplir con el sistema de prelación entre materias o con el cumplimiento de las leyes y normas de la UCV y de la FAU, </w:t>
      </w:r>
      <w:r>
        <w:rPr>
          <w:rFonts w:ascii="Times New Roman" w:eastAsia="Times New Roman" w:hAnsi="Times New Roman" w:cs="Times New Roman"/>
          <w:sz w:val="24"/>
          <w:szCs w:val="24"/>
          <w:highlight w:val="white"/>
        </w:rPr>
        <w:t xml:space="preserve">entre las que destacan </w:t>
      </w:r>
      <w:r>
        <w:rPr>
          <w:rFonts w:ascii="Times New Roman" w:eastAsia="Times New Roman" w:hAnsi="Times New Roman" w:cs="Times New Roman"/>
          <w:sz w:val="24"/>
          <w:szCs w:val="24"/>
        </w:rPr>
        <w:t>los siguientes artículos de la Ley de Universidades:</w:t>
      </w:r>
      <w:r>
        <w:rPr>
          <w:rFonts w:ascii="Times New Roman" w:hAnsi="Times New Roman" w:cs="Times New Roman"/>
          <w:b/>
          <w:sz w:val="24"/>
          <w:szCs w:val="24"/>
        </w:rPr>
        <w:t xml:space="preserve"> </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156.- Los alumnos que resulten aplazados por primera vez en exámenes de reparación en no más de una asignatura pueden inscribirse condicionalmente en todas las del curso inmediato superior y podrán presentar exámenes finales de una y otras en el período ordinario de exámenes. Si la asignatura pendiente tiene prelación sobre alguna o algunas del curso superior no podrán rendirse los exámenes de éstas sin haber aprobado previamente aquella. El Consejo de cada Facultad determinará el orden de prelación de las asignaturas.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25</w:t>
      </w:r>
      <w:proofErr w:type="gramStart"/>
      <w:r>
        <w:rPr>
          <w:rFonts w:ascii="Times New Roman" w:eastAsia="Times New Roman" w:hAnsi="Times New Roman" w:cs="Times New Roman"/>
          <w:sz w:val="24"/>
          <w:szCs w:val="24"/>
          <w:highlight w:val="white"/>
        </w:rPr>
        <w:t>°.-</w:t>
      </w:r>
      <w:proofErr w:type="gramEnd"/>
      <w:r>
        <w:rPr>
          <w:rFonts w:ascii="Times New Roman" w:eastAsia="Times New Roman" w:hAnsi="Times New Roman" w:cs="Times New Roman"/>
          <w:sz w:val="24"/>
          <w:szCs w:val="24"/>
          <w:highlight w:val="white"/>
        </w:rPr>
        <w:t xml:space="preserve"> Cuando el aspirante favorecido con la equivalencia le hayan sido fijadas asignaturas que corresponden a diferentes cursos, podrá presentar los exámenes en las fechas señaladas conforme al Reglamento de Exámenes. El aspirante queda sujeto al régimen de prelaciones establecido para cada Facultad, y, en consecuencia, se considerará como no aprobada la asignatura de un curso superior cuando el aspirante fuere aplazado en una o más asignaturas de un curso inferior, si tales asignaturas fueren prelativas a las del curso inferior.</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Así como también, es importante en el proceso de inscripción</w:t>
      </w:r>
      <w:r>
        <w:rPr>
          <w:rFonts w:ascii="Times New Roman" w:eastAsia="Times New Roman" w:hAnsi="Times New Roman" w:cs="Times New Roman"/>
          <w:sz w:val="24"/>
          <w:szCs w:val="24"/>
        </w:rPr>
        <w:t xml:space="preserve"> considerar las </w:t>
      </w:r>
      <w:r>
        <w:rPr>
          <w:rFonts w:ascii="Times New Roman" w:hAnsi="Times New Roman" w:cs="Times New Roman"/>
          <w:sz w:val="24"/>
          <w:szCs w:val="24"/>
        </w:rPr>
        <w:t>Normas sobre el rendimiento mínimo y condiciones de permanencia de los alumnos en la U.C.V, en torno a los estudiantes que no estén incursos en los siguientes artículos</w:t>
      </w:r>
      <w:r>
        <w:rPr>
          <w:rFonts w:ascii="Times New Roman" w:hAnsi="Times New Roman" w:cs="Times New Roman"/>
          <w:b/>
          <w:sz w:val="24"/>
          <w:szCs w:val="24"/>
        </w:rPr>
        <w:t xml:space="preserve">: </w:t>
      </w:r>
    </w:p>
    <w:p w:rsidR="005E6038" w:rsidRDefault="005E6038" w:rsidP="005E6038">
      <w:pPr>
        <w:spacing w:after="240" w:line="360" w:lineRule="auto"/>
        <w:ind w:left="720"/>
      </w:pPr>
      <w:r>
        <w:rPr>
          <w:rFonts w:ascii="Times New Roman" w:eastAsia="Times New Roman" w:hAnsi="Times New Roman" w:cs="Times New Roman"/>
          <w:sz w:val="24"/>
          <w:szCs w:val="24"/>
          <w:highlight w:val="white"/>
        </w:rPr>
        <w:lastRenderedPageBreak/>
        <w:t>Artículo 1°. Todo alumno de la Universidad Central de Venezuela deberá lograr un rendimiento académico no inferior a los límites mínimos establecidos en las presentes normas como condición para permanecer con tal carácter en la Universidad.</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3°. Todo alumno que en un período no apruebe el 25% de la carga académica que curse o que, en todo caso no apruebe por lo menos una asignatura, deberá participar obligatoriamente en el procedimiento especial de recuperación establecido en estas normas.</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6°. El alumno que al final del semestre de recuperación no alcance nuevamente a aprobar el 25% de la carga académica que cursa o en todo caso a aprobar por lo menos una asignatura, no podrá reinscribirse en la Universidad Central de Venezuela, en los dos semestres siguientes. Pasados éstos, tendrá el derecho de reincorporarse en la Escuela en la que cursaba sin que puedan exigir otros requisitos que los trámites administrativos usuales. Igualmente, podrá inscribirse en otra Escuela diferente con el Informe favorable del Profesor Consejero y de la Unidad de Asesoramiento Académico de la Escuela a la cual pertenecía, y la aprobación por parte del Consejo de Facultad a la cual solicita el traslado.</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7°. El alumno que, habiéndose reincorporado conforme al artículo anterior, dejare nuevamente de aprobar el 25% de la carga que curse, o en todo caso, el que no apruebe ninguna asignatura durante dos períodos consecutivos, no podrá incorporarse más a la misma Escuela o Facultad, a menos que el Consejo de Facultad, previo estudio del caso, autorice su reincorporación.</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Artículo 8°. El Consejo de Facultad podrá autorizar, en casos excepcionales que a su juicio lo ameriten, la reinscripción inmediata del alumno que se encuentre en el supuesto previsto en el artículo 6º de estas normas, previo informe favorable y razonado del respectivo Profesor Consejero y a recomendación del Consejo de la Escuela si lo hubiera.</w:t>
      </w:r>
    </w:p>
    <w:p w:rsidR="005E6038" w:rsidRDefault="005E6038" w:rsidP="005E6038">
      <w:pPr>
        <w:pStyle w:val="Normal1"/>
        <w:spacing w:after="240" w:line="360" w:lineRule="auto"/>
        <w:ind w:left="720"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Artículo 9°. Las Facultades y Escuelas que lo estimen conveniente podrán organizar, con la autorización del Consejo Universitario, exámenes especiales de recuperación, cuya </w:t>
      </w:r>
      <w:r>
        <w:rPr>
          <w:rFonts w:ascii="Times New Roman" w:eastAsia="Times New Roman" w:hAnsi="Times New Roman" w:cs="Times New Roman"/>
          <w:sz w:val="24"/>
          <w:szCs w:val="24"/>
          <w:highlight w:val="white"/>
        </w:rPr>
        <w:lastRenderedPageBreak/>
        <w:t>aprobación permita la reincorporación inmediata de quienes se hallen dentro del plazo de separación de la Universidad por aplicación de las presentes normas.</w:t>
      </w:r>
    </w:p>
    <w:p w:rsidR="007812C3" w:rsidRPr="00C96367" w:rsidRDefault="005E6038" w:rsidP="007812C3">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     </w:t>
      </w:r>
      <w:r w:rsidR="007812C3" w:rsidRPr="007812C3">
        <w:rPr>
          <w:rFonts w:ascii="Times New Roman" w:eastAsia="Times New Roman" w:hAnsi="Times New Roman" w:cs="Times New Roman"/>
          <w:sz w:val="24"/>
          <w:szCs w:val="24"/>
        </w:rPr>
        <w:t>Debido a la problemática planteada, no existe una forma expedita de poder velar por el cumplimiento de las mencionadas normas, motivado a que todo el proceso se realiza de forma manual con uso de algunas herramientas ofimáticas, y el respaldo de las inscripciones se tiene de forma física en las respectivas planillas que consignan</w:t>
      </w:r>
      <w:r w:rsidR="00C96367">
        <w:rPr>
          <w:rFonts w:ascii="Times New Roman" w:eastAsia="Times New Roman" w:hAnsi="Times New Roman" w:cs="Times New Roman"/>
          <w:sz w:val="24"/>
          <w:szCs w:val="24"/>
        </w:rPr>
        <w:t xml:space="preserve">. </w:t>
      </w:r>
      <w:r w:rsidR="007812C3" w:rsidRPr="007812C3">
        <w:rPr>
          <w:rFonts w:ascii="Times New Roman" w:eastAsia="Times New Roman" w:hAnsi="Times New Roman" w:cs="Times New Roman"/>
          <w:sz w:val="24"/>
          <w:szCs w:val="24"/>
        </w:rPr>
        <w:t xml:space="preserve">Lo que trae como consecuencia que </w:t>
      </w:r>
      <w:r w:rsidR="007812C3">
        <w:rPr>
          <w:rFonts w:ascii="Times New Roman" w:eastAsia="Times New Roman" w:hAnsi="Times New Roman" w:cs="Times New Roman"/>
          <w:sz w:val="24"/>
          <w:szCs w:val="24"/>
        </w:rPr>
        <w:t xml:space="preserve">algunos </w:t>
      </w:r>
      <w:r w:rsidR="007812C3" w:rsidRPr="007812C3">
        <w:rPr>
          <w:rFonts w:ascii="Times New Roman" w:eastAsia="Times New Roman" w:hAnsi="Times New Roman" w:cs="Times New Roman"/>
          <w:sz w:val="24"/>
          <w:szCs w:val="24"/>
        </w:rPr>
        <w:t>estudiantes no cumplan con las sanciones respectivas</w:t>
      </w:r>
      <w:r w:rsidR="00C96367">
        <w:rPr>
          <w:rFonts w:ascii="Times New Roman" w:eastAsia="Times New Roman" w:hAnsi="Times New Roman" w:cs="Times New Roman"/>
          <w:sz w:val="24"/>
          <w:szCs w:val="24"/>
        </w:rPr>
        <w:t>.</w:t>
      </w:r>
    </w:p>
    <w:p w:rsidR="005A4ED1" w:rsidRDefault="005E6038" w:rsidP="005A4ED1">
      <w:pPr>
        <w:pStyle w:val="NormalWeb"/>
        <w:spacing w:before="280" w:beforeAutospacing="0" w:after="240" w:afterAutospacing="0" w:line="360" w:lineRule="auto"/>
        <w:jc w:val="both"/>
        <w:rPr>
          <w:color w:val="000000"/>
          <w:shd w:val="clear" w:color="auto" w:fill="FFFFFF"/>
          <w:lang w:val="es-419" w:eastAsia="en-US"/>
        </w:rPr>
      </w:pPr>
      <w:r>
        <w:t xml:space="preserve">     </w:t>
      </w:r>
      <w:r>
        <w:rPr>
          <w:color w:val="000000"/>
          <w:shd w:val="clear" w:color="auto" w:fill="FFFFFF"/>
          <w:lang w:val="es-419" w:eastAsia="en-US"/>
        </w:rPr>
        <w:t>Con base a lo anterior se plantean como pregunta de investigación:</w:t>
      </w:r>
    </w:p>
    <w:p w:rsidR="005E6038" w:rsidRDefault="005A4ED1" w:rsidP="005A4ED1">
      <w:pPr>
        <w:pStyle w:val="NormalWeb"/>
        <w:spacing w:before="280" w:beforeAutospacing="0" w:after="240" w:afterAutospacing="0" w:line="360" w:lineRule="auto"/>
        <w:jc w:val="both"/>
        <w:rPr>
          <w:lang w:val="es-419" w:eastAsia="en-US"/>
        </w:rPr>
      </w:pPr>
      <w:r>
        <w:rPr>
          <w:color w:val="000000"/>
          <w:shd w:val="clear" w:color="auto" w:fill="FFFFFF"/>
          <w:lang w:val="es-419" w:eastAsia="en-US"/>
        </w:rPr>
        <w:t xml:space="preserve">     </w:t>
      </w:r>
      <w:r w:rsidR="005E6038">
        <w:rPr>
          <w:color w:val="000000"/>
          <w:shd w:val="clear" w:color="auto" w:fill="FFFFFF"/>
          <w:lang w:val="es-419" w:eastAsia="en-US"/>
        </w:rPr>
        <w:t xml:space="preserve">¿Qué mecanismo permite sistematizar y automatizar el proceso </w:t>
      </w:r>
      <w:r w:rsidR="005E6038">
        <w:t>de inscripción de la Facultad de Arquitectura y Urbanismo de la Universidad Central de Venezuela?</w:t>
      </w:r>
    </w:p>
    <w:p w:rsidR="005E6038" w:rsidRDefault="005E6038" w:rsidP="008D5E09">
      <w:pPr>
        <w:pStyle w:val="Heading2"/>
        <w:numPr>
          <w:ilvl w:val="0"/>
          <w:numId w:val="2"/>
        </w:numPr>
        <w:spacing w:before="240" w:after="240" w:line="360" w:lineRule="auto"/>
        <w:ind w:right="4"/>
        <w:jc w:val="both"/>
      </w:pPr>
      <w:bookmarkStart w:id="14" w:name="_Toc3644372"/>
      <w:r>
        <w:t>Justificación de la investigación</w:t>
      </w:r>
      <w:bookmarkEnd w:id="14"/>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las problemáticas mencionadas anteriormente es necesario llevar a cabo un proceso de análisis y diseño de una solución un sistema web que permita la sistematización y automatización de dichas actividades de gestión académica, destacando el proceso de inscripción. De esta manera, se busca acelerar los tiempos de culminación de cada proceso, y así evitar demoras, y en el peor de los casos, producir una suspensión forzada de uno o más de los servicios prestados, lo cual afectaría gravemente a todos los miembros de la comunidad, ya sea estudiante, docente, o personal administrativo. </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se obtendrá una validación confiable de los datos involucrados con cada proceso, con la que se podrá disminuir el riesgo de accidentes o problemas relacionados con errores debido a la intervención humana al realizar cualquier tipo de operación que necesite verificación sobre los datos almacenados; evitando que puedan afectar la consistencia de los resultados.</w:t>
      </w:r>
    </w:p>
    <w:p w:rsidR="00C96367" w:rsidRDefault="00C96367" w:rsidP="005E6038">
      <w:pPr>
        <w:pStyle w:val="Normal1"/>
        <w:spacing w:after="240" w:line="360" w:lineRule="auto"/>
        <w:ind w:right="4"/>
        <w:jc w:val="both"/>
        <w:rPr>
          <w:rFonts w:ascii="Times New Roman" w:eastAsia="Times New Roman" w:hAnsi="Times New Roman" w:cs="Times New Roman"/>
          <w:sz w:val="24"/>
          <w:szCs w:val="24"/>
        </w:rPr>
      </w:pPr>
    </w:p>
    <w:p w:rsidR="005E6038" w:rsidRDefault="005E6038" w:rsidP="008D5E09">
      <w:pPr>
        <w:pStyle w:val="Heading2"/>
        <w:numPr>
          <w:ilvl w:val="0"/>
          <w:numId w:val="2"/>
        </w:numPr>
        <w:spacing w:before="240" w:after="240" w:line="360" w:lineRule="auto"/>
        <w:ind w:right="4"/>
      </w:pPr>
      <w:bookmarkStart w:id="15" w:name="_Toc3644373"/>
      <w:r>
        <w:lastRenderedPageBreak/>
        <w:t>Objetivo general</w:t>
      </w:r>
      <w:bookmarkEnd w:id="15"/>
    </w:p>
    <w:p w:rsidR="005E6038" w:rsidRDefault="005E6038" w:rsidP="005E6038">
      <w:pPr>
        <w:pStyle w:val="Normal1"/>
        <w:spacing w:after="240" w:line="360" w:lineRule="auto"/>
        <w:ind w:right="4"/>
        <w:jc w:val="both"/>
      </w:pPr>
      <w:r>
        <w:rPr>
          <w:rFonts w:ascii="Times New Roman" w:eastAsia="Times New Roman" w:hAnsi="Times New Roman" w:cs="Times New Roman"/>
          <w:sz w:val="24"/>
          <w:szCs w:val="24"/>
        </w:rPr>
        <w:t xml:space="preserve">     Desarrollar un Sistema Web para la gestión del proceso de inscripciones de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bookmarkStart w:id="16" w:name="_Toc3644374"/>
      <w:r>
        <w:t>Objetivos específicos</w:t>
      </w:r>
      <w:bookmarkEnd w:id="16"/>
    </w:p>
    <w:p w:rsidR="005E6038" w:rsidRDefault="005E6038" w:rsidP="008D5E09">
      <w:pPr>
        <w:pStyle w:val="NormalWeb"/>
        <w:numPr>
          <w:ilvl w:val="0"/>
          <w:numId w:val="14"/>
        </w:numPr>
        <w:spacing w:line="480" w:lineRule="auto"/>
        <w:ind w:right="4"/>
        <w:jc w:val="both"/>
        <w:textAlignment w:val="baseline"/>
        <w:rPr>
          <w:color w:val="000000"/>
        </w:rPr>
      </w:pPr>
      <w:r>
        <w:rPr>
          <w:color w:val="000000"/>
        </w:rPr>
        <w:t>Analizar los requerimientos de los procesos de gestión académica estudiantil de la Facultad de Arquitectura y Urbanismo de la Universidad Central de Venezuela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Seleccionar la Arquitectura del Sistema Web a desarrollar que cumpla con los requerimientos previamente analizados</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Determinar las tecnologías de desarrollo que mejor se adapten a los requerimientos y necesidades del Sistema Web a desarrollar</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Diseñar interfaces de usuarios, accesibles y usables para el fácil e intuitivo uso por parte de los diferentes tipos de usuarios involucrados con la aplicación</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Modelar el esquema lógico y físico de la base de datos donde será alojada toda la información solicitada por el servidor el correcto funcionamiento del sistema</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Aplicar pruebas de aceptación, usabilidad y funcionalidad a la aplicación con el fin de la verificación de su calidad.</w:t>
      </w:r>
    </w:p>
    <w:p w:rsidR="005E6038" w:rsidRDefault="005E6038" w:rsidP="008D5E09">
      <w:pPr>
        <w:pStyle w:val="NormalWeb"/>
        <w:numPr>
          <w:ilvl w:val="0"/>
          <w:numId w:val="14"/>
        </w:numPr>
        <w:spacing w:line="480" w:lineRule="auto"/>
        <w:ind w:right="4"/>
        <w:jc w:val="both"/>
        <w:textAlignment w:val="baseline"/>
        <w:rPr>
          <w:color w:val="000000"/>
        </w:rPr>
      </w:pPr>
      <w:r>
        <w:rPr>
          <w:color w:val="000000"/>
        </w:rPr>
        <w:t>Implementar la aplicación web en un servidor de producción perteneciente a la Facultad de Arquitectura y Urbanismo de la Universidad Central de Venezuela.</w:t>
      </w:r>
    </w:p>
    <w:p w:rsidR="005E6038" w:rsidRDefault="005E6038" w:rsidP="008D5E09">
      <w:pPr>
        <w:pStyle w:val="Heading2"/>
        <w:numPr>
          <w:ilvl w:val="0"/>
          <w:numId w:val="2"/>
        </w:numPr>
        <w:spacing w:before="240" w:after="240" w:line="360" w:lineRule="auto"/>
        <w:ind w:right="4"/>
      </w:pPr>
      <w:r>
        <w:t xml:space="preserve"> </w:t>
      </w:r>
      <w:bookmarkStart w:id="17" w:name="_Toc3644375"/>
      <w:r>
        <w:t>Alcance</w:t>
      </w:r>
      <w:bookmarkEnd w:id="17"/>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Se desarrollará un sistema web escalable para la incorporación de futuros módulos, y de esta manera, adopte mayor robustez a través del tiempo.  Se busca analizar la manera más eficiente de realizar el desarrollo de la aplicación, la cual tendrá como objetivo principal la automatización y sistematización del proceso de inscripciones de la Facultad, adicionalmente, se implementarán </w:t>
      </w:r>
      <w:r>
        <w:rPr>
          <w:rFonts w:ascii="Times New Roman" w:eastAsia="Times New Roman" w:hAnsi="Times New Roman" w:cs="Times New Roman"/>
          <w:sz w:val="24"/>
          <w:szCs w:val="24"/>
          <w:highlight w:val="white"/>
        </w:rPr>
        <w:lastRenderedPageBreak/>
        <w:t>otros procesos importantes de administración y gestión académica que actualmente son llevados a cabo de manera manual, entre el que resalta la carga al sistema web de la Oferta Docente. Procederemos a describir más a fondo cada una de las funcionalidades separándolas por una clasificación de los distintos tipos de usuarios identificados a los cuales la plataforma le ofrecerá sus servicios.</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Estudiante</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Inscripción: podrá inscribir las asignaturas que le corresponden en el determinado semestre que esté cursando al momento de hacerlo. El sistema proporcionará todas las validaciones pertinentes con respecto a la </w:t>
      </w:r>
      <w:proofErr w:type="spellStart"/>
      <w:r>
        <w:rPr>
          <w:rFonts w:ascii="Times New Roman" w:eastAsia="Times New Roman" w:hAnsi="Times New Roman" w:cs="Times New Roman"/>
          <w:sz w:val="24"/>
          <w:szCs w:val="24"/>
        </w:rPr>
        <w:t>permisología</w:t>
      </w:r>
      <w:proofErr w:type="spellEnd"/>
      <w:r>
        <w:rPr>
          <w:rFonts w:ascii="Times New Roman" w:eastAsia="Times New Roman" w:hAnsi="Times New Roman" w:cs="Times New Roman"/>
          <w:sz w:val="24"/>
          <w:szCs w:val="24"/>
        </w:rPr>
        <w:t xml:space="preserve"> de la inscripción, tomando en cuenta su información histórica previamente almacenada en la base de datos. </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Consulta de horario: en caso de estar en el transcurso de un periodo lectivo, y de haberse inscrito satisfactoriamente, podrá visualizar su horario, junto con la descripción de las asignaturas, docentes y aulas asigna</w:t>
      </w:r>
      <w:r>
        <w:rPr>
          <w:rFonts w:ascii="Times New Roman" w:eastAsia="Times New Roman" w:hAnsi="Times New Roman" w:cs="Times New Roman"/>
          <w:sz w:val="24"/>
          <w:szCs w:val="24"/>
        </w:rPr>
        <w:tab/>
        <w:t>das.</w:t>
      </w:r>
    </w:p>
    <w:p w:rsidR="005E6038" w:rsidRDefault="005E6038" w:rsidP="008D5E09">
      <w:pPr>
        <w:pStyle w:val="Normal1"/>
        <w:numPr>
          <w:ilvl w:val="0"/>
          <w:numId w:val="5"/>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Retiro de asignaturas: será capaz de hacer el retiro de asignaturas que haya inscrito en un determinado periodo lectivo que no esté en disposición de seguir cursando. Para esto, deberá estar dentro de </w:t>
      </w:r>
      <w:proofErr w:type="gramStart"/>
      <w:r>
        <w:rPr>
          <w:rFonts w:ascii="Times New Roman" w:eastAsia="Times New Roman" w:hAnsi="Times New Roman" w:cs="Times New Roman"/>
          <w:sz w:val="24"/>
          <w:szCs w:val="24"/>
        </w:rPr>
        <w:t>la fechas necesarias</w:t>
      </w:r>
      <w:proofErr w:type="gramEnd"/>
      <w:r>
        <w:rPr>
          <w:rFonts w:ascii="Times New Roman" w:eastAsia="Times New Roman" w:hAnsi="Times New Roman" w:cs="Times New Roman"/>
          <w:sz w:val="24"/>
          <w:szCs w:val="24"/>
        </w:rPr>
        <w:t xml:space="preserve"> que le permitan hacerlo, previamente establecidas por el personal administrativo de la facultad.</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highlight w:val="white"/>
        </w:rPr>
        <w:t>Docente</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Generar listado: contará con la funcionalidad de generar un listado con las asignaturas que dicta en un periodo lectivo, que a su vez cuente con información relevante con respecto a cada una, horarios, código, coordinador y estudiantes inscritos.</w:t>
      </w:r>
    </w:p>
    <w:p w:rsidR="005E6038" w:rsidRDefault="005E6038" w:rsidP="008D5E09">
      <w:pPr>
        <w:pStyle w:val="Normal1"/>
        <w:numPr>
          <w:ilvl w:val="0"/>
          <w:numId w:val="6"/>
        </w:numPr>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 historial: así como podrá ver el listado y la información de sus asignaturas actuales, podrá visualizar toda la información histórica con respecto a las asignaturas que haya dictado a lo largo de su carrera hasta el momento.</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 xml:space="preserve">Coordinador de asignatura </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Su trabajo es velar y supervisar el correcto desenvolvimiento de las asignaturas y los docentes de las mismas a su cargo, por lo que podrá visualizar esta información en el sistema. Adicionalmente, al también ser un docente, será capaz de beneficiarse de las funcionalidades que ofrecerá el sistema para este tipo de usuario. </w:t>
      </w:r>
    </w:p>
    <w:p w:rsidR="005E6038" w:rsidRDefault="005E6038" w:rsidP="008D5E09">
      <w:pPr>
        <w:pStyle w:val="Normal1"/>
        <w:numPr>
          <w:ilvl w:val="0"/>
          <w:numId w:val="3"/>
        </w:numPr>
        <w:spacing w:after="240" w:line="360" w:lineRule="auto"/>
        <w:ind w:right="4"/>
        <w:jc w:val="both"/>
        <w:rPr>
          <w:rFonts w:ascii="Times New Roman" w:hAnsi="Times New Roman" w:cs="Times New Roman"/>
          <w:sz w:val="24"/>
          <w:szCs w:val="24"/>
        </w:rPr>
      </w:pPr>
      <w:r>
        <w:rPr>
          <w:rFonts w:ascii="Times New Roman" w:eastAsia="Times New Roman" w:hAnsi="Times New Roman" w:cs="Times New Roman"/>
          <w:b/>
          <w:sz w:val="24"/>
          <w:szCs w:val="24"/>
        </w:rPr>
        <w:t>Administrador</w:t>
      </w:r>
    </w:p>
    <w:p w:rsidR="005E6038" w:rsidRDefault="005E6038" w:rsidP="005E6038">
      <w:pPr>
        <w:pStyle w:val="Normal1"/>
        <w:spacing w:after="240" w:line="360" w:lineRule="auto"/>
        <w:ind w:right="4"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Será el usuario encargado de administrar el sistema, usado por los trabajadores de la facultad. Su función principal será la carga de la planificación del periodo lectivo, como lo son las diferentes asignaturas ofertadas, así como los docentes encargados de dictar cada una con sus respectivos horarios, secciones, y aulas. Dicha carga de datos se deberá hacer con anticipación al inicio del proceso de inscripciones. </w:t>
      </w:r>
    </w:p>
    <w:p w:rsidR="005E6038" w:rsidRDefault="005E6038" w:rsidP="005E6038">
      <w:pPr>
        <w:pStyle w:val="Normal1"/>
        <w:spacing w:after="240" w:line="360" w:lineRule="auto"/>
        <w:ind w:right="4" w:firstLine="720"/>
        <w:jc w:val="both"/>
      </w:pPr>
      <w:r>
        <w:rPr>
          <w:rFonts w:ascii="Times New Roman" w:eastAsia="Times New Roman" w:hAnsi="Times New Roman" w:cs="Times New Roman"/>
          <w:sz w:val="24"/>
          <w:szCs w:val="24"/>
        </w:rPr>
        <w:t>Dada la identificación de los distintos tipos de usuarios que le darán uso a la plataforma, adicionalmente a las funcionalidades previamente explicadas, se desarrollará un módulo de autenticación en el que los usuarios deberán iniciar sesión según el rol que tengan.</w:t>
      </w:r>
    </w:p>
    <w:p w:rsidR="005E6038" w:rsidRDefault="005E6038" w:rsidP="008D5E09">
      <w:pPr>
        <w:pStyle w:val="Heading2"/>
        <w:numPr>
          <w:ilvl w:val="0"/>
          <w:numId w:val="2"/>
        </w:numPr>
        <w:spacing w:before="240" w:after="240" w:line="360" w:lineRule="auto"/>
        <w:ind w:right="4"/>
        <w:jc w:val="both"/>
      </w:pPr>
      <w:bookmarkStart w:id="18" w:name="_Toc3644376"/>
      <w:r>
        <w:t>Antec</w:t>
      </w:r>
      <w:r>
        <w:rPr>
          <w:highlight w:val="white"/>
        </w:rPr>
        <w:t>edentes</w:t>
      </w:r>
      <w:bookmarkEnd w:id="18"/>
    </w:p>
    <w:p w:rsidR="005E6038" w:rsidRDefault="005E6038" w:rsidP="005E6038">
      <w:pPr>
        <w:pStyle w:val="Normal1"/>
        <w:spacing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continuación, se describen los antecedentes de la investigación que tienen la intención de explicar los principales sistemas automatizados para la gestión de los procesos académicos utilizados dentro de la Universidad Central de Venezuela en los últimos 10 años.</w:t>
      </w:r>
    </w:p>
    <w:p w:rsidR="005E6038" w:rsidRDefault="005E6038" w:rsidP="005E6038">
      <w:pPr>
        <w:pStyle w:val="Normal1"/>
        <w:spacing w:after="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UXXI</w:t>
      </w:r>
    </w:p>
    <w:p w:rsidR="005E6038" w:rsidRDefault="005E6038" w:rsidP="005E6038">
      <w:pPr>
        <w:pStyle w:val="Normal1"/>
        <w:spacing w:after="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UXXI por sus siglas de UNIVERSITAS XXI, </w:t>
      </w: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r>
        <w:rPr>
          <w:noProof/>
        </w:rPr>
        <w:pict>
          <v:shapetype id="_x0000_t202" coordsize="21600,21600" o:spt="202" path="m,l,21600r21600,l21600,xe">
            <v:stroke joinstyle="miter"/>
            <v:path gradientshapeok="t" o:connecttype="rect"/>
          </v:shapetype>
          <v:shape id="Frame1" o:spid="_x0000_s1042" type="#_x0000_t202" style="position:absolute;left:0;text-align:left;margin-left:63.75pt;margin-top:15.45pt;width:361.25pt;height:165.9pt;z-index:251662336;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" stroked="f">
            <v:textbox>
              <w:txbxContent>
                <w:p w:rsidR="00656B27" w:rsidRDefault="00656B27" w:rsidP="005E6038">
                  <w:pPr>
                    <w:pStyle w:val="FrameContents"/>
                    <w:jc w:val="both"/>
                  </w:pPr>
                  <w:r>
                    <w:rPr>
                      <w:rFonts w:ascii="Times New Roman" w:eastAsia="Times New Roman" w:hAnsi="Times New Roman" w:cs="Times New Roman"/>
                      <w:sz w:val="24"/>
                      <w:szCs w:val="24"/>
                      <w:highlight w:val="white"/>
                    </w:rPr>
                    <w:t xml:space="preserve">     Es un sistema o software propietario de origen colombiano para la gestión académica que proporciona a las Universidades e Instituciones de Educación Superior una completa y eficiente automatización de sus procesos administrativos. Mejora la calidad en el tratamiento de la información sobre los estudiantes y permite realizar una gestión eficaz y coordinada entre todas las áreas y servicios universitarios. Dispone de una serie de componentes y capacidades de parametrización que permiten a las universidades una implantación flexible y por fases, adaptándose así a sus prioridades y a sus procesos de gestión. </w:t>
                  </w:r>
                  <w:sdt>
                    <w:sdtPr>
                      <w:id w:val="1920486580"/>
                    </w:sdtPr>
                    <w:sdtContent>
                      <w:r>
                        <w:rPr>
                          <w:rFonts w:ascii="Times New Roman" w:eastAsia="Times New Roman" w:hAnsi="Times New Roman" w:cs="Times New Roman"/>
                          <w:sz w:val="24"/>
                          <w:szCs w:val="24"/>
                          <w:highlight w:val="white"/>
                        </w:rPr>
                        <w:fldChar w:fldCharType="begin"/>
                      </w:r>
                      <w:r>
                        <w:instrText>CITATION OCU17 \l 22538</w:instrText>
                      </w:r>
                      <w:r>
                        <w:fldChar w:fldCharType="separate"/>
                      </w:r>
                      <w:r>
                        <w:t>(OCU, 2017)</w:t>
                      </w:r>
                      <w:r>
                        <w:fldChar w:fldCharType="end"/>
                      </w:r>
                    </w:sdtContent>
                  </w:sdt>
                </w:p>
              </w:txbxContent>
            </v:textbox>
            <w10:wrap type="square"/>
          </v:shape>
        </w:pict>
      </w: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line="360" w:lineRule="auto"/>
        <w:ind w:right="4" w:firstLine="720"/>
        <w:jc w:val="both"/>
        <w:rPr>
          <w:rFonts w:ascii="Times New Roman" w:eastAsia="Times New Roman" w:hAnsi="Times New Roman" w:cs="Times New Roman"/>
          <w:b/>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b/>
          <w:sz w:val="24"/>
          <w:szCs w:val="24"/>
          <w:highlight w:val="white"/>
        </w:rPr>
      </w:pP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r>
        <w:rPr>
          <w:rFonts w:ascii="Times New Roman" w:eastAsia="Times New Roman" w:hAnsi="Times New Roman" w:cs="Times New Roman"/>
          <w:b/>
          <w:sz w:val="24"/>
          <w:szCs w:val="24"/>
          <w:highlight w:val="white"/>
        </w:rPr>
        <w:lastRenderedPageBreak/>
        <w:t>FIUCV - Control de Estudios</w:t>
      </w:r>
    </w:p>
    <w:p w:rsidR="005E6038" w:rsidRDefault="005E6038" w:rsidP="005E6038">
      <w:pPr>
        <w:pStyle w:val="Normal1"/>
        <w:spacing w:before="240" w:line="360" w:lineRule="auto"/>
        <w:ind w:right="4"/>
        <w:jc w:val="both"/>
      </w:pPr>
      <w:r>
        <w:rPr>
          <w:rFonts w:ascii="Times New Roman" w:eastAsia="Times New Roman" w:hAnsi="Times New Roman" w:cs="Times New Roman"/>
          <w:sz w:val="24"/>
          <w:szCs w:val="24"/>
          <w:highlight w:val="white"/>
        </w:rPr>
        <w:t xml:space="preserve">     Es un sistema web desarrollado en PHP por la Facultad de Ingeniería de la Universidad Central de Venezuela para la gestión de los servicios estudiantiles. “Permite ejecutar, controlar y supervisar los procesos de inscripción y registro de estudiantes y el proceso para otorgar títulos en las diversas carreras que ofrece la Facultad por parte del personal de control de estudios”. </w:t>
      </w:r>
      <w:sdt>
        <w:sdtPr>
          <w:id w:val="-174352821"/>
          <w:citation/>
        </w:sdtPr>
        <w:sdtContent>
          <w:r>
            <w:rPr>
              <w:rFonts w:ascii="Times New Roman" w:eastAsia="Times New Roman" w:hAnsi="Times New Roman" w:cs="Times New Roman"/>
              <w:sz w:val="24"/>
              <w:szCs w:val="24"/>
              <w:highlight w:val="white"/>
            </w:rPr>
            <w:fldChar w:fldCharType="begin"/>
          </w:r>
          <w:r>
            <w:instrText>CITATION Fac17 \l 22538</w:instrText>
          </w:r>
          <w:r>
            <w:fldChar w:fldCharType="separate"/>
          </w:r>
          <w:r>
            <w:t>(Facultad de Ingeniería UCV, 2017)</w:t>
          </w:r>
          <w:r>
            <w:fldChar w:fldCharType="end"/>
          </w:r>
        </w:sdtContent>
      </w:sdt>
    </w:p>
    <w:p w:rsidR="005E6038" w:rsidRDefault="005E6038" w:rsidP="005E6038">
      <w:pPr>
        <w:pStyle w:val="Normal1"/>
        <w:spacing w:before="240" w:line="360" w:lineRule="auto"/>
        <w:ind w:right="4" w:firstLine="720"/>
        <w:jc w:val="both"/>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CONEST</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r>
        <w:rPr>
          <w:noProof/>
        </w:rPr>
        <w:pict>
          <v:shape id="Frame2" o:spid="_x0000_s1041" type="#_x0000_t202" style="position:absolute;left:0;text-align:left;margin-left:49.4pt;margin-top:12.35pt;width:375.6pt;height:112.75pt;z-index:25166336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" stroked="f">
            <v:textbox>
              <w:txbxContent>
                <w:p w:rsidR="00656B27" w:rsidRDefault="00656B27" w:rsidP="005E6038">
                  <w:pPr>
                    <w:pStyle w:val="FrameContents"/>
                    <w:spacing w:line="240" w:lineRule="auto"/>
                    <w:ind w:firstLine="720"/>
                    <w:jc w:val="both"/>
                  </w:pPr>
                  <w:r>
                    <w:rPr>
                      <w:rFonts w:ascii="Times New Roman" w:eastAsia="Times New Roman" w:hAnsi="Times New Roman" w:cs="Times New Roman"/>
                      <w:sz w:val="24"/>
                      <w:szCs w:val="24"/>
                      <w:highlight w:val="white"/>
                    </w:rPr>
                    <w:t xml:space="preserve">Es un proyecto operativo desde el año 2007, que ha tenido como primer objetivo desarrollar un Sistema que automatice la gestión académica de la Facultad de Ciencias de la Universidad Central de Venezuela, incentivando la participación de forma activa de estudiantes, docentes y el personal administrativo que forman parte de esta comunidad.  </w:t>
                  </w:r>
                  <w:r>
                    <w:rPr>
                      <w:rFonts w:ascii="Times New Roman" w:eastAsia="Times New Roman" w:hAnsi="Times New Roman" w:cs="Times New Roman"/>
                      <w:sz w:val="24"/>
                      <w:szCs w:val="24"/>
                    </w:rPr>
                    <w:t xml:space="preserve">El 28 de abril de 2014, se lanzó la nueva versión evolucionada del sistema: CONEST 3.0.0. </w:t>
                  </w:r>
                  <w:sdt>
                    <w:sdtPr>
                      <w:id w:val="209212249"/>
                    </w:sdtPr>
                    <w:sdtContent>
                      <w:r>
                        <w:rPr>
                          <w:rFonts w:ascii="Times New Roman" w:eastAsia="Times New Roman" w:hAnsi="Times New Roman" w:cs="Times New Roman"/>
                          <w:sz w:val="24"/>
                          <w:szCs w:val="24"/>
                        </w:rPr>
                        <w:fldChar w:fldCharType="begin"/>
                      </w:r>
                      <w:r>
                        <w:instrText>CITATION Gru14 \l 22538</w:instrText>
                      </w:r>
                      <w:r>
                        <w:fldChar w:fldCharType="separate"/>
                      </w:r>
                      <w:r>
                        <w:t>(Grupo CONEST UCV, 2014)</w:t>
                      </w:r>
                      <w:r>
                        <w:fldChar w:fldCharType="end"/>
                      </w:r>
                    </w:sdtContent>
                  </w:sdt>
                </w:p>
                <w:p w:rsidR="00656B27" w:rsidRDefault="00656B27" w:rsidP="005E6038">
                  <w:pPr>
                    <w:pStyle w:val="FrameContents"/>
                  </w:pPr>
                </w:p>
              </w:txbxContent>
            </v:textbox>
            <w10:wrap type="square"/>
          </v:shape>
        </w:pict>
      </w: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firstLine="720"/>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Este sistema permite que antes de acceder a las principales funcionalidades, se pueda identificar a cada uno de los usuarios con un mecanismo de autenticación y dependiendo del rol asignado habilitar las acciones que puede realizar. Entre las acciones más destacadas del sistema se encuentran: la inscripción, visualización de Kardex, generación de constancias, entre otros.</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highlight w:val="white"/>
        </w:rPr>
      </w:pPr>
    </w:p>
    <w:p w:rsidR="005E6038" w:rsidRDefault="005E6038" w:rsidP="005E6038">
      <w:pPr>
        <w:pStyle w:val="Normal1"/>
        <w:spacing w:before="240" w:line="360" w:lineRule="auto"/>
        <w:ind w:right="4"/>
        <w:jc w:val="both"/>
      </w:pPr>
      <w:r>
        <w:rPr>
          <w:rFonts w:ascii="Times New Roman" w:eastAsia="Times New Roman" w:hAnsi="Times New Roman" w:cs="Times New Roman"/>
          <w:sz w:val="24"/>
          <w:szCs w:val="24"/>
          <w:highlight w:val="white"/>
        </w:rPr>
        <w:t xml:space="preserve">     Por un lado, se puede evidenciar que la Facultad de Ingeniería y la Facultad Ciencias de la UCV desarrollaron sus propias soluciones para poder optimizar en gran medida la gestión de sus procesos académicos incluyendo los de inscripción, incrementando así la calidad durante su prestación. Por otro lado, los costos de mantenimiento de una solución de menor escala como los anteriormente mencionados en comparación con UXXI, han demostrado ser rentables para la administración de las facultades de forma individual y la demanda de personas que lo requieran y evitando que todas las escuelas de la UCV dependan de un solo programa. Es por estas razones que se propone desarrollar un sistema web particular para las funciones necesarias de la FAU-UCV.</w:t>
      </w:r>
    </w:p>
    <w:p w:rsidR="005E6038" w:rsidRDefault="005E6038" w:rsidP="008D5E09">
      <w:pPr>
        <w:pStyle w:val="Heading2"/>
        <w:numPr>
          <w:ilvl w:val="0"/>
          <w:numId w:val="2"/>
        </w:numPr>
        <w:spacing w:before="240" w:after="120" w:line="360" w:lineRule="auto"/>
        <w:ind w:right="4"/>
      </w:pPr>
      <w:bookmarkStart w:id="19" w:name="_Toc3644377"/>
      <w:r>
        <w:lastRenderedPageBreak/>
        <w:t>Propuesta de solución</w:t>
      </w:r>
      <w:bookmarkEnd w:id="19"/>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vista de la problemática causada por el manejo manual que se utiliza en la actualidad para llevar el control tanto del proceso de inscripción, como de la data histórica de las notas en semestres anteriores de los estudiantes de la EACRV FAU UCV, se decidió </w:t>
      </w:r>
      <w:proofErr w:type="spellStart"/>
      <w:r w:rsidR="00C96367" w:rsidRPr="00C96367">
        <w:rPr>
          <w:rFonts w:ascii="Times New Roman" w:eastAsia="Times New Roman" w:hAnsi="Times New Roman" w:cs="Times New Roman"/>
          <w:sz w:val="24"/>
          <w:szCs w:val="24"/>
        </w:rPr>
        <w:t>plantaer</w:t>
      </w:r>
      <w:proofErr w:type="spellEnd"/>
      <w:r w:rsidR="00C96367" w:rsidRPr="00C96367">
        <w:rPr>
          <w:rFonts w:ascii="Times New Roman" w:eastAsia="Times New Roman" w:hAnsi="Times New Roman" w:cs="Times New Roman"/>
          <w:sz w:val="24"/>
          <w:szCs w:val="24"/>
        </w:rPr>
        <w:t xml:space="preserve"> como solución el desarrollo de un Sistema Web</w:t>
      </w:r>
      <w:r>
        <w:rPr>
          <w:rFonts w:ascii="Times New Roman" w:eastAsia="Times New Roman" w:hAnsi="Times New Roman" w:cs="Times New Roman"/>
          <w:sz w:val="24"/>
          <w:szCs w:val="24"/>
        </w:rPr>
        <w:t xml:space="preserve"> con el uso de las tecnologías. De esta manera se busca automatizar y sistematizar el proceso de inscripciones para facilitar en gran medida las tareas tanto de los estudiantes y docentes, como del personal administrativo.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este sistema permitirá agilizar el proceso de inscripción y disminuir en un alto porcentaje la cantidad de errores que pueden surgir durante su ejecución. </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yellow"/>
        </w:rPr>
      </w:pPr>
      <w:r>
        <w:rPr>
          <w:rFonts w:ascii="Times New Roman" w:eastAsia="Times New Roman" w:hAnsi="Times New Roman" w:cs="Times New Roman"/>
          <w:sz w:val="24"/>
          <w:szCs w:val="24"/>
        </w:rPr>
        <w:t xml:space="preserve">     El sistema se encargará de realizar todas las validaciones pertinentes cuando un estudiante no deba inscribir alguna materia, ya sea por no haber aprobado las asignaturas que la </w:t>
      </w:r>
      <w:proofErr w:type="spellStart"/>
      <w:r>
        <w:rPr>
          <w:rFonts w:ascii="Times New Roman" w:eastAsia="Times New Roman" w:hAnsi="Times New Roman" w:cs="Times New Roman"/>
          <w:sz w:val="24"/>
          <w:szCs w:val="24"/>
        </w:rPr>
        <w:t>prelen</w:t>
      </w:r>
      <w:proofErr w:type="spellEnd"/>
      <w:r>
        <w:rPr>
          <w:rFonts w:ascii="Times New Roman" w:eastAsia="Times New Roman" w:hAnsi="Times New Roman" w:cs="Times New Roman"/>
          <w:sz w:val="24"/>
          <w:szCs w:val="24"/>
        </w:rPr>
        <w:t xml:space="preserve"> o por no cumplir alguna de las leyes o normas de la UCV mencionadas en el presente trabajo; y además brindará a estudiantes, docentes, y administradores, una interfaz amigable al momento de gestionar toda esta información, como carga y visualización de asignaturas y horarios ofertados durante un semestre, así como qué docente sería el encargado del curso en ese determinado período.</w:t>
      </w:r>
    </w:p>
    <w:p w:rsidR="005E6038" w:rsidRDefault="005E6038"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Luego de analizar el problema anteriormente señalado, en la figura 1 se puede observar el diagrama de casos de uso propuesto para la solución, en el cual se identifican l</w:t>
      </w:r>
      <w:r w:rsidR="00C96367">
        <w:rPr>
          <w:rFonts w:ascii="Times New Roman" w:eastAsia="Times New Roman" w:hAnsi="Times New Roman" w:cs="Times New Roman"/>
          <w:sz w:val="24"/>
          <w:szCs w:val="24"/>
          <w:highlight w:val="white"/>
        </w:rPr>
        <w:t>os requerimientos funcionales</w:t>
      </w:r>
      <w:r>
        <w:rPr>
          <w:rFonts w:ascii="Times New Roman" w:eastAsia="Times New Roman" w:hAnsi="Times New Roman" w:cs="Times New Roman"/>
          <w:sz w:val="24"/>
          <w:szCs w:val="24"/>
          <w:highlight w:val="white"/>
        </w:rPr>
        <w:t xml:space="preserve">. </w:t>
      </w:r>
    </w:p>
    <w:p w:rsidR="00892F55" w:rsidRDefault="00892F55" w:rsidP="005E6038">
      <w:pPr>
        <w:pStyle w:val="Normal1"/>
        <w:shd w:val="clear" w:color="auto" w:fill="FFFFFF"/>
        <w:spacing w:before="24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Cada una de las elipses contiene una funcionalidad del sistema identificada con la abreviatura de UC por sus siglas en inglés Use Case, traducido al español como Caso de Uso, seguido de un número secuencial que lo identifica unívocamente. Además, se pueden visualizar los distintos actores mencionados anteriormente, que tendrán acceso a las distintas funcionalidades dentro del sistema, unidos por medio de las líneas rectas a los UC que tendrá acceso el actor.</w:t>
      </w:r>
    </w:p>
    <w:p w:rsidR="005E6038" w:rsidRDefault="005E6038" w:rsidP="00892F55">
      <w:pPr>
        <w:pStyle w:val="Normal1"/>
        <w:keepNext/>
        <w:shd w:val="clear" w:color="auto" w:fill="FFFFFF"/>
        <w:spacing w:before="240" w:line="360" w:lineRule="auto"/>
        <w:ind w:right="4"/>
        <w:jc w:val="center"/>
        <w:rPr>
          <w:rFonts w:ascii="Times New Roman" w:hAnsi="Times New Roman" w:cs="Times New Roman"/>
          <w:sz w:val="24"/>
          <w:szCs w:val="24"/>
        </w:rPr>
      </w:pPr>
      <w:r>
        <w:rPr>
          <w:noProof/>
        </w:rPr>
        <w:lastRenderedPageBreak/>
        <w:drawing>
          <wp:inline distT="0" distB="0" distL="0" distR="0" wp14:anchorId="27AAFF3A" wp14:editId="660E28BD">
            <wp:extent cx="5794375" cy="3253740"/>
            <wp:effectExtent l="0" t="0" r="0" b="0"/>
            <wp:docPr id="4"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a:picLocks noChangeAspect="1" noChangeArrowheads="1"/>
                    </pic:cNvPicPr>
                  </pic:nvPicPr>
                  <pic:blipFill>
                    <a:blip r:embed="rId11"/>
                    <a:stretch>
                      <a:fillRect/>
                    </a:stretch>
                  </pic:blipFill>
                  <pic:spPr bwMode="auto">
                    <a:xfrm>
                      <a:off x="0" y="0"/>
                      <a:ext cx="5884436" cy="3304312"/>
                    </a:xfrm>
                    <a:prstGeom prst="rect">
                      <a:avLst/>
                    </a:prstGeom>
                  </pic:spPr>
                </pic:pic>
              </a:graphicData>
            </a:graphic>
          </wp:inline>
        </w:drawing>
      </w:r>
    </w:p>
    <w:p w:rsidR="005E6038" w:rsidRPr="00C96367" w:rsidRDefault="005E6038" w:rsidP="00892F55">
      <w:pPr>
        <w:pStyle w:val="Caption"/>
        <w:spacing w:before="240"/>
        <w:jc w:val="center"/>
        <w:rPr>
          <w:rFonts w:ascii="Times New Roman" w:hAnsi="Times New Roman" w:cs="Times New Roman"/>
          <w:color w:val="auto"/>
          <w:sz w:val="24"/>
          <w:szCs w:val="24"/>
        </w:rPr>
      </w:pPr>
      <w:bookmarkStart w:id="20" w:name="_Toc3644423"/>
      <w:r w:rsidRPr="00C96367">
        <w:rPr>
          <w:rFonts w:ascii="Times New Roman" w:hAnsi="Times New Roman" w:cs="Times New Roman"/>
          <w:color w:val="auto"/>
          <w:sz w:val="24"/>
          <w:szCs w:val="24"/>
        </w:rPr>
        <w:t xml:space="preserve">Figura </w:t>
      </w:r>
      <w:r w:rsidRPr="00C96367">
        <w:rPr>
          <w:rFonts w:ascii="Times New Roman" w:hAnsi="Times New Roman" w:cs="Times New Roman"/>
          <w:color w:val="auto"/>
          <w:sz w:val="24"/>
          <w:szCs w:val="24"/>
        </w:rPr>
        <w:fldChar w:fldCharType="begin"/>
      </w:r>
      <w:r w:rsidRPr="00C96367">
        <w:rPr>
          <w:rFonts w:ascii="Times New Roman" w:hAnsi="Times New Roman" w:cs="Times New Roman"/>
          <w:color w:val="auto"/>
          <w:sz w:val="24"/>
          <w:szCs w:val="24"/>
        </w:rPr>
        <w:instrText>SEQ Figura \* ARABIC</w:instrText>
      </w:r>
      <w:r w:rsidRPr="00C96367">
        <w:rPr>
          <w:rFonts w:ascii="Times New Roman" w:hAnsi="Times New Roman" w:cs="Times New Roman"/>
          <w:color w:val="auto"/>
          <w:sz w:val="24"/>
          <w:szCs w:val="24"/>
        </w:rPr>
        <w:fldChar w:fldCharType="separate"/>
      </w:r>
      <w:r w:rsidR="00B614D1" w:rsidRPr="00C96367">
        <w:rPr>
          <w:rFonts w:ascii="Times New Roman" w:hAnsi="Times New Roman" w:cs="Times New Roman"/>
          <w:noProof/>
          <w:color w:val="auto"/>
          <w:sz w:val="24"/>
          <w:szCs w:val="24"/>
        </w:rPr>
        <w:t>2</w:t>
      </w:r>
      <w:r w:rsidRPr="00C96367">
        <w:rPr>
          <w:rFonts w:ascii="Times New Roman" w:hAnsi="Times New Roman" w:cs="Times New Roman"/>
          <w:color w:val="auto"/>
          <w:sz w:val="24"/>
          <w:szCs w:val="24"/>
        </w:rPr>
        <w:fldChar w:fldCharType="end"/>
      </w:r>
      <w:r w:rsidRPr="00C96367">
        <w:rPr>
          <w:rFonts w:ascii="Times New Roman" w:hAnsi="Times New Roman" w:cs="Times New Roman"/>
          <w:color w:val="auto"/>
          <w:sz w:val="24"/>
          <w:szCs w:val="24"/>
        </w:rPr>
        <w:t>.</w:t>
      </w:r>
      <w:r w:rsidRPr="00C96367">
        <w:rPr>
          <w:rFonts w:ascii="Times New Roman" w:hAnsi="Times New Roman" w:cs="Times New Roman"/>
          <w:b w:val="0"/>
          <w:color w:val="auto"/>
          <w:sz w:val="24"/>
          <w:szCs w:val="24"/>
        </w:rPr>
        <w:t xml:space="preserve"> Diagrama de casos de uso. Fuente: (Elaboración propia, 2019).</w:t>
      </w:r>
      <w:bookmarkEnd w:id="20"/>
    </w:p>
    <w:p w:rsidR="005E6038" w:rsidRDefault="00892F55" w:rsidP="00892F55">
      <w:pPr>
        <w:pStyle w:val="Normal1"/>
        <w:shd w:val="clear" w:color="auto" w:fill="FFFFFF"/>
        <w:spacing w:before="240" w:after="200" w:line="360" w:lineRule="auto"/>
        <w:ind w:right="4"/>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w:t>
      </w:r>
      <w:r w:rsidR="005E6038">
        <w:rPr>
          <w:rFonts w:ascii="Times New Roman" w:eastAsia="Times New Roman" w:hAnsi="Times New Roman" w:cs="Times New Roman"/>
          <w:sz w:val="24"/>
          <w:szCs w:val="24"/>
          <w:highlight w:val="white"/>
        </w:rPr>
        <w:t>A continuación, se procede a describir cada uno de los UC por medio de un formato descrito en el cuadro 1, donde se plasman las especificaciones de caso de uso, en los que se describe brevemente su funcionalidad, los actores que pueden acceder a él, las dependencias, precondiciones y el flujo básico del UC describiendo las acciones que puede realizar el actor paso a paso, los flujos alternos que podrían surgir del flujo básico, la postcondición y los comentarios adicionales.</w:t>
      </w:r>
    </w:p>
    <w:p w:rsidR="005E6038" w:rsidRDefault="005E6038" w:rsidP="00892F55">
      <w:pPr>
        <w:pStyle w:val="Caption"/>
        <w:jc w:val="center"/>
      </w:pPr>
      <w:bookmarkStart w:id="21" w:name="_Toc3499254"/>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1</w:t>
      </w:r>
      <w:r>
        <w:fldChar w:fldCharType="end"/>
      </w:r>
      <w:r>
        <w:rPr>
          <w:rFonts w:ascii="Times New Roman" w:hAnsi="Times New Roman" w:cs="Times New Roman"/>
          <w:color w:val="00000A"/>
          <w:sz w:val="24"/>
          <w:szCs w:val="24"/>
        </w:rPr>
        <w:t xml:space="preserve">. </w:t>
      </w:r>
      <w:bookmarkEnd w:id="21"/>
      <w:r>
        <w:rPr>
          <w:rFonts w:ascii="Times New Roman" w:hAnsi="Times New Roman" w:cs="Times New Roman"/>
          <w:b w:val="0"/>
          <w:color w:val="00000A"/>
          <w:sz w:val="24"/>
          <w:szCs w:val="24"/>
        </w:rPr>
        <w:t>Cuadro de especificaciones de Casos de uso</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 - Nombre caso de uso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Breve descripción.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Actor 1, …, Actor 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Precondición antes de efectuar el UC</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591"/>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Acción a realizar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 luego de efectuar el UC.</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 adicionales</w:t>
            </w:r>
          </w:p>
        </w:tc>
      </w:tr>
    </w:tbl>
    <w:p w:rsidR="005E6038" w:rsidRDefault="005E6038" w:rsidP="005E6038">
      <w:pPr>
        <w:spacing w:before="240" w:after="240" w:line="360" w:lineRule="auto"/>
        <w:ind w:right="4"/>
        <w:jc w:val="both"/>
      </w:pPr>
      <w:r>
        <w:rPr>
          <w:rFonts w:ascii="Times New Roman" w:hAnsi="Times New Roman" w:cs="Times New Roman"/>
          <w:sz w:val="24"/>
          <w:szCs w:val="24"/>
        </w:rPr>
        <w:t xml:space="preserve">     Fuente:</w:t>
      </w:r>
      <w:sdt>
        <w:sdtPr>
          <w:id w:val="139390687"/>
          <w:citation/>
        </w:sdtPr>
        <w:sdtContent>
          <w:r>
            <w:rPr>
              <w:rFonts w:ascii="Times New Roman" w:hAnsi="Times New Roman" w:cs="Times New Roman"/>
              <w:sz w:val="24"/>
              <w:szCs w:val="24"/>
            </w:rPr>
            <w:fldChar w:fldCharType="begin"/>
          </w:r>
          <w:r>
            <w:instrText>CITATION Jun09 \l 22538</w:instrText>
          </w:r>
          <w:r>
            <w:fldChar w:fldCharType="separate"/>
          </w:r>
          <w:r>
            <w:t xml:space="preserve"> (Junta de Andalucía, 2009)</w:t>
          </w:r>
          <w:r>
            <w:fldChar w:fldCharType="end"/>
          </w:r>
        </w:sdtContent>
      </w:sdt>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En cuanto a la arquitectura de solución propuesta para el Sistema Web, en la figura 2 se presenta una descripción gráfica de la propuesta. En la que destacan tres capas principales con diferentes tecnologías:</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cliente o Front-</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se utilizarán las tecnologías web con mayor uso y soporte en los navegadores modernos como lo son HTML5 (Lenguaje de Marcas de Hipertexto), CSS3 (Hojas de estilo en cascada) y JS (JavaScript). Adicionalmente se utilizará un </w:t>
      </w:r>
      <w:proofErr w:type="spellStart"/>
      <w:r>
        <w:rPr>
          <w:rFonts w:ascii="Times New Roman" w:hAnsi="Times New Roman" w:cs="Times New Roman"/>
          <w:color w:val="00000A"/>
          <w:sz w:val="24"/>
          <w:szCs w:val="24"/>
        </w:rPr>
        <w:t>framework</w:t>
      </w:r>
      <w:proofErr w:type="spellEnd"/>
      <w:r>
        <w:rPr>
          <w:rFonts w:ascii="Times New Roman" w:hAnsi="Times New Roman" w:cs="Times New Roman"/>
          <w:color w:val="00000A"/>
          <w:sz w:val="24"/>
          <w:szCs w:val="24"/>
        </w:rPr>
        <w:t>, o marco de trabajo, llamado Angular, para agilizar los tiempos de desarrollo y ventajas que nos proporcionan las SPA (Aplicaciones de una sola página).</w:t>
      </w:r>
    </w:p>
    <w:p w:rsidR="005E6038" w:rsidRDefault="005E6038" w:rsidP="008D5E09">
      <w:pPr>
        <w:numPr>
          <w:ilvl w:val="0"/>
          <w:numId w:val="8"/>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del servidor o Back-</w:t>
      </w:r>
      <w:proofErr w:type="spellStart"/>
      <w:r>
        <w:rPr>
          <w:rFonts w:ascii="Times New Roman" w:hAnsi="Times New Roman" w:cs="Times New Roman"/>
          <w:color w:val="00000A"/>
          <w:sz w:val="24"/>
          <w:szCs w:val="24"/>
        </w:rPr>
        <w:t>End</w:t>
      </w:r>
      <w:proofErr w:type="spellEnd"/>
      <w:r>
        <w:rPr>
          <w:rFonts w:ascii="Times New Roman" w:hAnsi="Times New Roman" w:cs="Times New Roman"/>
          <w:color w:val="00000A"/>
          <w:sz w:val="24"/>
          <w:szCs w:val="24"/>
        </w:rPr>
        <w:t xml:space="preserve">: enlace de la capa del cliente con el servidor mediante conexiones a través del protocolo HTTP (Protocolo de transferencia de hipertexto) hacia un servidor, utilizando como principal lenguaje de programación a JS a través del entorno de ejecución llamado Node.js y su </w:t>
      </w:r>
      <w:proofErr w:type="spellStart"/>
      <w:r>
        <w:rPr>
          <w:rFonts w:ascii="Times New Roman" w:hAnsi="Times New Roman" w:cs="Times New Roman"/>
          <w:color w:val="00000A"/>
          <w:sz w:val="24"/>
          <w:szCs w:val="24"/>
        </w:rPr>
        <w:t>microfrawork</w:t>
      </w:r>
      <w:proofErr w:type="spellEnd"/>
      <w:r>
        <w:rPr>
          <w:rFonts w:ascii="Times New Roman" w:hAnsi="Times New Roman" w:cs="Times New Roman"/>
          <w:color w:val="00000A"/>
          <w:sz w:val="24"/>
          <w:szCs w:val="24"/>
        </w:rPr>
        <w:t xml:space="preserve"> Express.js.</w:t>
      </w:r>
    </w:p>
    <w:p w:rsidR="005E6038" w:rsidRDefault="005E6038" w:rsidP="008D5E09">
      <w:pPr>
        <w:numPr>
          <w:ilvl w:val="0"/>
          <w:numId w:val="9"/>
        </w:num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Capa de datos o Bases de Datos: el servidor web se conectará a una base de datos PostgreSQL donde se almacenará la información que utilizará el sistema web.</w:t>
      </w:r>
    </w:p>
    <w:p w:rsidR="005E6038" w:rsidRDefault="005E6038" w:rsidP="005E6038">
      <w:pPr>
        <w:keepNext/>
        <w:spacing w:before="240" w:after="240" w:line="360" w:lineRule="auto"/>
        <w:ind w:right="4"/>
        <w:jc w:val="center"/>
        <w:rPr>
          <w:rFonts w:ascii="Times New Roman" w:hAnsi="Times New Roman" w:cs="Times New Roman"/>
          <w:color w:val="00000A"/>
          <w:sz w:val="24"/>
          <w:szCs w:val="24"/>
        </w:rPr>
      </w:pPr>
      <w:r>
        <w:rPr>
          <w:noProof/>
        </w:rPr>
        <w:lastRenderedPageBreak/>
        <w:drawing>
          <wp:inline distT="0" distB="0" distL="0" distR="0" wp14:anchorId="483DBE3D" wp14:editId="03B8135D">
            <wp:extent cx="5572125" cy="31146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noChangeArrowheads="1"/>
                    </pic:cNvPicPr>
                  </pic:nvPicPr>
                  <pic:blipFill>
                    <a:blip r:embed="rId12"/>
                    <a:srcRect t="20381"/>
                    <a:stretch>
                      <a:fillRect/>
                    </a:stretch>
                  </pic:blipFill>
                  <pic:spPr bwMode="auto">
                    <a:xfrm>
                      <a:off x="0" y="0"/>
                      <a:ext cx="5572125" cy="3114675"/>
                    </a:xfrm>
                    <a:prstGeom prst="rect">
                      <a:avLst/>
                    </a:prstGeom>
                  </pic:spPr>
                </pic:pic>
              </a:graphicData>
            </a:graphic>
          </wp:inline>
        </w:drawing>
      </w:r>
    </w:p>
    <w:p w:rsidR="005E6038" w:rsidRPr="00C96367" w:rsidRDefault="005E6038" w:rsidP="005E6038">
      <w:pPr>
        <w:pStyle w:val="Caption"/>
        <w:spacing w:before="240"/>
        <w:jc w:val="center"/>
        <w:rPr>
          <w:rFonts w:ascii="Times New Roman" w:hAnsi="Times New Roman" w:cs="Times New Roman"/>
          <w:color w:val="auto"/>
        </w:rPr>
      </w:pPr>
      <w:bookmarkStart w:id="22" w:name="_Toc3644424"/>
      <w:r w:rsidRPr="00C96367">
        <w:rPr>
          <w:rFonts w:ascii="Times New Roman" w:hAnsi="Times New Roman" w:cs="Times New Roman"/>
          <w:color w:val="auto"/>
          <w:sz w:val="24"/>
          <w:szCs w:val="24"/>
        </w:rPr>
        <w:t xml:space="preserve">Figura </w:t>
      </w:r>
      <w:r w:rsidRPr="00C96367">
        <w:rPr>
          <w:rFonts w:ascii="Times New Roman" w:hAnsi="Times New Roman" w:cs="Times New Roman"/>
          <w:color w:val="auto"/>
          <w:sz w:val="24"/>
          <w:szCs w:val="24"/>
        </w:rPr>
        <w:fldChar w:fldCharType="begin"/>
      </w:r>
      <w:r w:rsidRPr="00C96367">
        <w:rPr>
          <w:rFonts w:ascii="Times New Roman" w:hAnsi="Times New Roman" w:cs="Times New Roman"/>
          <w:color w:val="auto"/>
        </w:rPr>
        <w:instrText>SEQ Figura \* ARABIC</w:instrText>
      </w:r>
      <w:r w:rsidRPr="00C96367">
        <w:rPr>
          <w:rFonts w:ascii="Times New Roman" w:hAnsi="Times New Roman" w:cs="Times New Roman"/>
          <w:color w:val="auto"/>
        </w:rPr>
        <w:fldChar w:fldCharType="separate"/>
      </w:r>
      <w:r w:rsidR="00B614D1" w:rsidRPr="00C96367">
        <w:rPr>
          <w:rFonts w:ascii="Times New Roman" w:hAnsi="Times New Roman" w:cs="Times New Roman"/>
          <w:noProof/>
          <w:color w:val="auto"/>
        </w:rPr>
        <w:t>3</w:t>
      </w:r>
      <w:r w:rsidRPr="00C96367">
        <w:rPr>
          <w:rFonts w:ascii="Times New Roman" w:hAnsi="Times New Roman" w:cs="Times New Roman"/>
          <w:color w:val="auto"/>
        </w:rPr>
        <w:fldChar w:fldCharType="end"/>
      </w:r>
      <w:r w:rsidRPr="00C96367">
        <w:rPr>
          <w:rFonts w:ascii="Times New Roman" w:hAnsi="Times New Roman" w:cs="Times New Roman"/>
          <w:bCs w:val="0"/>
          <w:i/>
          <w:color w:val="auto"/>
          <w:sz w:val="24"/>
          <w:szCs w:val="24"/>
        </w:rPr>
        <w:t>.</w:t>
      </w:r>
      <w:r w:rsidRPr="00C96367">
        <w:rPr>
          <w:rFonts w:ascii="Times New Roman" w:hAnsi="Times New Roman" w:cs="Times New Roman"/>
          <w:b w:val="0"/>
          <w:bCs w:val="0"/>
          <w:color w:val="auto"/>
          <w:sz w:val="24"/>
          <w:szCs w:val="24"/>
        </w:rPr>
        <w:t xml:space="preserve"> Arquitectura tecnológica </w:t>
      </w:r>
      <w:r w:rsidR="00C96367" w:rsidRPr="00C96367">
        <w:rPr>
          <w:rFonts w:ascii="Times New Roman" w:hAnsi="Times New Roman" w:cs="Times New Roman"/>
          <w:b w:val="0"/>
          <w:bCs w:val="0"/>
          <w:color w:val="auto"/>
          <w:sz w:val="24"/>
          <w:szCs w:val="24"/>
        </w:rPr>
        <w:t>del Sistema Web</w:t>
      </w:r>
      <w:r w:rsidRPr="00C96367">
        <w:rPr>
          <w:rFonts w:ascii="Times New Roman" w:hAnsi="Times New Roman" w:cs="Times New Roman"/>
          <w:b w:val="0"/>
          <w:bCs w:val="0"/>
          <w:color w:val="auto"/>
          <w:sz w:val="24"/>
          <w:szCs w:val="24"/>
        </w:rPr>
        <w:t xml:space="preserve">. Fuente: </w:t>
      </w:r>
      <w:sdt>
        <w:sdtPr>
          <w:rPr>
            <w:rFonts w:ascii="Times New Roman" w:hAnsi="Times New Roman" w:cs="Times New Roman"/>
            <w:b w:val="0"/>
            <w:color w:val="auto"/>
          </w:rPr>
          <w:id w:val="1412278759"/>
          <w:citation/>
        </w:sdtPr>
        <w:sdtContent>
          <w:r w:rsidRPr="00C96367">
            <w:rPr>
              <w:rFonts w:ascii="Times New Roman" w:hAnsi="Times New Roman" w:cs="Times New Roman"/>
              <w:b w:val="0"/>
              <w:bCs w:val="0"/>
              <w:color w:val="auto"/>
              <w:sz w:val="32"/>
              <w:szCs w:val="24"/>
            </w:rPr>
            <w:fldChar w:fldCharType="begin"/>
          </w:r>
          <w:r w:rsidRPr="00C96367">
            <w:rPr>
              <w:rFonts w:ascii="Times New Roman" w:hAnsi="Times New Roman" w:cs="Times New Roman"/>
              <w:b w:val="0"/>
              <w:color w:val="auto"/>
              <w:sz w:val="22"/>
            </w:rPr>
            <w:instrText>CITATION Jos15 \l 22538</w:instrText>
          </w:r>
          <w:r w:rsidRPr="00C96367">
            <w:rPr>
              <w:rFonts w:ascii="Times New Roman" w:hAnsi="Times New Roman" w:cs="Times New Roman"/>
              <w:b w:val="0"/>
              <w:color w:val="auto"/>
              <w:sz w:val="22"/>
            </w:rPr>
            <w:fldChar w:fldCharType="separate"/>
          </w:r>
          <w:r w:rsidRPr="00C96367">
            <w:rPr>
              <w:rFonts w:ascii="Times New Roman" w:hAnsi="Times New Roman" w:cs="Times New Roman"/>
              <w:b w:val="0"/>
              <w:color w:val="auto"/>
              <w:sz w:val="22"/>
            </w:rPr>
            <w:t>(Alarcón, 2015)</w:t>
          </w:r>
          <w:r w:rsidRPr="00C96367">
            <w:rPr>
              <w:rFonts w:ascii="Times New Roman" w:hAnsi="Times New Roman" w:cs="Times New Roman"/>
              <w:b w:val="0"/>
              <w:color w:val="auto"/>
              <w:sz w:val="22"/>
            </w:rPr>
            <w:fldChar w:fldCharType="end"/>
          </w:r>
        </w:sdtContent>
      </w:sdt>
      <w:bookmarkEnd w:id="22"/>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3" w:name="_Toc3644378"/>
      <w:r>
        <w:rPr>
          <w:rFonts w:ascii="Times New Roman" w:hAnsi="Times New Roman" w:cs="Times New Roman"/>
          <w:b/>
          <w:sz w:val="24"/>
          <w:szCs w:val="24"/>
        </w:rPr>
        <w:t>Método de desarrollo</w:t>
      </w:r>
      <w:bookmarkEnd w:id="23"/>
    </w:p>
    <w:p w:rsidR="005E6038" w:rsidRDefault="005E6038" w:rsidP="00892F55">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Durante el desarrollo de la solución propuesta se trabajará con una adaptación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el cual es un marco de trabajo dentro del cual se pueden emplear varios procesos y técnicas parar mejorar la eficacia con relación a la gestión del producto y las técnicas de trabajo </w:t>
      </w:r>
      <w:sdt>
        <w:sdtPr>
          <w:id w:val="1756247790"/>
          <w:citation/>
        </w:sdtPr>
        <w:sdtContent>
          <w:r>
            <w:rPr>
              <w:rFonts w:ascii="Times New Roman" w:eastAsia="Times New Roman" w:hAnsi="Times New Roman" w:cs="Times New Roman"/>
              <w:sz w:val="24"/>
              <w:szCs w:val="24"/>
            </w:rPr>
            <w:fldChar w:fldCharType="begin"/>
          </w:r>
          <w:r>
            <w:instrText>CITATION Sch18 \l 22538</w:instrText>
          </w:r>
          <w:r>
            <w:fldChar w:fldCharType="separate"/>
          </w:r>
          <w:r>
            <w:t>(Schwaber &amp; Sutherland, 2018)</w:t>
          </w:r>
          <w:r>
            <w:fldChar w:fldCharType="end"/>
          </w:r>
        </w:sdtContent>
      </w:sdt>
      <w:r>
        <w:rPr>
          <w:rFonts w:ascii="Times New Roman" w:eastAsia="Times New Roman" w:hAnsi="Times New Roman" w:cs="Times New Roman"/>
          <w:sz w:val="24"/>
          <w:szCs w:val="24"/>
        </w:rPr>
        <w:t xml:space="preserve">. </w:t>
      </w:r>
    </w:p>
    <w:p w:rsidR="005E6038" w:rsidRPr="00892F55"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Entre algunos eventos que incluye 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Scrum, que se tomarán en cuenta para su uso </w:t>
      </w:r>
      <w:r w:rsidRPr="00892F55">
        <w:rPr>
          <w:rFonts w:ascii="Times New Roman" w:eastAsia="Times New Roman" w:hAnsi="Times New Roman" w:cs="Times New Roman"/>
          <w:sz w:val="24"/>
          <w:szCs w:val="24"/>
        </w:rPr>
        <w:t>dentro de la realización de la propuesta consideramos:</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Sprint: es el corazón de Scrum, es un intervalo de tiempo, generalmente entre 2 y 4 semanas, en el cual se espera realizar las historias de usuario del Sprint Backlog con el fin de generar un incremento de producto en el proyecto. El mismo comienza con una planificación, en donde se discute que historias de usuario que se tomaran en este sprint, y termina con una retrospectiva en la que se evalúa el resultado del proceso. Para el desarrollo del proyecto se trabajará con un sprint de 2 semanas de duración.</w:t>
      </w:r>
    </w:p>
    <w:p w:rsidR="00892F55" w:rsidRPr="00892F55" w:rsidRDefault="00892F55" w:rsidP="008D5E09">
      <w:pPr>
        <w:pStyle w:val="Normal1"/>
        <w:numPr>
          <w:ilvl w:val="0"/>
          <w:numId w:val="10"/>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lastRenderedPageBreak/>
        <w:t xml:space="preserve">Reunión de Planificación del Sprint o Sprint </w:t>
      </w:r>
      <w:proofErr w:type="spellStart"/>
      <w:r w:rsidRPr="00892F55">
        <w:rPr>
          <w:rFonts w:ascii="Times New Roman" w:eastAsia="Times New Roman" w:hAnsi="Times New Roman" w:cs="Times New Roman"/>
          <w:sz w:val="24"/>
          <w:szCs w:val="24"/>
        </w:rPr>
        <w:t>Planning</w:t>
      </w:r>
      <w:proofErr w:type="spellEnd"/>
      <w:r w:rsidRPr="00892F55">
        <w:rPr>
          <w:rFonts w:ascii="Times New Roman" w:eastAsia="Times New Roman" w:hAnsi="Times New Roman" w:cs="Times New Roman"/>
          <w:sz w:val="24"/>
          <w:szCs w:val="24"/>
        </w:rPr>
        <w:t>: reunión de trabajo previa al inicio de cada sprint en la que se determina cuál va a ser el objetivo del sprint y las tareas necesarias para conseguirlo.</w:t>
      </w:r>
    </w:p>
    <w:p w:rsidR="005E6038" w:rsidRPr="00892F55" w:rsidRDefault="00892F55" w:rsidP="008D5E09">
      <w:pPr>
        <w:pStyle w:val="Normal1"/>
        <w:numPr>
          <w:ilvl w:val="0"/>
          <w:numId w:val="10"/>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Revisión del Sprint o Sprint </w:t>
      </w:r>
      <w:proofErr w:type="spellStart"/>
      <w:r w:rsidRPr="00892F55">
        <w:rPr>
          <w:rFonts w:ascii="Times New Roman" w:eastAsia="Times New Roman" w:hAnsi="Times New Roman" w:cs="Times New Roman"/>
          <w:sz w:val="24"/>
          <w:szCs w:val="24"/>
        </w:rPr>
        <w:t>Review</w:t>
      </w:r>
      <w:proofErr w:type="spellEnd"/>
      <w:r w:rsidRPr="00892F55">
        <w:rPr>
          <w:rFonts w:ascii="Times New Roman" w:eastAsia="Times New Roman" w:hAnsi="Times New Roman" w:cs="Times New Roman"/>
          <w:sz w:val="24"/>
          <w:szCs w:val="24"/>
        </w:rPr>
        <w:t xml:space="preserve">: análisis e inspección del incremento generado, y adaptación de la pila del producto si resulta necesario. </w:t>
      </w:r>
      <w:sdt>
        <w:sdtPr>
          <w:rPr>
            <w:rFonts w:ascii="Times New Roman" w:hAnsi="Times New Roman" w:cs="Times New Roman"/>
            <w:sz w:val="24"/>
            <w:szCs w:val="24"/>
          </w:rPr>
          <w:id w:val="1003317054"/>
          <w:citation/>
        </w:sdt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892F55">
      <w:pPr>
        <w:pStyle w:val="Normal1"/>
        <w:spacing w:before="240" w:after="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cuanto a los artefactos que se emplearan durante el desarrollo, destacamos los siguientes:</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es un listado de todas las historias de usuario (por sus siglas en ingles US) previamente analizadas y discutidas con el cliente, que se pretenden desarrollar durante el desarrollo de un proyecto. </w:t>
      </w:r>
    </w:p>
    <w:p w:rsidR="00892F55" w:rsidRPr="00892F55" w:rsidRDefault="00892F55" w:rsidP="008D5E09">
      <w:pPr>
        <w:pStyle w:val="Normal1"/>
        <w:numPr>
          <w:ilvl w:val="0"/>
          <w:numId w:val="11"/>
        </w:numPr>
        <w:spacing w:after="240" w:line="360" w:lineRule="auto"/>
        <w:ind w:right="4"/>
        <w:jc w:val="both"/>
        <w:rPr>
          <w:rFonts w:ascii="Times New Roman" w:eastAsia="Times New Roman" w:hAnsi="Times New Roman" w:cs="Times New Roman"/>
          <w:sz w:val="24"/>
          <w:szCs w:val="24"/>
        </w:rPr>
      </w:pPr>
      <w:r w:rsidRPr="00892F55">
        <w:rPr>
          <w:rFonts w:ascii="Times New Roman" w:eastAsia="Times New Roman" w:hAnsi="Times New Roman" w:cs="Times New Roman"/>
          <w:sz w:val="24"/>
          <w:szCs w:val="24"/>
        </w:rPr>
        <w:t xml:space="preserve">Sprint Backlog: es el conjunto de elementos del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seleccionados para el Sprint, más un plan para entregar el Incremento del producto y lograr el objetivo del Sprint. </w:t>
      </w:r>
    </w:p>
    <w:p w:rsidR="005E6038" w:rsidRPr="00892F55" w:rsidRDefault="00892F55" w:rsidP="008D5E09">
      <w:pPr>
        <w:pStyle w:val="Normal1"/>
        <w:numPr>
          <w:ilvl w:val="0"/>
          <w:numId w:val="11"/>
        </w:numPr>
        <w:spacing w:after="240" w:line="360" w:lineRule="auto"/>
        <w:ind w:right="4"/>
        <w:jc w:val="both"/>
        <w:rPr>
          <w:rFonts w:ascii="Times New Roman" w:hAnsi="Times New Roman" w:cs="Times New Roman"/>
          <w:sz w:val="24"/>
          <w:szCs w:val="24"/>
        </w:rPr>
      </w:pPr>
      <w:r w:rsidRPr="00892F55">
        <w:rPr>
          <w:rFonts w:ascii="Times New Roman" w:eastAsia="Times New Roman" w:hAnsi="Times New Roman" w:cs="Times New Roman"/>
          <w:sz w:val="24"/>
          <w:szCs w:val="24"/>
        </w:rPr>
        <w:t xml:space="preserve">Incremento de Producto: es la suma de todos los elementos de </w:t>
      </w:r>
      <w:proofErr w:type="spellStart"/>
      <w:r w:rsidRPr="00892F55">
        <w:rPr>
          <w:rFonts w:ascii="Times New Roman" w:eastAsia="Times New Roman" w:hAnsi="Times New Roman" w:cs="Times New Roman"/>
          <w:sz w:val="24"/>
          <w:szCs w:val="24"/>
        </w:rPr>
        <w:t>Product</w:t>
      </w:r>
      <w:proofErr w:type="spellEnd"/>
      <w:r w:rsidRPr="00892F55">
        <w:rPr>
          <w:rFonts w:ascii="Times New Roman" w:eastAsia="Times New Roman" w:hAnsi="Times New Roman" w:cs="Times New Roman"/>
          <w:sz w:val="24"/>
          <w:szCs w:val="24"/>
        </w:rPr>
        <w:t xml:space="preserve"> Backlog completados durante un Sprint y el valor de los incrementos de todos los </w:t>
      </w:r>
      <w:proofErr w:type="spellStart"/>
      <w:r w:rsidRPr="00892F55">
        <w:rPr>
          <w:rFonts w:ascii="Times New Roman" w:eastAsia="Times New Roman" w:hAnsi="Times New Roman" w:cs="Times New Roman"/>
          <w:sz w:val="24"/>
          <w:szCs w:val="24"/>
        </w:rPr>
        <w:t>Sprints</w:t>
      </w:r>
      <w:proofErr w:type="spellEnd"/>
      <w:r w:rsidRPr="00892F55">
        <w:rPr>
          <w:rFonts w:ascii="Times New Roman" w:eastAsia="Times New Roman" w:hAnsi="Times New Roman" w:cs="Times New Roman"/>
          <w:sz w:val="24"/>
          <w:szCs w:val="24"/>
        </w:rPr>
        <w:t xml:space="preserve"> anteriores. El incremento debe estar en condiciones de uso en producción, independientemente de si el propietario del producto decide liberarlo. </w:t>
      </w:r>
      <w:sdt>
        <w:sdtPr>
          <w:rPr>
            <w:rFonts w:ascii="Times New Roman" w:hAnsi="Times New Roman" w:cs="Times New Roman"/>
            <w:sz w:val="24"/>
            <w:szCs w:val="24"/>
          </w:rPr>
          <w:id w:val="146397774"/>
          <w:citation/>
        </w:sdtPr>
        <w:sdtContent>
          <w:r w:rsidRPr="00892F55">
            <w:rPr>
              <w:rFonts w:ascii="Times New Roman" w:eastAsia="Times New Roman" w:hAnsi="Times New Roman" w:cs="Times New Roman"/>
              <w:sz w:val="24"/>
              <w:szCs w:val="24"/>
            </w:rPr>
            <w:fldChar w:fldCharType="begin"/>
          </w:r>
          <w:r w:rsidRPr="00892F55">
            <w:rPr>
              <w:rFonts w:ascii="Times New Roman" w:hAnsi="Times New Roman" w:cs="Times New Roman"/>
              <w:sz w:val="24"/>
              <w:szCs w:val="24"/>
            </w:rPr>
            <w:instrText>CITATION Sch18 \l 22538</w:instrText>
          </w:r>
          <w:r w:rsidRPr="00892F55">
            <w:rPr>
              <w:rFonts w:ascii="Times New Roman" w:hAnsi="Times New Roman" w:cs="Times New Roman"/>
              <w:sz w:val="24"/>
              <w:szCs w:val="24"/>
            </w:rPr>
            <w:fldChar w:fldCharType="separate"/>
          </w:r>
          <w:r w:rsidRPr="00892F55">
            <w:rPr>
              <w:rFonts w:ascii="Times New Roman" w:hAnsi="Times New Roman" w:cs="Times New Roman"/>
              <w:sz w:val="24"/>
              <w:szCs w:val="24"/>
            </w:rPr>
            <w:t>(Schwaber &amp; Sutherland, 2018)</w:t>
          </w:r>
          <w:r w:rsidRPr="00892F55">
            <w:rPr>
              <w:rFonts w:ascii="Times New Roman" w:hAnsi="Times New Roman" w:cs="Times New Roman"/>
              <w:sz w:val="24"/>
              <w:szCs w:val="24"/>
            </w:rPr>
            <w:fldChar w:fldCharType="end"/>
          </w:r>
        </w:sdtContent>
      </w:sdt>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Adicionalmente, Scrum posee una cantidad de roles que diferencian las distintas asignaciones que debe realizar cada persona dentro del proyecto. En este caso, los tesistas formarán parte de rol de SDT (equipo de desarrollo de Scrum por sus siglas en inglés) y serán los encargados de realizar las distintas historias de usuario durante cada Sprint. En cuanto a las tutoras tendrán el rol de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Owners</w:t>
      </w:r>
      <w:proofErr w:type="spellEnd"/>
      <w:r>
        <w:rPr>
          <w:rFonts w:ascii="Times New Roman" w:eastAsia="Times New Roman" w:hAnsi="Times New Roman" w:cs="Times New Roman"/>
          <w:sz w:val="24"/>
          <w:szCs w:val="24"/>
        </w:rPr>
        <w:t xml:space="preserve"> (dueños de producto) que se encargarán de velar por el cumplimiento de lo acordado. En cuanto al resto de los roles, estos no podrán ser asignados por contar con un equipo pequeño de trabajo, por lo que se decidió prescindir de ellos, aunque </w:t>
      </w:r>
      <w:proofErr w:type="spellStart"/>
      <w:r>
        <w:rPr>
          <w:rFonts w:ascii="Times New Roman" w:eastAsia="Times New Roman" w:hAnsi="Times New Roman" w:cs="Times New Roman"/>
          <w:sz w:val="24"/>
          <w:szCs w:val="24"/>
        </w:rPr>
        <w:t>aún</w:t>
      </w:r>
      <w:proofErr w:type="spellEnd"/>
      <w:r>
        <w:rPr>
          <w:rFonts w:ascii="Times New Roman" w:eastAsia="Times New Roman" w:hAnsi="Times New Roman" w:cs="Times New Roman"/>
          <w:sz w:val="24"/>
          <w:szCs w:val="24"/>
        </w:rPr>
        <w:t xml:space="preserve"> así se puede hacer uso perfectamente del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sin ningún problema dada su naturaleza flexible.</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 la Figura 3 podrán evidenciar en modo de resumen todo el conjunto de eventos, roles, artefactos del marco de trabajo de Scrum.</w:t>
      </w:r>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noProof/>
        </w:rPr>
        <w:lastRenderedPageBreak/>
        <w:drawing>
          <wp:inline distT="0" distB="0" distL="0" distR="0" wp14:anchorId="0CD211A6" wp14:editId="71FBC546">
            <wp:extent cx="5831651" cy="3870960"/>
            <wp:effectExtent l="0" t="0" r="0" b="0"/>
            <wp:docPr id="9" name="Picture 1" descr="https://www.scrummanager.net/bok/images/8/84/Marco_estandar_scr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descr="https://www.scrummanager.net/bok/images/8/84/Marco_estandar_scrum.png"/>
                    <pic:cNvPicPr>
                      <a:picLocks noChangeAspect="1" noChangeArrowheads="1"/>
                    </pic:cNvPicPr>
                  </pic:nvPicPr>
                  <pic:blipFill>
                    <a:blip r:embed="rId13"/>
                    <a:srcRect l="3580" t="6370" r="3433" b="6370"/>
                    <a:stretch>
                      <a:fillRect/>
                    </a:stretch>
                  </pic:blipFill>
                  <pic:spPr bwMode="auto">
                    <a:xfrm>
                      <a:off x="0" y="0"/>
                      <a:ext cx="5846163" cy="3880593"/>
                    </a:xfrm>
                    <a:prstGeom prst="rect">
                      <a:avLst/>
                    </a:prstGeom>
                  </pic:spPr>
                </pic:pic>
              </a:graphicData>
            </a:graphic>
          </wp:inline>
        </w:drawing>
      </w:r>
    </w:p>
    <w:p w:rsidR="005E6038" w:rsidRDefault="005E6038" w:rsidP="00892F55">
      <w:pPr>
        <w:pStyle w:val="Caption"/>
        <w:spacing w:before="240"/>
        <w:jc w:val="center"/>
      </w:pPr>
      <w:bookmarkStart w:id="24" w:name="_Toc3644425"/>
      <w:r>
        <w:rPr>
          <w:rFonts w:ascii="Times New Roman" w:hAnsi="Times New Roman" w:cs="Times New Roman"/>
          <w:color w:val="00000A"/>
          <w:sz w:val="24"/>
          <w:szCs w:val="24"/>
        </w:rPr>
        <w:t xml:space="preserve">Figura </w:t>
      </w:r>
      <w:r>
        <w:rPr>
          <w:rFonts w:ascii="Times New Roman" w:hAnsi="Times New Roman" w:cs="Times New Roman"/>
          <w:color w:val="00000A"/>
          <w:sz w:val="24"/>
          <w:szCs w:val="24"/>
        </w:rPr>
        <w:fldChar w:fldCharType="begin"/>
      </w:r>
      <w:r>
        <w:instrText>SEQ Figura \* ARABIC</w:instrText>
      </w:r>
      <w:r>
        <w:fldChar w:fldCharType="separate"/>
      </w:r>
      <w:r w:rsidR="00B614D1">
        <w:rPr>
          <w:noProof/>
        </w:rPr>
        <w:t>4</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Marco de trabajo Scrum. </w:t>
      </w:r>
      <w:r>
        <w:rPr>
          <w:rFonts w:ascii="Times New Roman" w:eastAsia="Times New Roman" w:hAnsi="Times New Roman" w:cs="Times New Roman"/>
          <w:b w:val="0"/>
          <w:color w:val="00000A"/>
          <w:sz w:val="24"/>
          <w:szCs w:val="24"/>
        </w:rPr>
        <w:t>Fuente:</w:t>
      </w:r>
      <w:sdt>
        <w:sdtPr>
          <w:id w:val="1312132944"/>
          <w:citation/>
        </w:sdtPr>
        <w:sdtContent>
          <w:r>
            <w:rPr>
              <w:rFonts w:ascii="Times New Roman" w:eastAsia="Times New Roman" w:hAnsi="Times New Roman" w:cs="Times New Roman"/>
              <w:b w:val="0"/>
              <w:color w:val="00000A"/>
              <w:sz w:val="24"/>
              <w:szCs w:val="24"/>
            </w:rPr>
            <w:fldChar w:fldCharType="begin"/>
          </w:r>
          <w:r>
            <w:instrText>CITATION Pal \l 22538</w:instrText>
          </w:r>
          <w:r>
            <w:fldChar w:fldCharType="separate"/>
          </w:r>
          <w:r>
            <w:t xml:space="preserve"> (Palacio, 2014)</w:t>
          </w:r>
          <w:r>
            <w:fldChar w:fldCharType="end"/>
          </w:r>
        </w:sdtContent>
      </w:sdt>
      <w:bookmarkEnd w:id="24"/>
    </w:p>
    <w:p w:rsidR="005E6038" w:rsidRDefault="005E6038" w:rsidP="008D5E09">
      <w:pPr>
        <w:pStyle w:val="Normal1"/>
        <w:numPr>
          <w:ilvl w:val="0"/>
          <w:numId w:val="2"/>
        </w:numPr>
        <w:spacing w:before="240" w:line="360" w:lineRule="auto"/>
        <w:ind w:right="4"/>
        <w:outlineLvl w:val="1"/>
        <w:rPr>
          <w:rFonts w:ascii="Times New Roman" w:hAnsi="Times New Roman" w:cs="Times New Roman"/>
          <w:b/>
          <w:sz w:val="24"/>
          <w:szCs w:val="24"/>
        </w:rPr>
      </w:pPr>
      <w:bookmarkStart w:id="25" w:name="_Toc3644379"/>
      <w:r>
        <w:rPr>
          <w:rFonts w:ascii="Times New Roman" w:hAnsi="Times New Roman" w:cs="Times New Roman"/>
          <w:b/>
          <w:sz w:val="24"/>
          <w:szCs w:val="24"/>
        </w:rPr>
        <w:t>Plan de trabajo</w:t>
      </w:r>
      <w:bookmarkEnd w:id="25"/>
    </w:p>
    <w:p w:rsidR="005E6038" w:rsidRDefault="005E6038" w:rsidP="005E6038">
      <w:pPr>
        <w:pStyle w:val="Normal1"/>
        <w:spacing w:before="240"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Siguiendo el planteamiento expuesto en el apartado anterior con respecto al uso del marco de trabajo Scrum, se procederá a definir el plan de trabajo conformado por los sprint que conformarán la duración del tiempo de desarrollo del proyecto. Estará compuesto por un total de cinco sprint con una duración de dos semanas, a excepciones del Sprint 0 por ser fase de diseño y del Sprint 4 por ser fase de entrega que tendrán una duración de una semana cada uno, obteniendo un resultado de tres meses para la realización de la totalidad de los casos de uso propuestos.</w:t>
      </w:r>
    </w:p>
    <w:p w:rsidR="005E6038" w:rsidRDefault="005E6038" w:rsidP="005E6038">
      <w:pPr>
        <w:pStyle w:val="Normal1"/>
        <w:spacing w:before="240" w:line="360" w:lineRule="auto"/>
        <w:ind w:right="4"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Tabla 1 se podrá evidenciar la planificación de las entregas de cada sprint con su duración estimada y los objetivos respectivamente:</w:t>
      </w:r>
    </w:p>
    <w:p w:rsidR="005E6038" w:rsidRDefault="005E6038" w:rsidP="005E6038">
      <w:pPr>
        <w:pStyle w:val="Caption"/>
        <w:keepNext/>
        <w:spacing w:before="240"/>
        <w:jc w:val="center"/>
      </w:pPr>
      <w:bookmarkStart w:id="26" w:name="_Toc733349"/>
      <w:bookmarkStart w:id="27" w:name="_Toc3499255"/>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2</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Plan de trabajo</w:t>
      </w:r>
      <w:bookmarkEnd w:id="26"/>
      <w:bookmarkEnd w:id="27"/>
      <w:r>
        <w:rPr>
          <w:rFonts w:ascii="Times New Roman" w:hAnsi="Times New Roman" w:cs="Times New Roman"/>
          <w:b w:val="0"/>
          <w:color w:val="00000A"/>
          <w:sz w:val="24"/>
          <w:szCs w:val="24"/>
        </w:rPr>
        <w:t>.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234"/>
        <w:gridCol w:w="2276"/>
        <w:gridCol w:w="5850"/>
      </w:tblGrid>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Sprint</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Duración Estimada</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Objetivos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 desde el 11/03/2019 hasta el 18/03/2019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Confección de diagramas de flujo y de entidad relación.</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Elaboración de </w:t>
            </w:r>
            <w:proofErr w:type="spellStart"/>
            <w:r>
              <w:rPr>
                <w:rFonts w:ascii="Times New Roman" w:eastAsia="Times New Roman" w:hAnsi="Times New Roman" w:cs="Times New Roman"/>
                <w:sz w:val="24"/>
                <w:szCs w:val="24"/>
              </w:rPr>
              <w:t>mock</w:t>
            </w:r>
            <w:proofErr w:type="spellEnd"/>
            <w:r>
              <w:rPr>
                <w:rFonts w:ascii="Times New Roman" w:eastAsia="Times New Roman" w:hAnsi="Times New Roman" w:cs="Times New Roman"/>
                <w:sz w:val="24"/>
                <w:szCs w:val="24"/>
              </w:rPr>
              <w:t xml:space="preserve"> ups para el diseño de las interfaces.</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Preparación de ambiente de desarrollo.</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18/03/2019 hasta el 01/04/2019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 de arquitectura de back-</w:t>
            </w:r>
            <w:proofErr w:type="spellStart"/>
            <w:r>
              <w:rPr>
                <w:rFonts w:ascii="Times New Roman" w:eastAsia="Times New Roman" w:hAnsi="Times New Roman" w:cs="Times New Roman"/>
                <w:sz w:val="24"/>
                <w:szCs w:val="24"/>
              </w:rPr>
              <w:t>end</w:t>
            </w:r>
            <w:proofErr w:type="spellEnd"/>
            <w:r>
              <w:rPr>
                <w:rFonts w:ascii="Times New Roman" w:eastAsia="Times New Roman" w:hAnsi="Times New Roman" w:cs="Times New Roman"/>
                <w:sz w:val="24"/>
                <w:szCs w:val="24"/>
              </w:rPr>
              <w:t>.</w:t>
            </w:r>
          </w:p>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del módulo de autenticación.</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01/04/2019 hasta el 15/04/2019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Desarrollo de las funcionalidades de los distintos roles.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semanas: desde el 15/04/2019 hasta el 29/04/2019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de </w:t>
            </w:r>
            <w:proofErr w:type="spellStart"/>
            <w:r>
              <w:rPr>
                <w:rFonts w:ascii="Times New Roman" w:eastAsia="Times New Roman" w:hAnsi="Times New Roman" w:cs="Times New Roman"/>
                <w:sz w:val="24"/>
                <w:szCs w:val="24"/>
              </w:rPr>
              <w:t>front-end</w:t>
            </w:r>
            <w:proofErr w:type="spellEnd"/>
            <w:r>
              <w:rPr>
                <w:rFonts w:ascii="Times New Roman" w:eastAsia="Times New Roman" w:hAnsi="Times New Roman" w:cs="Times New Roman"/>
                <w:sz w:val="24"/>
                <w:szCs w:val="24"/>
              </w:rPr>
              <w:t>, todas las vistas necesarias.</w:t>
            </w:r>
          </w:p>
        </w:tc>
      </w:tr>
      <w:tr w:rsidR="005E6038" w:rsidTr="00656B27">
        <w:tc>
          <w:tcPr>
            <w:tcW w:w="123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276"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 semanas: desde el 29/04/2019 hasta el 06/05/2019</w:t>
            </w:r>
          </w:p>
        </w:tc>
        <w:tc>
          <w:tcPr>
            <w:tcW w:w="585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spacing w:line="360" w:lineRule="auto"/>
              <w:ind w:right="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Despliegue de plataforma en ambiente de pruebas.</w:t>
            </w:r>
          </w:p>
        </w:tc>
      </w:tr>
    </w:tbl>
    <w:p w:rsidR="005E6038" w:rsidRDefault="005E6038" w:rsidP="005E6038">
      <w:pPr>
        <w:pStyle w:val="Normal1"/>
        <w:spacing w:before="240" w:line="360" w:lineRule="auto"/>
        <w:ind w:right="4"/>
        <w:jc w:val="both"/>
        <w:rPr>
          <w:rFonts w:ascii="Times New Roman" w:hAnsi="Times New Roman" w:cs="Times New Roman"/>
          <w:sz w:val="24"/>
          <w:szCs w:val="24"/>
        </w:rPr>
      </w:pPr>
      <w:r>
        <w:rPr>
          <w:rFonts w:ascii="Times New Roman" w:eastAsia="Times New Roman" w:hAnsi="Times New Roman" w:cs="Times New Roman"/>
          <w:sz w:val="24"/>
          <w:szCs w:val="24"/>
          <w:highlight w:val="white"/>
        </w:rPr>
        <w:t xml:space="preserve">     Teniendo en cuenta el contexto y las necesidades en la que se encuentra la EACRV-FAU-UCV, es de suma importancia hacer uso de las tecnologías para resolver gran parte de los problemas que se ven reflejados al realizar los procesos de gestión académica de los estudiantes y del personal trabajador. Con los objetivos planteados y el alcance bien definido, será posible desarrollar un sistema que facilite las tareas diarias de las personas que hacen vida en la facultad. </w:t>
      </w:r>
      <w:r>
        <w:br w:type="page"/>
      </w:r>
    </w:p>
    <w:p w:rsidR="005E6038" w:rsidRDefault="005E6038" w:rsidP="005E6038">
      <w:pPr>
        <w:pStyle w:val="Heading1"/>
        <w:spacing w:after="240"/>
        <w:rPr>
          <w:rFonts w:ascii="Times New Roman" w:hAnsi="Times New Roman" w:cs="Times New Roman"/>
          <w:b w:val="0"/>
          <w:color w:val="00000A"/>
          <w:sz w:val="24"/>
          <w:szCs w:val="24"/>
        </w:rPr>
      </w:pPr>
      <w:bookmarkStart w:id="28" w:name="_Toc3498825"/>
      <w:bookmarkStart w:id="29" w:name="_Toc2376363"/>
      <w:bookmarkStart w:id="30" w:name="_Toc2376552"/>
      <w:bookmarkStart w:id="31" w:name="_Toc3628363"/>
      <w:bookmarkStart w:id="32" w:name="_Toc3644380"/>
      <w:r>
        <w:rPr>
          <w:rFonts w:ascii="Times New Roman" w:hAnsi="Times New Roman" w:cs="Times New Roman"/>
          <w:bCs/>
          <w:color w:val="00000A"/>
          <w:sz w:val="24"/>
          <w:szCs w:val="24"/>
        </w:rPr>
        <w:lastRenderedPageBreak/>
        <w:t>CAPÍTULO II</w:t>
      </w:r>
      <w:bookmarkEnd w:id="28"/>
      <w:bookmarkEnd w:id="29"/>
      <w:bookmarkEnd w:id="30"/>
      <w:bookmarkEnd w:id="31"/>
      <w:bookmarkEnd w:id="32"/>
      <w:r>
        <w:rPr>
          <w:rFonts w:ascii="Times New Roman" w:hAnsi="Times New Roman" w:cs="Times New Roman"/>
          <w:bCs/>
          <w:color w:val="00000A"/>
          <w:sz w:val="24"/>
          <w:szCs w:val="24"/>
        </w:rPr>
        <w:t xml:space="preserve"> </w:t>
      </w:r>
    </w:p>
    <w:p w:rsidR="005E6038" w:rsidRDefault="005E6038" w:rsidP="005E6038">
      <w:pPr>
        <w:pStyle w:val="Heading1"/>
        <w:spacing w:after="240"/>
        <w:rPr>
          <w:rFonts w:ascii="Times New Roman" w:hAnsi="Times New Roman" w:cs="Times New Roman"/>
          <w:b w:val="0"/>
          <w:color w:val="00000A"/>
          <w:sz w:val="24"/>
          <w:szCs w:val="24"/>
        </w:rPr>
      </w:pPr>
      <w:bookmarkStart w:id="33" w:name="_Toc2289853"/>
      <w:bookmarkStart w:id="34" w:name="_Toc3644381"/>
      <w:r>
        <w:rPr>
          <w:rFonts w:ascii="Times New Roman" w:eastAsia="Times New Roman" w:hAnsi="Times New Roman" w:cs="Times New Roman"/>
          <w:bCs/>
          <w:color w:val="00000A"/>
          <w:sz w:val="24"/>
          <w:szCs w:val="24"/>
        </w:rPr>
        <w:t>S</w:t>
      </w:r>
      <w:bookmarkEnd w:id="33"/>
      <w:r>
        <w:rPr>
          <w:rFonts w:ascii="Times New Roman" w:eastAsia="Times New Roman" w:hAnsi="Times New Roman" w:cs="Times New Roman"/>
          <w:bCs/>
          <w:color w:val="00000A"/>
          <w:sz w:val="24"/>
          <w:szCs w:val="24"/>
        </w:rPr>
        <w:t>ISTEMAS WEB</w:t>
      </w:r>
      <w:bookmarkEnd w:id="34"/>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el presente capítulo presenta la definición, características e importancia de los Sistemas Web, lo cual es el tema central del trabajo que estamos desarrollando. Así mismo, presentaremos algunos ejemplos que podrán ayudar a entender mejor</w:t>
      </w:r>
      <w:r>
        <w:rPr>
          <w:rFonts w:ascii="Times New Roman" w:hAnsi="Times New Roman" w:cs="Times New Roman"/>
          <w:color w:val="00000A"/>
          <w:sz w:val="24"/>
          <w:szCs w:val="24"/>
        </w:rPr>
        <w:t xml:space="preserve"> a qué se hace referencia cuando hablamos de Sistemas Web.</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5" w:name="_Toc3644382"/>
      <w:r>
        <w:rPr>
          <w:rFonts w:ascii="Times New Roman" w:eastAsia="Times New Roman" w:hAnsi="Times New Roman" w:cs="Times New Roman"/>
          <w:b/>
          <w:color w:val="00000A"/>
          <w:sz w:val="24"/>
          <w:szCs w:val="24"/>
        </w:rPr>
        <w:t>2.1</w:t>
      </w:r>
      <w:r>
        <w:rPr>
          <w:rFonts w:ascii="Times New Roman" w:eastAsia="Times New Roman" w:hAnsi="Times New Roman" w:cs="Times New Roman"/>
          <w:b/>
          <w:color w:val="00000A"/>
          <w:sz w:val="24"/>
          <w:szCs w:val="24"/>
        </w:rPr>
        <w:tab/>
        <w:t>Definición de Sistema Web</w:t>
      </w:r>
      <w:bookmarkEnd w:id="35"/>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Un Sistema Web es una herramienta que se usa para resolver un problema haciendo uso de la tecnología. Funcionan mediante la comunicación entre un cliente (usualmente un navegador web, en un computador o un teléfono inteligente) y un servidor, el cual proporciona toda la información necesaria a ser desplegada para el usuario.</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venido obteniendo cada vez más importancia con el paso de los últimos años gracias al valor que ofrecen como solución a una inmensa cantidad de problemas, así como automatización de largos y tediosos procesos. A su vez, por la facilidad que brindan al momento de hacer actualizaciones, mantenimiento y distribución hacia los usuarios. Sin mencionar una de sus ventajas más importantes como es la ubicuidad que le brinda el hecho de estar en la red de internet, de manera que se puede acceder a ellas desde cualquier parte del mundo.</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 importante mencionar que una página web puede contener elementos que permiten una comunicación activa entre el usuario y la información. Esto permite que el usuario acceda a los datos de modo interactivo, gracias a que la página responderá a cada una de sus acciones, como por ejemplo rellenar y enviar formularios, participar en juegos diversos y acceder a gestores de base de datos de todo tipo.</w:t>
      </w:r>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rPr>
      </w:pPr>
      <w:bookmarkStart w:id="36" w:name="_Toc3644383"/>
      <w:r>
        <w:rPr>
          <w:rFonts w:ascii="Times New Roman" w:eastAsia="Times New Roman" w:hAnsi="Times New Roman" w:cs="Times New Roman"/>
          <w:b/>
          <w:color w:val="00000A"/>
          <w:sz w:val="24"/>
          <w:szCs w:val="24"/>
        </w:rPr>
        <w:t>2.2</w:t>
      </w:r>
      <w:r>
        <w:rPr>
          <w:rFonts w:ascii="Times New Roman" w:eastAsia="Times New Roman" w:hAnsi="Times New Roman" w:cs="Times New Roman"/>
          <w:b/>
          <w:color w:val="00000A"/>
          <w:sz w:val="24"/>
          <w:szCs w:val="24"/>
        </w:rPr>
        <w:tab/>
        <w:t>Características</w:t>
      </w:r>
      <w:bookmarkEnd w:id="36"/>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Según Rivas (2011), los Sistemas Web tienen las siguientes características:</w:t>
      </w:r>
    </w:p>
    <w:p w:rsidR="005E6038" w:rsidRDefault="005E6038" w:rsidP="008D5E09">
      <w:pPr>
        <w:numPr>
          <w:ilvl w:val="0"/>
          <w:numId w:val="15"/>
        </w:numPr>
        <w:spacing w:before="240" w:after="240" w:line="360" w:lineRule="auto"/>
        <w:ind w:left="576" w:firstLine="0"/>
        <w:jc w:val="both"/>
      </w:pPr>
      <w:r>
        <w:rPr>
          <w:rFonts w:ascii="Times New Roman" w:eastAsia="Times New Roman" w:hAnsi="Times New Roman" w:cs="Times New Roman"/>
          <w:color w:val="00000A"/>
          <w:sz w:val="24"/>
          <w:szCs w:val="24"/>
        </w:rPr>
        <w:t xml:space="preserve">Multiplataforma: ya que toda su información proviene de un servidor, el cual tiene compatibilidad con cualquier explorador web instalado sobre cualquier dispositivo </w:t>
      </w:r>
      <w:r>
        <w:rPr>
          <w:rFonts w:ascii="Times New Roman" w:eastAsia="Times New Roman" w:hAnsi="Times New Roman" w:cs="Times New Roman"/>
          <w:color w:val="00000A"/>
          <w:sz w:val="24"/>
          <w:szCs w:val="24"/>
        </w:rPr>
        <w:lastRenderedPageBreak/>
        <w:t>sin importar el tipo de hardware o software que posea. Esta característica se extiende a que los Sistemas Web tienen menos problemas y errores (en informática conocidos como bugs) ya que no están desarrolladas de forma tal que corran sobre una tecnología específica, de esta manera, una misma versión puede correr sobre distintos sistemas operativos lo cual disminuye notablemente la cantidad de los mencionados bugs que pueden surgir durante su utilización.</w:t>
      </w:r>
    </w:p>
    <w:p w:rsidR="005E6038" w:rsidRDefault="005E6038" w:rsidP="008D5E09">
      <w:pPr>
        <w:numPr>
          <w:ilvl w:val="0"/>
          <w:numId w:val="15"/>
        </w:numPr>
        <w:spacing w:before="240" w:after="240" w:line="360" w:lineRule="auto"/>
        <w:ind w:left="576" w:firstLine="0"/>
        <w:jc w:val="both"/>
      </w:pPr>
      <w:r>
        <w:rPr>
          <w:rFonts w:ascii="Times New Roman" w:eastAsia="Times New Roman" w:hAnsi="Times New Roman" w:cs="Times New Roman"/>
          <w:color w:val="00000A"/>
          <w:sz w:val="24"/>
          <w:szCs w:val="24"/>
        </w:rPr>
        <w:t xml:space="preserve">Actualización y mantenimiento: es muy fácil realizar actualizaciones y mantenimiento de Sistemas Web, </w:t>
      </w:r>
      <w:proofErr w:type="gramStart"/>
      <w:r>
        <w:rPr>
          <w:rFonts w:ascii="Times New Roman" w:eastAsia="Times New Roman" w:hAnsi="Times New Roman" w:cs="Times New Roman"/>
          <w:color w:val="00000A"/>
          <w:sz w:val="24"/>
          <w:szCs w:val="24"/>
        </w:rPr>
        <w:t>ya que</w:t>
      </w:r>
      <w:proofErr w:type="gramEnd"/>
      <w:r>
        <w:rPr>
          <w:rFonts w:ascii="Times New Roman" w:eastAsia="Times New Roman" w:hAnsi="Times New Roman" w:cs="Times New Roman"/>
          <w:color w:val="00000A"/>
          <w:sz w:val="24"/>
          <w:szCs w:val="24"/>
        </w:rPr>
        <w:t xml:space="preserve"> al estar alojados en la nube, solo requieren que se despliegue la nueva versión sobre el servidor en el que están alojadas, de manera que los usuarios no deben hacer ningún tipo de descarga para acceder a los cambios.</w:t>
      </w:r>
    </w:p>
    <w:p w:rsidR="005E6038" w:rsidRDefault="005E6038" w:rsidP="008D5E09">
      <w:pPr>
        <w:numPr>
          <w:ilvl w:val="0"/>
          <w:numId w:val="15"/>
        </w:numPr>
        <w:spacing w:before="240" w:after="240" w:line="360" w:lineRule="auto"/>
        <w:ind w:left="576" w:firstLine="0"/>
        <w:jc w:val="both"/>
      </w:pPr>
      <w:r>
        <w:rPr>
          <w:rFonts w:ascii="Times New Roman" w:eastAsia="Times New Roman" w:hAnsi="Times New Roman" w:cs="Times New Roman"/>
          <w:color w:val="00000A"/>
          <w:sz w:val="24"/>
          <w:szCs w:val="24"/>
        </w:rPr>
        <w:t>Acceso: al estar alojadas en la red de internet, los usuarios pueden acceder fácilmente a ellas desde cualquier dispositivo mediante un navegador, esto provee una infinita cantidad de posibilidades para hacer uso de estas herramientas.</w:t>
      </w:r>
    </w:p>
    <w:p w:rsidR="005E6038" w:rsidRDefault="005E6038" w:rsidP="008D5E09">
      <w:pPr>
        <w:numPr>
          <w:ilvl w:val="0"/>
          <w:numId w:val="15"/>
        </w:numPr>
        <w:spacing w:before="240" w:after="240" w:line="360" w:lineRule="auto"/>
        <w:ind w:left="576" w:firstLine="0"/>
        <w:jc w:val="both"/>
      </w:pPr>
      <w:r>
        <w:rPr>
          <w:rFonts w:ascii="Times New Roman" w:eastAsia="Times New Roman" w:hAnsi="Times New Roman" w:cs="Times New Roman"/>
          <w:color w:val="00000A"/>
          <w:sz w:val="24"/>
          <w:szCs w:val="24"/>
        </w:rPr>
        <w:t>Seguridad de los datos: al ser herramientas que tienen toda la información alojada en un servidor en la nube, los datos están seguros y tienen un fácil acceso, ya que no se pierden en caso de posibles daños en un determinado hardware. Si un disco duro sufre de fallas se puede acceder a la herramienta, y por ende a la información, desde cualquier otro dispositivo con un navegador.</w:t>
      </w:r>
    </w:p>
    <w:p w:rsidR="005E6038" w:rsidRDefault="005E6038" w:rsidP="008D5E09">
      <w:pPr>
        <w:numPr>
          <w:ilvl w:val="0"/>
          <w:numId w:val="15"/>
        </w:numPr>
        <w:spacing w:before="240" w:after="240" w:line="360" w:lineRule="auto"/>
        <w:ind w:left="576" w:firstLine="0"/>
        <w:jc w:val="both"/>
      </w:pPr>
      <w:r>
        <w:rPr>
          <w:rFonts w:ascii="Times New Roman" w:eastAsia="Times New Roman" w:hAnsi="Times New Roman" w:cs="Times New Roman"/>
          <w:color w:val="00000A"/>
          <w:sz w:val="24"/>
          <w:szCs w:val="24"/>
        </w:rPr>
        <w:t>Requiere de acceso a internet: aunque la gran mayoría de las características son ventajas, este tipo de sistemas requieren que el dispositivo que accede a ellos esté conectado a la red de internet. Sin embargo, con lo importante que se ha vuelto la tecnología a lo largo de los últimos años, prácticamente hay acceso a internet en casi todos los lugares del mundo.</w:t>
      </w:r>
    </w:p>
    <w:p w:rsidR="005E6038" w:rsidRDefault="005E6038" w:rsidP="005E6038">
      <w:pPr>
        <w:spacing w:before="240" w:after="240" w:line="360" w:lineRule="auto"/>
        <w:ind w:right="4"/>
        <w:jc w:val="both"/>
        <w:outlineLvl w:val="1"/>
        <w:rPr>
          <w:rFonts w:ascii="Times New Roman" w:eastAsia="Times New Roman" w:hAnsi="Times New Roman" w:cs="Times New Roman"/>
          <w:b/>
          <w:color w:val="00000A"/>
          <w:sz w:val="24"/>
          <w:szCs w:val="24"/>
        </w:rPr>
      </w:pPr>
      <w:bookmarkStart w:id="37" w:name="_Toc3644384"/>
      <w:r>
        <w:rPr>
          <w:rFonts w:ascii="Times New Roman" w:eastAsia="Times New Roman" w:hAnsi="Times New Roman" w:cs="Times New Roman"/>
          <w:b/>
          <w:color w:val="00000A"/>
          <w:sz w:val="24"/>
          <w:szCs w:val="24"/>
        </w:rPr>
        <w:t>2.3</w:t>
      </w:r>
      <w:r>
        <w:rPr>
          <w:rFonts w:ascii="Times New Roman" w:eastAsia="Times New Roman" w:hAnsi="Times New Roman" w:cs="Times New Roman"/>
          <w:b/>
          <w:color w:val="00000A"/>
          <w:sz w:val="24"/>
          <w:szCs w:val="24"/>
        </w:rPr>
        <w:tab/>
        <w:t>Arquitectura</w:t>
      </w:r>
      <w:bookmarkEnd w:id="37"/>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decidió usar la arquitectura Cliente-Servidor, que como explica Marini (2012), es un modelo de aplicación distribuida en el que las tareas se reparten entre los proveedores de recursos o servicios, llamados servidores, y los demandantes, llamados clientes. Las aplicaciones </w:t>
      </w:r>
      <w:r>
        <w:rPr>
          <w:rFonts w:ascii="Times New Roman" w:eastAsia="Times New Roman" w:hAnsi="Times New Roman" w:cs="Times New Roman"/>
          <w:color w:val="00000A"/>
          <w:sz w:val="24"/>
          <w:szCs w:val="24"/>
        </w:rPr>
        <w:lastRenderedPageBreak/>
        <w:t xml:space="preserve">Clientes realizan peticiones a una o varias aplicaciones Servidores, que deben encontrarse en ejecución para atender dichas demandas.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El modelo Cliente-Servidor permite diversificar el trabajo que realiza cada aplicación, de forma que los Clientes no se sobrecarguen, cosa que ocurriría si ellos mismos desempeñan las funciones que le son proporcionadas de forma directa y transparente. En esta arquitectura la capacidad de proceso está repartida entre los clientes y los servidores, aunque son más importantes las ventajas de tipo organizativo debidas a la centralización de la gestión de la información y la separación de responsabilidades, lo que facilita y clarifica el diseño del sistema. Tanto el Cliente como el Servidor son entidades abstractas que pueden residir en la misma máquina o en máquinas diferentes.</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En la figura </w:t>
      </w:r>
      <w:r w:rsidR="005A4ED1">
        <w:rPr>
          <w:rFonts w:ascii="Times New Roman" w:eastAsia="Times New Roman" w:hAnsi="Times New Roman" w:cs="Times New Roman"/>
          <w:color w:val="00000A"/>
          <w:sz w:val="24"/>
          <w:szCs w:val="24"/>
        </w:rPr>
        <w:t>5</w:t>
      </w:r>
      <w:r>
        <w:rPr>
          <w:rFonts w:ascii="Times New Roman" w:eastAsia="Times New Roman" w:hAnsi="Times New Roman" w:cs="Times New Roman"/>
          <w:color w:val="00000A"/>
          <w:sz w:val="24"/>
          <w:szCs w:val="24"/>
        </w:rPr>
        <w:t xml:space="preserve"> se puede observar gráficamente el modelo de la arquitectura Cliente-Servidor:</w:t>
      </w:r>
    </w:p>
    <w:p w:rsidR="00B614D1" w:rsidRDefault="00B614D1" w:rsidP="00B614D1">
      <w:pPr>
        <w:keepNext/>
        <w:spacing w:before="240" w:after="240" w:line="360" w:lineRule="auto"/>
        <w:ind w:right="4"/>
        <w:jc w:val="center"/>
      </w:pPr>
      <w:r>
        <w:rPr>
          <w:noProof/>
        </w:rPr>
        <w:drawing>
          <wp:inline distT="0" distB="0" distL="0" distR="0" wp14:anchorId="34B71259">
            <wp:extent cx="4391025" cy="2114550"/>
            <wp:effectExtent l="0" t="0" r="0" b="0"/>
            <wp:docPr id="1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391025" cy="2114550"/>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24"/>
          <w:szCs w:val="24"/>
        </w:rPr>
      </w:pPr>
      <w:bookmarkStart w:id="38" w:name="_Toc3644426"/>
      <w:r w:rsidRPr="00B614D1">
        <w:rPr>
          <w:rFonts w:ascii="Times New Roman" w:hAnsi="Times New Roman" w:cs="Times New Roman"/>
          <w:color w:val="auto"/>
          <w:sz w:val="24"/>
          <w:szCs w:val="24"/>
        </w:rPr>
        <w:t xml:space="preserve">Figura </w:t>
      </w:r>
      <w:r w:rsidRPr="00B614D1">
        <w:rPr>
          <w:rFonts w:ascii="Times New Roman" w:hAnsi="Times New Roman" w:cs="Times New Roman"/>
          <w:color w:val="auto"/>
          <w:sz w:val="24"/>
          <w:szCs w:val="24"/>
        </w:rPr>
        <w:fldChar w:fldCharType="begin"/>
      </w:r>
      <w:r w:rsidRPr="00B614D1">
        <w:rPr>
          <w:rFonts w:ascii="Times New Roman" w:hAnsi="Times New Roman" w:cs="Times New Roman"/>
          <w:color w:val="auto"/>
          <w:sz w:val="24"/>
          <w:szCs w:val="24"/>
        </w:rPr>
        <w:instrText xml:space="preserve"> SEQ Figura \* ARABIC </w:instrText>
      </w:r>
      <w:r w:rsidRPr="00B614D1">
        <w:rPr>
          <w:rFonts w:ascii="Times New Roman" w:hAnsi="Times New Roman" w:cs="Times New Roman"/>
          <w:color w:val="auto"/>
          <w:sz w:val="24"/>
          <w:szCs w:val="24"/>
        </w:rPr>
        <w:fldChar w:fldCharType="separate"/>
      </w:r>
      <w:r>
        <w:rPr>
          <w:rFonts w:ascii="Times New Roman" w:hAnsi="Times New Roman" w:cs="Times New Roman"/>
          <w:noProof/>
          <w:color w:val="auto"/>
          <w:sz w:val="24"/>
          <w:szCs w:val="24"/>
        </w:rPr>
        <w:t>5</w:t>
      </w:r>
      <w:r w:rsidRPr="00B614D1">
        <w:rPr>
          <w:rFonts w:ascii="Times New Roman" w:hAnsi="Times New Roman" w:cs="Times New Roman"/>
          <w:color w:val="auto"/>
          <w:sz w:val="24"/>
          <w:szCs w:val="24"/>
        </w:rPr>
        <w:fldChar w:fldCharType="end"/>
      </w:r>
      <w:r w:rsidRPr="00B614D1">
        <w:rPr>
          <w:rFonts w:ascii="Times New Roman" w:hAnsi="Times New Roman" w:cs="Times New Roman"/>
          <w:color w:val="auto"/>
          <w:sz w:val="24"/>
          <w:szCs w:val="24"/>
        </w:rPr>
        <w:t>.</w:t>
      </w:r>
      <w:r w:rsidRPr="00B614D1">
        <w:rPr>
          <w:rFonts w:ascii="Times New Roman" w:hAnsi="Times New Roman" w:cs="Times New Roman"/>
          <w:b w:val="0"/>
          <w:color w:val="auto"/>
          <w:sz w:val="24"/>
          <w:szCs w:val="24"/>
        </w:rPr>
        <w:t xml:space="preserve"> Arquitectura Cliente - Servidor</w:t>
      </w:r>
      <w:bookmarkEnd w:id="38"/>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Acorde al Instituto Tecnológico de Matehuala (2015), es el tipo de arquite</w:t>
      </w:r>
      <w:r w:rsidR="005A4ED1">
        <w:rPr>
          <w:rFonts w:ascii="Times New Roman" w:eastAsia="Times New Roman" w:hAnsi="Times New Roman" w:cs="Times New Roman"/>
          <w:color w:val="00000A"/>
          <w:sz w:val="24"/>
          <w:szCs w:val="24"/>
        </w:rPr>
        <w:t>c</w:t>
      </w:r>
      <w:r>
        <w:rPr>
          <w:rFonts w:ascii="Times New Roman" w:eastAsia="Times New Roman" w:hAnsi="Times New Roman" w:cs="Times New Roman"/>
          <w:color w:val="00000A"/>
          <w:sz w:val="24"/>
          <w:szCs w:val="24"/>
        </w:rPr>
        <w:t>tura que comúnmente mejor se adapta a los Sistemas Web. Realizando la comunicación entre el Cliente y el Servidor por medio de peticiones ejecutadas sobre los protocolos HTTP.</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Los navegadores piden páginas (almacenadas o creadas dinámicamente) con información a los servidores web. En la mayoría de los ambientes de desarrollo de Sistemas Web, las páginas contienen código HTML y scripts dinámicos, que son ejecutados por el servidor antes de entregar la página.</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Una vez que se entrega una página, la conexión entre el navegador y el servidor Web se rompe, es decir que la lógica del negocio en el servidor solamente se activa por la ejecución de los scripts de las páginas solicitadas por el navegador (en el servidor, no en el cliente). Cuando el navegador ejecuta un script en el cliente, éste no tiene acceso directo a los recursos del servidor. </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t xml:space="preserve">     Se usará un modelo de servicio de tres capas, el cu</w:t>
      </w:r>
      <w:r w:rsidR="00B614D1">
        <w:rPr>
          <w:rFonts w:ascii="Times New Roman" w:eastAsia="Times New Roman" w:hAnsi="Times New Roman" w:cs="Times New Roman"/>
          <w:color w:val="00000A"/>
          <w:sz w:val="24"/>
          <w:szCs w:val="24"/>
        </w:rPr>
        <w:t>a</w:t>
      </w:r>
      <w:r>
        <w:rPr>
          <w:rFonts w:ascii="Times New Roman" w:eastAsia="Times New Roman" w:hAnsi="Times New Roman" w:cs="Times New Roman"/>
          <w:color w:val="00000A"/>
          <w:sz w:val="24"/>
          <w:szCs w:val="24"/>
        </w:rPr>
        <w:t>l, de nuevo citando a Marini (2012), es una vista abstracta que establece las definiciones, reglas y relaciones entre las estructuras relacionadas con la aplicación. Sirve de base para el intercambio de ideas durante el desarrollo lógico de la aplicación, determina exactamente lo que debe hacer y cómo ser</w:t>
      </w:r>
      <w:r w:rsidR="00B614D1">
        <w:rPr>
          <w:rFonts w:ascii="Times New Roman" w:eastAsia="Times New Roman" w:hAnsi="Times New Roman" w:cs="Times New Roman"/>
          <w:color w:val="00000A"/>
          <w:sz w:val="24"/>
          <w:szCs w:val="24"/>
        </w:rPr>
        <w:t>á</w:t>
      </w:r>
      <w:r>
        <w:rPr>
          <w:rFonts w:ascii="Times New Roman" w:eastAsia="Times New Roman" w:hAnsi="Times New Roman" w:cs="Times New Roman"/>
          <w:color w:val="00000A"/>
          <w:sz w:val="24"/>
          <w:szCs w:val="24"/>
        </w:rPr>
        <w:t xml:space="preserve"> el resultado. El modelo de servicios establece tres grandes conjuntos de funcionalidades, en cada uno de los cuales se encuadran las distintas tareas en las que se ve involucrado cualquier tipo de proyecto de desarrollo. Dicho modelo establece los siguientes conjuntos que comúnmente denominamos lógicas.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 xml:space="preserve">1.  Lógica de negocio: define los procesos que involucra el sistema, y contiene el conjunto de operaciones requeridas para proveer el servicio. </w:t>
      </w:r>
      <w:proofErr w:type="gramStart"/>
      <w:r>
        <w:rPr>
          <w:rFonts w:ascii="Times New Roman" w:eastAsia="Times New Roman" w:hAnsi="Times New Roman" w:cs="Times New Roman"/>
          <w:color w:val="00000A"/>
          <w:sz w:val="24"/>
          <w:szCs w:val="24"/>
        </w:rPr>
        <w:t>Controla la secuencia de acciones y fuerza el cumplimiento de las reglas del negocio;</w:t>
      </w:r>
      <w:proofErr w:type="gramEnd"/>
      <w:r>
        <w:rPr>
          <w:rFonts w:ascii="Times New Roman" w:eastAsia="Times New Roman" w:hAnsi="Times New Roman" w:cs="Times New Roman"/>
          <w:color w:val="00000A"/>
          <w:sz w:val="24"/>
          <w:szCs w:val="24"/>
        </w:rPr>
        <w:t xml:space="preserve"> además, asegura la integridad de las operaciones necesarias para su cumplimiento. La lógica del negocio también transforma una serie de datos en información útil para el usuario mediante la aplicación de las reglas apropiadas.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2.  Administración de los datos: en este conjunto entran los procesos encargados de la gestión de los datos propiamente dicha, es decir, los procesos encargados del mantenimiento de los datos, de garantizar las reglas de integridad referencial establecidas, así como de la gestión de las transacciones. Estas tareas son realizadas, generalmente por un Sistema de Gestión de Bases de Datos.</w:t>
      </w:r>
    </w:p>
    <w:p w:rsidR="005E6038" w:rsidRDefault="005E6038" w:rsidP="005E6038">
      <w:pPr>
        <w:spacing w:before="240" w:after="240" w:line="360" w:lineRule="auto"/>
        <w:ind w:left="720" w:right="4"/>
        <w:jc w:val="both"/>
      </w:pPr>
      <w:r>
        <w:rPr>
          <w:rFonts w:ascii="Times New Roman" w:eastAsia="Times New Roman" w:hAnsi="Times New Roman" w:cs="Times New Roman"/>
          <w:color w:val="00000A"/>
          <w:sz w:val="24"/>
          <w:szCs w:val="24"/>
        </w:rPr>
        <w:t>3.  Interfaz: es la lógica responsable del control de todos los aspectos relacionados con la interacción entre el usuario y la aplicación. Para llevar a cabo esta tarea de control, es necesario conocer qué tipos de usuarios utilizarán la aplicación, qué actividades tienen que realizar y, teniendo en cuenta estos datos, cuáles son los mejores estilos de interfaz para que esos usuarios realicen sus tareas. En esta lógica se engloban todas las tareas que deben ser realizadas por la parte Cliente del modelo general.</w:t>
      </w:r>
    </w:p>
    <w:p w:rsidR="005E6038" w:rsidRDefault="005E6038" w:rsidP="005E6038">
      <w:pPr>
        <w:spacing w:before="240" w:after="240" w:line="360" w:lineRule="auto"/>
        <w:ind w:right="4"/>
        <w:jc w:val="both"/>
      </w:pPr>
      <w:r>
        <w:rPr>
          <w:rFonts w:ascii="Times New Roman" w:eastAsia="Times New Roman" w:hAnsi="Times New Roman" w:cs="Times New Roman"/>
          <w:color w:val="00000A"/>
          <w:sz w:val="24"/>
          <w:szCs w:val="24"/>
        </w:rPr>
        <w:lastRenderedPageBreak/>
        <w:t xml:space="preserve">     En la siguiente figura se puede evidenciar un ejemplo del modelo de servicios de tres capas:</w:t>
      </w:r>
    </w:p>
    <w:p w:rsidR="00B614D1" w:rsidRDefault="005E6038" w:rsidP="00B614D1">
      <w:pPr>
        <w:keepNext/>
        <w:spacing w:before="240" w:after="240" w:line="360" w:lineRule="auto"/>
        <w:ind w:right="4"/>
        <w:jc w:val="center"/>
      </w:pPr>
      <w:r>
        <w:rPr>
          <w:noProof/>
        </w:rPr>
        <w:drawing>
          <wp:inline distT="0" distB="0" distL="0" distR="0" wp14:anchorId="4974CB6A">
            <wp:extent cx="5882640" cy="2184620"/>
            <wp:effectExtent l="0" t="0" r="0" b="0"/>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62176" cy="2214157"/>
                    </a:xfrm>
                    <a:prstGeom prst="rect">
                      <a:avLst/>
                    </a:prstGeom>
                  </pic:spPr>
                </pic:pic>
              </a:graphicData>
            </a:graphic>
          </wp:inline>
        </w:drawing>
      </w:r>
    </w:p>
    <w:p w:rsidR="005E6038" w:rsidRPr="00B614D1" w:rsidRDefault="00B614D1" w:rsidP="00B614D1">
      <w:pPr>
        <w:pStyle w:val="Caption"/>
        <w:jc w:val="center"/>
        <w:rPr>
          <w:rFonts w:ascii="Times New Roman" w:eastAsia="Times New Roman" w:hAnsi="Times New Roman" w:cs="Times New Roman"/>
          <w:b w:val="0"/>
          <w:color w:val="auto"/>
          <w:sz w:val="36"/>
          <w:szCs w:val="24"/>
        </w:rPr>
      </w:pPr>
      <w:bookmarkStart w:id="39" w:name="_Toc3644427"/>
      <w:r w:rsidRPr="00B614D1">
        <w:rPr>
          <w:rFonts w:ascii="Times New Roman" w:hAnsi="Times New Roman" w:cs="Times New Roman"/>
          <w:color w:val="auto"/>
          <w:sz w:val="24"/>
        </w:rPr>
        <w:t xml:space="preserve">Figura </w:t>
      </w:r>
      <w:r w:rsidRPr="00B614D1">
        <w:rPr>
          <w:rFonts w:ascii="Times New Roman" w:hAnsi="Times New Roman" w:cs="Times New Roman"/>
          <w:color w:val="auto"/>
          <w:sz w:val="24"/>
        </w:rPr>
        <w:fldChar w:fldCharType="begin"/>
      </w:r>
      <w:r w:rsidRPr="00B614D1">
        <w:rPr>
          <w:rFonts w:ascii="Times New Roman" w:hAnsi="Times New Roman" w:cs="Times New Roman"/>
          <w:color w:val="auto"/>
          <w:sz w:val="24"/>
        </w:rPr>
        <w:instrText xml:space="preserve"> SEQ Figura \* ARABIC </w:instrText>
      </w:r>
      <w:r w:rsidRPr="00B614D1">
        <w:rPr>
          <w:rFonts w:ascii="Times New Roman" w:hAnsi="Times New Roman" w:cs="Times New Roman"/>
          <w:color w:val="auto"/>
          <w:sz w:val="24"/>
        </w:rPr>
        <w:fldChar w:fldCharType="separate"/>
      </w:r>
      <w:r w:rsidRPr="00B614D1">
        <w:rPr>
          <w:rFonts w:ascii="Times New Roman" w:hAnsi="Times New Roman" w:cs="Times New Roman"/>
          <w:noProof/>
          <w:color w:val="auto"/>
          <w:sz w:val="24"/>
        </w:rPr>
        <w:t>6</w:t>
      </w:r>
      <w:r w:rsidRPr="00B614D1">
        <w:rPr>
          <w:rFonts w:ascii="Times New Roman" w:hAnsi="Times New Roman" w:cs="Times New Roman"/>
          <w:color w:val="auto"/>
          <w:sz w:val="24"/>
        </w:rPr>
        <w:fldChar w:fldCharType="end"/>
      </w:r>
      <w:r w:rsidRPr="00B614D1">
        <w:rPr>
          <w:rFonts w:ascii="Times New Roman" w:hAnsi="Times New Roman" w:cs="Times New Roman"/>
          <w:color w:val="auto"/>
          <w:sz w:val="24"/>
        </w:rPr>
        <w:t>.</w:t>
      </w:r>
      <w:r w:rsidRPr="00B614D1">
        <w:rPr>
          <w:rFonts w:ascii="Times New Roman" w:hAnsi="Times New Roman" w:cs="Times New Roman"/>
          <w:b w:val="0"/>
          <w:color w:val="auto"/>
          <w:sz w:val="24"/>
        </w:rPr>
        <w:t xml:space="preserve"> Modelo de Servicios.</w:t>
      </w:r>
      <w:bookmarkEnd w:id="39"/>
    </w:p>
    <w:p w:rsidR="005E6038" w:rsidRDefault="005E6038" w:rsidP="005E6038">
      <w:pPr>
        <w:spacing w:before="240" w:after="240" w:line="360" w:lineRule="auto"/>
        <w:ind w:right="4"/>
        <w:outlineLvl w:val="1"/>
        <w:rPr>
          <w:rFonts w:ascii="Times New Roman" w:eastAsia="Times New Roman" w:hAnsi="Times New Roman" w:cs="Times New Roman"/>
          <w:color w:val="00000A"/>
          <w:sz w:val="24"/>
          <w:szCs w:val="24"/>
          <w:highlight w:val="white"/>
        </w:rPr>
      </w:pPr>
      <w:bookmarkStart w:id="40" w:name="_Toc3644385"/>
      <w:r>
        <w:rPr>
          <w:rFonts w:ascii="Times New Roman" w:eastAsia="Times New Roman" w:hAnsi="Times New Roman" w:cs="Times New Roman"/>
          <w:b/>
          <w:color w:val="00000A"/>
          <w:sz w:val="24"/>
          <w:szCs w:val="24"/>
        </w:rPr>
        <w:t>2.4</w:t>
      </w: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highlight w:val="white"/>
        </w:rPr>
        <w:t>Ejemplos</w:t>
      </w:r>
      <w:bookmarkEnd w:id="40"/>
      <w:r>
        <w:rPr>
          <w:rFonts w:ascii="Times New Roman" w:eastAsia="Times New Roman" w:hAnsi="Times New Roman" w:cs="Times New Roman"/>
          <w:color w:val="00000A"/>
          <w:sz w:val="24"/>
          <w:szCs w:val="24"/>
          <w:highlight w:val="white"/>
        </w:rPr>
        <w:t xml:space="preserve"> </w:t>
      </w:r>
    </w:p>
    <w:p w:rsidR="005E6038" w:rsidRDefault="005E6038" w:rsidP="008D5E09">
      <w:pPr>
        <w:numPr>
          <w:ilvl w:val="0"/>
          <w:numId w:val="16"/>
        </w:numPr>
        <w:spacing w:before="240" w:after="240" w:line="360" w:lineRule="auto"/>
        <w:jc w:val="both"/>
        <w:rPr>
          <w:rFonts w:ascii="Times New Roman" w:hAnsi="Times New Roman" w:cs="Times New Roman"/>
          <w:color w:val="00000A"/>
          <w:sz w:val="24"/>
          <w:szCs w:val="24"/>
        </w:rPr>
      </w:pPr>
      <w:proofErr w:type="spellStart"/>
      <w:r>
        <w:rPr>
          <w:rFonts w:ascii="Times New Roman" w:eastAsia="Times New Roman" w:hAnsi="Times New Roman" w:cs="Times New Roman"/>
          <w:b/>
          <w:color w:val="00000A"/>
          <w:sz w:val="24"/>
          <w:szCs w:val="24"/>
          <w:highlight w:val="white"/>
        </w:rPr>
        <w:t>Contract</w:t>
      </w:r>
      <w:proofErr w:type="spellEnd"/>
      <w:r>
        <w:rPr>
          <w:rFonts w:ascii="Times New Roman" w:eastAsia="Times New Roman" w:hAnsi="Times New Roman" w:cs="Times New Roman"/>
          <w:b/>
          <w:color w:val="00000A"/>
          <w:sz w:val="24"/>
          <w:szCs w:val="24"/>
          <w:highlight w:val="white"/>
        </w:rPr>
        <w:t xml:space="preserve"> </w:t>
      </w:r>
      <w:proofErr w:type="spellStart"/>
      <w:r>
        <w:rPr>
          <w:rFonts w:ascii="Times New Roman" w:eastAsia="Times New Roman" w:hAnsi="Times New Roman" w:cs="Times New Roman"/>
          <w:b/>
          <w:color w:val="00000A"/>
          <w:sz w:val="24"/>
          <w:szCs w:val="24"/>
          <w:highlight w:val="white"/>
        </w:rPr>
        <w:t>Room</w:t>
      </w:r>
      <w:proofErr w:type="spellEnd"/>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 xml:space="preserve">     Es un sistema de gestión de contratos (de todo tipo) en línea, que permite centralizar los procesos que involucra generar este tipo de documento. Este sistema además facilita el manejo posterior de dichos contratos permitiendo acciones como modificaciones, seguimiento de historial, firma en línea, manejo de plantillas, entre otros; reduciendo así los gastos operativos que genera contar con la presencia de las partes involucradas y la inversión de tiempo que esto demanda, lo que se traduce en mayor productividad para los usuarios gracias al uso de la tecnología. </w:t>
      </w:r>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Figura</w:t>
      </w:r>
    </w:p>
    <w:p w:rsidR="005E6038" w:rsidRDefault="005E6038" w:rsidP="008D5E09">
      <w:pPr>
        <w:numPr>
          <w:ilvl w:val="0"/>
          <w:numId w:val="17"/>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Tabata </w:t>
      </w:r>
      <w:proofErr w:type="spellStart"/>
      <w:r>
        <w:rPr>
          <w:rFonts w:ascii="Times New Roman" w:eastAsia="Times New Roman" w:hAnsi="Times New Roman" w:cs="Times New Roman"/>
          <w:b/>
          <w:color w:val="00000A"/>
          <w:sz w:val="24"/>
          <w:szCs w:val="24"/>
        </w:rPr>
        <w:t>Desk</w:t>
      </w:r>
      <w:proofErr w:type="spellEnd"/>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 xml:space="preserve">     Es una aplicación diseñada para establecimientos que ofrecen servicios de actividades físicas de todo tipo alrededor del mundo. La misma, permite tanto a los administradores como a los usuarios, verificar la disponibilidad de las clases en tiempo real e inscribirse o retirarse de las mismas a través de un sistema centralizado en línea sin necesidad de tener ningún tipo de contacto. Esta herramienta facilita el manejo del tiempo de los </w:t>
      </w:r>
      <w:r>
        <w:rPr>
          <w:rFonts w:ascii="Times New Roman" w:eastAsia="Times New Roman" w:hAnsi="Times New Roman" w:cs="Times New Roman"/>
          <w:color w:val="00000A"/>
          <w:sz w:val="24"/>
          <w:szCs w:val="24"/>
        </w:rPr>
        <w:lastRenderedPageBreak/>
        <w:t>beneficiarios, además de permitir la emisión de reportes que pueden ser relevantes a nivel de estadísticas para los administradores.</w:t>
      </w:r>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Figura</w:t>
      </w:r>
    </w:p>
    <w:p w:rsidR="005E6038" w:rsidRDefault="005E6038" w:rsidP="008D5E09">
      <w:pPr>
        <w:numPr>
          <w:ilvl w:val="0"/>
          <w:numId w:val="18"/>
        </w:numPr>
        <w:spacing w:before="240" w:after="240" w:line="360" w:lineRule="auto"/>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lang w:val="pt-PT"/>
        </w:rPr>
        <w:t>Amazon</w:t>
      </w:r>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 xml:space="preserve">     Es un sistema que permite realizar compras desde casi cualquier parte del mundo con sólo tener un dispositivo con acceso a internet. El mismo permite la búsqueda de cualquier tipo de producto, ofrece diferentes opciones de vendedores, opera las 24 horas del día y realizan entregas hasta la dirección que el usuario desee. Adicionalmente, es una herramienta que minimiza errores relacionados con estafas al momento de realizar los pagos, ya que la información que el usuario suministra es totalmente confidencial y también permite el rastreo de los productos. Esta aplicación web reduce considerablemente los gastos de tiempo y dinero para los beneficiarios, y además es una ventana para los cientos de vendedores que ofrecen sus productos en una plataforma que les permite operar sin los gastos que implica un establecimiento comercial.</w:t>
      </w:r>
    </w:p>
    <w:p w:rsidR="005E6038" w:rsidRDefault="005E6038" w:rsidP="005E6038">
      <w:pPr>
        <w:spacing w:before="240" w:after="240" w:line="360" w:lineRule="auto"/>
        <w:ind w:left="576"/>
        <w:jc w:val="both"/>
      </w:pPr>
      <w:r>
        <w:rPr>
          <w:rFonts w:ascii="Times New Roman" w:eastAsia="Times New Roman" w:hAnsi="Times New Roman" w:cs="Times New Roman"/>
          <w:color w:val="00000A"/>
          <w:sz w:val="24"/>
          <w:szCs w:val="24"/>
        </w:rPr>
        <w:t>Figura</w:t>
      </w:r>
    </w:p>
    <w:p w:rsidR="005E6038" w:rsidRDefault="005E6038" w:rsidP="005E6038">
      <w:pPr>
        <w:spacing w:before="240" w:after="240" w:line="360" w:lineRule="auto"/>
        <w:ind w:right="4"/>
        <w:outlineLvl w:val="1"/>
        <w:rPr>
          <w:rFonts w:ascii="Times New Roman" w:eastAsia="Times New Roman" w:hAnsi="Times New Roman" w:cs="Times New Roman"/>
          <w:b/>
          <w:color w:val="00000A"/>
          <w:sz w:val="24"/>
          <w:szCs w:val="24"/>
        </w:rPr>
      </w:pPr>
      <w:bookmarkStart w:id="41" w:name="_Toc3644386"/>
      <w:r>
        <w:rPr>
          <w:rFonts w:ascii="Times New Roman" w:eastAsia="Times New Roman" w:hAnsi="Times New Roman" w:cs="Times New Roman"/>
          <w:b/>
          <w:color w:val="00000A"/>
          <w:sz w:val="24"/>
          <w:szCs w:val="24"/>
        </w:rPr>
        <w:t>2.5</w:t>
      </w:r>
      <w:r>
        <w:rPr>
          <w:rFonts w:ascii="Times New Roman" w:eastAsia="Times New Roman" w:hAnsi="Times New Roman" w:cs="Times New Roman"/>
          <w:b/>
          <w:color w:val="00000A"/>
          <w:sz w:val="24"/>
          <w:szCs w:val="24"/>
        </w:rPr>
        <w:tab/>
        <w:t>Importancia</w:t>
      </w:r>
      <w:bookmarkEnd w:id="41"/>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Los Sistemas Web han cobrado una gigante importancia en los últimos años por diversas razones:</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pueden utilizar desde cualquier dispositivo móvil o computador con acceso a internet, esto le da una gran facilidad de acceso alrededor de todo el mundo.</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Permiten la comunicación directa e inmediata sin importar la distancia o el tiempo.</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Facilitan la optimización de los procesos y disminuyen considerablemente gastos de tiempo y energía en relación al trabajo que es realizado de manera manual, lo que se traduce en reducción de costos y manejo eficiente del tiempo. </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Permiten el almacenamiento de información masiva y posteriormente facilitan el acceso y manejo de la misma; y adicionalmente aumentan la confiabilidad ya que, según las funcionalidades que tenga el sistema, se puede lograr que la información se encuentre resguardada.</w:t>
      </w:r>
    </w:p>
    <w:p w:rsidR="005E6038" w:rsidRDefault="005E6038" w:rsidP="005E6038">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la mayoría de los casos son escalables, lo cual posibilita que sean modificados y se realicen actualizaciones y mejoras que se adapten a las necesidades de los usuarios. </w:t>
      </w:r>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capítulo se definieron conceptos relacionados con los Sistemas Web, así como sus principales características e importancia. Su auge a nivel mundial ha sido contundente y totalmente justificado ya que los beneficios que ofrece a los usuarios son numerosos. Tanto a nivel corporativo y comercial, como a nivel personal, la automatización y sistematización de los procesos logran una enorme simplificación en la realización de las tareas, por lo que cada día más personas quieran sumarse a la era digital y disfrutar de las múltiples ventajas que los Sistemas Web tienen para ofrecer.</w:t>
      </w: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B614D1" w:rsidRDefault="00B614D1" w:rsidP="005E6038">
      <w:pPr>
        <w:spacing w:before="240" w:after="240" w:line="360" w:lineRule="auto"/>
        <w:ind w:right="4" w:firstLine="720"/>
        <w:jc w:val="both"/>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color w:val="00000A"/>
          <w:sz w:val="24"/>
          <w:szCs w:val="24"/>
        </w:rPr>
      </w:pPr>
    </w:p>
    <w:p w:rsidR="005E6038" w:rsidRDefault="005E6038" w:rsidP="005E6038">
      <w:pPr>
        <w:spacing w:before="240" w:after="240" w:line="360" w:lineRule="auto"/>
        <w:ind w:right="4"/>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5E6038">
      <w:pPr>
        <w:spacing w:before="240" w:after="240" w:line="360" w:lineRule="auto"/>
        <w:ind w:right="4"/>
        <w:jc w:val="center"/>
        <w:rPr>
          <w:rFonts w:ascii="Times New Roman" w:eastAsia="Times New Roman" w:hAnsi="Times New Roman" w:cs="Times New Roman"/>
          <w:b/>
          <w:color w:val="00000A"/>
          <w:sz w:val="24"/>
          <w:szCs w:val="24"/>
        </w:rPr>
      </w:pPr>
    </w:p>
    <w:p w:rsidR="005E6038" w:rsidRDefault="005E6038" w:rsidP="00BC3CB9">
      <w:pPr>
        <w:pStyle w:val="Heading1"/>
        <w:spacing w:before="240"/>
        <w:rPr>
          <w:rFonts w:ascii="Times New Roman" w:hAnsi="Times New Roman" w:cs="Times New Roman"/>
          <w:color w:val="00000A"/>
          <w:sz w:val="24"/>
          <w:szCs w:val="24"/>
        </w:rPr>
      </w:pPr>
      <w:bookmarkStart w:id="42" w:name="_Toc2376559"/>
      <w:bookmarkStart w:id="43" w:name="_Toc3498832"/>
      <w:bookmarkStart w:id="44" w:name="_Toc3628370"/>
      <w:bookmarkStart w:id="45" w:name="_Toc3644387"/>
      <w:bookmarkEnd w:id="42"/>
      <w:bookmarkEnd w:id="43"/>
      <w:r>
        <w:rPr>
          <w:rFonts w:ascii="Times New Roman" w:eastAsia="Times New Roman" w:hAnsi="Times New Roman" w:cs="Times New Roman"/>
          <w:bCs/>
          <w:color w:val="00000A"/>
          <w:sz w:val="24"/>
          <w:szCs w:val="24"/>
        </w:rPr>
        <w:lastRenderedPageBreak/>
        <w:t>CAPITULO III</w:t>
      </w:r>
      <w:bookmarkEnd w:id="44"/>
      <w:bookmarkEnd w:id="45"/>
    </w:p>
    <w:p w:rsidR="005E6038" w:rsidRDefault="005E6038" w:rsidP="00BC3CB9">
      <w:pPr>
        <w:pStyle w:val="Heading1"/>
        <w:spacing w:before="240" w:after="240"/>
        <w:rPr>
          <w:rFonts w:ascii="Times New Roman" w:hAnsi="Times New Roman" w:cs="Times New Roman"/>
          <w:color w:val="00000A"/>
          <w:sz w:val="24"/>
          <w:szCs w:val="24"/>
        </w:rPr>
      </w:pPr>
      <w:bookmarkStart w:id="46" w:name="_Toc3644388"/>
      <w:r>
        <w:rPr>
          <w:rFonts w:ascii="Times New Roman" w:eastAsia="Times New Roman" w:hAnsi="Times New Roman" w:cs="Times New Roman"/>
          <w:bCs/>
          <w:color w:val="00000A"/>
          <w:sz w:val="24"/>
          <w:szCs w:val="24"/>
        </w:rPr>
        <w:t>TECNOLOGÍAS DE DESARROLLO</w:t>
      </w:r>
      <w:bookmarkEnd w:id="46"/>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 este tercer capítulo se podrán definir en detalle las tecnologías seleccionadas para el desarrollo de la solución. Se procederá a describir la arquitectura, que constará tanto de tecnologías del lado del cliente como del servidor, la base de datos a utilizar, y las herramientas necesarias para la implementación del código.</w:t>
      </w:r>
    </w:p>
    <w:p w:rsidR="00BC3CB9" w:rsidRPr="00BC3CB9"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47" w:name="_Toc3644389"/>
      <w:r w:rsidRPr="00515FA1">
        <w:rPr>
          <w:rFonts w:ascii="Times New Roman" w:eastAsia="Times New Roman" w:hAnsi="Times New Roman" w:cs="Times New Roman"/>
          <w:b/>
          <w:color w:val="00000A"/>
          <w:sz w:val="24"/>
          <w:szCs w:val="24"/>
        </w:rPr>
        <w:t>Concepto</w:t>
      </w:r>
      <w:bookmarkEnd w:id="47"/>
      <w:r w:rsidR="00BC3CB9" w:rsidRPr="00BC3CB9">
        <w:t xml:space="preserve"> </w:t>
      </w:r>
    </w:p>
    <w:p w:rsidR="00BC3CB9" w:rsidRPr="00BC3CB9" w:rsidRDefault="00BC3CB9" w:rsidP="00BC3CB9">
      <w:pPr>
        <w:spacing w:line="360" w:lineRule="auto"/>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Al momento de realizar un desarrollo web, la decisión del tipo de tecnología a usar es de suma importancia. Con el auge que han cobrado los Sistemas Web en la última década, se han creado multitud de aplicaciones, </w:t>
      </w:r>
      <w:proofErr w:type="spellStart"/>
      <w:r w:rsidRPr="00BC3CB9">
        <w:rPr>
          <w:rFonts w:ascii="Times New Roman" w:eastAsia="Times New Roman" w:hAnsi="Times New Roman" w:cs="Times New Roman"/>
          <w:color w:val="00000A"/>
          <w:sz w:val="24"/>
          <w:szCs w:val="24"/>
        </w:rPr>
        <w:t>frameworks</w:t>
      </w:r>
      <w:proofErr w:type="spellEnd"/>
      <w:r w:rsidRPr="00BC3CB9">
        <w:rPr>
          <w:rFonts w:ascii="Times New Roman" w:eastAsia="Times New Roman" w:hAnsi="Times New Roman" w:cs="Times New Roman"/>
          <w:color w:val="00000A"/>
          <w:sz w:val="24"/>
          <w:szCs w:val="24"/>
        </w:rPr>
        <w:t>, librerías, arquitecturas y sistemas de publicación en diferentes versiones que a su vez reciben cambios o mejoran con el tiempo. Hay que tomar en cuenta los requerimientos que demanda el sistema a desarrollar, ya que existen tecnologías que aplican mejor para ciertas características que otras.</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Citando a Baquero (2015), a la hora de seleccionar el lenguaje con el cual trabajar, es importante conocer las diferencias y singularidades de cada uno de ellos, sus ventajas e inconvenientes, en función de la plataforma para la que estemos desarrollando nuestro proyecto. Además, también conviene familiarizarse con el concepto </w:t>
      </w:r>
      <w:proofErr w:type="spellStart"/>
      <w:r w:rsidRPr="00BC3CB9">
        <w:rPr>
          <w:rFonts w:ascii="Times New Roman" w:eastAsia="Times New Roman" w:hAnsi="Times New Roman" w:cs="Times New Roman"/>
          <w:color w:val="00000A"/>
          <w:sz w:val="24"/>
          <w:szCs w:val="24"/>
        </w:rPr>
        <w:t>framework</w:t>
      </w:r>
      <w:proofErr w:type="spellEnd"/>
      <w:r w:rsidRPr="00BC3CB9">
        <w:rPr>
          <w:rFonts w:ascii="Times New Roman" w:eastAsia="Times New Roman" w:hAnsi="Times New Roman" w:cs="Times New Roman"/>
          <w:color w:val="00000A"/>
          <w:sz w:val="24"/>
          <w:szCs w:val="24"/>
        </w:rPr>
        <w:t xml:space="preserve">, cada vez más extendido, y que hace referencia al conjunto de buenas prácticas, módulos y librerías de cada lenguaje para abordar proyectos y necesidades concretas. </w:t>
      </w:r>
    </w:p>
    <w:p w:rsidR="005E6038" w:rsidRDefault="00BC3CB9"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48" w:name="_Toc3644390"/>
      <w:r w:rsidRPr="00BC3CB9">
        <w:rPr>
          <w:rFonts w:ascii="Times New Roman" w:eastAsia="Times New Roman" w:hAnsi="Times New Roman" w:cs="Times New Roman"/>
          <w:b/>
          <w:color w:val="00000A"/>
          <w:sz w:val="24"/>
          <w:szCs w:val="24"/>
        </w:rPr>
        <w:t>Tecnologías de desarrollo</w:t>
      </w:r>
      <w:bookmarkEnd w:id="48"/>
    </w:p>
    <w:p w:rsid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Como ya se mencionó anteriormente en el documento, ahora se procederá a describir las tecnologías que forman parte de la arquitectura seleccionada para el desarrollo del sistema </w:t>
      </w:r>
      <w:proofErr w:type="spellStart"/>
      <w:r w:rsidRPr="00BC3CB9">
        <w:rPr>
          <w:rFonts w:ascii="Times New Roman" w:eastAsia="Times New Roman" w:hAnsi="Times New Roman" w:cs="Times New Roman"/>
          <w:color w:val="00000A"/>
          <w:sz w:val="24"/>
          <w:szCs w:val="24"/>
        </w:rPr>
        <w:t>web:</w:t>
      </w:r>
      <w:proofErr w:type="spellEnd"/>
    </w:p>
    <w:p w:rsidR="00BC3CB9" w:rsidRDefault="00BC3CB9"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49" w:name="_Toc3644391"/>
      <w:r w:rsidRPr="00BC3CB9">
        <w:rPr>
          <w:rFonts w:ascii="Times New Roman" w:eastAsia="Times New Roman" w:hAnsi="Times New Roman" w:cs="Times New Roman"/>
          <w:b/>
          <w:color w:val="00000A"/>
          <w:sz w:val="24"/>
          <w:szCs w:val="24"/>
        </w:rPr>
        <w:t>Front-</w:t>
      </w:r>
      <w:proofErr w:type="spellStart"/>
      <w:r w:rsidRPr="00BC3CB9">
        <w:rPr>
          <w:rFonts w:ascii="Times New Roman" w:eastAsia="Times New Roman" w:hAnsi="Times New Roman" w:cs="Times New Roman"/>
          <w:b/>
          <w:color w:val="00000A"/>
          <w:sz w:val="24"/>
          <w:szCs w:val="24"/>
        </w:rPr>
        <w:t>End</w:t>
      </w:r>
      <w:proofErr w:type="spellEnd"/>
      <w:r w:rsidRPr="00BC3CB9">
        <w:rPr>
          <w:rFonts w:ascii="Times New Roman" w:eastAsia="Times New Roman" w:hAnsi="Times New Roman" w:cs="Times New Roman"/>
          <w:b/>
          <w:color w:val="00000A"/>
          <w:sz w:val="24"/>
          <w:szCs w:val="24"/>
        </w:rPr>
        <w:t>: Lado Cliente</w:t>
      </w:r>
      <w:bookmarkEnd w:id="49"/>
    </w:p>
    <w:p w:rsidR="00BC3CB9" w:rsidRP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Son todas aquellas tecnologías usadas para desarrollar una aplicación web del lado del cliente, que en este caso son los navegadores web. Mediante ellas, el usuario es capaz de interactuar con el sistema, es decir, tener acceso a todas las vistas y realizar la carga de datos necesarios que </w:t>
      </w:r>
      <w:r w:rsidRPr="00BC3CB9">
        <w:rPr>
          <w:rFonts w:ascii="Times New Roman" w:eastAsia="Times New Roman" w:hAnsi="Times New Roman" w:cs="Times New Roman"/>
          <w:color w:val="00000A"/>
          <w:sz w:val="24"/>
          <w:szCs w:val="24"/>
        </w:rPr>
        <w:lastRenderedPageBreak/>
        <w:t xml:space="preserve">posteriormente serán almacenados o procesados. Los lenguajes y </w:t>
      </w:r>
      <w:proofErr w:type="spellStart"/>
      <w:r w:rsidRPr="00BC3CB9">
        <w:rPr>
          <w:rFonts w:ascii="Times New Roman" w:eastAsia="Times New Roman" w:hAnsi="Times New Roman" w:cs="Times New Roman"/>
          <w:color w:val="00000A"/>
          <w:sz w:val="24"/>
          <w:szCs w:val="24"/>
        </w:rPr>
        <w:t>frameworks</w:t>
      </w:r>
      <w:proofErr w:type="spellEnd"/>
      <w:r w:rsidRPr="00BC3CB9">
        <w:rPr>
          <w:rFonts w:ascii="Times New Roman" w:eastAsia="Times New Roman" w:hAnsi="Times New Roman" w:cs="Times New Roman"/>
          <w:color w:val="00000A"/>
          <w:sz w:val="24"/>
          <w:szCs w:val="24"/>
        </w:rPr>
        <w:t xml:space="preserve"> propuestos para el desarrollo del sistema serán los siguientes:</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HTML: </w:t>
      </w:r>
      <w:r w:rsidRPr="00BC3CB9">
        <w:rPr>
          <w:rFonts w:ascii="Times New Roman" w:eastAsia="Times New Roman" w:hAnsi="Times New Roman" w:cs="Times New Roman"/>
          <w:color w:val="00000A"/>
          <w:sz w:val="24"/>
          <w:szCs w:val="24"/>
        </w:rPr>
        <w:t>Según Lamarca (2018) el lenguaje de marcas de hipertexto, HTML o (</w:t>
      </w:r>
      <w:proofErr w:type="spellStart"/>
      <w:r w:rsidRPr="00BC3CB9">
        <w:rPr>
          <w:rFonts w:ascii="Times New Roman" w:eastAsia="Times New Roman" w:hAnsi="Times New Roman" w:cs="Times New Roman"/>
          <w:color w:val="00000A"/>
          <w:sz w:val="24"/>
          <w:szCs w:val="24"/>
        </w:rPr>
        <w:t>HyperText</w:t>
      </w:r>
      <w:proofErr w:type="spellEnd"/>
      <w:r w:rsidRPr="00BC3CB9">
        <w:rPr>
          <w:rFonts w:ascii="Times New Roman" w:eastAsia="Times New Roman" w:hAnsi="Times New Roman" w:cs="Times New Roman"/>
          <w:color w:val="00000A"/>
          <w:sz w:val="24"/>
          <w:szCs w:val="24"/>
        </w:rPr>
        <w:t xml:space="preserve"> </w:t>
      </w:r>
      <w:proofErr w:type="spellStart"/>
      <w:r w:rsidRPr="00BC3CB9">
        <w:rPr>
          <w:rFonts w:ascii="Times New Roman" w:eastAsia="Times New Roman" w:hAnsi="Times New Roman" w:cs="Times New Roman"/>
          <w:color w:val="00000A"/>
          <w:sz w:val="24"/>
          <w:szCs w:val="24"/>
        </w:rPr>
        <w:t>Markup</w:t>
      </w:r>
      <w:proofErr w:type="spellEnd"/>
      <w:r w:rsidRPr="00BC3CB9">
        <w:rPr>
          <w:rFonts w:ascii="Times New Roman" w:eastAsia="Times New Roman" w:hAnsi="Times New Roman" w:cs="Times New Roman"/>
          <w:color w:val="00000A"/>
          <w:sz w:val="24"/>
          <w:szCs w:val="24"/>
        </w:rPr>
        <w:t xml:space="preserve"> </w:t>
      </w:r>
      <w:proofErr w:type="spellStart"/>
      <w:r w:rsidRPr="00BC3CB9">
        <w:rPr>
          <w:rFonts w:ascii="Times New Roman" w:eastAsia="Times New Roman" w:hAnsi="Times New Roman" w:cs="Times New Roman"/>
          <w:color w:val="00000A"/>
          <w:sz w:val="24"/>
          <w:szCs w:val="24"/>
        </w:rPr>
        <w:t>Language</w:t>
      </w:r>
      <w:proofErr w:type="spellEnd"/>
      <w:r w:rsidRPr="00BC3CB9">
        <w:rPr>
          <w:rFonts w:ascii="Times New Roman" w:eastAsia="Times New Roman" w:hAnsi="Times New Roman" w:cs="Times New Roman"/>
          <w:color w:val="00000A"/>
          <w:sz w:val="24"/>
          <w:szCs w:val="24"/>
        </w:rPr>
        <w:t xml:space="preserve">) se basa en el metalenguaje SGML (Standard </w:t>
      </w:r>
      <w:proofErr w:type="spellStart"/>
      <w:r w:rsidRPr="00BC3CB9">
        <w:rPr>
          <w:rFonts w:ascii="Times New Roman" w:eastAsia="Times New Roman" w:hAnsi="Times New Roman" w:cs="Times New Roman"/>
          <w:color w:val="00000A"/>
          <w:sz w:val="24"/>
          <w:szCs w:val="24"/>
        </w:rPr>
        <w:t>Generalized</w:t>
      </w:r>
      <w:proofErr w:type="spellEnd"/>
      <w:r w:rsidRPr="00BC3CB9">
        <w:rPr>
          <w:rFonts w:ascii="Times New Roman" w:eastAsia="Times New Roman" w:hAnsi="Times New Roman" w:cs="Times New Roman"/>
          <w:color w:val="00000A"/>
          <w:sz w:val="24"/>
          <w:szCs w:val="24"/>
        </w:rPr>
        <w:t xml:space="preserve"> </w:t>
      </w:r>
      <w:proofErr w:type="spellStart"/>
      <w:r w:rsidRPr="00BC3CB9">
        <w:rPr>
          <w:rFonts w:ascii="Times New Roman" w:eastAsia="Times New Roman" w:hAnsi="Times New Roman" w:cs="Times New Roman"/>
          <w:color w:val="00000A"/>
          <w:sz w:val="24"/>
          <w:szCs w:val="24"/>
        </w:rPr>
        <w:t>Markup</w:t>
      </w:r>
      <w:proofErr w:type="spellEnd"/>
      <w:r w:rsidRPr="00BC3CB9">
        <w:rPr>
          <w:rFonts w:ascii="Times New Roman" w:eastAsia="Times New Roman" w:hAnsi="Times New Roman" w:cs="Times New Roman"/>
          <w:color w:val="00000A"/>
          <w:sz w:val="24"/>
          <w:szCs w:val="24"/>
        </w:rPr>
        <w:t xml:space="preserve"> </w:t>
      </w:r>
      <w:proofErr w:type="spellStart"/>
      <w:r w:rsidRPr="00BC3CB9">
        <w:rPr>
          <w:rFonts w:ascii="Times New Roman" w:eastAsia="Times New Roman" w:hAnsi="Times New Roman" w:cs="Times New Roman"/>
          <w:color w:val="00000A"/>
          <w:sz w:val="24"/>
          <w:szCs w:val="24"/>
        </w:rPr>
        <w:t>Language</w:t>
      </w:r>
      <w:proofErr w:type="spellEnd"/>
      <w:r w:rsidRPr="00BC3CB9">
        <w:rPr>
          <w:rFonts w:ascii="Times New Roman" w:eastAsia="Times New Roman" w:hAnsi="Times New Roman" w:cs="Times New Roman"/>
          <w:color w:val="00000A"/>
          <w:sz w:val="24"/>
          <w:szCs w:val="24"/>
        </w:rPr>
        <w:t xml:space="preserve">) y es el formato de los documentos de la </w:t>
      </w:r>
      <w:proofErr w:type="spellStart"/>
      <w:r w:rsidRPr="00BC3CB9">
        <w:rPr>
          <w:rFonts w:ascii="Times New Roman" w:eastAsia="Times New Roman" w:hAnsi="Times New Roman" w:cs="Times New Roman"/>
          <w:color w:val="00000A"/>
          <w:sz w:val="24"/>
          <w:szCs w:val="24"/>
        </w:rPr>
        <w:t>World</w:t>
      </w:r>
      <w:proofErr w:type="spellEnd"/>
      <w:r w:rsidRPr="00BC3CB9">
        <w:rPr>
          <w:rFonts w:ascii="Times New Roman" w:eastAsia="Times New Roman" w:hAnsi="Times New Roman" w:cs="Times New Roman"/>
          <w:color w:val="00000A"/>
          <w:sz w:val="24"/>
          <w:szCs w:val="24"/>
        </w:rPr>
        <w:t xml:space="preserve"> Wide Web. El </w:t>
      </w:r>
      <w:proofErr w:type="spellStart"/>
      <w:r w:rsidRPr="00BC3CB9">
        <w:rPr>
          <w:rFonts w:ascii="Times New Roman" w:eastAsia="Times New Roman" w:hAnsi="Times New Roman" w:cs="Times New Roman"/>
          <w:color w:val="00000A"/>
          <w:sz w:val="24"/>
          <w:szCs w:val="24"/>
        </w:rPr>
        <w:t>World</w:t>
      </w:r>
      <w:proofErr w:type="spellEnd"/>
      <w:r w:rsidRPr="00BC3CB9">
        <w:rPr>
          <w:rFonts w:ascii="Times New Roman" w:eastAsia="Times New Roman" w:hAnsi="Times New Roman" w:cs="Times New Roman"/>
          <w:color w:val="00000A"/>
          <w:sz w:val="24"/>
          <w:szCs w:val="24"/>
        </w:rPr>
        <w:t xml:space="preserve"> Wide Web </w:t>
      </w:r>
      <w:proofErr w:type="spellStart"/>
      <w:r w:rsidRPr="00BC3CB9">
        <w:rPr>
          <w:rFonts w:ascii="Times New Roman" w:eastAsia="Times New Roman" w:hAnsi="Times New Roman" w:cs="Times New Roman"/>
          <w:color w:val="00000A"/>
          <w:sz w:val="24"/>
          <w:szCs w:val="24"/>
        </w:rPr>
        <w:t>Consortium</w:t>
      </w:r>
      <w:proofErr w:type="spellEnd"/>
      <w:r w:rsidRPr="00BC3CB9">
        <w:rPr>
          <w:rFonts w:ascii="Times New Roman" w:eastAsia="Times New Roman" w:hAnsi="Times New Roman" w:cs="Times New Roman"/>
          <w:color w:val="00000A"/>
          <w:sz w:val="24"/>
          <w:szCs w:val="24"/>
        </w:rPr>
        <w:t xml:space="preserve"> (W3C) es la organización que desarrolla los estándares para normalizar el desarrollo y la expansión de la Web y la que publica las especificaciones relativas al lenguaje HTML.</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HTML fue concebido como un lenguaje para el intercambio de documentos científicos y técnicos adaptado para su uso por no especialistas en tratamiento de documentos. HTML resolvió el problema de la complejidad de SGML sirviéndose de un reducido conjunto de etiquetas estructurales y semánticas apropiadas para la realización de documentos relativamente simples, además del soportar el hipertexto.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color w:val="00000A"/>
          <w:sz w:val="24"/>
          <w:szCs w:val="24"/>
        </w:rPr>
        <w:t xml:space="preserve">      En un corto período de tiempo, HTML se hizo muy popular y rápidamente superó los propósitos para los que había sido creado. Desde sus albores, ha habido una constante invención de nuevos elementos para usarse dentro de HTML como estándar y adaptarlo a las nuevas posibilidades de la Web, como la posibilidad de usar elementos multimedia o la utilización de elementos dinámicos que hacen las páginas web mucho más llamativas e interactivas para el usuario (Lamarca, 2018).</w:t>
      </w:r>
    </w:p>
    <w:p w:rsidR="00BC3CB9" w:rsidRP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CSS3: </w:t>
      </w:r>
      <w:r w:rsidRPr="00BC3CB9">
        <w:rPr>
          <w:rFonts w:ascii="Times New Roman" w:eastAsia="Times New Roman" w:hAnsi="Times New Roman" w:cs="Times New Roman"/>
          <w:color w:val="00000A"/>
          <w:sz w:val="24"/>
          <w:szCs w:val="24"/>
        </w:rPr>
        <w:t xml:space="preserve">por sus siglas en inglés </w:t>
      </w:r>
      <w:proofErr w:type="spellStart"/>
      <w:r w:rsidRPr="00BC3CB9">
        <w:rPr>
          <w:rFonts w:ascii="Times New Roman" w:eastAsia="Times New Roman" w:hAnsi="Times New Roman" w:cs="Times New Roman"/>
          <w:color w:val="00000A"/>
          <w:sz w:val="24"/>
          <w:szCs w:val="24"/>
        </w:rPr>
        <w:t>Cascading</w:t>
      </w:r>
      <w:proofErr w:type="spellEnd"/>
      <w:r w:rsidRPr="00BC3CB9">
        <w:rPr>
          <w:rFonts w:ascii="Times New Roman" w:eastAsia="Times New Roman" w:hAnsi="Times New Roman" w:cs="Times New Roman"/>
          <w:color w:val="00000A"/>
          <w:sz w:val="24"/>
          <w:szCs w:val="24"/>
        </w:rPr>
        <w:t xml:space="preserve"> Style </w:t>
      </w:r>
      <w:proofErr w:type="spellStart"/>
      <w:r w:rsidRPr="00BC3CB9">
        <w:rPr>
          <w:rFonts w:ascii="Times New Roman" w:eastAsia="Times New Roman" w:hAnsi="Times New Roman" w:cs="Times New Roman"/>
          <w:color w:val="00000A"/>
          <w:sz w:val="24"/>
          <w:szCs w:val="24"/>
        </w:rPr>
        <w:t>Sheets</w:t>
      </w:r>
      <w:proofErr w:type="spellEnd"/>
      <w:r w:rsidRPr="00BC3CB9">
        <w:rPr>
          <w:rFonts w:ascii="Times New Roman" w:eastAsia="Times New Roman" w:hAnsi="Times New Roman" w:cs="Times New Roman"/>
          <w:color w:val="00000A"/>
          <w:sz w:val="24"/>
          <w:szCs w:val="24"/>
        </w:rPr>
        <w:t>, traducido literalmente al español, como Hojas de estilo en cascada, es un lenguaje para especificar cómo los documentos se presentan a los usuarios. Definiendo todos los estilos que requiere la aplicación según lo que se quiere.</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JavaScript: </w:t>
      </w:r>
      <w:r w:rsidRPr="00BC3CB9">
        <w:rPr>
          <w:rFonts w:ascii="Times New Roman" w:eastAsia="Times New Roman" w:hAnsi="Times New Roman" w:cs="Times New Roman"/>
          <w:color w:val="00000A"/>
          <w:sz w:val="24"/>
          <w:szCs w:val="24"/>
        </w:rPr>
        <w:t xml:space="preserve">basado en Navarrete (2007) es un lenguaje de programación que presenta una característica especial: sus programas, llamados comúnmente scripts, se leen en páginas HTML y se ejecutan en los navegadores web. Estos scripts normalmente consisten en unas funciones que son llamadas desde el propio HTML cuando algún evento sucede. De ese modo, podemos añadir efectos como que un botón cambie de forma al pasar el ratón por encima, o abrir una </w:t>
      </w:r>
      <w:r w:rsidRPr="00BC3CB9">
        <w:rPr>
          <w:rFonts w:ascii="Times New Roman" w:eastAsia="Times New Roman" w:hAnsi="Times New Roman" w:cs="Times New Roman"/>
          <w:color w:val="00000A"/>
          <w:sz w:val="24"/>
          <w:szCs w:val="24"/>
        </w:rPr>
        <w:lastRenderedPageBreak/>
        <w:t>ventana nueva al pulsar en un enlace, etc. Fue desarrollado por Netscape a partir del lenguaje Java.</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Tiene como principales características que es interpretado</w:t>
      </w:r>
      <w:r w:rsidRPr="00BC3CB9">
        <w:rPr>
          <w:rFonts w:ascii="Times New Roman" w:eastAsia="Times New Roman" w:hAnsi="Times New Roman" w:cs="Times New Roman"/>
          <w:b/>
          <w:color w:val="00000A"/>
          <w:sz w:val="24"/>
          <w:szCs w:val="24"/>
        </w:rPr>
        <w:t>,</w:t>
      </w:r>
      <w:r w:rsidRPr="00BC3CB9">
        <w:rPr>
          <w:rFonts w:ascii="Times New Roman" w:eastAsia="Times New Roman" w:hAnsi="Times New Roman" w:cs="Times New Roman"/>
          <w:color w:val="00000A"/>
          <w:sz w:val="24"/>
          <w:szCs w:val="24"/>
        </w:rPr>
        <w:t xml:space="preserve"> orientado a objetos, basado en prototipos, imperativo, débilmente tipado y dinámico. Aunque se utiliza principalmente en su forma del lado del cliente como lo define Navarrete (2007), implementado como parte de un navegador web permitiendo mejoras en la interfaz de usuario y páginas web dinámicas. Últimamente ha venido cobrando gran importancia y cada vez mayor uso del lado del servidor en todo el mundo, con tecnologías que se expondrán más adelante en el documento.</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sidRPr="00BC3CB9">
        <w:rPr>
          <w:rFonts w:ascii="Times New Roman" w:eastAsia="Times New Roman" w:hAnsi="Times New Roman" w:cs="Times New Roman"/>
          <w:b/>
          <w:color w:val="00000A"/>
          <w:sz w:val="24"/>
          <w:szCs w:val="24"/>
        </w:rPr>
        <w:t xml:space="preserve">     Angular: </w:t>
      </w:r>
      <w:r w:rsidRPr="00BC3CB9">
        <w:rPr>
          <w:rFonts w:ascii="Times New Roman" w:eastAsia="Times New Roman" w:hAnsi="Times New Roman" w:cs="Times New Roman"/>
          <w:color w:val="00000A"/>
          <w:sz w:val="24"/>
          <w:szCs w:val="24"/>
        </w:rPr>
        <w:t xml:space="preserve">como explica Robles (2018), es un </w:t>
      </w:r>
      <w:proofErr w:type="spellStart"/>
      <w:r w:rsidRPr="00BC3CB9">
        <w:rPr>
          <w:rFonts w:ascii="Times New Roman" w:eastAsia="Times New Roman" w:hAnsi="Times New Roman" w:cs="Times New Roman"/>
          <w:color w:val="00000A"/>
          <w:sz w:val="24"/>
          <w:szCs w:val="24"/>
        </w:rPr>
        <w:t>framework</w:t>
      </w:r>
      <w:proofErr w:type="spellEnd"/>
      <w:r w:rsidRPr="00BC3CB9">
        <w:rPr>
          <w:rFonts w:ascii="Times New Roman" w:eastAsia="Times New Roman" w:hAnsi="Times New Roman" w:cs="Times New Roman"/>
          <w:color w:val="00000A"/>
          <w:sz w:val="24"/>
          <w:szCs w:val="24"/>
        </w:rPr>
        <w:t xml:space="preserve"> de desarrollo para JavaScript creado por Google. La finalidad de Angular es facilitarnos el desarrollo de aplicaciones web SPA y además darnos herramientas para trabajar con los elementos de una web de una manera más sencilla y óptima.</w:t>
      </w:r>
    </w:p>
    <w:p w:rsidR="00BC3CB9" w:rsidRDefault="00BC3CB9" w:rsidP="00BC3CB9">
      <w:pPr>
        <w:spacing w:before="240" w:after="240" w:line="360" w:lineRule="auto"/>
        <w:ind w:right="4"/>
        <w:jc w:val="both"/>
      </w:pPr>
      <w:r w:rsidRPr="00BC3CB9">
        <w:rPr>
          <w:rFonts w:ascii="Times New Roman" w:eastAsia="Times New Roman" w:hAnsi="Times New Roman" w:cs="Times New Roman"/>
          <w:b/>
          <w:bCs/>
          <w:color w:val="00000A"/>
          <w:sz w:val="24"/>
          <w:szCs w:val="24"/>
        </w:rPr>
        <w:t xml:space="preserve">     SPA</w:t>
      </w:r>
      <w:r w:rsidRPr="00BC3CB9">
        <w:rPr>
          <w:rFonts w:ascii="Times New Roman" w:eastAsia="Times New Roman" w:hAnsi="Times New Roman" w:cs="Times New Roman"/>
          <w:color w:val="00000A"/>
          <w:sz w:val="24"/>
          <w:szCs w:val="24"/>
        </w:rPr>
        <w:t xml:space="preserve">: acorde a Baquero (2017), por sus siglas en inglés Single Page </w:t>
      </w:r>
      <w:proofErr w:type="spellStart"/>
      <w:r w:rsidRPr="00BC3CB9">
        <w:rPr>
          <w:rFonts w:ascii="Times New Roman" w:eastAsia="Times New Roman" w:hAnsi="Times New Roman" w:cs="Times New Roman"/>
          <w:color w:val="00000A"/>
          <w:sz w:val="24"/>
          <w:szCs w:val="24"/>
        </w:rPr>
        <w:t>Application</w:t>
      </w:r>
      <w:proofErr w:type="spellEnd"/>
      <w:r w:rsidRPr="00BC3CB9">
        <w:rPr>
          <w:rFonts w:ascii="Times New Roman" w:eastAsia="Times New Roman" w:hAnsi="Times New Roman" w:cs="Times New Roman"/>
          <w:color w:val="00000A"/>
          <w:sz w:val="24"/>
          <w:szCs w:val="24"/>
        </w:rPr>
        <w:t>, que en español significan aplicación de una sola página, consiste en el tipo de aplicaciones web, en el que todo lo que se muestra y se procesa está dentro de la misma página, de manera que al pasar de una opción a otra no hace falta recargar el navegador, lo normal es que sea un único archivo desde el que se reproduce absolutamente todo.</w:t>
      </w:r>
    </w:p>
    <w:p w:rsidR="00BC3CB9" w:rsidRPr="00BC3CB9" w:rsidRDefault="00BC3CB9" w:rsidP="00BC3CB9">
      <w:pPr>
        <w:spacing w:before="240" w:after="240" w:line="360" w:lineRule="auto"/>
        <w:ind w:right="4"/>
        <w:jc w:val="both"/>
      </w:pPr>
      <w:r w:rsidRPr="00BC3CB9">
        <w:rPr>
          <w:rFonts w:ascii="Times New Roman" w:eastAsia="Times New Roman" w:hAnsi="Times New Roman" w:cs="Times New Roman"/>
          <w:color w:val="00000A"/>
          <w:sz w:val="24"/>
          <w:szCs w:val="24"/>
        </w:rPr>
        <w:t xml:space="preserve">     Se decidió usar Angular como </w:t>
      </w:r>
      <w:proofErr w:type="spellStart"/>
      <w:r w:rsidRPr="00BC3CB9">
        <w:rPr>
          <w:rFonts w:ascii="Times New Roman" w:eastAsia="Times New Roman" w:hAnsi="Times New Roman" w:cs="Times New Roman"/>
          <w:color w:val="00000A"/>
          <w:sz w:val="24"/>
          <w:szCs w:val="24"/>
        </w:rPr>
        <w:t>framework</w:t>
      </w:r>
      <w:proofErr w:type="spellEnd"/>
      <w:r w:rsidRPr="00BC3CB9">
        <w:rPr>
          <w:rFonts w:ascii="Times New Roman" w:eastAsia="Times New Roman" w:hAnsi="Times New Roman" w:cs="Times New Roman"/>
          <w:color w:val="00000A"/>
          <w:sz w:val="24"/>
          <w:szCs w:val="24"/>
        </w:rPr>
        <w:t xml:space="preserve"> para el desarrollo del </w:t>
      </w:r>
      <w:proofErr w:type="spellStart"/>
      <w:r w:rsidRPr="00BC3CB9">
        <w:rPr>
          <w:rFonts w:ascii="Times New Roman" w:eastAsia="Times New Roman" w:hAnsi="Times New Roman" w:cs="Times New Roman"/>
          <w:color w:val="00000A"/>
          <w:sz w:val="24"/>
          <w:szCs w:val="24"/>
        </w:rPr>
        <w:t>Frontend</w:t>
      </w:r>
      <w:proofErr w:type="spellEnd"/>
      <w:r w:rsidRPr="00BC3CB9">
        <w:rPr>
          <w:rFonts w:ascii="Times New Roman" w:eastAsia="Times New Roman" w:hAnsi="Times New Roman" w:cs="Times New Roman"/>
          <w:color w:val="00000A"/>
          <w:sz w:val="24"/>
          <w:szCs w:val="24"/>
        </w:rPr>
        <w:t xml:space="preserve"> (lado del cliente) por ser uno de los marcos de trabajo </w:t>
      </w:r>
      <w:proofErr w:type="spellStart"/>
      <w:r w:rsidRPr="00BC3CB9">
        <w:rPr>
          <w:rFonts w:ascii="Times New Roman" w:eastAsia="Times New Roman" w:hAnsi="Times New Roman" w:cs="Times New Roman"/>
          <w:color w:val="00000A"/>
          <w:sz w:val="24"/>
          <w:szCs w:val="24"/>
        </w:rPr>
        <w:t>mas</w:t>
      </w:r>
      <w:proofErr w:type="spellEnd"/>
      <w:r w:rsidRPr="00BC3CB9">
        <w:rPr>
          <w:rFonts w:ascii="Times New Roman" w:eastAsia="Times New Roman" w:hAnsi="Times New Roman" w:cs="Times New Roman"/>
          <w:color w:val="00000A"/>
          <w:sz w:val="24"/>
          <w:szCs w:val="24"/>
        </w:rPr>
        <w:t xml:space="preserve"> estables que existe en la actualidad. Provee una biblioteca con una serie de herramientas que permiten una sencilla organización y estructura del código, para optimizar y acelerar su implementación. Adicionalmente, se busca hacer una herramienta que sea fácilmente escalable para su futuro crecimiento, Angular divide su código en porciones llamadas Componentes Web que permiten su reutilización con poco esfuerzo. Ha cobrado mucho valor con el paso de los últimos meses y se ha vuelto una apuesta a largo plazo, ideal para proyectos grandes que se espera estén vigentes por mucho tiempo. </w:t>
      </w:r>
    </w:p>
    <w:p w:rsidR="00BC3CB9" w:rsidRPr="00BC3CB9" w:rsidRDefault="00BC3CB9"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0" w:name="_Toc3644392"/>
      <w:r w:rsidRPr="00BC3CB9">
        <w:rPr>
          <w:rFonts w:ascii="Times New Roman" w:eastAsia="Times New Roman" w:hAnsi="Times New Roman" w:cs="Times New Roman"/>
          <w:b/>
          <w:color w:val="00000A"/>
          <w:sz w:val="24"/>
          <w:szCs w:val="24"/>
        </w:rPr>
        <w:t>Back-</w:t>
      </w:r>
      <w:proofErr w:type="spellStart"/>
      <w:r w:rsidRPr="00BC3CB9">
        <w:rPr>
          <w:rFonts w:ascii="Times New Roman" w:eastAsia="Times New Roman" w:hAnsi="Times New Roman" w:cs="Times New Roman"/>
          <w:b/>
          <w:color w:val="00000A"/>
          <w:sz w:val="24"/>
          <w:szCs w:val="24"/>
        </w:rPr>
        <w:t>End</w:t>
      </w:r>
      <w:proofErr w:type="spellEnd"/>
      <w:r w:rsidRPr="00BC3CB9">
        <w:rPr>
          <w:rFonts w:ascii="Times New Roman" w:eastAsia="Times New Roman" w:hAnsi="Times New Roman" w:cs="Times New Roman"/>
          <w:b/>
          <w:color w:val="00000A"/>
          <w:sz w:val="24"/>
          <w:szCs w:val="24"/>
        </w:rPr>
        <w:t xml:space="preserve"> - Lado del Servidor</w:t>
      </w:r>
      <w:bookmarkEnd w:id="50"/>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lastRenderedPageBreak/>
        <w:t xml:space="preserve">     Acorde a </w:t>
      </w:r>
      <w:proofErr w:type="spellStart"/>
      <w:r>
        <w:rPr>
          <w:rFonts w:ascii="Times New Roman" w:eastAsia="Times New Roman" w:hAnsi="Times New Roman" w:cs="Times New Roman"/>
          <w:color w:val="00000A"/>
          <w:sz w:val="24"/>
          <w:szCs w:val="24"/>
        </w:rPr>
        <w:t>Arjonilla</w:t>
      </w:r>
      <w:proofErr w:type="spellEnd"/>
      <w:r>
        <w:rPr>
          <w:rFonts w:ascii="Times New Roman" w:eastAsia="Times New Roman" w:hAnsi="Times New Roman" w:cs="Times New Roman"/>
          <w:color w:val="00000A"/>
          <w:sz w:val="24"/>
          <w:szCs w:val="24"/>
        </w:rPr>
        <w:t xml:space="preserve"> (2016), es el componente del desarrollo web que se encarga de que toda la lógica para que una página web funcione correctamente. Se trata del conjunto de acciones que pasan en una web pero que no se ven, como, por ejemplo, la comunicación con el servidor.</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Node.js: </w:t>
      </w:r>
      <w:r>
        <w:rPr>
          <w:rFonts w:ascii="Times New Roman" w:eastAsia="Times New Roman" w:hAnsi="Times New Roman" w:cs="Times New Roman"/>
          <w:color w:val="00000A"/>
          <w:sz w:val="24"/>
          <w:szCs w:val="24"/>
        </w:rPr>
        <w:t xml:space="preserve">es un entorno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del lado del servidor, basado en eventos. Node.js ejecuta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utilizando el motor V8, desarrollado por Google para uso de su navegador Chrome. Aprovechando el motor V8 permite a Node.js proporciona un entorno de ejecución del lado del servidor que compila y ejecuta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a altas velocidades (</w:t>
      </w:r>
      <w:proofErr w:type="spellStart"/>
      <w:r>
        <w:rPr>
          <w:rFonts w:ascii="Times New Roman" w:eastAsia="Times New Roman" w:hAnsi="Times New Roman" w:cs="Times New Roman"/>
          <w:color w:val="323232"/>
          <w:sz w:val="24"/>
          <w:szCs w:val="24"/>
        </w:rPr>
        <w:t>Abernethy</w:t>
      </w:r>
      <w:proofErr w:type="spellEnd"/>
      <w:r>
        <w:rPr>
          <w:rFonts w:ascii="Times New Roman" w:eastAsia="Times New Roman" w:hAnsi="Times New Roman" w:cs="Times New Roman"/>
          <w:color w:val="323232"/>
          <w:sz w:val="24"/>
          <w:szCs w:val="24"/>
        </w:rPr>
        <w:t>, 2011</w:t>
      </w:r>
      <w:r>
        <w:rPr>
          <w:rFonts w:ascii="Times New Roman" w:eastAsia="Times New Roman" w:hAnsi="Times New Roman" w:cs="Times New Roman"/>
          <w:color w:val="00000A"/>
          <w:sz w:val="24"/>
          <w:szCs w:val="24"/>
        </w:rPr>
        <w:t>).</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Express.js:</w:t>
      </w:r>
      <w:r>
        <w:rPr>
          <w:rFonts w:ascii="Times New Roman" w:eastAsia="Times New Roman" w:hAnsi="Times New Roman" w:cs="Times New Roman"/>
          <w:color w:val="00000A"/>
          <w:sz w:val="24"/>
          <w:szCs w:val="24"/>
        </w:rPr>
        <w:t xml:space="preserve"> según su Web oficial (2019), es una infraestructura de aplicaciones web Node.js mínima y flexible que proporciona un conjunto sólido de características para las aplicaciones web y móviles. </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Existen diversas razones por las cuales se seleccionó Node.js como tecnología de desarrollo. </w:t>
      </w:r>
      <w:bookmarkStart w:id="51" w:name="docs-internal-guid-99260b06-7fff-9c38-02"/>
      <w:bookmarkEnd w:id="51"/>
      <w:r>
        <w:rPr>
          <w:rFonts w:ascii="Times New Roman" w:eastAsia="Times New Roman" w:hAnsi="Times New Roman" w:cs="Times New Roman"/>
          <w:color w:val="000000"/>
          <w:sz w:val="24"/>
          <w:szCs w:val="24"/>
        </w:rPr>
        <w:t>A continuación, se presentarán algunas ventajas extraídas de una noticia del sitio web de Universia España (2017) donde se podrá ver en detalle las características más importantes, que a su vez son ventajas con respecto a otras tecnologías:</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Velocidad: una de las características de Node.js más importantes es su rapidez, lo que ayuda a desarrollar más rápido, ejecutar test de unidad de forma veloz, las aplicaciones se ejecutan mucho más ágiles.</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Flexibilidad: porque puede ejecutarse en una variedad de servidores, entre los que destacan Microsoft Windows, Mac OS X y Unix.</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Rendimiento: permite crear trabajos de gran calidad y disminuye el margen de experimentar errores técnicos.</w:t>
      </w:r>
    </w:p>
    <w:p w:rsidR="00BC3CB9" w:rsidRDefault="00BC3CB9" w:rsidP="00BC3CB9">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Estándar: el hecho de permitir a los desarrolladores escribir en JavaScript tanto del lado del servidor como del lado del cliente hace que la transferencia de datos entre estos puntos sea más rápida y por lo tanto reduce los tiempos de trabajo. Así como el uso de JSON como estructura de datos para el intercambio de información.</w:t>
      </w:r>
    </w:p>
    <w:p w:rsidR="00BC3CB9" w:rsidRDefault="00BC3CB9" w:rsidP="00BC3CB9">
      <w:pPr>
        <w:spacing w:before="240" w:after="240" w:line="360" w:lineRule="auto"/>
        <w:ind w:right="4"/>
        <w:jc w:val="both"/>
      </w:pPr>
      <w:r>
        <w:rPr>
          <w:rFonts w:ascii="Times New Roman" w:eastAsia="Times New Roman" w:hAnsi="Times New Roman" w:cs="Times New Roman"/>
          <w:color w:val="00000A"/>
          <w:sz w:val="24"/>
          <w:szCs w:val="24"/>
        </w:rPr>
        <w:t xml:space="preserve">     Concurrencia: Node.js está orientado a eventos, por lo que es ideal para aplicaciones con alto tráfico de usuarios en tiempo real y el manejo concurrente de las ejecuciones. Esta característica </w:t>
      </w:r>
      <w:r>
        <w:rPr>
          <w:rFonts w:ascii="Times New Roman" w:eastAsia="Times New Roman" w:hAnsi="Times New Roman" w:cs="Times New Roman"/>
          <w:color w:val="00000A"/>
          <w:sz w:val="24"/>
          <w:szCs w:val="24"/>
        </w:rPr>
        <w:lastRenderedPageBreak/>
        <w:t>también refleja una disminución de los costos de infraestructura, al no necesitar más de un servidor ya que uno solo puede soportar decenas de miles de conexiones concurrentes.</w:t>
      </w:r>
    </w:p>
    <w:p w:rsidR="00BC3CB9" w:rsidRPr="00BC3CB9" w:rsidRDefault="00BC3CB9" w:rsidP="00BC3CB9">
      <w:pPr>
        <w:spacing w:before="240" w:after="240" w:line="360" w:lineRule="auto"/>
        <w:ind w:right="4"/>
        <w:jc w:val="both"/>
      </w:pPr>
      <w:r>
        <w:rPr>
          <w:rFonts w:ascii="Times New Roman" w:eastAsia="Times New Roman" w:hAnsi="Times New Roman" w:cs="Times New Roman"/>
          <w:color w:val="00000A"/>
          <w:sz w:val="24"/>
          <w:szCs w:val="24"/>
        </w:rPr>
        <w:t xml:space="preserve">     Por último, es importante destacar el hecho de hacer uso de </w:t>
      </w:r>
      <w:proofErr w:type="spellStart"/>
      <w:r>
        <w:rPr>
          <w:rFonts w:ascii="Times New Roman" w:eastAsia="Times New Roman" w:hAnsi="Times New Roman" w:cs="Times New Roman"/>
          <w:color w:val="00000A"/>
          <w:sz w:val="24"/>
          <w:szCs w:val="24"/>
        </w:rPr>
        <w:t>Javascript</w:t>
      </w:r>
      <w:proofErr w:type="spellEnd"/>
      <w:r>
        <w:rPr>
          <w:rFonts w:ascii="Times New Roman" w:eastAsia="Times New Roman" w:hAnsi="Times New Roman" w:cs="Times New Roman"/>
          <w:color w:val="00000A"/>
          <w:sz w:val="24"/>
          <w:szCs w:val="24"/>
        </w:rPr>
        <w:t xml:space="preserve"> como lenguaje de desarrollo, que no sólo establece un estándar para todo el proyecto, a su vez proporciona una curva de aprendizaje que acelerará los tiempos de producción, </w:t>
      </w:r>
      <w:proofErr w:type="gramStart"/>
      <w:r>
        <w:rPr>
          <w:rFonts w:ascii="Times New Roman" w:eastAsia="Times New Roman" w:hAnsi="Times New Roman" w:cs="Times New Roman"/>
          <w:color w:val="00000A"/>
          <w:sz w:val="24"/>
          <w:szCs w:val="24"/>
        </w:rPr>
        <w:t>y</w:t>
      </w:r>
      <w:proofErr w:type="gramEnd"/>
      <w:r>
        <w:rPr>
          <w:rFonts w:ascii="Times New Roman" w:eastAsia="Times New Roman" w:hAnsi="Times New Roman" w:cs="Times New Roman"/>
          <w:color w:val="00000A"/>
          <w:sz w:val="24"/>
          <w:szCs w:val="24"/>
        </w:rPr>
        <w:t xml:space="preserve"> por ende, la culminación rápida y eficiente del mismo.</w:t>
      </w: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2" w:name="_Toc3644393"/>
      <w:r w:rsidRPr="00BC3CB9">
        <w:rPr>
          <w:rFonts w:ascii="Times New Roman" w:eastAsia="Times New Roman" w:hAnsi="Times New Roman" w:cs="Times New Roman"/>
          <w:b/>
          <w:color w:val="00000A"/>
          <w:sz w:val="24"/>
          <w:szCs w:val="24"/>
        </w:rPr>
        <w:t>Bases de Dat</w:t>
      </w:r>
      <w:r w:rsidR="00A53EAC">
        <w:rPr>
          <w:rFonts w:ascii="Times New Roman" w:eastAsia="Times New Roman" w:hAnsi="Times New Roman" w:cs="Times New Roman"/>
          <w:b/>
          <w:color w:val="00000A"/>
          <w:sz w:val="24"/>
          <w:szCs w:val="24"/>
        </w:rPr>
        <w:t>os</w:t>
      </w:r>
      <w:bookmarkEnd w:id="52"/>
    </w:p>
    <w:p w:rsidR="00A53EAC" w:rsidRDefault="00BC3CB9" w:rsidP="00A53EAC">
      <w:pPr>
        <w:spacing w:before="240" w:after="240" w:line="360" w:lineRule="auto"/>
        <w:ind w:right="4"/>
        <w:jc w:val="both"/>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Son repositorios centralizados donde se encuentra almacenada toda la información perteneciente a un mismo contexto, en este caso un Sistema Web, ofrece seguridad, fácil gestión, actualización y consulta sobre los datos.</w:t>
      </w:r>
    </w:p>
    <w:p w:rsidR="00A53EAC" w:rsidRPr="00A53EAC" w:rsidRDefault="00A53EAC"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3" w:name="_Toc3644394"/>
      <w:r w:rsidRPr="00A53EAC">
        <w:rPr>
          <w:rFonts w:ascii="Times New Roman" w:eastAsia="Times New Roman" w:hAnsi="Times New Roman" w:cs="Times New Roman"/>
          <w:b/>
          <w:color w:val="00000A"/>
          <w:sz w:val="24"/>
          <w:szCs w:val="24"/>
        </w:rPr>
        <w:t>PostgreSQL</w:t>
      </w:r>
      <w:bookmarkEnd w:id="53"/>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b/>
          <w:color w:val="00000A"/>
          <w:sz w:val="24"/>
          <w:szCs w:val="24"/>
        </w:rPr>
        <w:t xml:space="preserve">     </w:t>
      </w:r>
      <w:r w:rsidR="00A53EAC">
        <w:rPr>
          <w:rFonts w:ascii="Times New Roman" w:eastAsia="Times New Roman" w:hAnsi="Times New Roman" w:cs="Times New Roman"/>
          <w:color w:val="00000A"/>
          <w:sz w:val="24"/>
          <w:szCs w:val="24"/>
        </w:rPr>
        <w:t>C</w:t>
      </w:r>
      <w:r>
        <w:rPr>
          <w:rFonts w:ascii="Times New Roman" w:eastAsia="Times New Roman" w:hAnsi="Times New Roman" w:cs="Times New Roman"/>
          <w:color w:val="00000A"/>
          <w:sz w:val="24"/>
          <w:szCs w:val="24"/>
        </w:rPr>
        <w:t xml:space="preserve">omo explica Torres (2016) es un sistema de gestión de bases de datos objeto-relacional, distribuido bajo licencia BSD y con su código fuente disponible libremente. Es el sistema de gestión de bases de datos de código abierto más potente del mercado y en sus últimas versiones no tiene nada que </w:t>
      </w:r>
      <w:proofErr w:type="gramStart"/>
      <w:r>
        <w:rPr>
          <w:rFonts w:ascii="Times New Roman" w:eastAsia="Times New Roman" w:hAnsi="Times New Roman" w:cs="Times New Roman"/>
          <w:color w:val="00000A"/>
          <w:sz w:val="24"/>
          <w:szCs w:val="24"/>
        </w:rPr>
        <w:t>envidiarle</w:t>
      </w:r>
      <w:proofErr w:type="gramEnd"/>
      <w:r>
        <w:rPr>
          <w:rFonts w:ascii="Times New Roman" w:eastAsia="Times New Roman" w:hAnsi="Times New Roman" w:cs="Times New Roman"/>
          <w:color w:val="00000A"/>
          <w:sz w:val="24"/>
          <w:szCs w:val="24"/>
        </w:rPr>
        <w:t xml:space="preserve"> a otras bases de datos comerciales.</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PostgreSQL utiliza un modelo cliente/servidor y usa multiprocesos en vez de multihilos para garantizar la estabilidad del sistema. Un fallo en uno de los procesos no afectará el resto y el sistema continuará funcionando.</w:t>
      </w:r>
    </w:p>
    <w:p w:rsid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Entre las principales ventajas de PostgreSQL tenemos:</w:t>
      </w:r>
    </w:p>
    <w:p w:rsidR="00BC3CB9" w:rsidRPr="00A53EAC" w:rsidRDefault="00BC3CB9" w:rsidP="008D5E09">
      <w:pPr>
        <w:pStyle w:val="ListParagraph"/>
        <w:numPr>
          <w:ilvl w:val="0"/>
          <w:numId w:val="20"/>
        </w:numPr>
        <w:spacing w:before="240" w:after="240" w:line="360" w:lineRule="auto"/>
        <w:ind w:right="4"/>
        <w:jc w:val="both"/>
        <w:rPr>
          <w:rFonts w:ascii="Times New Roman" w:hAnsi="Times New Roman" w:cs="Times New Roman"/>
          <w:color w:val="00000A"/>
          <w:sz w:val="24"/>
          <w:szCs w:val="24"/>
        </w:rPr>
      </w:pPr>
      <w:r w:rsidRPr="00A53EAC">
        <w:rPr>
          <w:rFonts w:ascii="Times New Roman" w:eastAsia="Times New Roman" w:hAnsi="Times New Roman" w:cs="Times New Roman"/>
          <w:color w:val="00000A"/>
          <w:sz w:val="24"/>
          <w:szCs w:val="24"/>
        </w:rPr>
        <w:t xml:space="preserve">Flexibilidad: con el tipo de datos JSONB, los usuarios no tienen que escoger entre almacenes de datos relacionales y no-relacionales: pueden tener los dos al mismo tiempo. JSONB soporta búsquedas rápidas y consultas de búsqueda con expresiones simples usando </w:t>
      </w:r>
      <w:proofErr w:type="spellStart"/>
      <w:r w:rsidRPr="00A53EAC">
        <w:rPr>
          <w:rFonts w:ascii="Times New Roman" w:eastAsia="Times New Roman" w:hAnsi="Times New Roman" w:cs="Times New Roman"/>
          <w:color w:val="00000A"/>
          <w:sz w:val="24"/>
          <w:szCs w:val="24"/>
        </w:rPr>
        <w:t>Generalized</w:t>
      </w:r>
      <w:proofErr w:type="spellEnd"/>
      <w:r w:rsidRPr="00A53EAC">
        <w:rPr>
          <w:rFonts w:ascii="Times New Roman" w:eastAsia="Times New Roman" w:hAnsi="Times New Roman" w:cs="Times New Roman"/>
          <w:color w:val="00000A"/>
          <w:sz w:val="24"/>
          <w:szCs w:val="24"/>
        </w:rPr>
        <w:t xml:space="preserve"> </w:t>
      </w:r>
      <w:proofErr w:type="spellStart"/>
      <w:r w:rsidRPr="00A53EAC">
        <w:rPr>
          <w:rFonts w:ascii="Times New Roman" w:eastAsia="Times New Roman" w:hAnsi="Times New Roman" w:cs="Times New Roman"/>
          <w:color w:val="00000A"/>
          <w:sz w:val="24"/>
          <w:szCs w:val="24"/>
        </w:rPr>
        <w:t>Inverted</w:t>
      </w:r>
      <w:proofErr w:type="spellEnd"/>
      <w:r w:rsidRPr="00A53EAC">
        <w:rPr>
          <w:rFonts w:ascii="Times New Roman" w:eastAsia="Times New Roman" w:hAnsi="Times New Roman" w:cs="Times New Roman"/>
          <w:color w:val="00000A"/>
          <w:sz w:val="24"/>
          <w:szCs w:val="24"/>
        </w:rPr>
        <w:t xml:space="preserve"> Indexes (GIN). Varias funciones de apoyo les permiten a los usuarios extraer y manipular datos JSON, con un rendimiento que iguala o supera las bases de datos documentales más populares. Con JSONB, los datos de tablas pueden ser </w:t>
      </w:r>
      <w:r w:rsidRPr="00A53EAC">
        <w:rPr>
          <w:rFonts w:ascii="Times New Roman" w:eastAsia="Times New Roman" w:hAnsi="Times New Roman" w:cs="Times New Roman"/>
          <w:color w:val="00000A"/>
          <w:sz w:val="24"/>
          <w:szCs w:val="24"/>
        </w:rPr>
        <w:lastRenderedPageBreak/>
        <w:t>fácilmente integrados con los datos documentales, obteniendo un entorno de base de datos completamente integrado.</w:t>
      </w:r>
    </w:p>
    <w:p w:rsidR="00BC3CB9" w:rsidRPr="00A53EAC" w:rsidRDefault="00BC3CB9" w:rsidP="008D5E09">
      <w:pPr>
        <w:pStyle w:val="ListParagraph"/>
        <w:numPr>
          <w:ilvl w:val="0"/>
          <w:numId w:val="20"/>
        </w:numPr>
        <w:spacing w:before="240" w:after="240" w:line="360" w:lineRule="auto"/>
        <w:ind w:right="4"/>
        <w:jc w:val="both"/>
        <w:rPr>
          <w:rFonts w:ascii="Times New Roman" w:hAnsi="Times New Roman" w:cs="Times New Roman"/>
          <w:color w:val="00000A"/>
          <w:sz w:val="24"/>
          <w:szCs w:val="24"/>
        </w:rPr>
      </w:pPr>
      <w:r w:rsidRPr="00A53EAC">
        <w:rPr>
          <w:rFonts w:ascii="Times New Roman" w:eastAsia="Times New Roman" w:hAnsi="Times New Roman" w:cs="Times New Roman"/>
          <w:color w:val="00000A"/>
          <w:sz w:val="24"/>
          <w:szCs w:val="24"/>
        </w:rPr>
        <w:t xml:space="preserve">Escalabilidad: provee una API para leer, filtrar y manipular el flujo de replicación. Esta interfaz es la base para nuevas herramientas de replicación, como la Replicación Bi-Direccional, la cual soporta la creación de clústeres de PostgreSQL </w:t>
      </w:r>
      <w:proofErr w:type="spellStart"/>
      <w:r w:rsidRPr="00A53EAC">
        <w:rPr>
          <w:rFonts w:ascii="Times New Roman" w:eastAsia="Times New Roman" w:hAnsi="Times New Roman" w:cs="Times New Roman"/>
          <w:color w:val="00000A"/>
          <w:sz w:val="24"/>
          <w:szCs w:val="24"/>
        </w:rPr>
        <w:t>multi-maestros</w:t>
      </w:r>
      <w:proofErr w:type="spellEnd"/>
      <w:r w:rsidRPr="00A53EAC">
        <w:rPr>
          <w:rFonts w:ascii="Times New Roman" w:eastAsia="Times New Roman" w:hAnsi="Times New Roman" w:cs="Times New Roman"/>
          <w:color w:val="00000A"/>
          <w:sz w:val="24"/>
          <w:szCs w:val="24"/>
        </w:rPr>
        <w:t>.</w:t>
      </w:r>
    </w:p>
    <w:p w:rsidR="00BC3CB9" w:rsidRPr="00A53EAC" w:rsidRDefault="00BC3CB9" w:rsidP="008D5E09">
      <w:pPr>
        <w:pStyle w:val="ListParagraph"/>
        <w:numPr>
          <w:ilvl w:val="0"/>
          <w:numId w:val="20"/>
        </w:numPr>
        <w:spacing w:before="240" w:after="240" w:line="360" w:lineRule="auto"/>
        <w:ind w:right="4"/>
        <w:jc w:val="both"/>
        <w:rPr>
          <w:rFonts w:ascii="Times New Roman" w:hAnsi="Times New Roman" w:cs="Times New Roman"/>
          <w:color w:val="00000A"/>
          <w:sz w:val="24"/>
          <w:szCs w:val="24"/>
        </w:rPr>
      </w:pPr>
      <w:r w:rsidRPr="00A53EAC">
        <w:rPr>
          <w:rFonts w:ascii="Times New Roman" w:eastAsia="Times New Roman" w:hAnsi="Times New Roman" w:cs="Times New Roman"/>
          <w:color w:val="00000A"/>
          <w:sz w:val="24"/>
          <w:szCs w:val="24"/>
        </w:rPr>
        <w:t xml:space="preserve">Rendimiento: </w:t>
      </w:r>
      <w:proofErr w:type="spellStart"/>
      <w:r w:rsidRPr="00A53EAC">
        <w:rPr>
          <w:rFonts w:ascii="Times New Roman" w:eastAsia="Times New Roman" w:hAnsi="Times New Roman" w:cs="Times New Roman"/>
          <w:color w:val="00000A"/>
          <w:sz w:val="24"/>
          <w:szCs w:val="24"/>
        </w:rPr>
        <w:t>PosgreSQL</w:t>
      </w:r>
      <w:proofErr w:type="spellEnd"/>
      <w:r w:rsidRPr="00A53EAC">
        <w:rPr>
          <w:rFonts w:ascii="Times New Roman" w:eastAsia="Times New Roman" w:hAnsi="Times New Roman" w:cs="Times New Roman"/>
          <w:color w:val="00000A"/>
          <w:sz w:val="24"/>
          <w:szCs w:val="24"/>
        </w:rPr>
        <w:t xml:space="preserve"> incluye manejo de índices, vistas Materializadas actualizables de forma concurrente, para reportes más rápidos y actualizados, recarga rápida del caché de la base de datos en un reinicio y escritura paralela altamente rápida en el log transaccional.</w:t>
      </w:r>
    </w:p>
    <w:p w:rsidR="00BC3CB9" w:rsidRPr="00A53EAC" w:rsidRDefault="00BC3CB9" w:rsidP="008D5E09">
      <w:pPr>
        <w:pStyle w:val="ListParagraph"/>
        <w:numPr>
          <w:ilvl w:val="0"/>
          <w:numId w:val="20"/>
        </w:numPr>
        <w:spacing w:before="240" w:after="240" w:line="360" w:lineRule="auto"/>
        <w:ind w:right="4"/>
        <w:jc w:val="both"/>
        <w:rPr>
          <w:rFonts w:ascii="Times New Roman" w:hAnsi="Times New Roman" w:cs="Times New Roman"/>
          <w:color w:val="00000A"/>
          <w:sz w:val="24"/>
          <w:szCs w:val="24"/>
        </w:rPr>
      </w:pPr>
      <w:r w:rsidRPr="00A53EAC">
        <w:rPr>
          <w:rFonts w:ascii="Times New Roman" w:eastAsia="Times New Roman" w:hAnsi="Times New Roman" w:cs="Times New Roman"/>
          <w:color w:val="00000A"/>
          <w:sz w:val="24"/>
          <w:szCs w:val="24"/>
        </w:rPr>
        <w:t xml:space="preserve">Alta Concurrencia: Mediante un sistema denominado MVCC (Acceso concurrente </w:t>
      </w:r>
      <w:proofErr w:type="spellStart"/>
      <w:r w:rsidRPr="00A53EAC">
        <w:rPr>
          <w:rFonts w:ascii="Times New Roman" w:eastAsia="Times New Roman" w:hAnsi="Times New Roman" w:cs="Times New Roman"/>
          <w:color w:val="00000A"/>
          <w:sz w:val="24"/>
          <w:szCs w:val="24"/>
        </w:rPr>
        <w:t>multiversión</w:t>
      </w:r>
      <w:proofErr w:type="spellEnd"/>
      <w:r w:rsidRPr="00A53EAC">
        <w:rPr>
          <w:rFonts w:ascii="Times New Roman" w:eastAsia="Times New Roman" w:hAnsi="Times New Roman" w:cs="Times New Roman"/>
          <w:color w:val="00000A"/>
          <w:sz w:val="24"/>
          <w:szCs w:val="24"/>
        </w:rPr>
        <w:t xml:space="preserve">, por sus siglas en inglés) PostgreSQL permite que mientras un proceso escribe en una tabla, otros accedan a la misma tabla sin necesidad de bloqueos. Cada usuario obtiene una visión consistente de lo último a lo que se le hizo </w:t>
      </w:r>
      <w:proofErr w:type="spellStart"/>
      <w:r w:rsidRPr="00A53EAC">
        <w:rPr>
          <w:rFonts w:ascii="Times New Roman" w:eastAsia="Times New Roman" w:hAnsi="Times New Roman" w:cs="Times New Roman"/>
          <w:color w:val="00000A"/>
          <w:sz w:val="24"/>
          <w:szCs w:val="24"/>
        </w:rPr>
        <w:t>commit</w:t>
      </w:r>
      <w:proofErr w:type="spellEnd"/>
      <w:r w:rsidRPr="00A53EAC">
        <w:rPr>
          <w:rFonts w:ascii="Times New Roman" w:eastAsia="Times New Roman" w:hAnsi="Times New Roman" w:cs="Times New Roman"/>
          <w:color w:val="00000A"/>
          <w:sz w:val="24"/>
          <w:szCs w:val="24"/>
        </w:rPr>
        <w:t>. Esta estrategia es superior al uso de bloqueos por tabla o por filas común en otras bases de datos, eliminando la necesidad del uso de bloqueos explícitos.</w:t>
      </w:r>
    </w:p>
    <w:p w:rsidR="00BC3CB9" w:rsidRPr="00A53EAC" w:rsidRDefault="00BC3CB9" w:rsidP="008D5E09">
      <w:pPr>
        <w:pStyle w:val="ListParagraph"/>
        <w:numPr>
          <w:ilvl w:val="0"/>
          <w:numId w:val="20"/>
        </w:numPr>
        <w:spacing w:before="240" w:after="240" w:line="360" w:lineRule="auto"/>
        <w:ind w:right="4"/>
        <w:jc w:val="both"/>
        <w:rPr>
          <w:rFonts w:ascii="Times New Roman" w:hAnsi="Times New Roman" w:cs="Times New Roman"/>
          <w:color w:val="00000A"/>
          <w:sz w:val="24"/>
          <w:szCs w:val="24"/>
        </w:rPr>
      </w:pPr>
      <w:r w:rsidRPr="00A53EAC">
        <w:rPr>
          <w:rFonts w:ascii="Times New Roman" w:eastAsia="Times New Roman" w:hAnsi="Times New Roman" w:cs="Times New Roman"/>
          <w:color w:val="00000A"/>
          <w:sz w:val="24"/>
          <w:szCs w:val="24"/>
        </w:rPr>
        <w:t>Amplia variedad de tipos nativos: PostgreSQL provee nativamente soporte para: números de precisión arbitraria, texto de largo ilimitado, figuras geométricas (con una variedad de funciones asociadas), direcciones IP (IPv4 e Ipv6), bloques de direcciones estilo CIDR, direcciones MAC, arreglos (Torres, 2016).</w:t>
      </w:r>
    </w:p>
    <w:p w:rsidR="00BC3CB9" w:rsidRPr="00BC3CB9" w:rsidRDefault="00BC3CB9" w:rsidP="00BC3CB9">
      <w:pPr>
        <w:spacing w:before="240" w:after="240" w:line="360" w:lineRule="auto"/>
        <w:ind w:right="4"/>
        <w:jc w:val="both"/>
        <w:rPr>
          <w:rFonts w:ascii="Times New Roman" w:hAnsi="Times New Roman" w:cs="Times New Roman"/>
          <w:color w:val="00000A"/>
          <w:sz w:val="24"/>
          <w:szCs w:val="24"/>
        </w:rPr>
      </w:pPr>
      <w:r>
        <w:rPr>
          <w:rFonts w:ascii="Times New Roman" w:eastAsia="Times New Roman" w:hAnsi="Times New Roman" w:cs="Times New Roman"/>
          <w:color w:val="00000A"/>
          <w:sz w:val="24"/>
          <w:szCs w:val="24"/>
        </w:rPr>
        <w:t xml:space="preserve">     Se decidió seleccionar PostgreSQL como base de datos principal por todas las ventajas que ofrece, por ser de código abierto, y por adaptarse a la perfección al tipo de proyecto que se quiere realizar, al tener estructuras de datos que están directamente relacionadas entre sí. Adicionalmente existen múltiples ORM que permiten una sencilla integración con Node.js.</w:t>
      </w:r>
    </w:p>
    <w:p w:rsidR="005E6038" w:rsidRDefault="005E6038" w:rsidP="008D5E09">
      <w:pPr>
        <w:pStyle w:val="ListParagraph"/>
        <w:numPr>
          <w:ilvl w:val="1"/>
          <w:numId w:val="19"/>
        </w:numPr>
        <w:spacing w:before="240" w:after="240" w:line="360" w:lineRule="auto"/>
        <w:ind w:right="4"/>
        <w:outlineLvl w:val="1"/>
        <w:rPr>
          <w:rFonts w:ascii="Times New Roman" w:eastAsia="Times New Roman" w:hAnsi="Times New Roman" w:cs="Times New Roman"/>
          <w:b/>
          <w:color w:val="00000A"/>
          <w:sz w:val="24"/>
          <w:szCs w:val="24"/>
        </w:rPr>
      </w:pPr>
      <w:bookmarkStart w:id="54" w:name="_Toc3644395"/>
      <w:r w:rsidRPr="00BC3CB9">
        <w:rPr>
          <w:rFonts w:ascii="Times New Roman" w:eastAsia="Times New Roman" w:hAnsi="Times New Roman" w:cs="Times New Roman"/>
          <w:b/>
          <w:color w:val="00000A"/>
          <w:sz w:val="24"/>
          <w:szCs w:val="24"/>
        </w:rPr>
        <w:t>Sistema de control de versiones</w:t>
      </w:r>
      <w:bookmarkEnd w:id="54"/>
    </w:p>
    <w:p w:rsidR="00BC3CB9" w:rsidRDefault="005E6038"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5" w:name="_Toc3644396"/>
      <w:r w:rsidRPr="00BC3CB9">
        <w:rPr>
          <w:rFonts w:ascii="Times New Roman" w:eastAsia="Times New Roman" w:hAnsi="Times New Roman" w:cs="Times New Roman"/>
          <w:b/>
          <w:color w:val="00000A"/>
          <w:sz w:val="24"/>
          <w:szCs w:val="24"/>
        </w:rPr>
        <w:t>Git</w:t>
      </w:r>
      <w:bookmarkEnd w:id="55"/>
    </w:p>
    <w:p w:rsidR="00BC3CB9" w:rsidRPr="00BC3CB9" w:rsidRDefault="00BC3CB9" w:rsidP="008F222A">
      <w:pPr>
        <w:spacing w:line="36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color w:val="00000A"/>
          <w:sz w:val="24"/>
          <w:szCs w:val="24"/>
        </w:rPr>
        <w:t xml:space="preserve">     </w:t>
      </w:r>
      <w:r w:rsidRPr="00BC3CB9">
        <w:rPr>
          <w:rFonts w:ascii="Times New Roman" w:eastAsia="Times New Roman" w:hAnsi="Times New Roman" w:cs="Times New Roman"/>
          <w:color w:val="00000A"/>
          <w:sz w:val="24"/>
          <w:szCs w:val="24"/>
        </w:rPr>
        <w:t xml:space="preserve">Es un software de control de versiones diseñado por Linus Torvalds, pensando en la eficiencia y la confiabilidad del mantenimiento de versiones de aplicaciones cuando éstas tienen un gran número de archivos de código fuente y son trabajadas por diferentes personas concurrentemente. </w:t>
      </w:r>
    </w:p>
    <w:p w:rsidR="00BC3CB9" w:rsidRPr="00BC3CB9" w:rsidRDefault="00BC3CB9" w:rsidP="00BC3CB9">
      <w:pPr>
        <w:spacing w:before="240" w:after="240" w:line="360" w:lineRule="auto"/>
        <w:ind w:right="4"/>
        <w:outlineLvl w:val="1"/>
        <w:rPr>
          <w:rFonts w:ascii="Times New Roman" w:eastAsia="Times New Roman" w:hAnsi="Times New Roman" w:cs="Times New Roman"/>
          <w:b/>
          <w:color w:val="00000A"/>
          <w:sz w:val="24"/>
          <w:szCs w:val="24"/>
        </w:rPr>
      </w:pPr>
    </w:p>
    <w:p w:rsidR="005E6038" w:rsidRPr="00BC3CB9" w:rsidRDefault="005E6038" w:rsidP="008D5E09">
      <w:pPr>
        <w:pStyle w:val="ListParagraph"/>
        <w:numPr>
          <w:ilvl w:val="2"/>
          <w:numId w:val="19"/>
        </w:numPr>
        <w:spacing w:before="240" w:after="240" w:line="360" w:lineRule="auto"/>
        <w:ind w:right="4"/>
        <w:outlineLvl w:val="2"/>
        <w:rPr>
          <w:rFonts w:ascii="Times New Roman" w:eastAsia="Times New Roman" w:hAnsi="Times New Roman" w:cs="Times New Roman"/>
          <w:b/>
          <w:color w:val="00000A"/>
          <w:sz w:val="24"/>
          <w:szCs w:val="24"/>
        </w:rPr>
      </w:pPr>
      <w:bookmarkStart w:id="56" w:name="_Toc3644397"/>
      <w:proofErr w:type="spellStart"/>
      <w:r w:rsidRPr="00BC3CB9">
        <w:rPr>
          <w:rFonts w:ascii="Times New Roman" w:eastAsia="Times New Roman" w:hAnsi="Times New Roman" w:cs="Times New Roman"/>
          <w:b/>
          <w:color w:val="00000A"/>
          <w:sz w:val="24"/>
          <w:szCs w:val="24"/>
        </w:rPr>
        <w:lastRenderedPageBreak/>
        <w:t>Github</w:t>
      </w:r>
      <w:bookmarkEnd w:id="56"/>
      <w:proofErr w:type="spellEnd"/>
    </w:p>
    <w:p w:rsidR="005E6038" w:rsidRDefault="005E6038" w:rsidP="005E6038">
      <w:pPr>
        <w:spacing w:before="240" w:after="240" w:line="360" w:lineRule="auto"/>
        <w:ind w:right="4"/>
        <w:jc w:val="both"/>
      </w:pPr>
      <w:r>
        <w:rPr>
          <w:rFonts w:ascii="Times New Roman" w:eastAsia="Times New Roman" w:hAnsi="Times New Roman" w:cs="Times New Roman"/>
          <w:b/>
          <w:color w:val="00000A"/>
          <w:sz w:val="24"/>
          <w:szCs w:val="24"/>
        </w:rPr>
        <w:t xml:space="preserve">     </w:t>
      </w:r>
      <w:r>
        <w:rPr>
          <w:rFonts w:ascii="Times New Roman" w:eastAsia="Times New Roman" w:hAnsi="Times New Roman" w:cs="Times New Roman"/>
          <w:color w:val="00000A"/>
          <w:sz w:val="24"/>
          <w:szCs w:val="24"/>
        </w:rPr>
        <w:t>Es una plataforma de desarrollo colaborativo de software para alojar proyectos utilizando el sistema de control de versiones Git. Aloja un repositorio de código y brinda herramientas muy útiles para el trabajo en equipo dentro del proyecto.</w:t>
      </w:r>
    </w:p>
    <w:p w:rsidR="005E6038" w:rsidRDefault="005E6038" w:rsidP="00BC3CB9">
      <w:pPr>
        <w:spacing w:before="240" w:after="240" w:line="360" w:lineRule="auto"/>
        <w:ind w:right="4"/>
        <w:jc w:val="both"/>
      </w:pPr>
      <w:r>
        <w:rPr>
          <w:rFonts w:ascii="Times New Roman" w:eastAsia="Times New Roman" w:hAnsi="Times New Roman" w:cs="Times New Roman"/>
          <w:color w:val="00000A"/>
          <w:sz w:val="24"/>
          <w:szCs w:val="24"/>
        </w:rPr>
        <w:t xml:space="preserve">     Se decidió usar </w:t>
      </w:r>
      <w:proofErr w:type="spellStart"/>
      <w:r>
        <w:rPr>
          <w:rFonts w:ascii="Times New Roman" w:eastAsia="Times New Roman" w:hAnsi="Times New Roman" w:cs="Times New Roman"/>
          <w:color w:val="00000A"/>
          <w:sz w:val="24"/>
          <w:szCs w:val="24"/>
        </w:rPr>
        <w:t>Github</w:t>
      </w:r>
      <w:proofErr w:type="spellEnd"/>
      <w:r>
        <w:rPr>
          <w:rFonts w:ascii="Times New Roman" w:eastAsia="Times New Roman" w:hAnsi="Times New Roman" w:cs="Times New Roman"/>
          <w:color w:val="00000A"/>
          <w:sz w:val="24"/>
          <w:szCs w:val="24"/>
        </w:rPr>
        <w:t xml:space="preserve"> como herramienta de desarrollo colaborativo por ser la plataforma web </w:t>
      </w:r>
      <w:proofErr w:type="spellStart"/>
      <w:r>
        <w:rPr>
          <w:rFonts w:ascii="Times New Roman" w:eastAsia="Times New Roman" w:hAnsi="Times New Roman" w:cs="Times New Roman"/>
          <w:color w:val="00000A"/>
          <w:sz w:val="24"/>
          <w:szCs w:val="24"/>
        </w:rPr>
        <w:t>mas</w:t>
      </w:r>
      <w:proofErr w:type="spellEnd"/>
      <w:r>
        <w:rPr>
          <w:rFonts w:ascii="Times New Roman" w:eastAsia="Times New Roman" w:hAnsi="Times New Roman" w:cs="Times New Roman"/>
          <w:color w:val="00000A"/>
          <w:sz w:val="24"/>
          <w:szCs w:val="24"/>
        </w:rPr>
        <w:t xml:space="preserve"> grande y estable que existe actualmente al momento de trabajar con la tecnología Git. Permite alojar repositorios de código de una manera sencilla, hacer control de versiones y realizar un trabajo colaborativo eficiente, además de, por ser una plataforma web, ser compatible con cualquier sistema operativo. Adicionalmente, es totalmente gratis e ilimitado para repositorios públicos.</w:t>
      </w:r>
    </w:p>
    <w:p w:rsidR="00C37A98" w:rsidRDefault="00BC3CB9" w:rsidP="008D5E09">
      <w:pPr>
        <w:pStyle w:val="ListParagraph"/>
        <w:numPr>
          <w:ilvl w:val="1"/>
          <w:numId w:val="19"/>
        </w:numPr>
        <w:outlineLvl w:val="1"/>
        <w:rPr>
          <w:rFonts w:ascii="Times New Roman" w:eastAsia="Times New Roman" w:hAnsi="Times New Roman" w:cs="Times New Roman"/>
          <w:b/>
          <w:color w:val="00000A"/>
          <w:sz w:val="24"/>
          <w:szCs w:val="24"/>
        </w:rPr>
      </w:pPr>
      <w:bookmarkStart w:id="57" w:name="_Toc3644398"/>
      <w:r w:rsidRPr="00BC3CB9">
        <w:rPr>
          <w:rFonts w:ascii="Times New Roman" w:eastAsia="Times New Roman" w:hAnsi="Times New Roman" w:cs="Times New Roman"/>
          <w:b/>
          <w:color w:val="00000A"/>
          <w:sz w:val="24"/>
          <w:szCs w:val="24"/>
        </w:rPr>
        <w:t>Editores de código</w:t>
      </w:r>
      <w:bookmarkEnd w:id="57"/>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b/>
          <w:color w:val="00000A"/>
          <w:sz w:val="24"/>
          <w:szCs w:val="24"/>
        </w:rPr>
        <w:t xml:space="preserve">     </w:t>
      </w:r>
      <w:proofErr w:type="spellStart"/>
      <w:r>
        <w:rPr>
          <w:rFonts w:ascii="Times New Roman" w:hAnsi="Times New Roman" w:cs="Times New Roman"/>
          <w:color w:val="00000A"/>
          <w:sz w:val="24"/>
          <w:szCs w:val="24"/>
        </w:rPr>
        <w:t>Alvarez</w:t>
      </w:r>
      <w:proofErr w:type="spellEnd"/>
      <w:r>
        <w:rPr>
          <w:rFonts w:ascii="Times New Roman" w:hAnsi="Times New Roman" w:cs="Times New Roman"/>
          <w:color w:val="00000A"/>
          <w:sz w:val="24"/>
          <w:szCs w:val="24"/>
        </w:rPr>
        <w:t xml:space="preserve"> (2017) afirma que son procesadores de texto orientados a la escritura de código fuente de aplicaciones en lenguajes de programación. Generalmente los editores de código soportan varios lenguajes y son capaces de abrir varios archivos a la vez, resaltar su sintaxis y ofrecer ayudas contextuales a la hora de escribir o visualizar el código fuente de las aplicaciones.</w:t>
      </w:r>
    </w:p>
    <w:p w:rsidR="00C37A98" w:rsidRPr="00C37A98" w:rsidRDefault="00C37A98" w:rsidP="008D5E09">
      <w:pPr>
        <w:pStyle w:val="ListParagraph"/>
        <w:numPr>
          <w:ilvl w:val="2"/>
          <w:numId w:val="19"/>
        </w:numPr>
        <w:outlineLvl w:val="2"/>
        <w:rPr>
          <w:rFonts w:ascii="Times New Roman" w:eastAsia="Times New Roman" w:hAnsi="Times New Roman" w:cs="Times New Roman"/>
          <w:b/>
          <w:color w:val="00000A"/>
          <w:sz w:val="24"/>
          <w:szCs w:val="24"/>
        </w:rPr>
      </w:pPr>
      <w:bookmarkStart w:id="58" w:name="_Toc3644399"/>
      <w:r w:rsidRPr="00C37A98">
        <w:rPr>
          <w:rFonts w:ascii="Times New Roman" w:hAnsi="Times New Roman" w:cs="Times New Roman"/>
          <w:b/>
          <w:color w:val="00000A"/>
          <w:sz w:val="24"/>
          <w:szCs w:val="24"/>
        </w:rPr>
        <w:t xml:space="preserve">VS </w:t>
      </w:r>
      <w:proofErr w:type="spellStart"/>
      <w:r w:rsidRPr="00C37A98">
        <w:rPr>
          <w:rFonts w:ascii="Times New Roman" w:hAnsi="Times New Roman" w:cs="Times New Roman"/>
          <w:b/>
          <w:color w:val="00000A"/>
          <w:sz w:val="24"/>
          <w:szCs w:val="24"/>
        </w:rPr>
        <w:t>Code</w:t>
      </w:r>
      <w:bookmarkEnd w:id="58"/>
      <w:proofErr w:type="spellEnd"/>
    </w:p>
    <w:p w:rsidR="005E6038"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Se decidió usar el siguiente editor para la implementación del código: </w:t>
      </w:r>
    </w:p>
    <w:p w:rsidR="00BC3CB9" w:rsidRDefault="005E6038" w:rsidP="005E6038">
      <w:pPr>
        <w:spacing w:before="240" w:after="240" w:line="360" w:lineRule="auto"/>
        <w:ind w:right="4"/>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Es un editor de código fuente desarrollado por Microsoft para Windows, Linux y </w:t>
      </w:r>
      <w:proofErr w:type="spellStart"/>
      <w:r>
        <w:rPr>
          <w:rFonts w:ascii="Times New Roman" w:hAnsi="Times New Roman" w:cs="Times New Roman"/>
          <w:color w:val="00000A"/>
          <w:sz w:val="24"/>
          <w:szCs w:val="24"/>
        </w:rPr>
        <w:t>mac</w:t>
      </w:r>
      <w:proofErr w:type="spellEnd"/>
      <w:r>
        <w:rPr>
          <w:rFonts w:ascii="Times New Roman" w:hAnsi="Times New Roman" w:cs="Times New Roman"/>
          <w:color w:val="00000A"/>
          <w:sz w:val="24"/>
          <w:szCs w:val="24"/>
        </w:rPr>
        <w:t xml:space="preserve"> OS. Incluye soporte para depuración, control de Git integrado, resaltado de sintaxis, finalización de código inteligente, fragmentos de código y refactorización de código. También es personalizable, de modo que los usuarios pueden cambiar el tema del editor, los métodos abreviados de teclado y las preferencias. Es gratuito y de código abierto, aunque la descarga oficial está bajo una licencia de propietario. Visual Studio </w:t>
      </w:r>
      <w:proofErr w:type="spellStart"/>
      <w:r>
        <w:rPr>
          <w:rFonts w:ascii="Times New Roman" w:hAnsi="Times New Roman" w:cs="Times New Roman"/>
          <w:color w:val="00000A"/>
          <w:sz w:val="24"/>
          <w:szCs w:val="24"/>
        </w:rPr>
        <w:t>Code</w:t>
      </w:r>
      <w:proofErr w:type="spellEnd"/>
      <w:r>
        <w:rPr>
          <w:rFonts w:ascii="Times New Roman" w:hAnsi="Times New Roman" w:cs="Times New Roman"/>
          <w:color w:val="00000A"/>
          <w:sz w:val="24"/>
          <w:szCs w:val="24"/>
        </w:rPr>
        <w:t xml:space="preserve"> se basa en </w:t>
      </w:r>
      <w:proofErr w:type="spellStart"/>
      <w:r>
        <w:rPr>
          <w:rFonts w:ascii="Times New Roman" w:hAnsi="Times New Roman" w:cs="Times New Roman"/>
          <w:color w:val="00000A"/>
          <w:sz w:val="24"/>
          <w:szCs w:val="24"/>
        </w:rPr>
        <w:t>Electron</w:t>
      </w:r>
      <w:proofErr w:type="spellEnd"/>
      <w:r>
        <w:rPr>
          <w:rFonts w:ascii="Times New Roman" w:hAnsi="Times New Roman" w:cs="Times New Roman"/>
          <w:color w:val="00000A"/>
          <w:sz w:val="24"/>
          <w:szCs w:val="24"/>
        </w:rPr>
        <w:t xml:space="preserve">, un marco que se utiliza para implementar aplicaciones Node.js para el escritorio que se ejecuta en el motor de diseño </w:t>
      </w:r>
      <w:proofErr w:type="spellStart"/>
      <w:r>
        <w:rPr>
          <w:rFonts w:ascii="Times New Roman" w:hAnsi="Times New Roman" w:cs="Times New Roman"/>
          <w:color w:val="00000A"/>
          <w:sz w:val="24"/>
          <w:szCs w:val="24"/>
        </w:rPr>
        <w:t>Blink</w:t>
      </w:r>
      <w:proofErr w:type="spellEnd"/>
      <w:r>
        <w:rPr>
          <w:rFonts w:ascii="Times New Roman" w:hAnsi="Times New Roman" w:cs="Times New Roman"/>
          <w:color w:val="00000A"/>
          <w:sz w:val="24"/>
          <w:szCs w:val="24"/>
        </w:rPr>
        <w:t xml:space="preserve"> (Wikipedia, 2019).</w:t>
      </w:r>
    </w:p>
    <w:p w:rsidR="00C37A98" w:rsidRDefault="00C37A98" w:rsidP="005E6038">
      <w:pPr>
        <w:spacing w:before="240" w:after="240" w:line="360" w:lineRule="auto"/>
        <w:ind w:right="4"/>
        <w:jc w:val="both"/>
        <w:rPr>
          <w:rFonts w:ascii="Times New Roman" w:hAnsi="Times New Roman" w:cs="Times New Roman"/>
          <w:color w:val="00000A"/>
          <w:sz w:val="24"/>
          <w:szCs w:val="24"/>
        </w:rPr>
      </w:pPr>
    </w:p>
    <w:p w:rsidR="005E6038" w:rsidRDefault="005E6038" w:rsidP="005E6038">
      <w:pPr>
        <w:spacing w:before="240" w:after="240" w:line="360" w:lineRule="auto"/>
        <w:ind w:right="4"/>
        <w:jc w:val="center"/>
        <w:outlineLvl w:val="0"/>
        <w:rPr>
          <w:rFonts w:ascii="Times New Roman" w:eastAsia="Times New Roman" w:hAnsi="Times New Roman" w:cs="Times New Roman"/>
          <w:b/>
          <w:sz w:val="24"/>
          <w:szCs w:val="24"/>
        </w:rPr>
      </w:pPr>
      <w:bookmarkStart w:id="59" w:name="_Toc3644400"/>
      <w:r>
        <w:rPr>
          <w:rFonts w:ascii="Times New Roman" w:eastAsia="Times New Roman" w:hAnsi="Times New Roman" w:cs="Times New Roman"/>
          <w:b/>
          <w:sz w:val="24"/>
          <w:szCs w:val="24"/>
        </w:rPr>
        <w:lastRenderedPageBreak/>
        <w:t>REFERENCIAS</w:t>
      </w:r>
      <w:bookmarkEnd w:id="59"/>
    </w:p>
    <w:p w:rsidR="005E6038" w:rsidRDefault="005E6038" w:rsidP="008D5E09">
      <w:pPr>
        <w:numPr>
          <w:ilvl w:val="0"/>
          <w:numId w:val="12"/>
        </w:numPr>
        <w:spacing w:line="360" w:lineRule="auto"/>
        <w:jc w:val="both"/>
      </w:pPr>
      <w:proofErr w:type="spellStart"/>
      <w:r>
        <w:rPr>
          <w:rFonts w:ascii="Times New Roman" w:hAnsi="Times New Roman" w:cs="Times New Roman"/>
          <w:sz w:val="24"/>
          <w:szCs w:val="24"/>
        </w:rPr>
        <w:t>Abernethy</w:t>
      </w:r>
      <w:proofErr w:type="spellEnd"/>
      <w:r>
        <w:rPr>
          <w:rFonts w:ascii="Times New Roman" w:hAnsi="Times New Roman" w:cs="Times New Roman"/>
          <w:sz w:val="24"/>
          <w:szCs w:val="24"/>
        </w:rPr>
        <w:t xml:space="preserve">, M. (2011). </w:t>
      </w:r>
      <w:r>
        <w:rPr>
          <w:rFonts w:ascii="Times New Roman" w:hAnsi="Times New Roman" w:cs="Times New Roman"/>
          <w:i/>
          <w:sz w:val="24"/>
          <w:szCs w:val="24"/>
        </w:rPr>
        <w:t xml:space="preserve">¿Simplemente qué es </w:t>
      </w:r>
      <w:proofErr w:type="gramStart"/>
      <w:r>
        <w:rPr>
          <w:rFonts w:ascii="Times New Roman" w:hAnsi="Times New Roman" w:cs="Times New Roman"/>
          <w:i/>
          <w:sz w:val="24"/>
          <w:szCs w:val="24"/>
        </w:rPr>
        <w:t>Node.js?.</w:t>
      </w:r>
      <w:proofErr w:type="gramEnd"/>
      <w:r>
        <w:rPr>
          <w:rFonts w:ascii="Times New Roman" w:hAnsi="Times New Roman" w:cs="Times New Roman"/>
          <w:sz w:val="24"/>
          <w:szCs w:val="24"/>
        </w:rPr>
        <w:t xml:space="preserve"> Recuperado de </w:t>
      </w:r>
      <w:hyperlink r:id="rId16">
        <w:r>
          <w:rPr>
            <w:rStyle w:val="InternetLink"/>
            <w:rFonts w:ascii="Times New Roman" w:hAnsi="Times New Roman" w:cs="Times New Roman"/>
            <w:color w:val="00000A"/>
            <w:sz w:val="24"/>
            <w:szCs w:val="24"/>
            <w:u w:val="none"/>
          </w:rPr>
          <w:t>https://www.netconsulting.es/blog/nodejs/</w:t>
        </w:r>
      </w:hyperlink>
    </w:p>
    <w:p w:rsidR="005E6038" w:rsidRDefault="005E6038" w:rsidP="008D5E09">
      <w:pPr>
        <w:pStyle w:val="ListParagraph"/>
        <w:numPr>
          <w:ilvl w:val="0"/>
          <w:numId w:val="12"/>
        </w:numPr>
        <w:spacing w:line="360" w:lineRule="auto"/>
      </w:pPr>
      <w:r>
        <w:rPr>
          <w:rFonts w:ascii="Times New Roman" w:hAnsi="Times New Roman" w:cs="Times New Roman"/>
          <w:sz w:val="24"/>
          <w:szCs w:val="24"/>
        </w:rPr>
        <w:t xml:space="preserve">Alarcón, J. M. (15 de enero de 2015). </w:t>
      </w:r>
      <w:proofErr w:type="spellStart"/>
      <w:r>
        <w:rPr>
          <w:rFonts w:ascii="Times New Roman" w:hAnsi="Times New Roman" w:cs="Times New Roman"/>
          <w:i/>
          <w:iCs/>
          <w:sz w:val="24"/>
          <w:szCs w:val="24"/>
        </w:rPr>
        <w:t>campusmvp</w:t>
      </w:r>
      <w:proofErr w:type="spellEnd"/>
      <w:r>
        <w:rPr>
          <w:rFonts w:ascii="Times New Roman" w:hAnsi="Times New Roman" w:cs="Times New Roman"/>
          <w:sz w:val="24"/>
          <w:szCs w:val="24"/>
        </w:rPr>
        <w:t xml:space="preserve">. Obtenido de </w:t>
      </w:r>
      <w:proofErr w:type="spellStart"/>
      <w:r>
        <w:rPr>
          <w:rFonts w:ascii="Times New Roman" w:hAnsi="Times New Roman" w:cs="Times New Roman"/>
          <w:sz w:val="24"/>
          <w:szCs w:val="24"/>
        </w:rPr>
        <w:t>campusmvp</w:t>
      </w:r>
      <w:proofErr w:type="spellEnd"/>
      <w:r>
        <w:rPr>
          <w:rFonts w:ascii="Times New Roman" w:hAnsi="Times New Roman" w:cs="Times New Roman"/>
          <w:sz w:val="24"/>
          <w:szCs w:val="24"/>
        </w:rPr>
        <w:t xml:space="preserve">: </w:t>
      </w:r>
      <w:hyperlink r:id="rId17">
        <w:r>
          <w:rPr>
            <w:rStyle w:val="InternetLink"/>
            <w:rFonts w:ascii="Times New Roman" w:hAnsi="Times New Roman" w:cs="Times New Roman"/>
            <w:color w:val="00000A"/>
            <w:sz w:val="24"/>
            <w:szCs w:val="24"/>
            <w:u w:val="none"/>
          </w:rPr>
          <w:t>https://www.campusmvp.es/recursos/post/Que-es-el-stack-MEAN-y-como-escoger-el-mejor-para-ti.aspx</w:t>
        </w:r>
      </w:hyperlink>
    </w:p>
    <w:p w:rsidR="005E6038" w:rsidRDefault="005E6038" w:rsidP="008D5E09">
      <w:pPr>
        <w:numPr>
          <w:ilvl w:val="0"/>
          <w:numId w:val="12"/>
        </w:numPr>
        <w:spacing w:line="360" w:lineRule="auto"/>
        <w:jc w:val="both"/>
      </w:pPr>
      <w:proofErr w:type="spellStart"/>
      <w:r>
        <w:rPr>
          <w:rFonts w:ascii="Times New Roman" w:hAnsi="Times New Roman" w:cs="Times New Roman"/>
          <w:sz w:val="24"/>
          <w:szCs w:val="24"/>
        </w:rPr>
        <w:t>Alvarez</w:t>
      </w:r>
      <w:proofErr w:type="spellEnd"/>
      <w:r>
        <w:rPr>
          <w:rFonts w:ascii="Times New Roman" w:hAnsi="Times New Roman" w:cs="Times New Roman"/>
          <w:sz w:val="24"/>
          <w:szCs w:val="24"/>
        </w:rPr>
        <w:t xml:space="preserve">, M. (2017). </w:t>
      </w:r>
      <w:r>
        <w:rPr>
          <w:rFonts w:ascii="Times New Roman" w:hAnsi="Times New Roman" w:cs="Times New Roman"/>
          <w:i/>
          <w:sz w:val="24"/>
          <w:szCs w:val="24"/>
        </w:rPr>
        <w:t>Editor de código.</w:t>
      </w:r>
      <w:r>
        <w:rPr>
          <w:rFonts w:ascii="Times New Roman" w:hAnsi="Times New Roman" w:cs="Times New Roman"/>
          <w:sz w:val="24"/>
          <w:szCs w:val="24"/>
        </w:rPr>
        <w:t xml:space="preserve"> Recuperado de https://desarrolloweb.com/wiki/editor-de-codigo.html</w:t>
      </w:r>
      <w:hyperlink r:id="rId18">
        <w:r>
          <w:rPr>
            <w:rStyle w:val="InternetLink"/>
            <w:rFonts w:ascii="Times New Roman" w:hAnsi="Times New Roman" w:cs="Times New Roman"/>
            <w:vanish/>
            <w:color w:val="00000A"/>
            <w:sz w:val="24"/>
            <w:szCs w:val="24"/>
            <w:u w:val="none"/>
          </w:rPr>
          <w:t>https://desarrolloweb.com/wiki/editor-de-codigo.html</w:t>
        </w:r>
      </w:hyperlink>
    </w:p>
    <w:p w:rsidR="005E6038" w:rsidRDefault="005E6038" w:rsidP="008D5E09">
      <w:pPr>
        <w:numPr>
          <w:ilvl w:val="0"/>
          <w:numId w:val="12"/>
        </w:numPr>
        <w:spacing w:line="360" w:lineRule="auto"/>
        <w:jc w:val="both"/>
      </w:pPr>
      <w:proofErr w:type="spellStart"/>
      <w:r>
        <w:rPr>
          <w:rFonts w:ascii="Times New Roman" w:hAnsi="Times New Roman" w:cs="Times New Roman"/>
          <w:sz w:val="24"/>
          <w:szCs w:val="24"/>
        </w:rPr>
        <w:t>Arjonilla</w:t>
      </w:r>
      <w:proofErr w:type="spellEnd"/>
      <w:r>
        <w:rPr>
          <w:rFonts w:ascii="Times New Roman" w:hAnsi="Times New Roman" w:cs="Times New Roman"/>
          <w:sz w:val="24"/>
          <w:szCs w:val="24"/>
        </w:rPr>
        <w:t xml:space="preserve">, R. (2016). </w:t>
      </w:r>
      <w:proofErr w:type="spellStart"/>
      <w:r>
        <w:rPr>
          <w:rFonts w:ascii="Times New Roman" w:hAnsi="Times New Roman" w:cs="Times New Roman"/>
          <w:sz w:val="24"/>
          <w:szCs w:val="24"/>
        </w:rPr>
        <w:t>BackEnd</w:t>
      </w:r>
      <w:proofErr w:type="spellEnd"/>
      <w:r>
        <w:rPr>
          <w:rFonts w:ascii="Times New Roman" w:hAnsi="Times New Roman" w:cs="Times New Roman"/>
          <w:sz w:val="24"/>
          <w:szCs w:val="24"/>
        </w:rPr>
        <w:t xml:space="preserve">. Recuperado de </w:t>
      </w:r>
      <w:hyperlink r:id="rId19">
        <w:r>
          <w:rPr>
            <w:rStyle w:val="InternetLink"/>
            <w:rFonts w:ascii="Times New Roman" w:hAnsi="Times New Roman" w:cs="Times New Roman"/>
            <w:color w:val="00000A"/>
            <w:sz w:val="24"/>
            <w:szCs w:val="24"/>
            <w:u w:val="none"/>
          </w:rPr>
          <w:t>https://rafarjonilla.com/que-es/backend/</w:t>
        </w:r>
      </w:hyperlink>
    </w:p>
    <w:p w:rsidR="005E6038" w:rsidRDefault="005E6038" w:rsidP="008D5E09">
      <w:pPr>
        <w:numPr>
          <w:ilvl w:val="0"/>
          <w:numId w:val="12"/>
        </w:numPr>
        <w:spacing w:line="360" w:lineRule="auto"/>
        <w:jc w:val="both"/>
      </w:pPr>
      <w:r>
        <w:rPr>
          <w:rFonts w:ascii="Times New Roman" w:hAnsi="Times New Roman" w:cs="Times New Roman"/>
          <w:sz w:val="24"/>
          <w:szCs w:val="24"/>
        </w:rPr>
        <w:t xml:space="preserve">Baquero, J. (2015). </w:t>
      </w:r>
      <w:r>
        <w:rPr>
          <w:rFonts w:ascii="Times New Roman" w:hAnsi="Times New Roman" w:cs="Times New Roman"/>
          <w:i/>
          <w:sz w:val="24"/>
          <w:szCs w:val="24"/>
        </w:rPr>
        <w:t xml:space="preserve">¿Cómo elegir el lenguaje de programación más adecuado para cada proyecto </w:t>
      </w:r>
      <w:proofErr w:type="gramStart"/>
      <w:r>
        <w:rPr>
          <w:rFonts w:ascii="Times New Roman" w:hAnsi="Times New Roman" w:cs="Times New Roman"/>
          <w:i/>
          <w:sz w:val="24"/>
          <w:szCs w:val="24"/>
        </w:rPr>
        <w:t>web?.</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Arsys</w:t>
      </w:r>
      <w:proofErr w:type="spellEnd"/>
      <w:r>
        <w:rPr>
          <w:rFonts w:ascii="Times New Roman" w:hAnsi="Times New Roman" w:cs="Times New Roman"/>
          <w:sz w:val="24"/>
          <w:szCs w:val="24"/>
        </w:rPr>
        <w:t xml:space="preserve">. Recuperado de </w:t>
      </w:r>
      <w:hyperlink r:id="rId20">
        <w:r>
          <w:rPr>
            <w:rStyle w:val="InternetLink"/>
            <w:rFonts w:ascii="Times New Roman" w:hAnsi="Times New Roman" w:cs="Times New Roman"/>
            <w:color w:val="00000A"/>
            <w:sz w:val="24"/>
            <w:szCs w:val="24"/>
            <w:u w:val="none"/>
          </w:rPr>
          <w:t>https://www.arsys.es/blog/programacion/elegir-lenguaje-programacion-web/</w:t>
        </w:r>
      </w:hyperlink>
    </w:p>
    <w:p w:rsidR="005E6038" w:rsidRDefault="005E6038" w:rsidP="008D5E09">
      <w:pPr>
        <w:numPr>
          <w:ilvl w:val="0"/>
          <w:numId w:val="12"/>
        </w:numPr>
        <w:spacing w:line="360" w:lineRule="auto"/>
        <w:jc w:val="both"/>
      </w:pPr>
      <w:r>
        <w:rPr>
          <w:rFonts w:ascii="Times New Roman" w:hAnsi="Times New Roman" w:cs="Times New Roman"/>
          <w:sz w:val="24"/>
          <w:szCs w:val="24"/>
        </w:rPr>
        <w:t xml:space="preserve">Baquero, J. (2017). </w:t>
      </w:r>
      <w:r>
        <w:rPr>
          <w:rFonts w:ascii="Times New Roman" w:hAnsi="Times New Roman" w:cs="Times New Roman"/>
          <w:i/>
          <w:sz w:val="24"/>
          <w:szCs w:val="24"/>
        </w:rPr>
        <w:t xml:space="preserve">Single-Page </w:t>
      </w:r>
      <w:proofErr w:type="spellStart"/>
      <w:r>
        <w:rPr>
          <w:rFonts w:ascii="Times New Roman" w:hAnsi="Times New Roman" w:cs="Times New Roman"/>
          <w:i/>
          <w:sz w:val="24"/>
          <w:szCs w:val="24"/>
        </w:rPr>
        <w:t>Application</w:t>
      </w:r>
      <w:proofErr w:type="spellEnd"/>
      <w:r>
        <w:rPr>
          <w:rFonts w:ascii="Times New Roman" w:hAnsi="Times New Roman" w:cs="Times New Roman"/>
          <w:i/>
          <w:sz w:val="24"/>
          <w:szCs w:val="24"/>
        </w:rPr>
        <w:t xml:space="preserve">, todo un </w:t>
      </w:r>
      <w:proofErr w:type="spellStart"/>
      <w:r>
        <w:rPr>
          <w:rFonts w:ascii="Times New Roman" w:hAnsi="Times New Roman" w:cs="Times New Roman"/>
          <w:i/>
          <w:sz w:val="24"/>
          <w:szCs w:val="24"/>
        </w:rPr>
        <w:t>website</w:t>
      </w:r>
      <w:proofErr w:type="spellEnd"/>
      <w:r>
        <w:rPr>
          <w:rFonts w:ascii="Times New Roman" w:hAnsi="Times New Roman" w:cs="Times New Roman"/>
          <w:i/>
          <w:sz w:val="24"/>
          <w:szCs w:val="24"/>
        </w:rPr>
        <w:t xml:space="preserve"> desde única página</w:t>
      </w:r>
      <w:r>
        <w:rPr>
          <w:rFonts w:ascii="Times New Roman" w:hAnsi="Times New Roman" w:cs="Times New Roman"/>
          <w:sz w:val="24"/>
          <w:szCs w:val="24"/>
        </w:rPr>
        <w:t xml:space="preserve">. </w:t>
      </w:r>
      <w:proofErr w:type="spellStart"/>
      <w:r>
        <w:rPr>
          <w:rFonts w:ascii="Times New Roman" w:hAnsi="Times New Roman" w:cs="Times New Roman"/>
          <w:i/>
          <w:sz w:val="24"/>
          <w:szCs w:val="24"/>
        </w:rPr>
        <w:t>Arsys</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https://www.arsys.es/blog/programacion/diseno-web/spa-unica-pagina/</w:t>
      </w:r>
      <w:hyperlink r:id="rId21">
        <w:r>
          <w:rPr>
            <w:rStyle w:val="InternetLink"/>
            <w:rFonts w:ascii="Times New Roman" w:hAnsi="Times New Roman" w:cs="Times New Roman"/>
            <w:vanish/>
            <w:color w:val="00000A"/>
            <w:sz w:val="24"/>
            <w:szCs w:val="24"/>
            <w:u w:val="none"/>
          </w:rPr>
          <w:t>https://www.arsys.es/blog/programacion/diseno-web/spa-unica-pagina/</w:t>
        </w:r>
      </w:hyperlink>
    </w:p>
    <w:p w:rsidR="005E6038" w:rsidRDefault="005E6038" w:rsidP="008D5E09">
      <w:pPr>
        <w:numPr>
          <w:ilvl w:val="0"/>
          <w:numId w:val="12"/>
        </w:numPr>
        <w:spacing w:line="360" w:lineRule="auto"/>
        <w:ind w:right="4"/>
        <w:jc w:val="both"/>
      </w:pPr>
      <w:proofErr w:type="spellStart"/>
      <w:r>
        <w:rPr>
          <w:rFonts w:ascii="Times New Roman" w:eastAsia="Times New Roman" w:hAnsi="Times New Roman" w:cs="Times New Roman"/>
          <w:sz w:val="24"/>
          <w:szCs w:val="24"/>
        </w:rPr>
        <w:t>DrayerB</w:t>
      </w:r>
      <w:proofErr w:type="spellEnd"/>
      <w:r>
        <w:rPr>
          <w:rFonts w:ascii="Times New Roman" w:eastAsia="Times New Roman" w:hAnsi="Times New Roman" w:cs="Times New Roman"/>
          <w:sz w:val="24"/>
          <w:szCs w:val="24"/>
        </w:rPr>
        <w:t xml:space="preserve">. Alberto. (1970). </w:t>
      </w:r>
      <w:r>
        <w:rPr>
          <w:rFonts w:ascii="Times New Roman" w:eastAsia="Times New Roman" w:hAnsi="Times New Roman" w:cs="Times New Roman"/>
          <w:i/>
          <w:sz w:val="24"/>
          <w:szCs w:val="24"/>
        </w:rPr>
        <w:t>Ley de Universidades.</w:t>
      </w:r>
      <w:r>
        <w:rPr>
          <w:rFonts w:ascii="Times New Roman" w:eastAsia="Times New Roman" w:hAnsi="Times New Roman" w:cs="Times New Roman"/>
          <w:sz w:val="24"/>
          <w:szCs w:val="24"/>
        </w:rPr>
        <w:t xml:space="preserve"> Reglamento de Evaluación de los Aprendizajes. </w:t>
      </w:r>
      <w:hyperlink r:id="rId22">
        <w:r>
          <w:rPr>
            <w:rStyle w:val="InternetLink"/>
            <w:rFonts w:ascii="Times New Roman" w:eastAsia="Times New Roman" w:hAnsi="Times New Roman" w:cs="Times New Roman"/>
            <w:color w:val="00000A"/>
            <w:sz w:val="24"/>
            <w:szCs w:val="24"/>
            <w:u w:val="none"/>
          </w:rPr>
          <w:t>http://www.ucv.ve/fileadmin/user_upload/documentos/ley_de_universidades.pdf</w:t>
        </w:r>
      </w:hyperlink>
    </w:p>
    <w:p w:rsidR="005E6038" w:rsidRDefault="005E6038" w:rsidP="008D5E09">
      <w:pPr>
        <w:numPr>
          <w:ilvl w:val="0"/>
          <w:numId w:val="12"/>
        </w:numPr>
        <w:spacing w:line="360" w:lineRule="auto"/>
        <w:ind w:right="4"/>
        <w:jc w:val="both"/>
        <w:rPr>
          <w:rFonts w:ascii="Times New Roman" w:hAnsi="Times New Roman" w:cs="Times New Roman"/>
          <w:sz w:val="24"/>
          <w:szCs w:val="24"/>
        </w:rPr>
      </w:pPr>
      <w:r>
        <w:rPr>
          <w:rFonts w:ascii="Times New Roman" w:hAnsi="Times New Roman" w:cs="Times New Roman"/>
          <w:sz w:val="24"/>
          <w:szCs w:val="24"/>
        </w:rPr>
        <w:t>Express. (2018). Recuperado de https://expressjs.com/</w:t>
      </w:r>
    </w:p>
    <w:p w:rsidR="005E6038" w:rsidRDefault="005E6038" w:rsidP="008D5E0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Facultad de Ingeniería UCV. (2017). </w:t>
      </w:r>
      <w:r>
        <w:rPr>
          <w:rFonts w:ascii="Times New Roman" w:hAnsi="Times New Roman" w:cs="Times New Roman"/>
          <w:i/>
          <w:iCs/>
          <w:sz w:val="24"/>
          <w:szCs w:val="24"/>
        </w:rPr>
        <w:t>Facultad de Ingeniería</w:t>
      </w:r>
      <w:r>
        <w:rPr>
          <w:rFonts w:ascii="Times New Roman" w:hAnsi="Times New Roman" w:cs="Times New Roman"/>
          <w:sz w:val="24"/>
          <w:szCs w:val="24"/>
        </w:rPr>
        <w:t>. Obtenido de Facultad de Ingeniería: http://www.ing.ucv.ve/ce/index.php</w:t>
      </w:r>
    </w:p>
    <w:p w:rsidR="005E6038" w:rsidRDefault="005E6038" w:rsidP="008D5E09">
      <w:pPr>
        <w:numPr>
          <w:ilvl w:val="0"/>
          <w:numId w:val="12"/>
        </w:numPr>
        <w:spacing w:line="360" w:lineRule="auto"/>
        <w:ind w:right="4"/>
        <w:jc w:val="both"/>
      </w:pPr>
      <w:r>
        <w:rPr>
          <w:rFonts w:ascii="Times New Roman" w:eastAsia="Times New Roman" w:hAnsi="Times New Roman" w:cs="Times New Roman"/>
          <w:sz w:val="24"/>
          <w:szCs w:val="24"/>
        </w:rPr>
        <w:t xml:space="preserve">FAU UCV. (2015). </w:t>
      </w:r>
      <w:r>
        <w:rPr>
          <w:rFonts w:ascii="Times New Roman" w:eastAsia="Times New Roman" w:hAnsi="Times New Roman" w:cs="Times New Roman"/>
          <w:i/>
          <w:sz w:val="24"/>
          <w:szCs w:val="24"/>
        </w:rPr>
        <w:t>Facultad de Arquitectura y Urbanismo</w:t>
      </w:r>
      <w:r>
        <w:rPr>
          <w:rFonts w:ascii="Times New Roman" w:eastAsia="Times New Roman" w:hAnsi="Times New Roman" w:cs="Times New Roman"/>
          <w:sz w:val="24"/>
          <w:szCs w:val="24"/>
        </w:rPr>
        <w:t xml:space="preserve">. </w:t>
      </w:r>
      <w:hyperlink r:id="rId23">
        <w:r>
          <w:rPr>
            <w:rStyle w:val="InternetLink"/>
            <w:rFonts w:ascii="Times New Roman" w:eastAsia="Times New Roman" w:hAnsi="Times New Roman" w:cs="Times New Roman"/>
            <w:vanish/>
            <w:color w:val="00000A"/>
            <w:sz w:val="24"/>
            <w:szCs w:val="24"/>
            <w:highlight w:val="white"/>
            <w:u w:val="none"/>
          </w:rPr>
          <w:t>https://www.fau.ucv.ve/</w:t>
        </w:r>
      </w:hyperlink>
      <w:r>
        <w:rPr>
          <w:rFonts w:ascii="Times New Roman" w:eastAsia="Times New Roman" w:hAnsi="Times New Roman" w:cs="Times New Roman"/>
          <w:sz w:val="24"/>
          <w:szCs w:val="24"/>
        </w:rPr>
        <w:t xml:space="preserve"> Recuperado de </w:t>
      </w:r>
      <w:hyperlink r:id="rId24">
        <w:r>
          <w:rPr>
            <w:rStyle w:val="InternetLink"/>
            <w:rFonts w:ascii="Times New Roman" w:eastAsia="Times New Roman" w:hAnsi="Times New Roman" w:cs="Times New Roman"/>
            <w:color w:val="00000A"/>
            <w:sz w:val="24"/>
            <w:szCs w:val="24"/>
            <w:u w:val="none"/>
          </w:rPr>
          <w:t>https://www.fau.ucv.ve/</w:t>
        </w:r>
      </w:hyperlink>
    </w:p>
    <w:p w:rsidR="005E6038" w:rsidRDefault="005E6038" w:rsidP="008D5E0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Grupo CONEST UCV. (2014). </w:t>
      </w:r>
      <w:r>
        <w:rPr>
          <w:rFonts w:ascii="Times New Roman" w:hAnsi="Times New Roman" w:cs="Times New Roman"/>
          <w:i/>
          <w:iCs/>
          <w:sz w:val="24"/>
          <w:szCs w:val="24"/>
        </w:rPr>
        <w:t>CONEST</w:t>
      </w:r>
      <w:r>
        <w:rPr>
          <w:rFonts w:ascii="Times New Roman" w:hAnsi="Times New Roman" w:cs="Times New Roman"/>
          <w:sz w:val="24"/>
          <w:szCs w:val="24"/>
        </w:rPr>
        <w:t>. Obtenido de CONEST: http://conest.ciens.ucv.ve/webapp</w:t>
      </w:r>
    </w:p>
    <w:p w:rsidR="005E6038" w:rsidRDefault="005E6038" w:rsidP="008D5E09">
      <w:pPr>
        <w:pStyle w:val="ListParagraph"/>
        <w:numPr>
          <w:ilvl w:val="0"/>
          <w:numId w:val="12"/>
        </w:numPr>
        <w:spacing w:line="360" w:lineRule="auto"/>
      </w:pPr>
      <w:r>
        <w:rPr>
          <w:rFonts w:ascii="Times New Roman" w:hAnsi="Times New Roman" w:cs="Times New Roman"/>
          <w:sz w:val="24"/>
          <w:szCs w:val="24"/>
        </w:rPr>
        <w:t xml:space="preserve">Junta de Andalucía. (2 de julio de 2009). </w:t>
      </w:r>
      <w:r>
        <w:rPr>
          <w:rFonts w:ascii="Times New Roman" w:hAnsi="Times New Roman" w:cs="Times New Roman"/>
          <w:i/>
          <w:iCs/>
          <w:sz w:val="24"/>
          <w:szCs w:val="24"/>
        </w:rPr>
        <w:t>Junta de Andalucía</w:t>
      </w:r>
      <w:r>
        <w:rPr>
          <w:rFonts w:ascii="Times New Roman" w:hAnsi="Times New Roman" w:cs="Times New Roman"/>
          <w:sz w:val="24"/>
          <w:szCs w:val="24"/>
        </w:rPr>
        <w:t xml:space="preserve">. Obtenido de Junta de Andalucía: </w:t>
      </w:r>
      <w:hyperlink r:id="rId25">
        <w:r>
          <w:rPr>
            <w:rStyle w:val="InternetLink"/>
            <w:rFonts w:ascii="Times New Roman" w:hAnsi="Times New Roman" w:cs="Times New Roman"/>
            <w:color w:val="00000A"/>
            <w:sz w:val="24"/>
            <w:szCs w:val="24"/>
            <w:u w:val="none"/>
          </w:rPr>
          <w:t>http://www.juntadeandalucia.es/servicios/madeja/contenido/recurso/416</w:t>
        </w:r>
      </w:hyperlink>
    </w:p>
    <w:p w:rsidR="005E6038" w:rsidRDefault="005E6038" w:rsidP="008D5E09">
      <w:pPr>
        <w:numPr>
          <w:ilvl w:val="0"/>
          <w:numId w:val="12"/>
        </w:numPr>
        <w:spacing w:line="360" w:lineRule="auto"/>
        <w:ind w:right="4"/>
        <w:jc w:val="both"/>
      </w:pPr>
      <w:r>
        <w:rPr>
          <w:rFonts w:ascii="Times New Roman" w:hAnsi="Times New Roman" w:cs="Times New Roman"/>
          <w:sz w:val="24"/>
          <w:szCs w:val="24"/>
        </w:rPr>
        <w:t xml:space="preserve">Lamarca, M. (2018). Hipertexto: </w:t>
      </w:r>
      <w:r>
        <w:rPr>
          <w:rFonts w:ascii="Times New Roman" w:hAnsi="Times New Roman" w:cs="Times New Roman"/>
          <w:i/>
          <w:sz w:val="24"/>
          <w:szCs w:val="24"/>
        </w:rPr>
        <w:t>El nuevo concepto de documento en la cultura de la imagen</w:t>
      </w:r>
      <w:r>
        <w:rPr>
          <w:rFonts w:ascii="Times New Roman" w:hAnsi="Times New Roman" w:cs="Times New Roman"/>
          <w:sz w:val="24"/>
          <w:szCs w:val="24"/>
        </w:rPr>
        <w:t xml:space="preserve">. Recuperado de </w:t>
      </w:r>
      <w:hyperlink r:id="rId26">
        <w:r>
          <w:rPr>
            <w:rStyle w:val="InternetLink"/>
            <w:rFonts w:ascii="Times New Roman" w:hAnsi="Times New Roman" w:cs="Times New Roman"/>
            <w:color w:val="00000A"/>
            <w:sz w:val="24"/>
            <w:szCs w:val="24"/>
            <w:u w:val="none"/>
          </w:rPr>
          <w:t>http://www.hipertexto.info/</w:t>
        </w:r>
        <w:r>
          <w:rPr>
            <w:rStyle w:val="InternetLink"/>
            <w:rFonts w:ascii="Times New Roman" w:hAnsi="Times New Roman" w:cs="Times New Roman"/>
            <w:vanish/>
            <w:color w:val="00000A"/>
            <w:sz w:val="24"/>
            <w:szCs w:val="24"/>
            <w:u w:val="none"/>
          </w:rPr>
          <w:t>http://www.hipertexto.info/http://www.hipertexto.info/http://www.hipertexto.info/http://www.hipertexto.info/http://www.hipertexto.info/http://www.hipertexto.info/http://www.hipertexto.info/</w:t>
        </w:r>
      </w:hyperlink>
    </w:p>
    <w:p w:rsidR="005E6038" w:rsidRDefault="005E6038" w:rsidP="008D5E09">
      <w:pPr>
        <w:numPr>
          <w:ilvl w:val="0"/>
          <w:numId w:val="12"/>
        </w:numPr>
        <w:spacing w:line="360" w:lineRule="auto"/>
        <w:ind w:right="4"/>
        <w:jc w:val="both"/>
      </w:pPr>
      <w:r>
        <w:rPr>
          <w:rFonts w:ascii="Times New Roman" w:hAnsi="Times New Roman" w:cs="Times New Roman"/>
          <w:sz w:val="24"/>
          <w:szCs w:val="24"/>
        </w:rPr>
        <w:lastRenderedPageBreak/>
        <w:t xml:space="preserve">(N/A), Instituto Tecnológico de Matehuala. (2015). </w:t>
      </w:r>
      <w:r>
        <w:rPr>
          <w:rFonts w:ascii="Times New Roman" w:hAnsi="Times New Roman" w:cs="Times New Roman"/>
          <w:i/>
          <w:sz w:val="24"/>
          <w:szCs w:val="24"/>
        </w:rPr>
        <w:t>Arquitectura de las aplicaciones Web</w:t>
      </w:r>
      <w:r>
        <w:rPr>
          <w:rFonts w:ascii="Times New Roman" w:hAnsi="Times New Roman" w:cs="Times New Roman"/>
          <w:sz w:val="24"/>
          <w:szCs w:val="24"/>
        </w:rPr>
        <w:t xml:space="preserve">. Recuperado de </w:t>
      </w:r>
      <w:hyperlink r:id="rId27">
        <w:r>
          <w:rPr>
            <w:rStyle w:val="InternetLink"/>
            <w:rFonts w:ascii="Times New Roman" w:hAnsi="Times New Roman" w:cs="Times New Roman"/>
            <w:color w:val="00000A"/>
            <w:sz w:val="24"/>
            <w:szCs w:val="24"/>
            <w:u w:val="none"/>
          </w:rPr>
          <w:t>https://programacionwebisc.wordpress.com/2-1-arquitectura-de-las-aplicaciones-web/</w:t>
        </w:r>
      </w:hyperlink>
    </w:p>
    <w:p w:rsidR="005E6038" w:rsidRDefault="005E6038" w:rsidP="008D5E09">
      <w:pPr>
        <w:numPr>
          <w:ilvl w:val="0"/>
          <w:numId w:val="12"/>
        </w:numPr>
        <w:spacing w:line="360" w:lineRule="auto"/>
        <w:jc w:val="both"/>
      </w:pPr>
      <w:r>
        <w:rPr>
          <w:rFonts w:ascii="Times New Roman" w:hAnsi="Times New Roman" w:cs="Times New Roman"/>
          <w:sz w:val="24"/>
          <w:szCs w:val="24"/>
        </w:rPr>
        <w:t xml:space="preserve">(N/A), Universia España. (2017). 10 </w:t>
      </w:r>
      <w:proofErr w:type="gramStart"/>
      <w:r>
        <w:rPr>
          <w:rFonts w:ascii="Times New Roman" w:hAnsi="Times New Roman" w:cs="Times New Roman"/>
          <w:i/>
          <w:sz w:val="24"/>
          <w:szCs w:val="24"/>
        </w:rPr>
        <w:t>Motivos</w:t>
      </w:r>
      <w:proofErr w:type="gramEnd"/>
      <w:r>
        <w:rPr>
          <w:rFonts w:ascii="Times New Roman" w:hAnsi="Times New Roman" w:cs="Times New Roman"/>
          <w:i/>
          <w:sz w:val="24"/>
          <w:szCs w:val="24"/>
        </w:rPr>
        <w:t xml:space="preserve"> para usar Node.js para desarrollar aplicaciones web.</w:t>
      </w:r>
      <w:r>
        <w:rPr>
          <w:rFonts w:ascii="Times New Roman" w:hAnsi="Times New Roman" w:cs="Times New Roman"/>
          <w:sz w:val="24"/>
          <w:szCs w:val="24"/>
        </w:rPr>
        <w:t xml:space="preserve"> Recuperado de http://noticias.universia.es/ciencia-tecnologia/noticia/2017/07/10/1154033/10-motivos-usar-nodejs-desarrollar-aplicaciones-web.html</w:t>
      </w:r>
      <w:r>
        <w:rPr>
          <w:rFonts w:ascii="Times New Roman" w:hAnsi="Times New Roman" w:cs="Times New Roman"/>
          <w:vanish/>
          <w:sz w:val="24"/>
          <w:szCs w:val="24"/>
        </w:rPr>
        <w:t>http://noticias.universia.es/ciencia-tecnologia/noticia/2017/07/10/1154033/10-motivos-usar-nodejs-desarrollar-aplicaciones-web.html</w:t>
      </w:r>
    </w:p>
    <w:p w:rsidR="005E6038" w:rsidRDefault="005E6038" w:rsidP="008D5E09">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Wikipedia. (2019). </w:t>
      </w:r>
      <w:r>
        <w:rPr>
          <w:rFonts w:ascii="Times New Roman" w:hAnsi="Times New Roman" w:cs="Times New Roman"/>
          <w:i/>
          <w:sz w:val="24"/>
          <w:szCs w:val="24"/>
        </w:rPr>
        <w:t xml:space="preserve">Visual Studio </w:t>
      </w:r>
      <w:proofErr w:type="spellStart"/>
      <w:r>
        <w:rPr>
          <w:rFonts w:ascii="Times New Roman" w:hAnsi="Times New Roman" w:cs="Times New Roman"/>
          <w:i/>
          <w:sz w:val="24"/>
          <w:szCs w:val="24"/>
        </w:rPr>
        <w:t>Code</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https://es.wikipedia.org/wiki/Visual_Studio_Code</w:t>
      </w:r>
    </w:p>
    <w:p w:rsidR="005E6038" w:rsidRDefault="005E6038" w:rsidP="008D5E09">
      <w:pPr>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Navarrete, T (2007). </w:t>
      </w:r>
      <w:r>
        <w:rPr>
          <w:rFonts w:ascii="Times New Roman" w:hAnsi="Times New Roman" w:cs="Times New Roman"/>
          <w:i/>
          <w:sz w:val="24"/>
          <w:szCs w:val="24"/>
        </w:rPr>
        <w:t xml:space="preserve">El lenguaje </w:t>
      </w:r>
      <w:proofErr w:type="spellStart"/>
      <w:r>
        <w:rPr>
          <w:rFonts w:ascii="Times New Roman" w:hAnsi="Times New Roman" w:cs="Times New Roman"/>
          <w:i/>
          <w:sz w:val="24"/>
          <w:szCs w:val="24"/>
        </w:rPr>
        <w:t>Javascript</w:t>
      </w:r>
      <w:proofErr w:type="spellEnd"/>
      <w:r>
        <w:rPr>
          <w:rFonts w:ascii="Times New Roman" w:hAnsi="Times New Roman" w:cs="Times New Roman"/>
          <w:i/>
          <w:sz w:val="24"/>
          <w:szCs w:val="24"/>
        </w:rPr>
        <w:t>.</w:t>
      </w:r>
      <w:r>
        <w:rPr>
          <w:rFonts w:ascii="Times New Roman" w:hAnsi="Times New Roman" w:cs="Times New Roman"/>
          <w:sz w:val="24"/>
          <w:szCs w:val="24"/>
        </w:rPr>
        <w:t xml:space="preserve"> Recuperado de https://www.dtic.upf.edu/~tnavarrete/fcsig/javascript.pdf</w:t>
      </w:r>
    </w:p>
    <w:p w:rsidR="005E6038" w:rsidRDefault="005E6038" w:rsidP="008D5E09">
      <w:pPr>
        <w:pStyle w:val="ListParagraph"/>
        <w:numPr>
          <w:ilvl w:val="0"/>
          <w:numId w:val="12"/>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OBS. (2019). </w:t>
      </w:r>
      <w:r>
        <w:rPr>
          <w:rFonts w:ascii="Times New Roman" w:hAnsi="Times New Roman" w:cs="Times New Roman"/>
          <w:i/>
          <w:iCs/>
          <w:sz w:val="24"/>
          <w:szCs w:val="24"/>
          <w:lang w:val="en-US"/>
        </w:rPr>
        <w:t>OBS Business School</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Obtenido</w:t>
      </w:r>
      <w:proofErr w:type="spellEnd"/>
      <w:r>
        <w:rPr>
          <w:rFonts w:ascii="Times New Roman" w:hAnsi="Times New Roman" w:cs="Times New Roman"/>
          <w:sz w:val="24"/>
          <w:szCs w:val="24"/>
          <w:lang w:val="en-US"/>
        </w:rPr>
        <w:t xml:space="preserve"> de OBS Business School: https://www.obs-edu.com/int/blog-project-management/temas-actuales-de-project-management/te-conviene-utilizar-la-metodologia-scrum-en-tus-proyectos</w:t>
      </w:r>
    </w:p>
    <w:p w:rsidR="005E6038" w:rsidRDefault="005E6038" w:rsidP="008D5E09">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rPr>
        <w:t xml:space="preserve">OCU. (2017). </w:t>
      </w:r>
      <w:r>
        <w:rPr>
          <w:rFonts w:ascii="Times New Roman" w:hAnsi="Times New Roman" w:cs="Times New Roman"/>
          <w:i/>
          <w:iCs/>
          <w:sz w:val="24"/>
          <w:szCs w:val="24"/>
        </w:rPr>
        <w:t>Oficina de Cooperación Universitaria</w:t>
      </w:r>
      <w:r>
        <w:rPr>
          <w:rFonts w:ascii="Times New Roman" w:hAnsi="Times New Roman" w:cs="Times New Roman"/>
          <w:sz w:val="24"/>
          <w:szCs w:val="24"/>
        </w:rPr>
        <w:t>. Obtenido de Oficina de Cooperación Universitaria: http://www.ocu.es/productos/universitas-xxi-academico/</w:t>
      </w:r>
    </w:p>
    <w:p w:rsidR="005E6038" w:rsidRDefault="005E6038" w:rsidP="008D5E09">
      <w:pPr>
        <w:pStyle w:val="ListParagraph"/>
        <w:numPr>
          <w:ilvl w:val="0"/>
          <w:numId w:val="12"/>
        </w:numPr>
        <w:spacing w:line="360" w:lineRule="auto"/>
      </w:pPr>
      <w:r>
        <w:rPr>
          <w:rFonts w:ascii="Times New Roman" w:hAnsi="Times New Roman" w:cs="Times New Roman"/>
          <w:sz w:val="24"/>
          <w:szCs w:val="24"/>
        </w:rPr>
        <w:t xml:space="preserve">Palacio, J. (abril de 2014). </w:t>
      </w:r>
      <w:r>
        <w:rPr>
          <w:rFonts w:ascii="Times New Roman" w:hAnsi="Times New Roman" w:cs="Times New Roman"/>
          <w:i/>
          <w:iCs/>
          <w:sz w:val="24"/>
          <w:szCs w:val="24"/>
        </w:rPr>
        <w:t>Scrum Manager</w:t>
      </w:r>
      <w:r>
        <w:rPr>
          <w:rFonts w:ascii="Times New Roman" w:hAnsi="Times New Roman" w:cs="Times New Roman"/>
          <w:sz w:val="24"/>
          <w:szCs w:val="24"/>
        </w:rPr>
        <w:t xml:space="preserve">. Obtenido de Scrum Manager: </w:t>
      </w:r>
      <w:hyperlink r:id="rId28">
        <w:r>
          <w:rPr>
            <w:rStyle w:val="InternetLink"/>
            <w:rFonts w:ascii="Times New Roman" w:hAnsi="Times New Roman" w:cs="Times New Roman"/>
            <w:color w:val="00000A"/>
            <w:sz w:val="24"/>
            <w:szCs w:val="24"/>
            <w:u w:val="none"/>
          </w:rPr>
          <w:t>https://www.scrummanager.net/bok/images/8/84/Marco_estandar_scrum.png</w:t>
        </w:r>
      </w:hyperlink>
    </w:p>
    <w:p w:rsidR="005E6038" w:rsidRDefault="005E6038" w:rsidP="008D5E09">
      <w:pPr>
        <w:numPr>
          <w:ilvl w:val="0"/>
          <w:numId w:val="12"/>
        </w:numPr>
        <w:spacing w:line="360" w:lineRule="auto"/>
        <w:ind w:right="4"/>
        <w:jc w:val="both"/>
      </w:pPr>
      <w:r>
        <w:rPr>
          <w:rFonts w:ascii="Times New Roman" w:hAnsi="Times New Roman" w:cs="Times New Roman"/>
          <w:sz w:val="24"/>
          <w:szCs w:val="24"/>
        </w:rPr>
        <w:t xml:space="preserve">Rivas, I. (2011). </w:t>
      </w:r>
      <w:r>
        <w:rPr>
          <w:rFonts w:ascii="Times New Roman" w:hAnsi="Times New Roman" w:cs="Times New Roman"/>
          <w:i/>
          <w:sz w:val="24"/>
          <w:szCs w:val="24"/>
        </w:rPr>
        <w:t>Características de Aplicaciones Web</w:t>
      </w:r>
      <w:r>
        <w:rPr>
          <w:rFonts w:ascii="Times New Roman" w:hAnsi="Times New Roman" w:cs="Times New Roman"/>
          <w:sz w:val="24"/>
          <w:szCs w:val="24"/>
        </w:rPr>
        <w:t xml:space="preserve">. Recuperado de </w:t>
      </w:r>
      <w:hyperlink r:id="rId29">
        <w:r>
          <w:rPr>
            <w:rStyle w:val="InternetLink"/>
            <w:rFonts w:ascii="Times New Roman" w:hAnsi="Times New Roman" w:cs="Times New Roman"/>
            <w:color w:val="00000A"/>
            <w:sz w:val="24"/>
            <w:szCs w:val="24"/>
            <w:u w:val="none"/>
          </w:rPr>
          <w:t>http://estudiantealdeaunare3irmadj.blogspot.com/p/caracteristicas-de-aplicaciones-web.html</w:t>
        </w:r>
      </w:hyperlink>
    </w:p>
    <w:p w:rsidR="005E6038" w:rsidRDefault="005E6038" w:rsidP="008D5E09">
      <w:pPr>
        <w:pStyle w:val="ListParagraph"/>
        <w:numPr>
          <w:ilvl w:val="0"/>
          <w:numId w:val="12"/>
        </w:numPr>
        <w:spacing w:line="360" w:lineRule="auto"/>
        <w:ind w:right="4"/>
        <w:jc w:val="both"/>
      </w:pPr>
      <w:proofErr w:type="spellStart"/>
      <w:r>
        <w:rPr>
          <w:rFonts w:ascii="Times New Roman" w:eastAsia="Times New Roman" w:hAnsi="Times New Roman" w:cs="Times New Roman"/>
          <w:sz w:val="24"/>
          <w:szCs w:val="24"/>
          <w:lang w:val="en-US"/>
        </w:rPr>
        <w:t>Schwaber</w:t>
      </w:r>
      <w:proofErr w:type="spellEnd"/>
      <w:r>
        <w:rPr>
          <w:rFonts w:ascii="Times New Roman" w:eastAsia="Times New Roman" w:hAnsi="Times New Roman" w:cs="Times New Roman"/>
          <w:sz w:val="24"/>
          <w:szCs w:val="24"/>
          <w:lang w:val="en-US"/>
        </w:rPr>
        <w:t xml:space="preserve">, K., &amp; Sutherland, J (2008). </w:t>
      </w:r>
      <w:proofErr w:type="spellStart"/>
      <w:r>
        <w:rPr>
          <w:rFonts w:ascii="Times New Roman" w:eastAsia="Times New Roman" w:hAnsi="Times New Roman" w:cs="Times New Roman"/>
          <w:i/>
          <w:sz w:val="24"/>
          <w:szCs w:val="24"/>
          <w:lang w:val="en-US"/>
        </w:rPr>
        <w:t>ScrumGuides</w:t>
      </w:r>
      <w:proofErr w:type="spellEnd"/>
      <w:r>
        <w:rPr>
          <w:rFonts w:ascii="Times New Roman" w:eastAsia="Times New Roman" w:hAnsi="Times New Roman" w:cs="Times New Roman"/>
          <w:i/>
          <w:sz w:val="24"/>
          <w:szCs w:val="24"/>
          <w:lang w:val="en-US"/>
        </w:rPr>
        <w:t>.</w:t>
      </w:r>
      <w:r>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lang w:val="es-419"/>
        </w:rPr>
        <w:t xml:space="preserve">Obtenido de Scrum </w:t>
      </w:r>
      <w:proofErr w:type="spellStart"/>
      <w:r>
        <w:rPr>
          <w:rFonts w:ascii="Times New Roman" w:eastAsia="Times New Roman" w:hAnsi="Times New Roman" w:cs="Times New Roman"/>
          <w:sz w:val="24"/>
          <w:szCs w:val="24"/>
          <w:lang w:val="es-419"/>
        </w:rPr>
        <w:t>Guides</w:t>
      </w:r>
      <w:proofErr w:type="spellEnd"/>
      <w:r>
        <w:rPr>
          <w:rFonts w:ascii="Times New Roman" w:eastAsia="Times New Roman" w:hAnsi="Times New Roman" w:cs="Times New Roman"/>
          <w:sz w:val="24"/>
          <w:szCs w:val="24"/>
          <w:lang w:val="es-419"/>
        </w:rPr>
        <w:t xml:space="preserve">: </w:t>
      </w:r>
      <w:hyperlink r:id="rId30">
        <w:r>
          <w:rPr>
            <w:rStyle w:val="InternetLink"/>
            <w:rFonts w:ascii="Times New Roman" w:hAnsi="Times New Roman" w:cs="Times New Roman"/>
            <w:color w:val="00000A"/>
            <w:sz w:val="24"/>
            <w:szCs w:val="24"/>
            <w:u w:val="none"/>
          </w:rPr>
          <w:t>https://www.scrumguides.org/scrum-guide.html</w:t>
        </w:r>
      </w:hyperlink>
    </w:p>
    <w:p w:rsidR="005E6038" w:rsidRDefault="005E6038" w:rsidP="008D5E09">
      <w:pPr>
        <w:numPr>
          <w:ilvl w:val="0"/>
          <w:numId w:val="12"/>
        </w:numPr>
        <w:spacing w:line="360" w:lineRule="auto"/>
        <w:ind w:right="4"/>
        <w:jc w:val="both"/>
      </w:pPr>
      <w:r>
        <w:rPr>
          <w:rFonts w:ascii="Times New Roman" w:eastAsia="Times New Roman" w:hAnsi="Times New Roman" w:cs="Times New Roman"/>
          <w:sz w:val="24"/>
          <w:szCs w:val="24"/>
        </w:rPr>
        <w:t xml:space="preserve">Universidad Central de Venezuela. (2017). </w:t>
      </w:r>
      <w:r>
        <w:rPr>
          <w:rFonts w:ascii="Times New Roman" w:eastAsia="Times New Roman" w:hAnsi="Times New Roman" w:cs="Times New Roman"/>
          <w:i/>
          <w:sz w:val="24"/>
          <w:szCs w:val="24"/>
        </w:rPr>
        <w:t>Normas sobre el rendimiento mínimo y condiciones de permanencia de los alumnos en la UCV</w:t>
      </w:r>
      <w:r>
        <w:rPr>
          <w:rFonts w:ascii="Times New Roman" w:eastAsia="Times New Roman" w:hAnsi="Times New Roman" w:cs="Times New Roman"/>
          <w:sz w:val="24"/>
          <w:szCs w:val="24"/>
        </w:rPr>
        <w:t xml:space="preserve">. Recuperado de </w:t>
      </w:r>
      <w:hyperlink r:id="rId31">
        <w:r>
          <w:rPr>
            <w:rStyle w:val="InternetLink"/>
            <w:rFonts w:ascii="Times New Roman" w:eastAsia="Times New Roman" w:hAnsi="Times New Roman" w:cs="Times New Roman"/>
            <w:color w:val="00000A"/>
            <w:sz w:val="24"/>
            <w:szCs w:val="24"/>
            <w:u w:val="none"/>
          </w:rPr>
          <w:t>http://www.ucv.ve/organizacion/facultades/facultad-de-ciencias-economicas-y-sociales/escuelas/estudios-internacionales/reglamentos/normas-sobre-el-rendimiento-minimo-y-condiciones-de-permanencia-de-los-alumnos-en-la-ucv.html</w:t>
        </w:r>
      </w:hyperlink>
    </w:p>
    <w:p w:rsidR="005E6038" w:rsidRDefault="005E6038" w:rsidP="005E6038">
      <w:pPr>
        <w:spacing w:line="360" w:lineRule="auto"/>
        <w:ind w:left="720" w:right="4"/>
        <w:jc w:val="both"/>
        <w:rPr>
          <w:rFonts w:ascii="Times New Roman" w:hAnsi="Times New Roman" w:cs="Times New Roman"/>
          <w:color w:val="00000A"/>
          <w:sz w:val="24"/>
          <w:szCs w:val="24"/>
        </w:rPr>
      </w:pPr>
    </w:p>
    <w:p w:rsidR="005E6038" w:rsidRDefault="005E6038" w:rsidP="005E6038">
      <w:pPr>
        <w:spacing w:line="360" w:lineRule="auto"/>
      </w:pPr>
      <w:hyperlink r:id="rId32">
        <w:r>
          <w:rPr>
            <w:rStyle w:val="InternetLink"/>
            <w:rFonts w:ascii="Times New Roman" w:hAnsi="Times New Roman" w:cs="Times New Roman"/>
            <w:vanish/>
            <w:sz w:val="24"/>
            <w:szCs w:val="24"/>
          </w:rPr>
          <w:t>https://rafarjonilla.com/que-es/backend/</w:t>
        </w:r>
      </w:hyperlink>
    </w:p>
    <w:p w:rsidR="005E6038" w:rsidRDefault="005E6038" w:rsidP="005E6038">
      <w:pPr>
        <w:spacing w:line="360" w:lineRule="auto"/>
        <w:rPr>
          <w:rFonts w:ascii="Times New Roman" w:hAnsi="Times New Roman" w:cs="Times New Roman"/>
          <w:sz w:val="24"/>
          <w:szCs w:val="24"/>
        </w:rPr>
      </w:pPr>
    </w:p>
    <w:p w:rsidR="005E6038" w:rsidRDefault="005E6038" w:rsidP="005E6038">
      <w:pPr>
        <w:spacing w:before="240" w:after="240" w:line="360" w:lineRule="auto"/>
        <w:ind w:right="4"/>
        <w:jc w:val="center"/>
        <w:outlineLvl w:val="0"/>
        <w:rPr>
          <w:rFonts w:ascii="Times New Roman" w:eastAsia="Times New Roman" w:hAnsi="Times New Roman" w:cs="Times New Roman"/>
          <w:color w:val="00000A"/>
          <w:sz w:val="24"/>
          <w:szCs w:val="24"/>
        </w:rPr>
      </w:pPr>
      <w:bookmarkStart w:id="60" w:name="_Toc3644401"/>
      <w:r>
        <w:rPr>
          <w:rFonts w:ascii="Times New Roman" w:eastAsia="Times New Roman" w:hAnsi="Times New Roman" w:cs="Times New Roman"/>
          <w:b/>
          <w:color w:val="00000A"/>
          <w:sz w:val="24"/>
          <w:szCs w:val="24"/>
        </w:rPr>
        <w:lastRenderedPageBreak/>
        <w:t>ANEXO</w:t>
      </w:r>
      <w:bookmarkEnd w:id="60"/>
    </w:p>
    <w:p w:rsidR="005E6038" w:rsidRDefault="005E6038" w:rsidP="005E6038">
      <w:pPr>
        <w:pStyle w:val="Caption"/>
        <w:keepNext/>
        <w:jc w:val="center"/>
      </w:pPr>
      <w:bookmarkStart w:id="61" w:name="_Toc733344"/>
      <w:bookmarkStart w:id="62" w:name="_Toc3499256"/>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3</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UC1 Inicio de sesión.</w:t>
      </w:r>
      <w:bookmarkEnd w:id="61"/>
      <w:r>
        <w:rPr>
          <w:rFonts w:ascii="Times New Roman" w:hAnsi="Times New Roman" w:cs="Times New Roman"/>
          <w:b w:val="0"/>
          <w:color w:val="00000A"/>
          <w:sz w:val="24"/>
          <w:szCs w:val="24"/>
        </w:rPr>
        <w:t xml:space="preserve"> </w:t>
      </w:r>
      <w:bookmarkStart w:id="63" w:name="_Hlk2032474"/>
      <w:bookmarkEnd w:id="62"/>
      <w:bookmarkEnd w:id="63"/>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UC1 - Iniciar Sesión</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Mecanismo para identificar al usuario según su documento de identidad y contraseña con el que se le concederá el acceso al sistema según su rol.</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 y Administrador</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está registrado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en la página de inicio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la página de inicio con la sección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introduce la cédula de identidad y su contraseña. Presiona el botón de “Inicio de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valida los datos enviados por el </w:t>
            </w:r>
            <w:proofErr w:type="gramStart"/>
            <w:r>
              <w:rPr>
                <w:rFonts w:ascii="Times New Roman" w:eastAsia="Times New Roman" w:hAnsi="Times New Roman" w:cs="Times New Roman"/>
                <w:sz w:val="24"/>
                <w:szCs w:val="24"/>
                <w:highlight w:val="white"/>
              </w:rPr>
              <w:t>actor  y</w:t>
            </w:r>
            <w:proofErr w:type="gramEnd"/>
            <w:r>
              <w:rPr>
                <w:rFonts w:ascii="Times New Roman" w:eastAsia="Times New Roman" w:hAnsi="Times New Roman" w:cs="Times New Roman"/>
                <w:sz w:val="24"/>
                <w:szCs w:val="24"/>
                <w:highlight w:val="white"/>
              </w:rPr>
              <w:t xml:space="preserve"> de existir coincidencia lo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 El usuario sólo tiene un rol definido.</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Usuario incorrecto.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Usuario o contraseña incorrecta, el sistema niega el acceso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 usuario.</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Usuario </w:t>
            </w:r>
            <w:proofErr w:type="gramStart"/>
            <w:r>
              <w:rPr>
                <w:rFonts w:ascii="Times New Roman" w:eastAsia="Times New Roman" w:hAnsi="Times New Roman" w:cs="Times New Roman"/>
                <w:b/>
                <w:sz w:val="24"/>
                <w:szCs w:val="24"/>
                <w:highlight w:val="white"/>
              </w:rPr>
              <w:t>autenticado</w:t>
            </w:r>
            <w:proofErr w:type="gramEnd"/>
            <w:r>
              <w:rPr>
                <w:rFonts w:ascii="Times New Roman" w:eastAsia="Times New Roman" w:hAnsi="Times New Roman" w:cs="Times New Roman"/>
                <w:b/>
                <w:sz w:val="24"/>
                <w:szCs w:val="24"/>
                <w:highlight w:val="white"/>
              </w:rPr>
              <w:t xml:space="preserve"> pero con más de un rol</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 El sistema valida los datos enviados por el actor exitosamente y encuentra que tiene más de un rol disponible. Solicita al actor que seleccione el rol a utilizar.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el rol para la sesión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según el rol seleccionado redirige al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correspondiente.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posee un token de sesión, por lo que puede acceder al sistema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keepNext/>
        <w:jc w:val="center"/>
      </w:pPr>
    </w:p>
    <w:p w:rsidR="005E6038" w:rsidRDefault="005E6038" w:rsidP="005E6038">
      <w:pPr>
        <w:pStyle w:val="Caption"/>
        <w:keepNext/>
        <w:jc w:val="center"/>
      </w:pPr>
      <w:bookmarkStart w:id="64" w:name="_Toc3499257"/>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t>4</w:t>
      </w:r>
      <w:r>
        <w:fldChar w:fldCharType="end"/>
      </w:r>
      <w:r>
        <w:rPr>
          <w:rFonts w:ascii="Times New Roman" w:hAnsi="Times New Roman" w:cs="Times New Roman"/>
          <w:color w:val="00000A"/>
          <w:sz w:val="24"/>
          <w:szCs w:val="24"/>
        </w:rPr>
        <w:t>.</w:t>
      </w:r>
      <w:bookmarkEnd w:id="64"/>
      <w:r>
        <w:rPr>
          <w:rFonts w:ascii="Times New Roman" w:hAnsi="Times New Roman" w:cs="Times New Roman"/>
          <w:b w:val="0"/>
          <w:color w:val="00000A"/>
          <w:sz w:val="24"/>
          <w:szCs w:val="24"/>
        </w:rPr>
        <w:t xml:space="preserve"> Especificación - UC2. Realizar inscripción del semestre. Fuente: (Elaboración propia 2019).</w:t>
      </w:r>
    </w:p>
    <w:tbl>
      <w:tblPr>
        <w:tblW w:w="954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662"/>
        <w:gridCol w:w="1125"/>
        <w:gridCol w:w="1185"/>
        <w:gridCol w:w="5568"/>
      </w:tblGrid>
      <w:tr w:rsidR="005E6038" w:rsidTr="00656B27">
        <w:trPr>
          <w:trHeight w:val="440"/>
        </w:trPr>
        <w:tc>
          <w:tcPr>
            <w:tcW w:w="953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UC2 – Realizar inscripción del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para permitirle al estudiante poder inscribir las materias que cursará el siguiente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13"/>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ingresa en la opción de “Inscribir Semestre”.</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la página de la inscripción, con las materias que puede inscribir según su historial académico y las leyes </w:t>
            </w:r>
            <w:r>
              <w:rPr>
                <w:rFonts w:ascii="Times New Roman" w:eastAsia="Times New Roman" w:hAnsi="Times New Roman" w:cs="Times New Roman"/>
                <w:sz w:val="24"/>
                <w:szCs w:val="24"/>
                <w:highlight w:val="white"/>
              </w:rPr>
              <w:lastRenderedPageBreak/>
              <w:t>universitarias.</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selecciona las materias que desea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2 - El estudiante no tiene permisos para inscribirse. </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inscripción.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2</w:t>
            </w:r>
          </w:p>
        </w:tc>
        <w:tc>
          <w:tcPr>
            <w:tcW w:w="6752"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 4 - Al menos una de las materias seleccionadas se quedó sin cupo.</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indica mensaje de error en la petición y retornar las materias que aún tiene disponible para inscribir.</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5</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estudiante vuelve a seleccionar las materias y envía la solicitud</w:t>
            </w:r>
          </w:p>
        </w:tc>
      </w:tr>
      <w:tr w:rsidR="005E6038" w:rsidTr="00656B27">
        <w:trPr>
          <w:trHeight w:val="440"/>
        </w:trPr>
        <w:tc>
          <w:tcPr>
            <w:tcW w:w="1662"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25"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6</w:t>
            </w:r>
          </w:p>
        </w:tc>
        <w:tc>
          <w:tcPr>
            <w:tcW w:w="5567"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realiza la inscripción del estudiante y deshabilita que pueda volver a inscribirse para ese semestre.</w:t>
            </w:r>
          </w:p>
        </w:tc>
      </w:tr>
      <w:tr w:rsidR="005E6038" w:rsidTr="00656B27">
        <w:trPr>
          <w:trHeight w:val="440"/>
        </w:trPr>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Postcondición</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queda inscrito en el semestre. </w:t>
            </w:r>
          </w:p>
        </w:tc>
      </w:tr>
      <w:tr w:rsidR="005E6038" w:rsidTr="00656B27">
        <w:tc>
          <w:tcPr>
            <w:tcW w:w="1662"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Comentarios</w:t>
            </w:r>
          </w:p>
        </w:tc>
        <w:tc>
          <w:tcPr>
            <w:tcW w:w="7877"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keepNext/>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Dentro del paso 2 se realizan todas las validaciones con respecto a las leyes descritas en el documento.</w:t>
            </w:r>
          </w:p>
        </w:tc>
      </w:tr>
    </w:tbl>
    <w:p w:rsidR="005E6038" w:rsidRDefault="005E6038" w:rsidP="005E6038">
      <w:pPr>
        <w:pStyle w:val="Caption"/>
      </w:pPr>
    </w:p>
    <w:p w:rsidR="005E6038" w:rsidRDefault="005E6038" w:rsidP="005E6038">
      <w:pPr>
        <w:pStyle w:val="Caption"/>
      </w:pPr>
    </w:p>
    <w:p w:rsidR="005E6038" w:rsidRDefault="005E6038" w:rsidP="005E6038">
      <w:pPr>
        <w:pStyle w:val="Caption"/>
      </w:pPr>
    </w:p>
    <w:p w:rsidR="005E6038" w:rsidRDefault="005E6038" w:rsidP="005E6038">
      <w:pPr>
        <w:pStyle w:val="Caption"/>
        <w:spacing w:after="0"/>
        <w:jc w:val="center"/>
      </w:pPr>
      <w:bookmarkStart w:id="65" w:name="_Toc3499258"/>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5</w:t>
      </w:r>
      <w:r>
        <w:fldChar w:fldCharType="end"/>
      </w:r>
      <w:r>
        <w:rPr>
          <w:rFonts w:ascii="Times New Roman" w:hAnsi="Times New Roman" w:cs="Times New Roman"/>
          <w:color w:val="00000A"/>
          <w:sz w:val="24"/>
          <w:szCs w:val="24"/>
        </w:rPr>
        <w:t>.</w:t>
      </w:r>
      <w:r>
        <w:rPr>
          <w:rFonts w:ascii="Times New Roman" w:hAnsi="Times New Roman" w:cs="Times New Roman"/>
          <w:b w:val="0"/>
          <w:color w:val="00000A"/>
          <w:sz w:val="24"/>
          <w:szCs w:val="24"/>
        </w:rPr>
        <w:t xml:space="preserve"> Especificación - UC3 Realizar inscripción del semestre.</w:t>
      </w:r>
      <w:bookmarkEnd w:id="65"/>
      <w:r>
        <w:rPr>
          <w:rFonts w:ascii="Times New Roman" w:hAnsi="Times New Roman" w:cs="Times New Roman"/>
          <w:b w:val="0"/>
          <w:color w:val="00000A"/>
          <w:sz w:val="24"/>
          <w:szCs w:val="24"/>
        </w:rPr>
        <w:t xml:space="preserve"> </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before="240"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UC3 - Consultar Horario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Funcionalidad que le permite al usuario visualizar su horario con las materias asignadas (según su rol), donde podrá consultar el código y nombre de la materia al igual que el aula en el que se imparte la clase.  </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Estudiante, Docente,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 principal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busca las materias según el rol de actor. En caso que sea estudiante buscará las inscritas. En caso que sea coordinador de área o docente buscará las que dicte.</w:t>
            </w:r>
          </w:p>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Luego mostrará un horario con dichas materias según la hora académica.</w:t>
            </w: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552"/>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p>
        </w:tc>
        <w:tc>
          <w:tcPr>
            <w:tcW w:w="6570"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66" w:name="_Toc3499259"/>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6</w:t>
      </w:r>
      <w:r>
        <w:fldChar w:fldCharType="end"/>
      </w:r>
      <w:r>
        <w:rPr>
          <w:rFonts w:ascii="Times New Roman" w:hAnsi="Times New Roman" w:cs="Times New Roman"/>
          <w:color w:val="00000A"/>
          <w:sz w:val="24"/>
          <w:szCs w:val="24"/>
        </w:rPr>
        <w:t>.</w:t>
      </w:r>
      <w:bookmarkEnd w:id="66"/>
      <w:r>
        <w:rPr>
          <w:rFonts w:ascii="Times New Roman" w:hAnsi="Times New Roman" w:cs="Times New Roman"/>
          <w:b w:val="0"/>
          <w:color w:val="00000A"/>
          <w:sz w:val="24"/>
          <w:szCs w:val="24"/>
        </w:rPr>
        <w:t xml:space="preserve"> Especificación - UC4 Consultar listado de inscritos.</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6570"/>
      </w:tblGrid>
      <w:tr w:rsidR="005E6038" w:rsidTr="00656B27">
        <w:trPr>
          <w:trHeight w:val="440"/>
        </w:trPr>
        <w:tc>
          <w:tcPr>
            <w:tcW w:w="936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UC4 - Consultar listado de inscritos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Permitir a los usuarios descargar la lista con los datos básicos de los estudiantes que ven la materia dicho usuario imparte.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Docente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actor ingresa en la página del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del sistema.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sistema muestra como </w:t>
            </w:r>
            <w:proofErr w:type="spellStart"/>
            <w:r>
              <w:rPr>
                <w:rFonts w:ascii="Times New Roman" w:eastAsia="Times New Roman" w:hAnsi="Times New Roman" w:cs="Times New Roman"/>
                <w:sz w:val="24"/>
                <w:szCs w:val="24"/>
                <w:highlight w:val="white"/>
              </w:rPr>
              <w:t>dashboard</w:t>
            </w:r>
            <w:proofErr w:type="spellEnd"/>
            <w:r>
              <w:rPr>
                <w:rFonts w:ascii="Times New Roman" w:eastAsia="Times New Roman" w:hAnsi="Times New Roman" w:cs="Times New Roman"/>
                <w:sz w:val="24"/>
                <w:szCs w:val="24"/>
                <w:highlight w:val="white"/>
              </w:rPr>
              <w:t xml:space="preserve"> principal la sección de listado de usuarios con enlace a los archivos descargables del listado de estudiantes según la materia.</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selecciona el listado que desea generar</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70"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comienza la descarga del archivo seleccionado</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El usuario obtiene el listado de los estudiantes inscritos en su materia en un archivo con formato </w:t>
            </w:r>
            <w:proofErr w:type="spellStart"/>
            <w:r>
              <w:rPr>
                <w:rFonts w:ascii="Times New Roman" w:eastAsia="Times New Roman" w:hAnsi="Times New Roman" w:cs="Times New Roman"/>
                <w:sz w:val="24"/>
                <w:szCs w:val="24"/>
                <w:highlight w:val="white"/>
              </w:rPr>
              <w:t>excel</w:t>
            </w:r>
            <w:proofErr w:type="spellEnd"/>
            <w:r>
              <w:rPr>
                <w:rFonts w:ascii="Times New Roman" w:eastAsia="Times New Roman" w:hAnsi="Times New Roman" w:cs="Times New Roman"/>
                <w:sz w:val="24"/>
                <w:szCs w:val="24"/>
                <w:highlight w:val="white"/>
              </w:rPr>
              <w:t>.</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1"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pStyle w:val="Caption"/>
        <w:spacing w:before="240" w:line="360" w:lineRule="auto"/>
        <w:jc w:val="center"/>
        <w:rPr>
          <w:rFonts w:ascii="Times New Roman" w:hAnsi="Times New Roman" w:cs="Times New Roman"/>
          <w:b w:val="0"/>
          <w:color w:val="00000A"/>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spacing w:line="360" w:lineRule="auto"/>
        <w:rPr>
          <w:rFonts w:ascii="Times New Roman" w:hAnsi="Times New Roman" w:cs="Times New Roman"/>
          <w:sz w:val="24"/>
          <w:szCs w:val="24"/>
        </w:rPr>
      </w:pPr>
    </w:p>
    <w:p w:rsidR="005E6038" w:rsidRDefault="005E6038" w:rsidP="005E6038">
      <w:pPr>
        <w:pStyle w:val="Caption"/>
        <w:spacing w:after="0"/>
        <w:jc w:val="center"/>
      </w:pPr>
      <w:bookmarkStart w:id="67" w:name="_Toc3499260"/>
      <w:r>
        <w:rPr>
          <w:rFonts w:ascii="Times New Roman" w:hAnsi="Times New Roman" w:cs="Times New Roman"/>
          <w:color w:val="00000A"/>
          <w:sz w:val="24"/>
          <w:szCs w:val="24"/>
        </w:rPr>
        <w:lastRenderedPageBreak/>
        <w:t xml:space="preserve">Tabla </w:t>
      </w:r>
      <w:r>
        <w:rPr>
          <w:rFonts w:ascii="Times New Roman" w:hAnsi="Times New Roman" w:cs="Times New Roman"/>
          <w:color w:val="00000A"/>
          <w:sz w:val="24"/>
          <w:szCs w:val="24"/>
        </w:rPr>
        <w:fldChar w:fldCharType="begin"/>
      </w:r>
      <w:r>
        <w:instrText>SEQ Tabla \* ARABIC</w:instrText>
      </w:r>
      <w:r>
        <w:fldChar w:fldCharType="separate"/>
      </w:r>
      <w:r>
        <w:t>7</w:t>
      </w:r>
      <w:r>
        <w:fldChar w:fldCharType="end"/>
      </w:r>
      <w:r>
        <w:rPr>
          <w:rFonts w:ascii="Times New Roman" w:hAnsi="Times New Roman" w:cs="Times New Roman"/>
          <w:color w:val="00000A"/>
          <w:sz w:val="24"/>
          <w:szCs w:val="24"/>
        </w:rPr>
        <w:t>.</w:t>
      </w:r>
      <w:bookmarkEnd w:id="67"/>
      <w:r>
        <w:rPr>
          <w:rFonts w:ascii="Times New Roman" w:hAnsi="Times New Roman" w:cs="Times New Roman"/>
          <w:b w:val="0"/>
          <w:color w:val="00000A"/>
          <w:sz w:val="24"/>
          <w:szCs w:val="24"/>
        </w:rPr>
        <w:t xml:space="preserve"> Especificación - UC5 Montar la planificación del semestre.</w:t>
      </w:r>
    </w:p>
    <w:p w:rsidR="005E6038" w:rsidRDefault="005E6038" w:rsidP="005E6038">
      <w:pPr>
        <w:pStyle w:val="Caption"/>
        <w:jc w:val="center"/>
        <w:rPr>
          <w:rFonts w:ascii="Times New Roman" w:hAnsi="Times New Roman" w:cs="Times New Roman"/>
          <w:b w:val="0"/>
          <w:color w:val="00000A"/>
          <w:sz w:val="24"/>
          <w:szCs w:val="24"/>
        </w:rPr>
      </w:pPr>
      <w:r>
        <w:rPr>
          <w:rFonts w:ascii="Times New Roman" w:hAnsi="Times New Roman" w:cs="Times New Roman"/>
          <w:b w:val="0"/>
          <w:color w:val="00000A"/>
          <w:sz w:val="24"/>
          <w:szCs w:val="24"/>
        </w:rPr>
        <w:t>Fuente: (Elaboración propia 2019).</w:t>
      </w:r>
    </w:p>
    <w:tbl>
      <w:tblPr>
        <w:tblW w:w="9360" w:type="dxa"/>
        <w:tblInd w:w="-37"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70" w:type="dxa"/>
          <w:bottom w:w="100" w:type="dxa"/>
          <w:right w:w="100" w:type="dxa"/>
        </w:tblCellMar>
        <w:tblLook w:val="0600" w:firstRow="0" w:lastRow="0" w:firstColumn="0" w:lastColumn="0" w:noHBand="1" w:noVBand="1"/>
      </w:tblPr>
      <w:tblGrid>
        <w:gridCol w:w="1769"/>
        <w:gridCol w:w="1021"/>
        <w:gridCol w:w="1185"/>
        <w:gridCol w:w="5385"/>
      </w:tblGrid>
      <w:tr w:rsidR="005E6038" w:rsidTr="00656B27">
        <w:trPr>
          <w:trHeight w:val="440"/>
        </w:trPr>
        <w:tc>
          <w:tcPr>
            <w:tcW w:w="9359" w:type="dxa"/>
            <w:gridSpan w:val="4"/>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UC5 - Montar planificación del semestre</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Descripción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Funcionalidad que permite la carga de la planificación del semestre antes de realizar las inscripciones</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Actor/es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Administrador y Coordinador de Área.</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Dependencias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8D5E09">
            <w:pPr>
              <w:pStyle w:val="Normal1"/>
              <w:widowControl w:val="0"/>
              <w:numPr>
                <w:ilvl w:val="0"/>
                <w:numId w:val="7"/>
              </w:numPr>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UC1</w:t>
            </w:r>
          </w:p>
        </w:tc>
      </w:tr>
      <w:tr w:rsidR="005E6038" w:rsidTr="00656B27">
        <w:trPr>
          <w:trHeight w:val="440"/>
        </w:trPr>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Precondición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usuario inició sesión dentro del sistema.</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 básico</w:t>
            </w: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ingresa a la opción del menú “Crear nuevo semestre”.</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muestra una página donde se encontrarán los formatos requeridos para montar la planificación del semestre. A su vez también incluye una sección para cargar el archivo que contiene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3</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actor sube al sistema la planificación.</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021"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4</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verifica el formato del archivo y procede a crear las materias para el nuevo semestre según lo descrito en la planificación. Luego crea la inscripción del nuevo semestre según los plazos establecidos.</w:t>
            </w:r>
          </w:p>
        </w:tc>
      </w:tr>
      <w:tr w:rsidR="005E6038" w:rsidTr="00656B27">
        <w:trPr>
          <w:trHeight w:val="440"/>
        </w:trPr>
        <w:tc>
          <w:tcPr>
            <w:tcW w:w="1769"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Flujos Alternos</w:t>
            </w:r>
          </w:p>
        </w:tc>
        <w:tc>
          <w:tcPr>
            <w:tcW w:w="1021" w:type="dxa"/>
            <w:vMerge w:val="restart"/>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 Caso 1</w:t>
            </w:r>
          </w:p>
        </w:tc>
        <w:tc>
          <w:tcPr>
            <w:tcW w:w="6569" w:type="dxa"/>
            <w:gridSpan w:val="2"/>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 xml:space="preserve">Paso 4 - El formato del archivo es incorrecto </w:t>
            </w:r>
          </w:p>
        </w:tc>
      </w:tr>
      <w:tr w:rsidR="005E6038" w:rsidTr="00656B27">
        <w:trPr>
          <w:trHeight w:val="440"/>
        </w:trPr>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Postcondición</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Paso</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Acción</w:t>
            </w:r>
          </w:p>
        </w:tc>
      </w:tr>
      <w:tr w:rsidR="005E6038" w:rsidTr="00656B27">
        <w:tc>
          <w:tcPr>
            <w:tcW w:w="1769"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1021" w:type="dxa"/>
            <w:vMerge/>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p>
        </w:tc>
        <w:tc>
          <w:tcPr>
            <w:tcW w:w="1185"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2</w:t>
            </w:r>
          </w:p>
        </w:tc>
        <w:tc>
          <w:tcPr>
            <w:tcW w:w="5384"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El sistema niega la solicitud de creación del semestre y muestra el motivo por el que fue rechazada.</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lastRenderedPageBreak/>
              <w:t>Postcondición</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La inscripción del semestre se habilita según lo especificado en el archivo de planificación.</w:t>
            </w:r>
          </w:p>
        </w:tc>
      </w:tr>
      <w:tr w:rsidR="005E6038" w:rsidTr="00656B27">
        <w:tc>
          <w:tcPr>
            <w:tcW w:w="1769" w:type="dxa"/>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Comentarios</w:t>
            </w:r>
          </w:p>
        </w:tc>
        <w:tc>
          <w:tcPr>
            <w:tcW w:w="7590" w:type="dxa"/>
            <w:gridSpan w:val="3"/>
            <w:tcBorders>
              <w:top w:val="single" w:sz="8" w:space="0" w:color="000001"/>
              <w:left w:val="single" w:sz="8" w:space="0" w:color="000001"/>
              <w:bottom w:val="single" w:sz="8" w:space="0" w:color="000001"/>
              <w:right w:val="single" w:sz="8" w:space="0" w:color="000001"/>
            </w:tcBorders>
            <w:shd w:val="clear" w:color="auto" w:fill="auto"/>
            <w:tcMar>
              <w:left w:w="70" w:type="dxa"/>
            </w:tcMar>
          </w:tcPr>
          <w:p w:rsidR="005E6038" w:rsidRDefault="005E6038" w:rsidP="00656B27">
            <w:pPr>
              <w:pStyle w:val="Normal1"/>
              <w:widowControl w:val="0"/>
              <w:spacing w:line="360" w:lineRule="auto"/>
              <w:ind w:right="4"/>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w:t>
            </w:r>
          </w:p>
        </w:tc>
      </w:tr>
    </w:tbl>
    <w:p w:rsidR="005E6038" w:rsidRDefault="005E6038" w:rsidP="005E6038">
      <w:pPr>
        <w:spacing w:line="360" w:lineRule="auto"/>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spacing w:line="360" w:lineRule="auto"/>
        <w:ind w:right="4"/>
        <w:jc w:val="both"/>
        <w:rPr>
          <w:rFonts w:ascii="Times New Roman" w:hAnsi="Times New Roman" w:cs="Times New Roman"/>
          <w:color w:val="00000A"/>
          <w:sz w:val="24"/>
          <w:szCs w:val="24"/>
        </w:rPr>
      </w:pPr>
    </w:p>
    <w:p w:rsidR="005E6038" w:rsidRDefault="005E6038" w:rsidP="005E6038">
      <w:pPr>
        <w:pStyle w:val="Normal1"/>
        <w:spacing w:line="360" w:lineRule="auto"/>
        <w:ind w:right="4"/>
        <w:jc w:val="both"/>
      </w:pPr>
    </w:p>
    <w:p w:rsidR="00E32D00" w:rsidRDefault="00E32D00" w:rsidP="005E6038">
      <w:pPr>
        <w:pStyle w:val="Heading1"/>
        <w:spacing w:after="240" w:line="360" w:lineRule="auto"/>
      </w:pPr>
    </w:p>
    <w:sectPr w:rsidR="00E32D00" w:rsidSect="0032012B">
      <w:pgSz w:w="12240" w:h="15840"/>
      <w:pgMar w:top="1440" w:right="1440" w:bottom="1440" w:left="1440" w:header="0" w:footer="72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5E09" w:rsidRDefault="008D5E09">
      <w:pPr>
        <w:spacing w:line="240" w:lineRule="auto"/>
      </w:pPr>
      <w:r>
        <w:separator/>
      </w:r>
    </w:p>
  </w:endnote>
  <w:endnote w:type="continuationSeparator" w:id="0">
    <w:p w:rsidR="008D5E09" w:rsidRDefault="008D5E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Calibri"/>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1930364"/>
      <w:docPartObj>
        <w:docPartGallery w:val="Page Numbers (Bottom of Page)"/>
        <w:docPartUnique/>
      </w:docPartObj>
    </w:sdtPr>
    <w:sdtEndPr>
      <w:rPr>
        <w:noProof/>
      </w:rPr>
    </w:sdtEndPr>
    <w:sdtContent>
      <w:p w:rsidR="00656B27" w:rsidRDefault="00656B2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56B27" w:rsidRDefault="00656B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5E09" w:rsidRDefault="008D5E09">
      <w:pPr>
        <w:spacing w:line="240" w:lineRule="auto"/>
      </w:pPr>
      <w:r>
        <w:separator/>
      </w:r>
    </w:p>
  </w:footnote>
  <w:footnote w:type="continuationSeparator" w:id="0">
    <w:p w:rsidR="008D5E09" w:rsidRDefault="008D5E0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25BE9"/>
    <w:multiLevelType w:val="multilevel"/>
    <w:tmpl w:val="8206ACBA"/>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 w15:restartNumberingAfterBreak="0">
    <w:nsid w:val="1CE65F22"/>
    <w:multiLevelType w:val="multilevel"/>
    <w:tmpl w:val="E4C033B4"/>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2997744"/>
    <w:multiLevelType w:val="multilevel"/>
    <w:tmpl w:val="97263A86"/>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3EB3A6B"/>
    <w:multiLevelType w:val="multilevel"/>
    <w:tmpl w:val="D5640C9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98500EB"/>
    <w:multiLevelType w:val="multilevel"/>
    <w:tmpl w:val="CFB27E3E"/>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2A972B18"/>
    <w:multiLevelType w:val="multilevel"/>
    <w:tmpl w:val="03D6A990"/>
    <w:lvl w:ilvl="0">
      <w:start w:val="1"/>
      <w:numFmt w:val="none"/>
      <w:lvlText w:val="3."/>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3%1.%2.%3."/>
      <w:lvlJc w:val="left"/>
      <w:pPr>
        <w:ind w:left="1224" w:hanging="504"/>
      </w:pPr>
      <w:rPr>
        <w:rFonts w:hint="default"/>
      </w:rPr>
    </w:lvl>
    <w:lvl w:ilvl="3">
      <w:start w:val="1"/>
      <w:numFmt w:val="decimal"/>
      <w:lvlText w:val="%13.%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E9F3A2F"/>
    <w:multiLevelType w:val="hybridMultilevel"/>
    <w:tmpl w:val="A3941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024B4A"/>
    <w:multiLevelType w:val="multilevel"/>
    <w:tmpl w:val="21F625F6"/>
    <w:lvl w:ilvl="0">
      <w:start w:val="1"/>
      <w:numFmt w:val="decimal"/>
      <w:lvlText w:val="1.%1"/>
      <w:lvlJc w:val="right"/>
      <w:pPr>
        <w:ind w:left="720" w:hanging="360"/>
      </w:pPr>
      <w:rPr>
        <w:rFonts w:ascii="Times New Roman" w:hAnsi="Times New Roman"/>
        <w:b/>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48EC498D"/>
    <w:multiLevelType w:val="multilevel"/>
    <w:tmpl w:val="E6C6C606"/>
    <w:lvl w:ilvl="0">
      <w:start w:val="1"/>
      <w:numFmt w:val="decimal"/>
      <w:lvlText w:val="%1."/>
      <w:lvlJc w:val="right"/>
      <w:pPr>
        <w:ind w:left="720" w:hanging="360"/>
      </w:pPr>
      <w:rPr>
        <w:rFonts w:ascii="Times New Roman" w:hAnsi="Times New Roman"/>
        <w:sz w:val="24"/>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9" w15:restartNumberingAfterBreak="0">
    <w:nsid w:val="49AE602B"/>
    <w:multiLevelType w:val="multilevel"/>
    <w:tmpl w:val="1F7AD40E"/>
    <w:lvl w:ilvl="0">
      <w:start w:val="1"/>
      <w:numFmt w:val="bullet"/>
      <w:lvlText w:val="-"/>
      <w:lvlJc w:val="left"/>
      <w:pPr>
        <w:ind w:left="720" w:hanging="360"/>
      </w:pPr>
      <w:rPr>
        <w:rFonts w:ascii="OpenSymbol" w:hAnsi="OpenSymbol" w:cs="OpenSymbol" w:hint="default"/>
        <w:b w:val="0"/>
        <w:sz w:val="24"/>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4B6F2F75"/>
    <w:multiLevelType w:val="multilevel"/>
    <w:tmpl w:val="B3D6BC9E"/>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1" w15:restartNumberingAfterBreak="0">
    <w:nsid w:val="4C620C30"/>
    <w:multiLevelType w:val="multilevel"/>
    <w:tmpl w:val="6EB453EA"/>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2" w15:restartNumberingAfterBreak="0">
    <w:nsid w:val="4F9A7A91"/>
    <w:multiLevelType w:val="multilevel"/>
    <w:tmpl w:val="BEAAF71A"/>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3" w15:restartNumberingAfterBreak="0">
    <w:nsid w:val="52E723EA"/>
    <w:multiLevelType w:val="multilevel"/>
    <w:tmpl w:val="133887E0"/>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4767140"/>
    <w:multiLevelType w:val="multilevel"/>
    <w:tmpl w:val="DCE02F54"/>
    <w:lvl w:ilvl="0">
      <w:start w:val="1"/>
      <w:numFmt w:val="bullet"/>
      <w:lvlText w:val=""/>
      <w:lvlJc w:val="left"/>
      <w:pPr>
        <w:tabs>
          <w:tab w:val="num" w:pos="1020"/>
        </w:tabs>
        <w:ind w:left="1020" w:hanging="360"/>
      </w:pPr>
      <w:rPr>
        <w:rFonts w:ascii="Symbol" w:hAnsi="Symbol" w:cs="OpenSymbol" w:hint="default"/>
      </w:rPr>
    </w:lvl>
    <w:lvl w:ilvl="1">
      <w:start w:val="1"/>
      <w:numFmt w:val="bullet"/>
      <w:lvlText w:val="◦"/>
      <w:lvlJc w:val="left"/>
      <w:pPr>
        <w:tabs>
          <w:tab w:val="num" w:pos="1380"/>
        </w:tabs>
        <w:ind w:left="1380" w:hanging="360"/>
      </w:pPr>
      <w:rPr>
        <w:rFonts w:ascii="OpenSymbol" w:hAnsi="OpenSymbol" w:cs="OpenSymbol" w:hint="default"/>
      </w:rPr>
    </w:lvl>
    <w:lvl w:ilvl="2">
      <w:start w:val="1"/>
      <w:numFmt w:val="bullet"/>
      <w:lvlText w:val="▪"/>
      <w:lvlJc w:val="left"/>
      <w:pPr>
        <w:tabs>
          <w:tab w:val="num" w:pos="1740"/>
        </w:tabs>
        <w:ind w:left="1740" w:hanging="360"/>
      </w:pPr>
      <w:rPr>
        <w:rFonts w:ascii="OpenSymbol" w:hAnsi="OpenSymbol" w:cs="OpenSymbol" w:hint="default"/>
      </w:rPr>
    </w:lvl>
    <w:lvl w:ilvl="3">
      <w:start w:val="1"/>
      <w:numFmt w:val="bullet"/>
      <w:lvlText w:val=""/>
      <w:lvlJc w:val="left"/>
      <w:pPr>
        <w:tabs>
          <w:tab w:val="num" w:pos="2100"/>
        </w:tabs>
        <w:ind w:left="2100" w:hanging="360"/>
      </w:pPr>
      <w:rPr>
        <w:rFonts w:ascii="Symbol" w:hAnsi="Symbol" w:cs="OpenSymbol" w:hint="default"/>
      </w:rPr>
    </w:lvl>
    <w:lvl w:ilvl="4">
      <w:start w:val="1"/>
      <w:numFmt w:val="bullet"/>
      <w:lvlText w:val="◦"/>
      <w:lvlJc w:val="left"/>
      <w:pPr>
        <w:tabs>
          <w:tab w:val="num" w:pos="2460"/>
        </w:tabs>
        <w:ind w:left="2460" w:hanging="360"/>
      </w:pPr>
      <w:rPr>
        <w:rFonts w:ascii="OpenSymbol" w:hAnsi="OpenSymbol" w:cs="OpenSymbol" w:hint="default"/>
      </w:rPr>
    </w:lvl>
    <w:lvl w:ilvl="5">
      <w:start w:val="1"/>
      <w:numFmt w:val="bullet"/>
      <w:lvlText w:val="▪"/>
      <w:lvlJc w:val="left"/>
      <w:pPr>
        <w:tabs>
          <w:tab w:val="num" w:pos="2820"/>
        </w:tabs>
        <w:ind w:left="2820" w:hanging="360"/>
      </w:pPr>
      <w:rPr>
        <w:rFonts w:ascii="OpenSymbol" w:hAnsi="OpenSymbol" w:cs="OpenSymbol" w:hint="default"/>
      </w:rPr>
    </w:lvl>
    <w:lvl w:ilvl="6">
      <w:start w:val="1"/>
      <w:numFmt w:val="bullet"/>
      <w:lvlText w:val=""/>
      <w:lvlJc w:val="left"/>
      <w:pPr>
        <w:tabs>
          <w:tab w:val="num" w:pos="3180"/>
        </w:tabs>
        <w:ind w:left="3180" w:hanging="360"/>
      </w:pPr>
      <w:rPr>
        <w:rFonts w:ascii="Symbol" w:hAnsi="Symbol" w:cs="OpenSymbol" w:hint="default"/>
      </w:rPr>
    </w:lvl>
    <w:lvl w:ilvl="7">
      <w:start w:val="1"/>
      <w:numFmt w:val="bullet"/>
      <w:lvlText w:val="◦"/>
      <w:lvlJc w:val="left"/>
      <w:pPr>
        <w:tabs>
          <w:tab w:val="num" w:pos="3540"/>
        </w:tabs>
        <w:ind w:left="3540" w:hanging="360"/>
      </w:pPr>
      <w:rPr>
        <w:rFonts w:ascii="OpenSymbol" w:hAnsi="OpenSymbol" w:cs="OpenSymbol" w:hint="default"/>
      </w:rPr>
    </w:lvl>
    <w:lvl w:ilvl="8">
      <w:start w:val="1"/>
      <w:numFmt w:val="bullet"/>
      <w:lvlText w:val="▪"/>
      <w:lvlJc w:val="left"/>
      <w:pPr>
        <w:tabs>
          <w:tab w:val="num" w:pos="3900"/>
        </w:tabs>
        <w:ind w:left="3900" w:hanging="360"/>
      </w:pPr>
      <w:rPr>
        <w:rFonts w:ascii="OpenSymbol" w:hAnsi="OpenSymbol" w:cs="OpenSymbol" w:hint="default"/>
      </w:rPr>
    </w:lvl>
  </w:abstractNum>
  <w:abstractNum w:abstractNumId="15" w15:restartNumberingAfterBreak="0">
    <w:nsid w:val="554D296F"/>
    <w:multiLevelType w:val="multilevel"/>
    <w:tmpl w:val="A164E972"/>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6" w15:restartNumberingAfterBreak="0">
    <w:nsid w:val="60670840"/>
    <w:multiLevelType w:val="multilevel"/>
    <w:tmpl w:val="72FE0474"/>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7" w15:restartNumberingAfterBreak="0">
    <w:nsid w:val="66494577"/>
    <w:multiLevelType w:val="multilevel"/>
    <w:tmpl w:val="452E47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EF86139"/>
    <w:multiLevelType w:val="multilevel"/>
    <w:tmpl w:val="068EF08C"/>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9" w15:restartNumberingAfterBreak="0">
    <w:nsid w:val="6FC93CBE"/>
    <w:multiLevelType w:val="multilevel"/>
    <w:tmpl w:val="1B08434C"/>
    <w:lvl w:ilvl="0">
      <w:start w:val="1"/>
      <w:numFmt w:val="bullet"/>
      <w:lvlText w:val=""/>
      <w:lvlJc w:val="left"/>
      <w:pPr>
        <w:ind w:left="720" w:hanging="360"/>
      </w:pPr>
      <w:rPr>
        <w:rFonts w:ascii="Symbol" w:hAnsi="Symbol" w:cs="Symbol"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7"/>
  </w:num>
  <w:num w:numId="3">
    <w:abstractNumId w:val="12"/>
  </w:num>
  <w:num w:numId="4">
    <w:abstractNumId w:val="3"/>
  </w:num>
  <w:num w:numId="5">
    <w:abstractNumId w:val="16"/>
  </w:num>
  <w:num w:numId="6">
    <w:abstractNumId w:val="4"/>
  </w:num>
  <w:num w:numId="7">
    <w:abstractNumId w:val="15"/>
  </w:num>
  <w:num w:numId="8">
    <w:abstractNumId w:val="1"/>
  </w:num>
  <w:num w:numId="9">
    <w:abstractNumId w:val="19"/>
  </w:num>
  <w:num w:numId="10">
    <w:abstractNumId w:val="13"/>
  </w:num>
  <w:num w:numId="11">
    <w:abstractNumId w:val="2"/>
  </w:num>
  <w:num w:numId="12">
    <w:abstractNumId w:val="9"/>
  </w:num>
  <w:num w:numId="13">
    <w:abstractNumId w:val="18"/>
  </w:num>
  <w:num w:numId="14">
    <w:abstractNumId w:val="17"/>
  </w:num>
  <w:num w:numId="15">
    <w:abstractNumId w:val="11"/>
  </w:num>
  <w:num w:numId="16">
    <w:abstractNumId w:val="10"/>
  </w:num>
  <w:num w:numId="17">
    <w:abstractNumId w:val="14"/>
  </w:num>
  <w:num w:numId="18">
    <w:abstractNumId w:val="0"/>
  </w:num>
  <w:num w:numId="19">
    <w:abstractNumId w:val="5"/>
  </w:num>
  <w:num w:numId="20">
    <w:abstractNumId w:val="6"/>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32D00"/>
    <w:rsid w:val="00047E48"/>
    <w:rsid w:val="00083E05"/>
    <w:rsid w:val="000D2FD1"/>
    <w:rsid w:val="000F2214"/>
    <w:rsid w:val="001041F9"/>
    <w:rsid w:val="00153F10"/>
    <w:rsid w:val="001A77C8"/>
    <w:rsid w:val="001C5AB3"/>
    <w:rsid w:val="00241D08"/>
    <w:rsid w:val="00264E6E"/>
    <w:rsid w:val="00297706"/>
    <w:rsid w:val="002D01DC"/>
    <w:rsid w:val="002D6049"/>
    <w:rsid w:val="002F56B1"/>
    <w:rsid w:val="0032012B"/>
    <w:rsid w:val="003323D2"/>
    <w:rsid w:val="003833DD"/>
    <w:rsid w:val="00393513"/>
    <w:rsid w:val="003B426D"/>
    <w:rsid w:val="003E54D5"/>
    <w:rsid w:val="00425E62"/>
    <w:rsid w:val="0043646B"/>
    <w:rsid w:val="004B697C"/>
    <w:rsid w:val="004F36D9"/>
    <w:rsid w:val="00515FA1"/>
    <w:rsid w:val="0053008E"/>
    <w:rsid w:val="005678F7"/>
    <w:rsid w:val="005A4ED1"/>
    <w:rsid w:val="005A6F19"/>
    <w:rsid w:val="005E6038"/>
    <w:rsid w:val="005F2B83"/>
    <w:rsid w:val="00656B27"/>
    <w:rsid w:val="006A1D7A"/>
    <w:rsid w:val="006C317E"/>
    <w:rsid w:val="006F0F92"/>
    <w:rsid w:val="007812C3"/>
    <w:rsid w:val="00794090"/>
    <w:rsid w:val="007E3F27"/>
    <w:rsid w:val="00852F2E"/>
    <w:rsid w:val="0089270E"/>
    <w:rsid w:val="00892F55"/>
    <w:rsid w:val="008C49E9"/>
    <w:rsid w:val="008D5E09"/>
    <w:rsid w:val="008F222A"/>
    <w:rsid w:val="00916B07"/>
    <w:rsid w:val="0096647F"/>
    <w:rsid w:val="009736D7"/>
    <w:rsid w:val="00A369FC"/>
    <w:rsid w:val="00A53EAC"/>
    <w:rsid w:val="00A71FEB"/>
    <w:rsid w:val="00A97482"/>
    <w:rsid w:val="00AA574C"/>
    <w:rsid w:val="00B614D1"/>
    <w:rsid w:val="00B725CC"/>
    <w:rsid w:val="00BC2730"/>
    <w:rsid w:val="00BC3CB9"/>
    <w:rsid w:val="00C0111A"/>
    <w:rsid w:val="00C37A98"/>
    <w:rsid w:val="00C76171"/>
    <w:rsid w:val="00C77EBB"/>
    <w:rsid w:val="00C8173F"/>
    <w:rsid w:val="00C96367"/>
    <w:rsid w:val="00CB1C43"/>
    <w:rsid w:val="00D871B2"/>
    <w:rsid w:val="00E32D00"/>
    <w:rsid w:val="00EB0F22"/>
    <w:rsid w:val="00F645C7"/>
    <w:rsid w:val="00F80887"/>
    <w:rsid w:val="00FA22C0"/>
    <w:rsid w:val="00FE0AD2"/>
    <w:rsid w:val="00FF58E1"/>
  </w:rsids>
  <m:mathPr>
    <m:mathFont m:val="Cambria Math"/>
    <m:brkBin m:val="before"/>
    <m:brkBinSub m:val="--"/>
    <m:smallFrac m:val="0"/>
    <m:dispDef/>
    <m:lMargin m:val="0"/>
    <m:rMargin m:val="0"/>
    <m:defJc m:val="centerGroup"/>
    <m:wrapIndent m:val="1440"/>
    <m:intLim m:val="subSup"/>
    <m:naryLim m:val="undOvr"/>
  </m:mathPr>
  <w:themeFontLang w:val="es-V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631950"/>
  <w15:docId w15:val="{A5034E7E-95CA-4AB4-9494-2F3C0E7C6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VE" w:eastAsia="es-V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line="276" w:lineRule="auto"/>
    </w:pPr>
  </w:style>
  <w:style w:type="paragraph" w:styleId="Heading1">
    <w:name w:val="heading 1"/>
    <w:link w:val="Heading1Char"/>
    <w:uiPriority w:val="9"/>
    <w:qFormat/>
    <w:rsid w:val="00194B16"/>
    <w:pPr>
      <w:keepNext/>
      <w:keepLines/>
      <w:widowControl w:val="0"/>
      <w:ind w:right="4"/>
      <w:jc w:val="center"/>
      <w:outlineLvl w:val="0"/>
    </w:pPr>
    <w:rPr>
      <w:b/>
    </w:rPr>
  </w:style>
  <w:style w:type="paragraph" w:styleId="Heading2">
    <w:name w:val="heading 2"/>
    <w:qFormat/>
    <w:rsid w:val="00194B16"/>
    <w:pPr>
      <w:keepNext/>
      <w:keepLines/>
      <w:widowControl w:val="0"/>
      <w:spacing w:line="480" w:lineRule="auto"/>
      <w:ind w:left="720" w:hanging="360"/>
      <w:outlineLvl w:val="1"/>
    </w:pPr>
    <w:rPr>
      <w:rFonts w:ascii="Times New Roman" w:eastAsia="Times New Roman" w:hAnsi="Times New Roman" w:cs="Times New Roman"/>
      <w:b/>
      <w:sz w:val="24"/>
      <w:szCs w:val="24"/>
    </w:rPr>
  </w:style>
  <w:style w:type="paragraph" w:styleId="Heading3">
    <w:name w:val="heading 3"/>
    <w:qFormat/>
    <w:rsid w:val="00194B16"/>
    <w:pPr>
      <w:keepNext/>
      <w:keepLines/>
      <w:widowControl w:val="0"/>
      <w:spacing w:line="480" w:lineRule="auto"/>
      <w:ind w:left="425"/>
      <w:outlineLvl w:val="2"/>
    </w:pPr>
    <w:rPr>
      <w:rFonts w:ascii="Times New Roman" w:eastAsia="Times New Roman" w:hAnsi="Times New Roman" w:cs="Times New Roman"/>
      <w:b/>
      <w:sz w:val="24"/>
      <w:szCs w:val="24"/>
    </w:rPr>
  </w:style>
  <w:style w:type="paragraph" w:styleId="Heading4">
    <w:name w:val="heading 4"/>
    <w:qFormat/>
    <w:rsid w:val="00194B16"/>
    <w:pPr>
      <w:keepNext/>
      <w:keepLines/>
      <w:widowControl w:val="0"/>
      <w:spacing w:before="280" w:after="80"/>
      <w:outlineLvl w:val="3"/>
    </w:pPr>
    <w:rPr>
      <w:color w:val="666666"/>
      <w:sz w:val="24"/>
      <w:szCs w:val="24"/>
    </w:rPr>
  </w:style>
  <w:style w:type="paragraph" w:styleId="Heading5">
    <w:name w:val="heading 5"/>
    <w:qFormat/>
    <w:rsid w:val="00194B16"/>
    <w:pPr>
      <w:keepNext/>
      <w:keepLines/>
      <w:widowControl w:val="0"/>
      <w:spacing w:before="240" w:after="80"/>
      <w:outlineLvl w:val="4"/>
    </w:pPr>
    <w:rPr>
      <w:color w:val="666666"/>
    </w:rPr>
  </w:style>
  <w:style w:type="paragraph" w:styleId="Heading6">
    <w:name w:val="heading 6"/>
    <w:qFormat/>
    <w:rsid w:val="00194B16"/>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194B16"/>
    <w:rPr>
      <w:sz w:val="20"/>
      <w:szCs w:val="20"/>
    </w:rPr>
  </w:style>
  <w:style w:type="character" w:styleId="CommentReference">
    <w:name w:val="annotation reference"/>
    <w:basedOn w:val="DefaultParagraphFont"/>
    <w:uiPriority w:val="99"/>
    <w:semiHidden/>
    <w:unhideWhenUsed/>
    <w:qFormat/>
    <w:rsid w:val="00194B16"/>
    <w:rPr>
      <w:sz w:val="16"/>
      <w:szCs w:val="16"/>
    </w:rPr>
  </w:style>
  <w:style w:type="character" w:customStyle="1" w:styleId="BalloonTextChar">
    <w:name w:val="Balloon Text Char"/>
    <w:basedOn w:val="DefaultParagraphFont"/>
    <w:link w:val="BalloonText"/>
    <w:uiPriority w:val="99"/>
    <w:semiHidden/>
    <w:qFormat/>
    <w:rsid w:val="00FA325E"/>
    <w:rPr>
      <w:rFonts w:ascii="Tahoma" w:hAnsi="Tahoma" w:cs="Tahoma"/>
      <w:sz w:val="16"/>
      <w:szCs w:val="16"/>
    </w:rPr>
  </w:style>
  <w:style w:type="character" w:customStyle="1" w:styleId="InternetLink">
    <w:name w:val="Internet Link"/>
    <w:basedOn w:val="DefaultParagraphFont"/>
    <w:uiPriority w:val="99"/>
    <w:unhideWhenUsed/>
    <w:rsid w:val="00FA325E"/>
    <w:rPr>
      <w:color w:val="0000FF" w:themeColor="hyperlink"/>
      <w:u w:val="single"/>
    </w:rPr>
  </w:style>
  <w:style w:type="character" w:customStyle="1" w:styleId="HeaderChar">
    <w:name w:val="Header Char"/>
    <w:basedOn w:val="DefaultParagraphFont"/>
    <w:link w:val="Header"/>
    <w:uiPriority w:val="99"/>
    <w:qFormat/>
    <w:rsid w:val="00FA325E"/>
  </w:style>
  <w:style w:type="character" w:customStyle="1" w:styleId="FooterChar">
    <w:name w:val="Footer Char"/>
    <w:basedOn w:val="DefaultParagraphFont"/>
    <w:link w:val="Footer"/>
    <w:uiPriority w:val="99"/>
    <w:qFormat/>
    <w:rsid w:val="00FA325E"/>
  </w:style>
  <w:style w:type="character" w:customStyle="1" w:styleId="apple-tab-span">
    <w:name w:val="apple-tab-span"/>
    <w:basedOn w:val="DefaultParagraphFont"/>
    <w:qFormat/>
    <w:rsid w:val="004F4F17"/>
  </w:style>
  <w:style w:type="character" w:styleId="UnresolvedMention">
    <w:name w:val="Unresolved Mention"/>
    <w:basedOn w:val="DefaultParagraphFont"/>
    <w:uiPriority w:val="99"/>
    <w:semiHidden/>
    <w:unhideWhenUsed/>
    <w:qFormat/>
    <w:rsid w:val="006E678D"/>
    <w:rPr>
      <w:color w:val="605E5C"/>
      <w:shd w:val="clear" w:color="auto" w:fill="E1DFDD"/>
    </w:rPr>
  </w:style>
  <w:style w:type="character" w:customStyle="1" w:styleId="CommentSubjectChar">
    <w:name w:val="Comment Subject Char"/>
    <w:basedOn w:val="CommentTextChar"/>
    <w:link w:val="CommentSubject"/>
    <w:uiPriority w:val="99"/>
    <w:semiHidden/>
    <w:qFormat/>
    <w:rsid w:val="009C4125"/>
    <w:rPr>
      <w:b/>
      <w:bCs/>
      <w:sz w:val="20"/>
      <w:szCs w:val="20"/>
    </w:rPr>
  </w:style>
  <w:style w:type="character" w:styleId="FollowedHyperlink">
    <w:name w:val="FollowedHyperlink"/>
    <w:basedOn w:val="DefaultParagraphFont"/>
    <w:uiPriority w:val="99"/>
    <w:semiHidden/>
    <w:unhideWhenUsed/>
    <w:qFormat/>
    <w:rsid w:val="00693015"/>
    <w:rPr>
      <w:color w:val="800080" w:themeColor="followedHyperlink"/>
      <w:u w:val="single"/>
    </w:rPr>
  </w:style>
  <w:style w:type="character" w:customStyle="1" w:styleId="Heading1Char">
    <w:name w:val="Heading 1 Char"/>
    <w:basedOn w:val="DefaultParagraphFont"/>
    <w:link w:val="Heading1"/>
    <w:uiPriority w:val="9"/>
    <w:qFormat/>
    <w:rsid w:val="00D25FB3"/>
    <w:rPr>
      <w:b/>
    </w:rPr>
  </w:style>
  <w:style w:type="character" w:customStyle="1" w:styleId="ListLabel1">
    <w:name w:val="ListLabel 1"/>
    <w:qFormat/>
    <w:rPr>
      <w:rFonts w:ascii="Times New Roman" w:hAnsi="Times New Roman"/>
      <w:sz w:val="24"/>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u w:val="none"/>
    </w:rPr>
  </w:style>
  <w:style w:type="character" w:customStyle="1" w:styleId="ListLabel11">
    <w:name w:val="ListLabel 11"/>
    <w:qFormat/>
    <w:rPr>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ListLabel29">
    <w:name w:val="ListLabel 29"/>
    <w:qFormat/>
    <w:rPr>
      <w:u w:val="none"/>
    </w:rPr>
  </w:style>
  <w:style w:type="character" w:customStyle="1" w:styleId="ListLabel30">
    <w:name w:val="ListLabel 30"/>
    <w:qFormat/>
    <w:rPr>
      <w:u w:val="none"/>
    </w:rPr>
  </w:style>
  <w:style w:type="character" w:customStyle="1" w:styleId="ListLabel31">
    <w:name w:val="ListLabel 31"/>
    <w:qFormat/>
    <w:rPr>
      <w:u w:val="none"/>
    </w:rPr>
  </w:style>
  <w:style w:type="character" w:customStyle="1" w:styleId="ListLabel32">
    <w:name w:val="ListLabel 32"/>
    <w:qFormat/>
    <w:rPr>
      <w:u w:val="none"/>
    </w:rPr>
  </w:style>
  <w:style w:type="character" w:customStyle="1" w:styleId="ListLabel33">
    <w:name w:val="ListLabel 33"/>
    <w:qFormat/>
    <w:rPr>
      <w:u w:val="none"/>
    </w:rPr>
  </w:style>
  <w:style w:type="character" w:customStyle="1" w:styleId="ListLabel34">
    <w:name w:val="ListLabel 34"/>
    <w:qFormat/>
    <w:rPr>
      <w:u w:val="none"/>
    </w:rPr>
  </w:style>
  <w:style w:type="character" w:customStyle="1" w:styleId="ListLabel35">
    <w:name w:val="ListLabel 35"/>
    <w:qFormat/>
    <w:rPr>
      <w:u w:val="none"/>
    </w:rPr>
  </w:style>
  <w:style w:type="character" w:customStyle="1" w:styleId="ListLabel36">
    <w:name w:val="ListLabel 36"/>
    <w:qFormat/>
    <w:rPr>
      <w:u w:val="none"/>
    </w:rPr>
  </w:style>
  <w:style w:type="character" w:customStyle="1" w:styleId="ListLabel37">
    <w:name w:val="ListLabel 37"/>
    <w:qFormat/>
    <w:rPr>
      <w:rFonts w:ascii="Times New Roman" w:hAnsi="Times New Roman"/>
      <w:b/>
      <w:sz w:val="24"/>
      <w:u w:val="none"/>
    </w:rPr>
  </w:style>
  <w:style w:type="character" w:customStyle="1" w:styleId="ListLabel38">
    <w:name w:val="ListLabel 38"/>
    <w:qFormat/>
    <w:rPr>
      <w:u w:val="none"/>
    </w:rPr>
  </w:style>
  <w:style w:type="character" w:customStyle="1" w:styleId="ListLabel39">
    <w:name w:val="ListLabel 39"/>
    <w:qFormat/>
    <w:rPr>
      <w:u w:val="none"/>
    </w:rPr>
  </w:style>
  <w:style w:type="character" w:customStyle="1" w:styleId="ListLabel40">
    <w:name w:val="ListLabel 40"/>
    <w:qFormat/>
    <w:rPr>
      <w:u w:val="none"/>
    </w:rPr>
  </w:style>
  <w:style w:type="character" w:customStyle="1" w:styleId="ListLabel41">
    <w:name w:val="ListLabel 41"/>
    <w:qFormat/>
    <w:rPr>
      <w:u w:val="none"/>
    </w:rPr>
  </w:style>
  <w:style w:type="character" w:customStyle="1" w:styleId="ListLabel42">
    <w:name w:val="ListLabel 42"/>
    <w:qFormat/>
    <w:rPr>
      <w:u w:val="none"/>
    </w:rPr>
  </w:style>
  <w:style w:type="character" w:customStyle="1" w:styleId="ListLabel43">
    <w:name w:val="ListLabel 43"/>
    <w:qFormat/>
    <w:rPr>
      <w:u w:val="none"/>
    </w:rPr>
  </w:style>
  <w:style w:type="character" w:customStyle="1" w:styleId="ListLabel44">
    <w:name w:val="ListLabel 44"/>
    <w:qFormat/>
    <w:rPr>
      <w:u w:val="none"/>
    </w:rPr>
  </w:style>
  <w:style w:type="character" w:customStyle="1" w:styleId="ListLabel45">
    <w:name w:val="ListLabel 45"/>
    <w:qFormat/>
    <w:rPr>
      <w:u w:val="none"/>
    </w:rPr>
  </w:style>
  <w:style w:type="character" w:customStyle="1" w:styleId="ListLabel46">
    <w:name w:val="ListLabel 46"/>
    <w:qFormat/>
    <w:rPr>
      <w:u w:val="none"/>
    </w:rPr>
  </w:style>
  <w:style w:type="character" w:customStyle="1" w:styleId="ListLabel47">
    <w:name w:val="ListLabel 47"/>
    <w:qFormat/>
    <w:rPr>
      <w:u w:val="none"/>
    </w:rPr>
  </w:style>
  <w:style w:type="character" w:customStyle="1" w:styleId="ListLabel48">
    <w:name w:val="ListLabel 48"/>
    <w:qFormat/>
    <w:rPr>
      <w:u w:val="none"/>
    </w:rPr>
  </w:style>
  <w:style w:type="character" w:customStyle="1" w:styleId="ListLabel49">
    <w:name w:val="ListLabel 49"/>
    <w:qFormat/>
    <w:rPr>
      <w:u w:val="none"/>
    </w:rPr>
  </w:style>
  <w:style w:type="character" w:customStyle="1" w:styleId="ListLabel50">
    <w:name w:val="ListLabel 50"/>
    <w:qFormat/>
    <w:rPr>
      <w:u w:val="none"/>
    </w:rPr>
  </w:style>
  <w:style w:type="character" w:customStyle="1" w:styleId="ListLabel51">
    <w:name w:val="ListLabel 51"/>
    <w:qFormat/>
    <w:rPr>
      <w:u w:val="none"/>
    </w:rPr>
  </w:style>
  <w:style w:type="character" w:customStyle="1" w:styleId="ListLabel52">
    <w:name w:val="ListLabel 52"/>
    <w:qFormat/>
    <w:rPr>
      <w:u w:val="none"/>
    </w:rPr>
  </w:style>
  <w:style w:type="character" w:customStyle="1" w:styleId="ListLabel53">
    <w:name w:val="ListLabel 53"/>
    <w:qFormat/>
    <w:rPr>
      <w:u w:val="none"/>
    </w:rPr>
  </w:style>
  <w:style w:type="character" w:customStyle="1" w:styleId="ListLabel54">
    <w:name w:val="ListLabel 54"/>
    <w:qFormat/>
    <w:rPr>
      <w:u w:val="none"/>
    </w:rPr>
  </w:style>
  <w:style w:type="character" w:customStyle="1" w:styleId="ListLabel55">
    <w:name w:val="ListLabel 55"/>
    <w:qFormat/>
    <w:rPr>
      <w:rFonts w:ascii="Times New Roman" w:hAnsi="Times New Roman"/>
      <w:sz w:val="24"/>
      <w:u w:val="none"/>
    </w:rPr>
  </w:style>
  <w:style w:type="character" w:customStyle="1" w:styleId="ListLabel56">
    <w:name w:val="ListLabel 56"/>
    <w:qFormat/>
    <w:rPr>
      <w:u w:val="none"/>
    </w:rPr>
  </w:style>
  <w:style w:type="character" w:customStyle="1" w:styleId="ListLabel57">
    <w:name w:val="ListLabel 57"/>
    <w:qFormat/>
    <w:rPr>
      <w:u w:val="none"/>
    </w:rPr>
  </w:style>
  <w:style w:type="character" w:customStyle="1" w:styleId="ListLabel58">
    <w:name w:val="ListLabel 58"/>
    <w:qFormat/>
    <w:rPr>
      <w:u w:val="none"/>
    </w:rPr>
  </w:style>
  <w:style w:type="character" w:customStyle="1" w:styleId="ListLabel59">
    <w:name w:val="ListLabel 59"/>
    <w:qFormat/>
    <w:rPr>
      <w:u w:val="none"/>
    </w:rPr>
  </w:style>
  <w:style w:type="character" w:customStyle="1" w:styleId="ListLabel60">
    <w:name w:val="ListLabel 60"/>
    <w:qFormat/>
    <w:rPr>
      <w:u w:val="none"/>
    </w:rPr>
  </w:style>
  <w:style w:type="character" w:customStyle="1" w:styleId="ListLabel61">
    <w:name w:val="ListLabel 61"/>
    <w:qFormat/>
    <w:rPr>
      <w:u w:val="none"/>
    </w:rPr>
  </w:style>
  <w:style w:type="character" w:customStyle="1" w:styleId="ListLabel62">
    <w:name w:val="ListLabel 62"/>
    <w:qFormat/>
    <w:rPr>
      <w:u w:val="none"/>
    </w:rPr>
  </w:style>
  <w:style w:type="character" w:customStyle="1" w:styleId="ListLabel63">
    <w:name w:val="ListLabel 63"/>
    <w:qFormat/>
    <w:rPr>
      <w:u w:val="none"/>
    </w:rPr>
  </w:style>
  <w:style w:type="character" w:customStyle="1" w:styleId="ListLabel64">
    <w:name w:val="ListLabel 64"/>
    <w:qFormat/>
    <w:rPr>
      <w:rFonts w:ascii="Times New Roman" w:hAnsi="Times New Roman"/>
      <w:sz w:val="24"/>
      <w:u w:val="none"/>
    </w:rPr>
  </w:style>
  <w:style w:type="character" w:customStyle="1" w:styleId="ListLabel65">
    <w:name w:val="ListLabel 65"/>
    <w:qFormat/>
    <w:rPr>
      <w:u w:val="none"/>
    </w:rPr>
  </w:style>
  <w:style w:type="character" w:customStyle="1" w:styleId="ListLabel66">
    <w:name w:val="ListLabel 66"/>
    <w:qFormat/>
    <w:rPr>
      <w:u w:val="none"/>
    </w:rPr>
  </w:style>
  <w:style w:type="character" w:customStyle="1" w:styleId="ListLabel67">
    <w:name w:val="ListLabel 67"/>
    <w:qFormat/>
    <w:rPr>
      <w:u w:val="none"/>
    </w:rPr>
  </w:style>
  <w:style w:type="character" w:customStyle="1" w:styleId="ListLabel68">
    <w:name w:val="ListLabel 68"/>
    <w:qFormat/>
    <w:rPr>
      <w:u w:val="none"/>
    </w:rPr>
  </w:style>
  <w:style w:type="character" w:customStyle="1" w:styleId="ListLabel69">
    <w:name w:val="ListLabel 69"/>
    <w:qFormat/>
    <w:rPr>
      <w:u w:val="none"/>
    </w:rPr>
  </w:style>
  <w:style w:type="character" w:customStyle="1" w:styleId="ListLabel70">
    <w:name w:val="ListLabel 70"/>
    <w:qFormat/>
    <w:rPr>
      <w:u w:val="none"/>
    </w:rPr>
  </w:style>
  <w:style w:type="character" w:customStyle="1" w:styleId="ListLabel71">
    <w:name w:val="ListLabel 71"/>
    <w:qFormat/>
    <w:rPr>
      <w:u w:val="none"/>
    </w:rPr>
  </w:style>
  <w:style w:type="character" w:customStyle="1" w:styleId="ListLabel72">
    <w:name w:val="ListLabel 72"/>
    <w:qFormat/>
    <w:rPr>
      <w:u w:val="none"/>
    </w:rPr>
  </w:style>
  <w:style w:type="character" w:customStyle="1" w:styleId="ListLabel73">
    <w:name w:val="ListLabel 73"/>
    <w:qFormat/>
    <w:rPr>
      <w:rFonts w:ascii="Times New Roman" w:hAnsi="Times New Roman"/>
      <w:sz w:val="24"/>
      <w:u w:val="none"/>
    </w:rPr>
  </w:style>
  <w:style w:type="character" w:customStyle="1" w:styleId="ListLabel74">
    <w:name w:val="ListLabel 74"/>
    <w:qFormat/>
    <w:rPr>
      <w:u w:val="none"/>
    </w:rPr>
  </w:style>
  <w:style w:type="character" w:customStyle="1" w:styleId="ListLabel75">
    <w:name w:val="ListLabel 75"/>
    <w:qFormat/>
    <w:rPr>
      <w:u w:val="none"/>
    </w:rPr>
  </w:style>
  <w:style w:type="character" w:customStyle="1" w:styleId="ListLabel76">
    <w:name w:val="ListLabel 76"/>
    <w:qFormat/>
    <w:rPr>
      <w:u w:val="none"/>
    </w:rPr>
  </w:style>
  <w:style w:type="character" w:customStyle="1" w:styleId="ListLabel77">
    <w:name w:val="ListLabel 77"/>
    <w:qFormat/>
    <w:rPr>
      <w:u w:val="none"/>
    </w:rPr>
  </w:style>
  <w:style w:type="character" w:customStyle="1" w:styleId="ListLabel78">
    <w:name w:val="ListLabel 78"/>
    <w:qFormat/>
    <w:rPr>
      <w:u w:val="none"/>
    </w:rPr>
  </w:style>
  <w:style w:type="character" w:customStyle="1" w:styleId="ListLabel79">
    <w:name w:val="ListLabel 79"/>
    <w:qFormat/>
    <w:rPr>
      <w:u w:val="none"/>
    </w:rPr>
  </w:style>
  <w:style w:type="character" w:customStyle="1" w:styleId="ListLabel80">
    <w:name w:val="ListLabel 80"/>
    <w:qFormat/>
    <w:rPr>
      <w:u w:val="none"/>
    </w:rPr>
  </w:style>
  <w:style w:type="character" w:customStyle="1" w:styleId="ListLabel81">
    <w:name w:val="ListLabel 81"/>
    <w:qFormat/>
    <w:rPr>
      <w:u w:val="none"/>
    </w:rPr>
  </w:style>
  <w:style w:type="character" w:customStyle="1" w:styleId="ListLabel82">
    <w:name w:val="ListLabel 82"/>
    <w:qFormat/>
    <w:rPr>
      <w:rFonts w:cs="Courier New"/>
    </w:rPr>
  </w:style>
  <w:style w:type="character" w:customStyle="1" w:styleId="ListLabel83">
    <w:name w:val="ListLabel 83"/>
    <w:qFormat/>
    <w:rPr>
      <w:rFonts w:cs="Courier New"/>
    </w:rPr>
  </w:style>
  <w:style w:type="character" w:customStyle="1" w:styleId="ListLabel84">
    <w:name w:val="ListLabel 84"/>
    <w:qFormat/>
    <w:rPr>
      <w:rFonts w:cs="Courier New"/>
    </w:rPr>
  </w:style>
  <w:style w:type="character" w:customStyle="1" w:styleId="ListLabel85">
    <w:name w:val="ListLabel 85"/>
    <w:qFormat/>
    <w:rPr>
      <w:u w:val="none"/>
    </w:rPr>
  </w:style>
  <w:style w:type="character" w:customStyle="1" w:styleId="ListLabel86">
    <w:name w:val="ListLabel 86"/>
    <w:qFormat/>
    <w:rPr>
      <w:u w:val="none"/>
    </w:rPr>
  </w:style>
  <w:style w:type="character" w:customStyle="1" w:styleId="ListLabel87">
    <w:name w:val="ListLabel 87"/>
    <w:qFormat/>
    <w:rPr>
      <w:u w:val="none"/>
    </w:rPr>
  </w:style>
  <w:style w:type="character" w:customStyle="1" w:styleId="ListLabel88">
    <w:name w:val="ListLabel 88"/>
    <w:qFormat/>
    <w:rPr>
      <w:u w:val="none"/>
    </w:rPr>
  </w:style>
  <w:style w:type="character" w:customStyle="1" w:styleId="ListLabel89">
    <w:name w:val="ListLabel 89"/>
    <w:qFormat/>
    <w:rPr>
      <w:u w:val="none"/>
    </w:rPr>
  </w:style>
  <w:style w:type="character" w:customStyle="1" w:styleId="ListLabel90">
    <w:name w:val="ListLabel 90"/>
    <w:qFormat/>
    <w:rPr>
      <w:u w:val="none"/>
    </w:rPr>
  </w:style>
  <w:style w:type="character" w:customStyle="1" w:styleId="ListLabel91">
    <w:name w:val="ListLabel 91"/>
    <w:qFormat/>
    <w:rPr>
      <w:u w:val="none"/>
    </w:rPr>
  </w:style>
  <w:style w:type="character" w:customStyle="1" w:styleId="ListLabel92">
    <w:name w:val="ListLabel 92"/>
    <w:qFormat/>
    <w:rPr>
      <w:u w:val="none"/>
    </w:rPr>
  </w:style>
  <w:style w:type="character" w:customStyle="1" w:styleId="ListLabel93">
    <w:name w:val="ListLabel 93"/>
    <w:qFormat/>
    <w:rPr>
      <w:u w:val="none"/>
    </w:rPr>
  </w:style>
  <w:style w:type="character" w:customStyle="1" w:styleId="ListLabel94">
    <w:name w:val="ListLabel 94"/>
    <w:qFormat/>
    <w:rPr>
      <w:u w:val="none"/>
    </w:rPr>
  </w:style>
  <w:style w:type="character" w:customStyle="1" w:styleId="ListLabel95">
    <w:name w:val="ListLabel 95"/>
    <w:qFormat/>
    <w:rPr>
      <w:u w:val="none"/>
    </w:rPr>
  </w:style>
  <w:style w:type="character" w:customStyle="1" w:styleId="ListLabel96">
    <w:name w:val="ListLabel 96"/>
    <w:qFormat/>
    <w:rPr>
      <w:u w:val="none"/>
    </w:rPr>
  </w:style>
  <w:style w:type="character" w:customStyle="1" w:styleId="ListLabel97">
    <w:name w:val="ListLabel 97"/>
    <w:qFormat/>
    <w:rPr>
      <w:u w:val="none"/>
    </w:rPr>
  </w:style>
  <w:style w:type="character" w:customStyle="1" w:styleId="ListLabel98">
    <w:name w:val="ListLabel 98"/>
    <w:qFormat/>
    <w:rPr>
      <w:u w:val="none"/>
    </w:rPr>
  </w:style>
  <w:style w:type="character" w:customStyle="1" w:styleId="ListLabel99">
    <w:name w:val="ListLabel 99"/>
    <w:qFormat/>
    <w:rPr>
      <w:u w:val="none"/>
    </w:rPr>
  </w:style>
  <w:style w:type="character" w:customStyle="1" w:styleId="ListLabel100">
    <w:name w:val="ListLabel 100"/>
    <w:qFormat/>
    <w:rPr>
      <w:u w:val="none"/>
    </w:rPr>
  </w:style>
  <w:style w:type="character" w:customStyle="1" w:styleId="ListLabel101">
    <w:name w:val="ListLabel 101"/>
    <w:qFormat/>
    <w:rPr>
      <w:u w:val="none"/>
    </w:rPr>
  </w:style>
  <w:style w:type="character" w:customStyle="1" w:styleId="ListLabel102">
    <w:name w:val="ListLabel 102"/>
    <w:qFormat/>
    <w:rPr>
      <w:u w:val="none"/>
    </w:rPr>
  </w:style>
  <w:style w:type="character" w:customStyle="1" w:styleId="ListLabel103">
    <w:name w:val="ListLabel 103"/>
    <w:qFormat/>
    <w:rPr>
      <w:rFonts w:cs="Courier New"/>
    </w:rPr>
  </w:style>
  <w:style w:type="character" w:customStyle="1" w:styleId="ListLabel104">
    <w:name w:val="ListLabel 104"/>
    <w:qFormat/>
    <w:rPr>
      <w:rFonts w:cs="Courier New"/>
    </w:rPr>
  </w:style>
  <w:style w:type="character" w:customStyle="1" w:styleId="ListLabel105">
    <w:name w:val="ListLabel 105"/>
    <w:qFormat/>
    <w:rPr>
      <w:rFonts w:cs="Courier New"/>
    </w:rPr>
  </w:style>
  <w:style w:type="character" w:customStyle="1" w:styleId="ListLabel106">
    <w:name w:val="ListLabel 106"/>
    <w:qFormat/>
    <w:rPr>
      <w:rFonts w:ascii="Times New Roman" w:hAnsi="Times New Roman" w:cs="OpenSymbol"/>
      <w:b w:val="0"/>
      <w:sz w:val="24"/>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cs="OpenSymbol"/>
      <w:u w:val="none"/>
    </w:rPr>
  </w:style>
  <w:style w:type="character" w:customStyle="1" w:styleId="ListLabel114">
    <w:name w:val="ListLabel 114"/>
    <w:qFormat/>
    <w:rPr>
      <w:rFonts w:cs="OpenSymbol"/>
      <w:u w:val="none"/>
    </w:rPr>
  </w:style>
  <w:style w:type="character" w:customStyle="1" w:styleId="ListLabel115">
    <w:name w:val="ListLabel 115"/>
    <w:qFormat/>
    <w:rPr>
      <w:rFonts w:ascii="Times New Roman" w:hAnsi="Times New Roman" w:cs="Symbol"/>
      <w:sz w:val="24"/>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ListLabel118">
    <w:name w:val="ListLabel 118"/>
    <w:qFormat/>
    <w:rPr>
      <w:rFonts w:cs="Symbol"/>
    </w:rPr>
  </w:style>
  <w:style w:type="character" w:customStyle="1" w:styleId="ListLabel119">
    <w:name w:val="ListLabel 119"/>
    <w:qFormat/>
    <w:rPr>
      <w:rFonts w:cs="Courier New"/>
    </w:rPr>
  </w:style>
  <w:style w:type="character" w:customStyle="1" w:styleId="ListLabel120">
    <w:name w:val="ListLabel 120"/>
    <w:qFormat/>
    <w:rPr>
      <w:rFonts w:cs="Wingdings"/>
    </w:rPr>
  </w:style>
  <w:style w:type="character" w:customStyle="1" w:styleId="ListLabel121">
    <w:name w:val="ListLabel 121"/>
    <w:qFormat/>
    <w:rPr>
      <w:rFonts w:cs="Symbol"/>
    </w:rPr>
  </w:style>
  <w:style w:type="character" w:customStyle="1" w:styleId="ListLabel122">
    <w:name w:val="ListLabel 122"/>
    <w:qFormat/>
    <w:rPr>
      <w:rFonts w:cs="Courier New"/>
    </w:rPr>
  </w:style>
  <w:style w:type="character" w:customStyle="1" w:styleId="ListLabel123">
    <w:name w:val="ListLabel 123"/>
    <w:qFormat/>
    <w:rPr>
      <w:rFonts w:cs="Wingdings"/>
    </w:rPr>
  </w:style>
  <w:style w:type="character" w:customStyle="1" w:styleId="ListLabel124">
    <w:name w:val="ListLabel 124"/>
    <w:qFormat/>
    <w:rPr>
      <w:rFonts w:ascii="Times New Roman" w:hAnsi="Times New Roman" w:cs="Symbol"/>
      <w:sz w:val="24"/>
    </w:rPr>
  </w:style>
  <w:style w:type="character" w:customStyle="1" w:styleId="ListLabel125">
    <w:name w:val="ListLabel 125"/>
    <w:qFormat/>
    <w:rPr>
      <w:rFonts w:cs="Courier New"/>
    </w:rPr>
  </w:style>
  <w:style w:type="character" w:customStyle="1" w:styleId="ListLabel126">
    <w:name w:val="ListLabel 126"/>
    <w:qFormat/>
    <w:rPr>
      <w:rFonts w:cs="Wingdings"/>
    </w:rPr>
  </w:style>
  <w:style w:type="character" w:customStyle="1" w:styleId="ListLabel127">
    <w:name w:val="ListLabel 127"/>
    <w:qFormat/>
    <w:rPr>
      <w:rFonts w:cs="Symbol"/>
    </w:rPr>
  </w:style>
  <w:style w:type="character" w:customStyle="1" w:styleId="ListLabel128">
    <w:name w:val="ListLabel 128"/>
    <w:qFormat/>
    <w:rPr>
      <w:rFonts w:cs="Courier New"/>
    </w:rPr>
  </w:style>
  <w:style w:type="character" w:customStyle="1" w:styleId="ListLabel129">
    <w:name w:val="ListLabel 129"/>
    <w:qFormat/>
    <w:rPr>
      <w:rFonts w:cs="Wingdings"/>
    </w:rPr>
  </w:style>
  <w:style w:type="character" w:customStyle="1" w:styleId="ListLabel130">
    <w:name w:val="ListLabel 130"/>
    <w:qFormat/>
    <w:rPr>
      <w:rFonts w:cs="Symbol"/>
    </w:rPr>
  </w:style>
  <w:style w:type="character" w:customStyle="1" w:styleId="ListLabel131">
    <w:name w:val="ListLabel 131"/>
    <w:qFormat/>
    <w:rPr>
      <w:rFonts w:cs="Courier New"/>
    </w:rPr>
  </w:style>
  <w:style w:type="character" w:customStyle="1" w:styleId="ListLabel132">
    <w:name w:val="ListLabel 132"/>
    <w:qFormat/>
    <w:rPr>
      <w:rFonts w:cs="Wingdings"/>
    </w:rPr>
  </w:style>
  <w:style w:type="character" w:customStyle="1" w:styleId="ListLabel133">
    <w:name w:val="ListLabel 133"/>
    <w:qFormat/>
    <w:rPr>
      <w:rFonts w:cs="Courier New"/>
    </w:rPr>
  </w:style>
  <w:style w:type="character" w:customStyle="1" w:styleId="ListLabel134">
    <w:name w:val="ListLabel 134"/>
    <w:qFormat/>
    <w:rPr>
      <w:rFonts w:cs="Courier New"/>
    </w:rPr>
  </w:style>
  <w:style w:type="character" w:customStyle="1" w:styleId="ListLabel135">
    <w:name w:val="ListLabel 135"/>
    <w:qFormat/>
    <w:rPr>
      <w:rFonts w:cs="Courier New"/>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uiPriority w:val="35"/>
    <w:unhideWhenUsed/>
    <w:qFormat/>
    <w:rsid w:val="00AE117D"/>
    <w:pPr>
      <w:spacing w:after="200" w:line="240" w:lineRule="auto"/>
    </w:pPr>
    <w:rPr>
      <w:b/>
      <w:bCs/>
      <w:color w:val="4F81BD" w:themeColor="accent1"/>
      <w:sz w:val="18"/>
      <w:szCs w:val="18"/>
    </w:rPr>
  </w:style>
  <w:style w:type="paragraph" w:customStyle="1" w:styleId="Index">
    <w:name w:val="Index"/>
    <w:basedOn w:val="Normal"/>
    <w:qFormat/>
    <w:pPr>
      <w:suppressLineNumbers/>
    </w:pPr>
    <w:rPr>
      <w:rFonts w:cs="FreeSans"/>
    </w:rPr>
  </w:style>
  <w:style w:type="paragraph" w:customStyle="1" w:styleId="Normal1">
    <w:name w:val="Normal1"/>
    <w:qFormat/>
    <w:rsid w:val="00194B16"/>
  </w:style>
  <w:style w:type="paragraph" w:styleId="Title">
    <w:name w:val="Title"/>
    <w:basedOn w:val="Normal1"/>
    <w:next w:val="Normal1"/>
    <w:qFormat/>
    <w:rsid w:val="00194B16"/>
    <w:pPr>
      <w:keepNext/>
      <w:keepLines/>
      <w:spacing w:after="60"/>
      <w:jc w:val="center"/>
    </w:pPr>
    <w:rPr>
      <w:rFonts w:ascii="Times New Roman" w:eastAsia="Times New Roman" w:hAnsi="Times New Roman" w:cs="Times New Roman"/>
      <w:b/>
      <w:sz w:val="24"/>
      <w:szCs w:val="24"/>
    </w:rPr>
  </w:style>
  <w:style w:type="paragraph" w:styleId="Subtitle">
    <w:name w:val="Subtitle"/>
    <w:basedOn w:val="Normal1"/>
    <w:next w:val="Normal1"/>
    <w:qFormat/>
    <w:rsid w:val="00194B16"/>
    <w:pPr>
      <w:keepNext/>
      <w:keepLines/>
      <w:spacing w:after="320"/>
    </w:pPr>
    <w:rPr>
      <w:color w:val="666666"/>
      <w:sz w:val="30"/>
      <w:szCs w:val="30"/>
    </w:rPr>
  </w:style>
  <w:style w:type="paragraph" w:styleId="CommentText">
    <w:name w:val="annotation text"/>
    <w:basedOn w:val="Normal"/>
    <w:link w:val="CommentTextChar"/>
    <w:uiPriority w:val="99"/>
    <w:semiHidden/>
    <w:unhideWhenUsed/>
    <w:qFormat/>
    <w:rsid w:val="00194B16"/>
    <w:pPr>
      <w:spacing w:line="240" w:lineRule="auto"/>
    </w:pPr>
    <w:rPr>
      <w:sz w:val="20"/>
      <w:szCs w:val="20"/>
    </w:rPr>
  </w:style>
  <w:style w:type="paragraph" w:styleId="BalloonText">
    <w:name w:val="Balloon Text"/>
    <w:basedOn w:val="Normal"/>
    <w:link w:val="BalloonTextChar"/>
    <w:uiPriority w:val="99"/>
    <w:semiHidden/>
    <w:unhideWhenUsed/>
    <w:qFormat/>
    <w:rsid w:val="00FA325E"/>
    <w:pPr>
      <w:spacing w:line="240" w:lineRule="auto"/>
    </w:pPr>
    <w:rPr>
      <w:rFonts w:ascii="Tahoma" w:hAnsi="Tahoma" w:cs="Tahoma"/>
      <w:sz w:val="16"/>
      <w:szCs w:val="16"/>
    </w:rPr>
  </w:style>
  <w:style w:type="paragraph" w:styleId="TOCHeading">
    <w:name w:val="TOC Heading"/>
    <w:basedOn w:val="Heading1"/>
    <w:next w:val="Normal"/>
    <w:uiPriority w:val="39"/>
    <w:unhideWhenUsed/>
    <w:qFormat/>
    <w:rsid w:val="00FA325E"/>
    <w:pPr>
      <w:spacing w:before="480"/>
      <w:ind w:right="0"/>
      <w:jc w:val="left"/>
    </w:pPr>
    <w:rPr>
      <w:rFonts w:asciiTheme="majorHAnsi" w:eastAsiaTheme="majorEastAsia" w:hAnsiTheme="majorHAnsi" w:cstheme="majorBidi"/>
      <w:bCs/>
      <w:color w:val="365F91" w:themeColor="accent1" w:themeShade="BF"/>
      <w:sz w:val="28"/>
      <w:szCs w:val="28"/>
      <w:lang w:val="es-ES" w:eastAsia="en-US"/>
    </w:rPr>
  </w:style>
  <w:style w:type="paragraph" w:styleId="TOC1">
    <w:name w:val="toc 1"/>
    <w:basedOn w:val="Normal"/>
    <w:next w:val="Normal"/>
    <w:autoRedefine/>
    <w:uiPriority w:val="39"/>
    <w:unhideWhenUsed/>
    <w:qFormat/>
    <w:rsid w:val="00C8173F"/>
    <w:pPr>
      <w:tabs>
        <w:tab w:val="right" w:leader="dot" w:pos="9350"/>
      </w:tabs>
      <w:spacing w:after="100"/>
    </w:pPr>
    <w:rPr>
      <w:rFonts w:ascii="Times New Roman" w:hAnsi="Times New Roman"/>
      <w:sz w:val="24"/>
    </w:rPr>
  </w:style>
  <w:style w:type="paragraph" w:styleId="TOC2">
    <w:name w:val="toc 2"/>
    <w:basedOn w:val="Normal"/>
    <w:next w:val="Normal"/>
    <w:autoRedefine/>
    <w:uiPriority w:val="39"/>
    <w:unhideWhenUsed/>
    <w:qFormat/>
    <w:rsid w:val="00916B07"/>
    <w:pPr>
      <w:spacing w:after="100"/>
      <w:ind w:left="220"/>
    </w:pPr>
    <w:rPr>
      <w:rFonts w:ascii="Times New Roman" w:hAnsi="Times New Roman"/>
      <w:sz w:val="24"/>
    </w:rPr>
  </w:style>
  <w:style w:type="paragraph" w:styleId="TOC3">
    <w:name w:val="toc 3"/>
    <w:basedOn w:val="Normal"/>
    <w:next w:val="Normal"/>
    <w:autoRedefine/>
    <w:uiPriority w:val="39"/>
    <w:unhideWhenUsed/>
    <w:qFormat/>
    <w:rsid w:val="00916B07"/>
    <w:pPr>
      <w:spacing w:after="100"/>
      <w:ind w:left="440"/>
    </w:pPr>
    <w:rPr>
      <w:rFonts w:ascii="Times New Roman" w:hAnsi="Times New Roman"/>
      <w:sz w:val="24"/>
    </w:rPr>
  </w:style>
  <w:style w:type="paragraph" w:styleId="Header">
    <w:name w:val="header"/>
    <w:basedOn w:val="Normal"/>
    <w:link w:val="HeaderChar"/>
    <w:uiPriority w:val="99"/>
    <w:unhideWhenUsed/>
    <w:rsid w:val="00FA325E"/>
    <w:pPr>
      <w:tabs>
        <w:tab w:val="center" w:pos="4419"/>
        <w:tab w:val="right" w:pos="8838"/>
      </w:tabs>
      <w:spacing w:line="240" w:lineRule="auto"/>
    </w:pPr>
  </w:style>
  <w:style w:type="paragraph" w:styleId="Footer">
    <w:name w:val="footer"/>
    <w:basedOn w:val="Normal"/>
    <w:link w:val="FooterChar"/>
    <w:uiPriority w:val="99"/>
    <w:unhideWhenUsed/>
    <w:rsid w:val="00FA325E"/>
    <w:pPr>
      <w:tabs>
        <w:tab w:val="center" w:pos="4419"/>
        <w:tab w:val="right" w:pos="8838"/>
      </w:tabs>
      <w:spacing w:line="240" w:lineRule="auto"/>
    </w:pPr>
  </w:style>
  <w:style w:type="paragraph" w:styleId="TableofFigures">
    <w:name w:val="table of figures"/>
    <w:basedOn w:val="Normal"/>
    <w:next w:val="Normal"/>
    <w:uiPriority w:val="99"/>
    <w:unhideWhenUsed/>
    <w:qFormat/>
    <w:rsid w:val="0089270E"/>
    <w:pPr>
      <w:ind w:left="440" w:hanging="440"/>
      <w:jc w:val="both"/>
    </w:pPr>
    <w:rPr>
      <w:rFonts w:ascii="Times New Roman" w:hAnsi="Times New Roman"/>
      <w:smallCaps/>
      <w:sz w:val="24"/>
      <w:szCs w:val="20"/>
    </w:rPr>
  </w:style>
  <w:style w:type="paragraph" w:styleId="NormalWeb">
    <w:name w:val="Normal (Web)"/>
    <w:basedOn w:val="Normal"/>
    <w:uiPriority w:val="99"/>
    <w:unhideWhenUsed/>
    <w:qFormat/>
    <w:rsid w:val="004F4F17"/>
    <w:pPr>
      <w:spacing w:beforeAutospacing="1" w:afterAutospacing="1" w:line="240" w:lineRule="auto"/>
    </w:pPr>
    <w:rPr>
      <w:rFonts w:ascii="Times New Roman" w:eastAsia="Times New Roman" w:hAnsi="Times New Roman" w:cs="Times New Roman"/>
      <w:sz w:val="24"/>
      <w:szCs w:val="24"/>
    </w:rPr>
  </w:style>
  <w:style w:type="paragraph" w:styleId="CommentSubject">
    <w:name w:val="annotation subject"/>
    <w:basedOn w:val="CommentText"/>
    <w:link w:val="CommentSubjectChar"/>
    <w:uiPriority w:val="99"/>
    <w:semiHidden/>
    <w:unhideWhenUsed/>
    <w:qFormat/>
    <w:rsid w:val="009C4125"/>
    <w:rPr>
      <w:b/>
      <w:bCs/>
    </w:rPr>
  </w:style>
  <w:style w:type="paragraph" w:styleId="ListParagraph">
    <w:name w:val="List Paragraph"/>
    <w:basedOn w:val="Normal"/>
    <w:uiPriority w:val="34"/>
    <w:qFormat/>
    <w:rsid w:val="001E5731"/>
    <w:pPr>
      <w:ind w:left="720"/>
      <w:contextualSpacing/>
    </w:pPr>
  </w:style>
  <w:style w:type="paragraph" w:styleId="Bibliography">
    <w:name w:val="Bibliography"/>
    <w:basedOn w:val="Normal"/>
    <w:next w:val="Normal"/>
    <w:uiPriority w:val="37"/>
    <w:unhideWhenUsed/>
    <w:qFormat/>
    <w:rsid w:val="00D25FB3"/>
  </w:style>
  <w:style w:type="paragraph" w:customStyle="1" w:styleId="FrameContents">
    <w:name w:val="Frame Contents"/>
    <w:basedOn w:val="Normal"/>
    <w:qFormat/>
  </w:style>
  <w:style w:type="table" w:customStyle="1" w:styleId="TableNormal1">
    <w:name w:val="Table Normal1"/>
    <w:rsid w:val="00194B16"/>
    <w:tblPr>
      <w:tblCellMar>
        <w:top w:w="0" w:type="dxa"/>
        <w:left w:w="0" w:type="dxa"/>
        <w:bottom w:w="0" w:type="dxa"/>
        <w:right w:w="0" w:type="dxa"/>
      </w:tblCellMar>
    </w:tblPr>
  </w:style>
  <w:style w:type="character" w:styleId="Hyperlink">
    <w:name w:val="Hyperlink"/>
    <w:basedOn w:val="DefaultParagraphFont"/>
    <w:uiPriority w:val="99"/>
    <w:unhideWhenUsed/>
    <w:rsid w:val="00916B07"/>
    <w:rPr>
      <w:color w:val="0000FF" w:themeColor="hyperlink"/>
      <w:u w:val="single"/>
    </w:rPr>
  </w:style>
  <w:style w:type="paragraph" w:styleId="EndnoteText">
    <w:name w:val="endnote text"/>
    <w:basedOn w:val="Normal"/>
    <w:link w:val="EndnoteTextChar"/>
    <w:uiPriority w:val="99"/>
    <w:semiHidden/>
    <w:unhideWhenUsed/>
    <w:rsid w:val="0032012B"/>
    <w:pPr>
      <w:spacing w:line="240" w:lineRule="auto"/>
    </w:pPr>
    <w:rPr>
      <w:sz w:val="20"/>
      <w:szCs w:val="20"/>
    </w:rPr>
  </w:style>
  <w:style w:type="character" w:customStyle="1" w:styleId="EndnoteTextChar">
    <w:name w:val="Endnote Text Char"/>
    <w:basedOn w:val="DefaultParagraphFont"/>
    <w:link w:val="EndnoteText"/>
    <w:uiPriority w:val="99"/>
    <w:semiHidden/>
    <w:rsid w:val="0032012B"/>
    <w:rPr>
      <w:sz w:val="20"/>
      <w:szCs w:val="20"/>
    </w:rPr>
  </w:style>
  <w:style w:type="character" w:styleId="EndnoteReference">
    <w:name w:val="endnote reference"/>
    <w:basedOn w:val="DefaultParagraphFont"/>
    <w:uiPriority w:val="99"/>
    <w:semiHidden/>
    <w:unhideWhenUsed/>
    <w:rsid w:val="0032012B"/>
    <w:rPr>
      <w:vertAlign w:val="superscript"/>
    </w:rPr>
  </w:style>
  <w:style w:type="paragraph" w:customStyle="1" w:styleId="m-3762551413669131869gmail-normal1">
    <w:name w:val="m_-3762551413669131869gmail-normal1"/>
    <w:basedOn w:val="Normal"/>
    <w:qFormat/>
    <w:rsid w:val="003B426D"/>
    <w:pPr>
      <w:spacing w:before="100" w:beforeAutospacing="1" w:after="100" w:afterAutospacing="1" w:line="240" w:lineRule="auto"/>
    </w:pPr>
    <w:rPr>
      <w:rFonts w:ascii="Times New Roman" w:eastAsia="Times New Roman" w:hAnsi="Times New Roman" w:cs="Times New Roman"/>
      <w:sz w:val="24"/>
      <w:szCs w:val="24"/>
      <w:lang w:val="en-US" w:eastAsia="en-US"/>
    </w:rPr>
  </w:style>
  <w:style w:type="character" w:customStyle="1" w:styleId="ListLabel148">
    <w:name w:val="ListLabel 148"/>
    <w:qFormat/>
    <w:rsid w:val="004B697C"/>
    <w:rPr>
      <w:rFonts w:cs="Wingdings"/>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9507">
      <w:bodyDiv w:val="1"/>
      <w:marLeft w:val="0"/>
      <w:marRight w:val="0"/>
      <w:marTop w:val="0"/>
      <w:marBottom w:val="0"/>
      <w:divBdr>
        <w:top w:val="none" w:sz="0" w:space="0" w:color="auto"/>
        <w:left w:val="none" w:sz="0" w:space="0" w:color="auto"/>
        <w:bottom w:val="none" w:sz="0" w:space="0" w:color="auto"/>
        <w:right w:val="none" w:sz="0" w:space="0" w:color="auto"/>
      </w:divBdr>
    </w:div>
    <w:div w:id="56249765">
      <w:bodyDiv w:val="1"/>
      <w:marLeft w:val="0"/>
      <w:marRight w:val="0"/>
      <w:marTop w:val="0"/>
      <w:marBottom w:val="0"/>
      <w:divBdr>
        <w:top w:val="none" w:sz="0" w:space="0" w:color="auto"/>
        <w:left w:val="none" w:sz="0" w:space="0" w:color="auto"/>
        <w:bottom w:val="none" w:sz="0" w:space="0" w:color="auto"/>
        <w:right w:val="none" w:sz="0" w:space="0" w:color="auto"/>
      </w:divBdr>
    </w:div>
    <w:div w:id="81462972">
      <w:bodyDiv w:val="1"/>
      <w:marLeft w:val="0"/>
      <w:marRight w:val="0"/>
      <w:marTop w:val="0"/>
      <w:marBottom w:val="0"/>
      <w:divBdr>
        <w:top w:val="none" w:sz="0" w:space="0" w:color="auto"/>
        <w:left w:val="none" w:sz="0" w:space="0" w:color="auto"/>
        <w:bottom w:val="none" w:sz="0" w:space="0" w:color="auto"/>
        <w:right w:val="none" w:sz="0" w:space="0" w:color="auto"/>
      </w:divBdr>
    </w:div>
    <w:div w:id="87506414">
      <w:bodyDiv w:val="1"/>
      <w:marLeft w:val="0"/>
      <w:marRight w:val="0"/>
      <w:marTop w:val="0"/>
      <w:marBottom w:val="0"/>
      <w:divBdr>
        <w:top w:val="none" w:sz="0" w:space="0" w:color="auto"/>
        <w:left w:val="none" w:sz="0" w:space="0" w:color="auto"/>
        <w:bottom w:val="none" w:sz="0" w:space="0" w:color="auto"/>
        <w:right w:val="none" w:sz="0" w:space="0" w:color="auto"/>
      </w:divBdr>
    </w:div>
    <w:div w:id="97408023">
      <w:bodyDiv w:val="1"/>
      <w:marLeft w:val="0"/>
      <w:marRight w:val="0"/>
      <w:marTop w:val="0"/>
      <w:marBottom w:val="0"/>
      <w:divBdr>
        <w:top w:val="none" w:sz="0" w:space="0" w:color="auto"/>
        <w:left w:val="none" w:sz="0" w:space="0" w:color="auto"/>
        <w:bottom w:val="none" w:sz="0" w:space="0" w:color="auto"/>
        <w:right w:val="none" w:sz="0" w:space="0" w:color="auto"/>
      </w:divBdr>
    </w:div>
    <w:div w:id="135076475">
      <w:bodyDiv w:val="1"/>
      <w:marLeft w:val="0"/>
      <w:marRight w:val="0"/>
      <w:marTop w:val="0"/>
      <w:marBottom w:val="0"/>
      <w:divBdr>
        <w:top w:val="none" w:sz="0" w:space="0" w:color="auto"/>
        <w:left w:val="none" w:sz="0" w:space="0" w:color="auto"/>
        <w:bottom w:val="none" w:sz="0" w:space="0" w:color="auto"/>
        <w:right w:val="none" w:sz="0" w:space="0" w:color="auto"/>
      </w:divBdr>
    </w:div>
    <w:div w:id="187260958">
      <w:bodyDiv w:val="1"/>
      <w:marLeft w:val="0"/>
      <w:marRight w:val="0"/>
      <w:marTop w:val="0"/>
      <w:marBottom w:val="0"/>
      <w:divBdr>
        <w:top w:val="none" w:sz="0" w:space="0" w:color="auto"/>
        <w:left w:val="none" w:sz="0" w:space="0" w:color="auto"/>
        <w:bottom w:val="none" w:sz="0" w:space="0" w:color="auto"/>
        <w:right w:val="none" w:sz="0" w:space="0" w:color="auto"/>
      </w:divBdr>
    </w:div>
    <w:div w:id="258486236">
      <w:bodyDiv w:val="1"/>
      <w:marLeft w:val="0"/>
      <w:marRight w:val="0"/>
      <w:marTop w:val="0"/>
      <w:marBottom w:val="0"/>
      <w:divBdr>
        <w:top w:val="none" w:sz="0" w:space="0" w:color="auto"/>
        <w:left w:val="none" w:sz="0" w:space="0" w:color="auto"/>
        <w:bottom w:val="none" w:sz="0" w:space="0" w:color="auto"/>
        <w:right w:val="none" w:sz="0" w:space="0" w:color="auto"/>
      </w:divBdr>
    </w:div>
    <w:div w:id="298456430">
      <w:bodyDiv w:val="1"/>
      <w:marLeft w:val="0"/>
      <w:marRight w:val="0"/>
      <w:marTop w:val="0"/>
      <w:marBottom w:val="0"/>
      <w:divBdr>
        <w:top w:val="none" w:sz="0" w:space="0" w:color="auto"/>
        <w:left w:val="none" w:sz="0" w:space="0" w:color="auto"/>
        <w:bottom w:val="none" w:sz="0" w:space="0" w:color="auto"/>
        <w:right w:val="none" w:sz="0" w:space="0" w:color="auto"/>
      </w:divBdr>
    </w:div>
    <w:div w:id="318853534">
      <w:bodyDiv w:val="1"/>
      <w:marLeft w:val="0"/>
      <w:marRight w:val="0"/>
      <w:marTop w:val="0"/>
      <w:marBottom w:val="0"/>
      <w:divBdr>
        <w:top w:val="none" w:sz="0" w:space="0" w:color="auto"/>
        <w:left w:val="none" w:sz="0" w:space="0" w:color="auto"/>
        <w:bottom w:val="none" w:sz="0" w:space="0" w:color="auto"/>
        <w:right w:val="none" w:sz="0" w:space="0" w:color="auto"/>
      </w:divBdr>
    </w:div>
    <w:div w:id="424569052">
      <w:bodyDiv w:val="1"/>
      <w:marLeft w:val="0"/>
      <w:marRight w:val="0"/>
      <w:marTop w:val="0"/>
      <w:marBottom w:val="0"/>
      <w:divBdr>
        <w:top w:val="none" w:sz="0" w:space="0" w:color="auto"/>
        <w:left w:val="none" w:sz="0" w:space="0" w:color="auto"/>
        <w:bottom w:val="none" w:sz="0" w:space="0" w:color="auto"/>
        <w:right w:val="none" w:sz="0" w:space="0" w:color="auto"/>
      </w:divBdr>
    </w:div>
    <w:div w:id="573467699">
      <w:bodyDiv w:val="1"/>
      <w:marLeft w:val="0"/>
      <w:marRight w:val="0"/>
      <w:marTop w:val="0"/>
      <w:marBottom w:val="0"/>
      <w:divBdr>
        <w:top w:val="none" w:sz="0" w:space="0" w:color="auto"/>
        <w:left w:val="none" w:sz="0" w:space="0" w:color="auto"/>
        <w:bottom w:val="none" w:sz="0" w:space="0" w:color="auto"/>
        <w:right w:val="none" w:sz="0" w:space="0" w:color="auto"/>
      </w:divBdr>
    </w:div>
    <w:div w:id="603464797">
      <w:bodyDiv w:val="1"/>
      <w:marLeft w:val="0"/>
      <w:marRight w:val="0"/>
      <w:marTop w:val="0"/>
      <w:marBottom w:val="0"/>
      <w:divBdr>
        <w:top w:val="none" w:sz="0" w:space="0" w:color="auto"/>
        <w:left w:val="none" w:sz="0" w:space="0" w:color="auto"/>
        <w:bottom w:val="none" w:sz="0" w:space="0" w:color="auto"/>
        <w:right w:val="none" w:sz="0" w:space="0" w:color="auto"/>
      </w:divBdr>
    </w:div>
    <w:div w:id="652761801">
      <w:bodyDiv w:val="1"/>
      <w:marLeft w:val="0"/>
      <w:marRight w:val="0"/>
      <w:marTop w:val="0"/>
      <w:marBottom w:val="0"/>
      <w:divBdr>
        <w:top w:val="none" w:sz="0" w:space="0" w:color="auto"/>
        <w:left w:val="none" w:sz="0" w:space="0" w:color="auto"/>
        <w:bottom w:val="none" w:sz="0" w:space="0" w:color="auto"/>
        <w:right w:val="none" w:sz="0" w:space="0" w:color="auto"/>
      </w:divBdr>
    </w:div>
    <w:div w:id="659848575">
      <w:bodyDiv w:val="1"/>
      <w:marLeft w:val="0"/>
      <w:marRight w:val="0"/>
      <w:marTop w:val="0"/>
      <w:marBottom w:val="0"/>
      <w:divBdr>
        <w:top w:val="none" w:sz="0" w:space="0" w:color="auto"/>
        <w:left w:val="none" w:sz="0" w:space="0" w:color="auto"/>
        <w:bottom w:val="none" w:sz="0" w:space="0" w:color="auto"/>
        <w:right w:val="none" w:sz="0" w:space="0" w:color="auto"/>
      </w:divBdr>
    </w:div>
    <w:div w:id="680619242">
      <w:bodyDiv w:val="1"/>
      <w:marLeft w:val="0"/>
      <w:marRight w:val="0"/>
      <w:marTop w:val="0"/>
      <w:marBottom w:val="0"/>
      <w:divBdr>
        <w:top w:val="none" w:sz="0" w:space="0" w:color="auto"/>
        <w:left w:val="none" w:sz="0" w:space="0" w:color="auto"/>
        <w:bottom w:val="none" w:sz="0" w:space="0" w:color="auto"/>
        <w:right w:val="none" w:sz="0" w:space="0" w:color="auto"/>
      </w:divBdr>
    </w:div>
    <w:div w:id="706636952">
      <w:bodyDiv w:val="1"/>
      <w:marLeft w:val="0"/>
      <w:marRight w:val="0"/>
      <w:marTop w:val="0"/>
      <w:marBottom w:val="0"/>
      <w:divBdr>
        <w:top w:val="none" w:sz="0" w:space="0" w:color="auto"/>
        <w:left w:val="none" w:sz="0" w:space="0" w:color="auto"/>
        <w:bottom w:val="none" w:sz="0" w:space="0" w:color="auto"/>
        <w:right w:val="none" w:sz="0" w:space="0" w:color="auto"/>
      </w:divBdr>
    </w:div>
    <w:div w:id="824011930">
      <w:bodyDiv w:val="1"/>
      <w:marLeft w:val="0"/>
      <w:marRight w:val="0"/>
      <w:marTop w:val="0"/>
      <w:marBottom w:val="0"/>
      <w:divBdr>
        <w:top w:val="none" w:sz="0" w:space="0" w:color="auto"/>
        <w:left w:val="none" w:sz="0" w:space="0" w:color="auto"/>
        <w:bottom w:val="none" w:sz="0" w:space="0" w:color="auto"/>
        <w:right w:val="none" w:sz="0" w:space="0" w:color="auto"/>
      </w:divBdr>
    </w:div>
    <w:div w:id="930090018">
      <w:bodyDiv w:val="1"/>
      <w:marLeft w:val="0"/>
      <w:marRight w:val="0"/>
      <w:marTop w:val="0"/>
      <w:marBottom w:val="0"/>
      <w:divBdr>
        <w:top w:val="none" w:sz="0" w:space="0" w:color="auto"/>
        <w:left w:val="none" w:sz="0" w:space="0" w:color="auto"/>
        <w:bottom w:val="none" w:sz="0" w:space="0" w:color="auto"/>
        <w:right w:val="none" w:sz="0" w:space="0" w:color="auto"/>
      </w:divBdr>
    </w:div>
    <w:div w:id="945234949">
      <w:bodyDiv w:val="1"/>
      <w:marLeft w:val="0"/>
      <w:marRight w:val="0"/>
      <w:marTop w:val="0"/>
      <w:marBottom w:val="0"/>
      <w:divBdr>
        <w:top w:val="none" w:sz="0" w:space="0" w:color="auto"/>
        <w:left w:val="none" w:sz="0" w:space="0" w:color="auto"/>
        <w:bottom w:val="none" w:sz="0" w:space="0" w:color="auto"/>
        <w:right w:val="none" w:sz="0" w:space="0" w:color="auto"/>
      </w:divBdr>
    </w:div>
    <w:div w:id="960763546">
      <w:bodyDiv w:val="1"/>
      <w:marLeft w:val="0"/>
      <w:marRight w:val="0"/>
      <w:marTop w:val="0"/>
      <w:marBottom w:val="0"/>
      <w:divBdr>
        <w:top w:val="none" w:sz="0" w:space="0" w:color="auto"/>
        <w:left w:val="none" w:sz="0" w:space="0" w:color="auto"/>
        <w:bottom w:val="none" w:sz="0" w:space="0" w:color="auto"/>
        <w:right w:val="none" w:sz="0" w:space="0" w:color="auto"/>
      </w:divBdr>
    </w:div>
    <w:div w:id="967516027">
      <w:bodyDiv w:val="1"/>
      <w:marLeft w:val="0"/>
      <w:marRight w:val="0"/>
      <w:marTop w:val="0"/>
      <w:marBottom w:val="0"/>
      <w:divBdr>
        <w:top w:val="none" w:sz="0" w:space="0" w:color="auto"/>
        <w:left w:val="none" w:sz="0" w:space="0" w:color="auto"/>
        <w:bottom w:val="none" w:sz="0" w:space="0" w:color="auto"/>
        <w:right w:val="none" w:sz="0" w:space="0" w:color="auto"/>
      </w:divBdr>
    </w:div>
    <w:div w:id="1014646538">
      <w:bodyDiv w:val="1"/>
      <w:marLeft w:val="0"/>
      <w:marRight w:val="0"/>
      <w:marTop w:val="0"/>
      <w:marBottom w:val="0"/>
      <w:divBdr>
        <w:top w:val="none" w:sz="0" w:space="0" w:color="auto"/>
        <w:left w:val="none" w:sz="0" w:space="0" w:color="auto"/>
        <w:bottom w:val="none" w:sz="0" w:space="0" w:color="auto"/>
        <w:right w:val="none" w:sz="0" w:space="0" w:color="auto"/>
      </w:divBdr>
    </w:div>
    <w:div w:id="1027759178">
      <w:bodyDiv w:val="1"/>
      <w:marLeft w:val="0"/>
      <w:marRight w:val="0"/>
      <w:marTop w:val="0"/>
      <w:marBottom w:val="0"/>
      <w:divBdr>
        <w:top w:val="none" w:sz="0" w:space="0" w:color="auto"/>
        <w:left w:val="none" w:sz="0" w:space="0" w:color="auto"/>
        <w:bottom w:val="none" w:sz="0" w:space="0" w:color="auto"/>
        <w:right w:val="none" w:sz="0" w:space="0" w:color="auto"/>
      </w:divBdr>
    </w:div>
    <w:div w:id="1054888607">
      <w:bodyDiv w:val="1"/>
      <w:marLeft w:val="0"/>
      <w:marRight w:val="0"/>
      <w:marTop w:val="0"/>
      <w:marBottom w:val="0"/>
      <w:divBdr>
        <w:top w:val="none" w:sz="0" w:space="0" w:color="auto"/>
        <w:left w:val="none" w:sz="0" w:space="0" w:color="auto"/>
        <w:bottom w:val="none" w:sz="0" w:space="0" w:color="auto"/>
        <w:right w:val="none" w:sz="0" w:space="0" w:color="auto"/>
      </w:divBdr>
    </w:div>
    <w:div w:id="1067218955">
      <w:bodyDiv w:val="1"/>
      <w:marLeft w:val="0"/>
      <w:marRight w:val="0"/>
      <w:marTop w:val="0"/>
      <w:marBottom w:val="0"/>
      <w:divBdr>
        <w:top w:val="none" w:sz="0" w:space="0" w:color="auto"/>
        <w:left w:val="none" w:sz="0" w:space="0" w:color="auto"/>
        <w:bottom w:val="none" w:sz="0" w:space="0" w:color="auto"/>
        <w:right w:val="none" w:sz="0" w:space="0" w:color="auto"/>
      </w:divBdr>
    </w:div>
    <w:div w:id="1092700099">
      <w:bodyDiv w:val="1"/>
      <w:marLeft w:val="0"/>
      <w:marRight w:val="0"/>
      <w:marTop w:val="0"/>
      <w:marBottom w:val="0"/>
      <w:divBdr>
        <w:top w:val="none" w:sz="0" w:space="0" w:color="auto"/>
        <w:left w:val="none" w:sz="0" w:space="0" w:color="auto"/>
        <w:bottom w:val="none" w:sz="0" w:space="0" w:color="auto"/>
        <w:right w:val="none" w:sz="0" w:space="0" w:color="auto"/>
      </w:divBdr>
    </w:div>
    <w:div w:id="1105999829">
      <w:bodyDiv w:val="1"/>
      <w:marLeft w:val="0"/>
      <w:marRight w:val="0"/>
      <w:marTop w:val="0"/>
      <w:marBottom w:val="0"/>
      <w:divBdr>
        <w:top w:val="none" w:sz="0" w:space="0" w:color="auto"/>
        <w:left w:val="none" w:sz="0" w:space="0" w:color="auto"/>
        <w:bottom w:val="none" w:sz="0" w:space="0" w:color="auto"/>
        <w:right w:val="none" w:sz="0" w:space="0" w:color="auto"/>
      </w:divBdr>
    </w:div>
    <w:div w:id="1151605992">
      <w:bodyDiv w:val="1"/>
      <w:marLeft w:val="0"/>
      <w:marRight w:val="0"/>
      <w:marTop w:val="0"/>
      <w:marBottom w:val="0"/>
      <w:divBdr>
        <w:top w:val="none" w:sz="0" w:space="0" w:color="auto"/>
        <w:left w:val="none" w:sz="0" w:space="0" w:color="auto"/>
        <w:bottom w:val="none" w:sz="0" w:space="0" w:color="auto"/>
        <w:right w:val="none" w:sz="0" w:space="0" w:color="auto"/>
      </w:divBdr>
    </w:div>
    <w:div w:id="1180507111">
      <w:bodyDiv w:val="1"/>
      <w:marLeft w:val="0"/>
      <w:marRight w:val="0"/>
      <w:marTop w:val="0"/>
      <w:marBottom w:val="0"/>
      <w:divBdr>
        <w:top w:val="none" w:sz="0" w:space="0" w:color="auto"/>
        <w:left w:val="none" w:sz="0" w:space="0" w:color="auto"/>
        <w:bottom w:val="none" w:sz="0" w:space="0" w:color="auto"/>
        <w:right w:val="none" w:sz="0" w:space="0" w:color="auto"/>
      </w:divBdr>
    </w:div>
    <w:div w:id="1251960805">
      <w:bodyDiv w:val="1"/>
      <w:marLeft w:val="0"/>
      <w:marRight w:val="0"/>
      <w:marTop w:val="0"/>
      <w:marBottom w:val="0"/>
      <w:divBdr>
        <w:top w:val="none" w:sz="0" w:space="0" w:color="auto"/>
        <w:left w:val="none" w:sz="0" w:space="0" w:color="auto"/>
        <w:bottom w:val="none" w:sz="0" w:space="0" w:color="auto"/>
        <w:right w:val="none" w:sz="0" w:space="0" w:color="auto"/>
      </w:divBdr>
    </w:div>
    <w:div w:id="1264847119">
      <w:bodyDiv w:val="1"/>
      <w:marLeft w:val="0"/>
      <w:marRight w:val="0"/>
      <w:marTop w:val="0"/>
      <w:marBottom w:val="0"/>
      <w:divBdr>
        <w:top w:val="none" w:sz="0" w:space="0" w:color="auto"/>
        <w:left w:val="none" w:sz="0" w:space="0" w:color="auto"/>
        <w:bottom w:val="none" w:sz="0" w:space="0" w:color="auto"/>
        <w:right w:val="none" w:sz="0" w:space="0" w:color="auto"/>
      </w:divBdr>
    </w:div>
    <w:div w:id="1334652095">
      <w:bodyDiv w:val="1"/>
      <w:marLeft w:val="0"/>
      <w:marRight w:val="0"/>
      <w:marTop w:val="0"/>
      <w:marBottom w:val="0"/>
      <w:divBdr>
        <w:top w:val="none" w:sz="0" w:space="0" w:color="auto"/>
        <w:left w:val="none" w:sz="0" w:space="0" w:color="auto"/>
        <w:bottom w:val="none" w:sz="0" w:space="0" w:color="auto"/>
        <w:right w:val="none" w:sz="0" w:space="0" w:color="auto"/>
      </w:divBdr>
    </w:div>
    <w:div w:id="1351222524">
      <w:bodyDiv w:val="1"/>
      <w:marLeft w:val="0"/>
      <w:marRight w:val="0"/>
      <w:marTop w:val="0"/>
      <w:marBottom w:val="0"/>
      <w:divBdr>
        <w:top w:val="none" w:sz="0" w:space="0" w:color="auto"/>
        <w:left w:val="none" w:sz="0" w:space="0" w:color="auto"/>
        <w:bottom w:val="none" w:sz="0" w:space="0" w:color="auto"/>
        <w:right w:val="none" w:sz="0" w:space="0" w:color="auto"/>
      </w:divBdr>
    </w:div>
    <w:div w:id="1388260991">
      <w:bodyDiv w:val="1"/>
      <w:marLeft w:val="0"/>
      <w:marRight w:val="0"/>
      <w:marTop w:val="0"/>
      <w:marBottom w:val="0"/>
      <w:divBdr>
        <w:top w:val="none" w:sz="0" w:space="0" w:color="auto"/>
        <w:left w:val="none" w:sz="0" w:space="0" w:color="auto"/>
        <w:bottom w:val="none" w:sz="0" w:space="0" w:color="auto"/>
        <w:right w:val="none" w:sz="0" w:space="0" w:color="auto"/>
      </w:divBdr>
    </w:div>
    <w:div w:id="1453745820">
      <w:bodyDiv w:val="1"/>
      <w:marLeft w:val="0"/>
      <w:marRight w:val="0"/>
      <w:marTop w:val="0"/>
      <w:marBottom w:val="0"/>
      <w:divBdr>
        <w:top w:val="none" w:sz="0" w:space="0" w:color="auto"/>
        <w:left w:val="none" w:sz="0" w:space="0" w:color="auto"/>
        <w:bottom w:val="none" w:sz="0" w:space="0" w:color="auto"/>
        <w:right w:val="none" w:sz="0" w:space="0" w:color="auto"/>
      </w:divBdr>
    </w:div>
    <w:div w:id="1459297142">
      <w:bodyDiv w:val="1"/>
      <w:marLeft w:val="0"/>
      <w:marRight w:val="0"/>
      <w:marTop w:val="0"/>
      <w:marBottom w:val="0"/>
      <w:divBdr>
        <w:top w:val="none" w:sz="0" w:space="0" w:color="auto"/>
        <w:left w:val="none" w:sz="0" w:space="0" w:color="auto"/>
        <w:bottom w:val="none" w:sz="0" w:space="0" w:color="auto"/>
        <w:right w:val="none" w:sz="0" w:space="0" w:color="auto"/>
      </w:divBdr>
    </w:div>
    <w:div w:id="1513030886">
      <w:bodyDiv w:val="1"/>
      <w:marLeft w:val="0"/>
      <w:marRight w:val="0"/>
      <w:marTop w:val="0"/>
      <w:marBottom w:val="0"/>
      <w:divBdr>
        <w:top w:val="none" w:sz="0" w:space="0" w:color="auto"/>
        <w:left w:val="none" w:sz="0" w:space="0" w:color="auto"/>
        <w:bottom w:val="none" w:sz="0" w:space="0" w:color="auto"/>
        <w:right w:val="none" w:sz="0" w:space="0" w:color="auto"/>
      </w:divBdr>
    </w:div>
    <w:div w:id="1571428913">
      <w:bodyDiv w:val="1"/>
      <w:marLeft w:val="0"/>
      <w:marRight w:val="0"/>
      <w:marTop w:val="0"/>
      <w:marBottom w:val="0"/>
      <w:divBdr>
        <w:top w:val="none" w:sz="0" w:space="0" w:color="auto"/>
        <w:left w:val="none" w:sz="0" w:space="0" w:color="auto"/>
        <w:bottom w:val="none" w:sz="0" w:space="0" w:color="auto"/>
        <w:right w:val="none" w:sz="0" w:space="0" w:color="auto"/>
      </w:divBdr>
    </w:div>
    <w:div w:id="1578176303">
      <w:bodyDiv w:val="1"/>
      <w:marLeft w:val="0"/>
      <w:marRight w:val="0"/>
      <w:marTop w:val="0"/>
      <w:marBottom w:val="0"/>
      <w:divBdr>
        <w:top w:val="none" w:sz="0" w:space="0" w:color="auto"/>
        <w:left w:val="none" w:sz="0" w:space="0" w:color="auto"/>
        <w:bottom w:val="none" w:sz="0" w:space="0" w:color="auto"/>
        <w:right w:val="none" w:sz="0" w:space="0" w:color="auto"/>
      </w:divBdr>
    </w:div>
    <w:div w:id="1642273035">
      <w:bodyDiv w:val="1"/>
      <w:marLeft w:val="0"/>
      <w:marRight w:val="0"/>
      <w:marTop w:val="0"/>
      <w:marBottom w:val="0"/>
      <w:divBdr>
        <w:top w:val="none" w:sz="0" w:space="0" w:color="auto"/>
        <w:left w:val="none" w:sz="0" w:space="0" w:color="auto"/>
        <w:bottom w:val="none" w:sz="0" w:space="0" w:color="auto"/>
        <w:right w:val="none" w:sz="0" w:space="0" w:color="auto"/>
      </w:divBdr>
    </w:div>
    <w:div w:id="1658800067">
      <w:bodyDiv w:val="1"/>
      <w:marLeft w:val="0"/>
      <w:marRight w:val="0"/>
      <w:marTop w:val="0"/>
      <w:marBottom w:val="0"/>
      <w:divBdr>
        <w:top w:val="none" w:sz="0" w:space="0" w:color="auto"/>
        <w:left w:val="none" w:sz="0" w:space="0" w:color="auto"/>
        <w:bottom w:val="none" w:sz="0" w:space="0" w:color="auto"/>
        <w:right w:val="none" w:sz="0" w:space="0" w:color="auto"/>
      </w:divBdr>
    </w:div>
    <w:div w:id="1706250823">
      <w:bodyDiv w:val="1"/>
      <w:marLeft w:val="0"/>
      <w:marRight w:val="0"/>
      <w:marTop w:val="0"/>
      <w:marBottom w:val="0"/>
      <w:divBdr>
        <w:top w:val="none" w:sz="0" w:space="0" w:color="auto"/>
        <w:left w:val="none" w:sz="0" w:space="0" w:color="auto"/>
        <w:bottom w:val="none" w:sz="0" w:space="0" w:color="auto"/>
        <w:right w:val="none" w:sz="0" w:space="0" w:color="auto"/>
      </w:divBdr>
    </w:div>
    <w:div w:id="1712148519">
      <w:bodyDiv w:val="1"/>
      <w:marLeft w:val="0"/>
      <w:marRight w:val="0"/>
      <w:marTop w:val="0"/>
      <w:marBottom w:val="0"/>
      <w:divBdr>
        <w:top w:val="none" w:sz="0" w:space="0" w:color="auto"/>
        <w:left w:val="none" w:sz="0" w:space="0" w:color="auto"/>
        <w:bottom w:val="none" w:sz="0" w:space="0" w:color="auto"/>
        <w:right w:val="none" w:sz="0" w:space="0" w:color="auto"/>
      </w:divBdr>
    </w:div>
    <w:div w:id="1717853720">
      <w:bodyDiv w:val="1"/>
      <w:marLeft w:val="0"/>
      <w:marRight w:val="0"/>
      <w:marTop w:val="0"/>
      <w:marBottom w:val="0"/>
      <w:divBdr>
        <w:top w:val="none" w:sz="0" w:space="0" w:color="auto"/>
        <w:left w:val="none" w:sz="0" w:space="0" w:color="auto"/>
        <w:bottom w:val="none" w:sz="0" w:space="0" w:color="auto"/>
        <w:right w:val="none" w:sz="0" w:space="0" w:color="auto"/>
      </w:divBdr>
    </w:div>
    <w:div w:id="1807503145">
      <w:bodyDiv w:val="1"/>
      <w:marLeft w:val="0"/>
      <w:marRight w:val="0"/>
      <w:marTop w:val="0"/>
      <w:marBottom w:val="0"/>
      <w:divBdr>
        <w:top w:val="none" w:sz="0" w:space="0" w:color="auto"/>
        <w:left w:val="none" w:sz="0" w:space="0" w:color="auto"/>
        <w:bottom w:val="none" w:sz="0" w:space="0" w:color="auto"/>
        <w:right w:val="none" w:sz="0" w:space="0" w:color="auto"/>
      </w:divBdr>
    </w:div>
    <w:div w:id="1925609272">
      <w:bodyDiv w:val="1"/>
      <w:marLeft w:val="0"/>
      <w:marRight w:val="0"/>
      <w:marTop w:val="0"/>
      <w:marBottom w:val="0"/>
      <w:divBdr>
        <w:top w:val="none" w:sz="0" w:space="0" w:color="auto"/>
        <w:left w:val="none" w:sz="0" w:space="0" w:color="auto"/>
        <w:bottom w:val="none" w:sz="0" w:space="0" w:color="auto"/>
        <w:right w:val="none" w:sz="0" w:space="0" w:color="auto"/>
      </w:divBdr>
    </w:div>
    <w:div w:id="1948848628">
      <w:bodyDiv w:val="1"/>
      <w:marLeft w:val="0"/>
      <w:marRight w:val="0"/>
      <w:marTop w:val="0"/>
      <w:marBottom w:val="0"/>
      <w:divBdr>
        <w:top w:val="none" w:sz="0" w:space="0" w:color="auto"/>
        <w:left w:val="none" w:sz="0" w:space="0" w:color="auto"/>
        <w:bottom w:val="none" w:sz="0" w:space="0" w:color="auto"/>
        <w:right w:val="none" w:sz="0" w:space="0" w:color="auto"/>
      </w:divBdr>
    </w:div>
    <w:div w:id="1972636396">
      <w:bodyDiv w:val="1"/>
      <w:marLeft w:val="0"/>
      <w:marRight w:val="0"/>
      <w:marTop w:val="0"/>
      <w:marBottom w:val="0"/>
      <w:divBdr>
        <w:top w:val="none" w:sz="0" w:space="0" w:color="auto"/>
        <w:left w:val="none" w:sz="0" w:space="0" w:color="auto"/>
        <w:bottom w:val="none" w:sz="0" w:space="0" w:color="auto"/>
        <w:right w:val="none" w:sz="0" w:space="0" w:color="auto"/>
      </w:divBdr>
    </w:div>
    <w:div w:id="1989170157">
      <w:bodyDiv w:val="1"/>
      <w:marLeft w:val="0"/>
      <w:marRight w:val="0"/>
      <w:marTop w:val="0"/>
      <w:marBottom w:val="0"/>
      <w:divBdr>
        <w:top w:val="none" w:sz="0" w:space="0" w:color="auto"/>
        <w:left w:val="none" w:sz="0" w:space="0" w:color="auto"/>
        <w:bottom w:val="none" w:sz="0" w:space="0" w:color="auto"/>
        <w:right w:val="none" w:sz="0" w:space="0" w:color="auto"/>
      </w:divBdr>
    </w:div>
    <w:div w:id="2141073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desarrolloweb.com/wiki/editor-de-codigo.html" TargetMode="External"/><Relationship Id="rId26" Type="http://schemas.openxmlformats.org/officeDocument/2006/relationships/hyperlink" Target="http://www.hipertexto.info/" TargetMode="External"/><Relationship Id="rId3" Type="http://schemas.openxmlformats.org/officeDocument/2006/relationships/styles" Target="styles.xml"/><Relationship Id="rId21" Type="http://schemas.openxmlformats.org/officeDocument/2006/relationships/hyperlink" Target="https://www.arsys.es/blog/programacion/diseno-web/spa-unica-pagina/"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campusmvp.es/recursos/post/Que-es-el-stack-MEAN-y-como-escoger-el-mejor-para-ti.aspx" TargetMode="External"/><Relationship Id="rId25" Type="http://schemas.openxmlformats.org/officeDocument/2006/relationships/hyperlink" Target="http://www.juntadeandalucia.es/servicios/madeja/contenido/recurso/416"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netconsulting.es/blog/nodejs/" TargetMode="External"/><Relationship Id="rId20" Type="http://schemas.openxmlformats.org/officeDocument/2006/relationships/hyperlink" Target="https://www.arsys.es/blog/programacion/elegir-lenguaje-programacion-web/" TargetMode="External"/><Relationship Id="rId29" Type="http://schemas.openxmlformats.org/officeDocument/2006/relationships/hyperlink" Target="http://estudiantealdeaunare3irmadj.blogspot.com/p/caracteristicas-de-aplicaciones-web.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fau.ucv.ve/" TargetMode="External"/><Relationship Id="rId32" Type="http://schemas.openxmlformats.org/officeDocument/2006/relationships/hyperlink" Target="https://rafarjonilla.com/que-es/backend/"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fau.ucv.ve/" TargetMode="External"/><Relationship Id="rId28" Type="http://schemas.openxmlformats.org/officeDocument/2006/relationships/hyperlink" Target="https://www.scrummanager.net/bok/images/8/84/Marco_estandar_scrum.png" TargetMode="External"/><Relationship Id="rId10" Type="http://schemas.openxmlformats.org/officeDocument/2006/relationships/image" Target="media/image2.jpg"/><Relationship Id="rId19" Type="http://schemas.openxmlformats.org/officeDocument/2006/relationships/hyperlink" Target="https://rafarjonilla.com/que-es/backend/" TargetMode="External"/><Relationship Id="rId31" Type="http://schemas.openxmlformats.org/officeDocument/2006/relationships/hyperlink" Target="http://www.ucv.ve/organizacion/facultades/facultad-de-ciencias-economicas-y-sociales/escuelas/estudios-internacionales/reglamentos/normas-sobre-el-rendimiento-minimo-y-condiciones-de-permanencia-de-los-alumnos-en-la-ucv.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yperlink" Target="http://www.ucv.ve/fileadmin/user_upload/documentos/ley_de_universidades.pdf" TargetMode="External"/><Relationship Id="rId27" Type="http://schemas.openxmlformats.org/officeDocument/2006/relationships/hyperlink" Target="https://programacionwebisc.wordpress.com/2-1-arquitectura-de-las-aplicaciones-web/" TargetMode="External"/><Relationship Id="rId30" Type="http://schemas.openxmlformats.org/officeDocument/2006/relationships/hyperlink" Target="https://www.scrumguides.org/scrum-guid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Jun09</b:Tag>
    <b:SourceType>InternetSite</b:SourceType>
    <b:Guid>{FE3C6335-8660-480A-8523-0FE35DFA7C94}</b:Guid>
    <b:Author>
      <b:Author>
        <b:Corporate>Junta de Andalucía</b:Corporate>
      </b:Author>
    </b:Author>
    <b:Title>Junta de Andalucía</b:Title>
    <b:InternetSiteTitle>Junta de Andalucía</b:InternetSiteTitle>
    <b:Year>2009</b:Year>
    <b:Month>julio</b:Month>
    <b:Day>2</b:Day>
    <b:URL>http://www.juntadeandalucia.es/servicios/madeja/contenido/recurso/416</b:URL>
    <b:RefOrder>3</b:RefOrder>
  </b:Source>
  <b:Source>
    <b:Tag>Jos15</b:Tag>
    <b:SourceType>InternetSite</b:SourceType>
    <b:Guid>{504A3A1D-D15C-466B-9E82-7076798B1BA3}</b:Guid>
    <b:Author>
      <b:Author>
        <b:NameList>
          <b:Person>
            <b:Last>Alarcón</b:Last>
            <b:First>José</b:First>
            <b:Middle>Manuel</b:Middle>
          </b:Person>
        </b:NameList>
      </b:Author>
    </b:Author>
    <b:Title>campusmvp</b:Title>
    <b:InternetSiteTitle>campusmvp</b:InternetSiteTitle>
    <b:Year>2015</b:Year>
    <b:Month>enero</b:Month>
    <b:Day>15</b:Day>
    <b:URL>https://www.campusmvp.es/recursos/post/Que-es-el-stack-MEAN-y-como-escoger-el-mejor-para-ti.aspx</b:URL>
    <b:RefOrder>4</b:RefOrder>
  </b:Source>
  <b:Source>
    <b:Tag>Sch18</b:Tag>
    <b:SourceType>InternetSite</b:SourceType>
    <b:Guid>{372FE1AE-140B-4993-8DE5-733C7DAC5545}</b:Guid>
    <b:Author>
      <b:Author>
        <b:NameList>
          <b:Person>
            <b:Last>Schwaber</b:Last>
            <b:First>Ken </b:First>
          </b:Person>
          <b:Person>
            <b:Last>Sutherland</b:Last>
            <b:First>Jeff</b:First>
          </b:Person>
        </b:NameList>
      </b:Author>
    </b:Author>
    <b:Title>ScrumGuides</b:Title>
    <b:InternetSiteTitle>Scrum Guides</b:InternetSiteTitle>
    <b:Year>2018</b:Year>
    <b:URL>https://www.scrumguides.org/scrum-guide.html</b:URL>
    <b:RefOrder>5</b:RefOrder>
  </b:Source>
  <b:Source>
    <b:Tag>OBS19</b:Tag>
    <b:SourceType>InternetSite</b:SourceType>
    <b:Guid>{22DEEC88-EC0E-4F7B-B693-BE19DC7CDCE4}</b:Guid>
    <b:Author>
      <b:Author>
        <b:Corporate>OBS</b:Corporate>
      </b:Author>
    </b:Author>
    <b:Title>OBS Business School</b:Title>
    <b:InternetSiteTitle>OBS Business School</b:InternetSiteTitle>
    <b:Year>2019</b:Year>
    <b:URL>https://www.obs-edu.com/int/blog-project-management/temas-actuales-de-project-management/te-conviene-utilizar-la-metodologia-scrum-en-tus-proyectos</b:URL>
    <b:RefOrder>6</b:RefOrder>
  </b:Source>
  <b:Source>
    <b:Tag>Pal</b:Tag>
    <b:SourceType>InternetSite</b:SourceType>
    <b:Guid>{A6B0D1A0-CD02-4534-A318-03D75424BFE4}</b:Guid>
    <b:Author>
      <b:Author>
        <b:NameList>
          <b:Person>
            <b:Last>Palacio</b:Last>
            <b:First>Juan</b:First>
          </b:Person>
        </b:NameList>
      </b:Author>
    </b:Author>
    <b:Title>Scrum Manager</b:Title>
    <b:InternetSiteTitle>Scrum Manager</b:InternetSiteTitle>
    <b:Year>2014</b:Year>
    <b:Month>abril</b:Month>
    <b:URL>https://www.scrummanager.net/bok/images/8/84/Marco_estandar_scrum.png</b:URL>
    <b:RefOrder>7</b:RefOrder>
  </b:Source>
  <b:Source>
    <b:Tag>OCU17</b:Tag>
    <b:SourceType>InternetSite</b:SourceType>
    <b:Guid>{D579A934-D901-428C-9675-623CE425EAA4}</b:Guid>
    <b:Author>
      <b:Author>
        <b:Corporate>OCU</b:Corporate>
      </b:Author>
    </b:Author>
    <b:Title>Oficina de Cooperación Universitaria</b:Title>
    <b:InternetSiteTitle>Oficina de Cooperación Universitaria</b:InternetSiteTitle>
    <b:Year>2017</b:Year>
    <b:URL>http://www.ocu.es/productos/universitas-xxi-academico/</b:URL>
    <b:RefOrder>8</b:RefOrder>
  </b:Source>
  <b:Source>
    <b:Tag>Fac17</b:Tag>
    <b:SourceType>InternetSite</b:SourceType>
    <b:Guid>{C5444A9A-B492-407B-9352-11AAD18665A6}</b:Guid>
    <b:Author>
      <b:Author>
        <b:Corporate>Facultad de Ingeniería UCV</b:Corporate>
      </b:Author>
    </b:Author>
    <b:Title>Facultad de Ingeniería</b:Title>
    <b:InternetSiteTitle>Facultad de Ingeniería</b:InternetSiteTitle>
    <b:Year>2017</b:Year>
    <b:URL>http://www.ing.ucv.ve/ce/index.php</b:URL>
    <b:RefOrder>2</b:RefOrder>
  </b:Source>
  <b:Source>
    <b:Tag>Gru14</b:Tag>
    <b:SourceType>InternetSite</b:SourceType>
    <b:Guid>{32912C5C-92C7-4C8D-8AAF-ED2C725A6E76}</b:Guid>
    <b:Author>
      <b:Author>
        <b:Corporate>Grupo CONEST UCV</b:Corporate>
      </b:Author>
    </b:Author>
    <b:Title>CONEST</b:Title>
    <b:InternetSiteTitle>CONEST</b:InternetSiteTitle>
    <b:Year>2014</b:Year>
    <b:URL>http://conest.ciens.ucv.ve/webapp</b:URL>
    <b:RefOrder>9</b:RefOrder>
  </b:Source>
  <b:Source>
    <b:Tag>Ama16</b:Tag>
    <b:SourceType>InternetSite</b:SourceType>
    <b:Guid>{574FC514-2ACC-4B46-B611-B5A03DF9160A}</b:Guid>
    <b:Author>
      <b:Author>
        <b:NameList>
          <b:Person>
            <b:Last>Belmonte</b:Last>
            <b:First>Amalio</b:First>
          </b:Person>
        </b:NameList>
      </b:Author>
    </b:Author>
    <b:Title>Universidad Central de Venezuela</b:Title>
    <b:InternetSiteTitle>Universidad Central de Venezuela - Secretaria</b:InternetSiteTitle>
    <b:Year>2016</b:Year>
    <b:Month>junio</b:Month>
    <b:Day>6</b:Day>
    <b:URL>http://www.ucv.ve/organizacion/secretaria-general/detalle-noticias-secretaria/article/situacion-del-sistema-de-inscripcion-y-de-kardex.html</b:URL>
    <b:RefOrder>1</b:RefOrder>
  </b:Source>
</b:Sources>
</file>

<file path=customXml/itemProps1.xml><?xml version="1.0" encoding="utf-8"?>
<ds:datastoreItem xmlns:ds="http://schemas.openxmlformats.org/officeDocument/2006/customXml" ds:itemID="{5DF48694-963A-46B1-93D4-B505DC2D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1177</TotalTime>
  <Pages>50</Pages>
  <Words>11646</Words>
  <Characters>66388</Characters>
  <Application>Microsoft Office Word</Application>
  <DocSecurity>0</DocSecurity>
  <Lines>553</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José Valentin Salina Peña</cp:lastModifiedBy>
  <cp:revision>79</cp:revision>
  <dcterms:created xsi:type="dcterms:W3CDTF">2019-02-25T01:57:00Z</dcterms:created>
  <dcterms:modified xsi:type="dcterms:W3CDTF">2019-03-16T20:01:00Z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