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9FEA1" w14:textId="4FA35989" w:rsidR="001E4A67" w:rsidRPr="00EF6A2B" w:rsidRDefault="00EF6A2B">
      <w:pPr>
        <w:rPr>
          <w:lang w:val="es-ES"/>
        </w:rPr>
      </w:pPr>
      <w:r>
        <w:rPr>
          <w:lang w:val="es-ES"/>
        </w:rPr>
        <w:t>En proceso!!!!!!</w:t>
      </w:r>
    </w:p>
    <w:sectPr w:rsidR="001E4A67" w:rsidRPr="00EF6A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A2B"/>
    <w:rsid w:val="001E4A67"/>
    <w:rsid w:val="00EF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4F118"/>
  <w15:chartTrackingRefBased/>
  <w15:docId w15:val="{3C0D1508-2315-4F59-BA4B-3C6A915A4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Poma</dc:creator>
  <cp:keywords/>
  <dc:description/>
  <cp:lastModifiedBy>Josue Poma</cp:lastModifiedBy>
  <cp:revision>1</cp:revision>
  <dcterms:created xsi:type="dcterms:W3CDTF">2022-03-17T22:29:00Z</dcterms:created>
  <dcterms:modified xsi:type="dcterms:W3CDTF">2022-03-17T22:33:00Z</dcterms:modified>
</cp:coreProperties>
</file>