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sz w:val="20"/>
          <w:szCs w:val="22"/>
        </w:rPr>
        <w:id w:val="737592535"/>
        <w:docPartObj>
          <w:docPartGallery w:val="Table of Contents"/>
          <w:docPartUnique/>
        </w:docPartObj>
      </w:sdtPr>
      <w:sdtEndPr>
        <w:rPr>
          <w:b/>
          <w:bCs/>
          <w:noProof/>
        </w:rPr>
      </w:sdtEndPr>
      <w:sdtContent>
        <w:p w14:paraId="1C518891" w14:textId="03D82475" w:rsidR="00051AFD" w:rsidRPr="001347ED" w:rsidRDefault="00051AFD">
          <w:pPr>
            <w:pStyle w:val="TOCHeading"/>
            <w:rPr>
              <w:rFonts w:ascii="Arial" w:hAnsi="Arial" w:cs="Arial"/>
            </w:rPr>
          </w:pPr>
          <w:r w:rsidRPr="001347ED">
            <w:rPr>
              <w:rFonts w:ascii="Arial" w:hAnsi="Arial" w:cs="Arial"/>
            </w:rPr>
            <w:t>Contents</w:t>
          </w:r>
        </w:p>
        <w:p w14:paraId="23E00246" w14:textId="377A43BD" w:rsidR="00E63137" w:rsidRDefault="001355CA">
          <w:pPr>
            <w:pStyle w:val="TOC1"/>
            <w:tabs>
              <w:tab w:val="right" w:leader="dot" w:pos="10070"/>
            </w:tabs>
            <w:rPr>
              <w:rFonts w:asciiTheme="minorHAnsi" w:eastAsiaTheme="minorEastAsia" w:hAnsiTheme="minorHAnsi"/>
              <w:noProof/>
              <w:sz w:val="22"/>
            </w:rPr>
          </w:pPr>
          <w:r>
            <w:rPr>
              <w:rFonts w:cs="Arial"/>
            </w:rPr>
            <w:fldChar w:fldCharType="begin"/>
          </w:r>
          <w:r>
            <w:rPr>
              <w:rFonts w:cs="Arial"/>
            </w:rPr>
            <w:instrText xml:space="preserve"> TOC \o "1-2" \h \z \u </w:instrText>
          </w:r>
          <w:r>
            <w:rPr>
              <w:rFonts w:cs="Arial"/>
            </w:rPr>
            <w:fldChar w:fldCharType="separate"/>
          </w:r>
          <w:hyperlink w:anchor="_Toc29204268" w:history="1">
            <w:r w:rsidR="00E63137" w:rsidRPr="00862572">
              <w:rPr>
                <w:rStyle w:val="Hyperlink"/>
                <w:b/>
                <w:bCs/>
                <w:i/>
                <w:iCs/>
                <w:noProof/>
                <w:spacing w:val="5"/>
              </w:rPr>
              <w:t xml:space="preserve">Professional </w:t>
            </w:r>
            <w:r w:rsidR="00E63137" w:rsidRPr="00862572">
              <w:rPr>
                <w:rStyle w:val="Hyperlink"/>
                <w:rFonts w:cs="Arial"/>
                <w:b/>
                <w:bCs/>
                <w:i/>
                <w:iCs/>
                <w:noProof/>
                <w:spacing w:val="5"/>
              </w:rPr>
              <w:t>Communications</w:t>
            </w:r>
            <w:r w:rsidR="00E63137">
              <w:rPr>
                <w:noProof/>
                <w:webHidden/>
              </w:rPr>
              <w:tab/>
            </w:r>
            <w:r w:rsidR="00E63137">
              <w:rPr>
                <w:noProof/>
                <w:webHidden/>
              </w:rPr>
              <w:fldChar w:fldCharType="begin"/>
            </w:r>
            <w:r w:rsidR="00E63137">
              <w:rPr>
                <w:noProof/>
                <w:webHidden/>
              </w:rPr>
              <w:instrText xml:space="preserve"> PAGEREF _Toc29204268 \h </w:instrText>
            </w:r>
            <w:r w:rsidR="00E63137">
              <w:rPr>
                <w:noProof/>
                <w:webHidden/>
              </w:rPr>
            </w:r>
            <w:r w:rsidR="00E63137">
              <w:rPr>
                <w:noProof/>
                <w:webHidden/>
              </w:rPr>
              <w:fldChar w:fldCharType="separate"/>
            </w:r>
            <w:r w:rsidR="00382FD6">
              <w:rPr>
                <w:noProof/>
                <w:webHidden/>
              </w:rPr>
              <w:t>2</w:t>
            </w:r>
            <w:r w:rsidR="00E63137">
              <w:rPr>
                <w:noProof/>
                <w:webHidden/>
              </w:rPr>
              <w:fldChar w:fldCharType="end"/>
            </w:r>
          </w:hyperlink>
        </w:p>
        <w:p w14:paraId="63C3F133" w14:textId="1835273B" w:rsidR="00E63137" w:rsidRDefault="008F69BD">
          <w:pPr>
            <w:pStyle w:val="TOC2"/>
            <w:tabs>
              <w:tab w:val="right" w:leader="dot" w:pos="10070"/>
            </w:tabs>
            <w:rPr>
              <w:rFonts w:asciiTheme="minorHAnsi" w:eastAsiaTheme="minorEastAsia" w:hAnsiTheme="minorHAnsi"/>
              <w:noProof/>
              <w:sz w:val="22"/>
            </w:rPr>
          </w:pPr>
          <w:hyperlink w:anchor="_Toc29204269" w:history="1">
            <w:r w:rsidR="00E63137" w:rsidRPr="00862572">
              <w:rPr>
                <w:rStyle w:val="Hyperlink"/>
                <w:noProof/>
              </w:rPr>
              <w:t>Personal and Business Life (V1.0.0)</w:t>
            </w:r>
            <w:r w:rsidR="00E63137">
              <w:rPr>
                <w:noProof/>
                <w:webHidden/>
              </w:rPr>
              <w:tab/>
            </w:r>
            <w:r w:rsidR="00E63137">
              <w:rPr>
                <w:noProof/>
                <w:webHidden/>
              </w:rPr>
              <w:fldChar w:fldCharType="begin"/>
            </w:r>
            <w:r w:rsidR="00E63137">
              <w:rPr>
                <w:noProof/>
                <w:webHidden/>
              </w:rPr>
              <w:instrText xml:space="preserve"> PAGEREF _Toc29204269 \h </w:instrText>
            </w:r>
            <w:r w:rsidR="00E63137">
              <w:rPr>
                <w:noProof/>
                <w:webHidden/>
              </w:rPr>
            </w:r>
            <w:r w:rsidR="00E63137">
              <w:rPr>
                <w:noProof/>
                <w:webHidden/>
              </w:rPr>
              <w:fldChar w:fldCharType="separate"/>
            </w:r>
            <w:r w:rsidR="00382FD6">
              <w:rPr>
                <w:noProof/>
                <w:webHidden/>
              </w:rPr>
              <w:t>4</w:t>
            </w:r>
            <w:r w:rsidR="00E63137">
              <w:rPr>
                <w:noProof/>
                <w:webHidden/>
              </w:rPr>
              <w:fldChar w:fldCharType="end"/>
            </w:r>
          </w:hyperlink>
        </w:p>
        <w:p w14:paraId="6F090D16" w14:textId="0024995E" w:rsidR="00E63137" w:rsidRDefault="008F69BD">
          <w:pPr>
            <w:pStyle w:val="TOC2"/>
            <w:tabs>
              <w:tab w:val="right" w:leader="dot" w:pos="10070"/>
            </w:tabs>
            <w:rPr>
              <w:rFonts w:asciiTheme="minorHAnsi" w:eastAsiaTheme="minorEastAsia" w:hAnsiTheme="minorHAnsi"/>
              <w:noProof/>
              <w:sz w:val="22"/>
            </w:rPr>
          </w:pPr>
          <w:hyperlink w:anchor="_Toc29204270" w:history="1">
            <w:r w:rsidR="00E63137" w:rsidRPr="00862572">
              <w:rPr>
                <w:rStyle w:val="Hyperlink"/>
                <w:noProof/>
              </w:rPr>
              <w:t>Inappropriate Language (V1.0.0)</w:t>
            </w:r>
            <w:r w:rsidR="00E63137">
              <w:rPr>
                <w:noProof/>
                <w:webHidden/>
              </w:rPr>
              <w:tab/>
            </w:r>
            <w:r w:rsidR="00E63137">
              <w:rPr>
                <w:noProof/>
                <w:webHidden/>
              </w:rPr>
              <w:fldChar w:fldCharType="begin"/>
            </w:r>
            <w:r w:rsidR="00E63137">
              <w:rPr>
                <w:noProof/>
                <w:webHidden/>
              </w:rPr>
              <w:instrText xml:space="preserve"> PAGEREF _Toc29204270 \h </w:instrText>
            </w:r>
            <w:r w:rsidR="00E63137">
              <w:rPr>
                <w:noProof/>
                <w:webHidden/>
              </w:rPr>
            </w:r>
            <w:r w:rsidR="00E63137">
              <w:rPr>
                <w:noProof/>
                <w:webHidden/>
              </w:rPr>
              <w:fldChar w:fldCharType="separate"/>
            </w:r>
            <w:r w:rsidR="00382FD6">
              <w:rPr>
                <w:noProof/>
                <w:webHidden/>
              </w:rPr>
              <w:t>9</w:t>
            </w:r>
            <w:r w:rsidR="00E63137">
              <w:rPr>
                <w:noProof/>
                <w:webHidden/>
              </w:rPr>
              <w:fldChar w:fldCharType="end"/>
            </w:r>
          </w:hyperlink>
        </w:p>
        <w:p w14:paraId="494803D8" w14:textId="371EE986" w:rsidR="00E63137" w:rsidRDefault="008F69BD">
          <w:pPr>
            <w:pStyle w:val="TOC1"/>
            <w:tabs>
              <w:tab w:val="right" w:leader="dot" w:pos="10070"/>
            </w:tabs>
            <w:rPr>
              <w:rFonts w:asciiTheme="minorHAnsi" w:eastAsiaTheme="minorEastAsia" w:hAnsiTheme="minorHAnsi"/>
              <w:noProof/>
              <w:sz w:val="22"/>
            </w:rPr>
          </w:pPr>
          <w:hyperlink w:anchor="_Toc29204271" w:history="1">
            <w:r w:rsidR="00E63137" w:rsidRPr="00862572">
              <w:rPr>
                <w:rStyle w:val="Hyperlink"/>
                <w:b/>
                <w:bCs/>
                <w:i/>
                <w:iCs/>
                <w:noProof/>
                <w:spacing w:val="5"/>
              </w:rPr>
              <w:t>Coding Principles in JavaScript</w:t>
            </w:r>
            <w:r w:rsidR="00E63137">
              <w:rPr>
                <w:noProof/>
                <w:webHidden/>
              </w:rPr>
              <w:tab/>
            </w:r>
            <w:r w:rsidR="00E63137">
              <w:rPr>
                <w:noProof/>
                <w:webHidden/>
              </w:rPr>
              <w:fldChar w:fldCharType="begin"/>
            </w:r>
            <w:r w:rsidR="00E63137">
              <w:rPr>
                <w:noProof/>
                <w:webHidden/>
              </w:rPr>
              <w:instrText xml:space="preserve"> PAGEREF _Toc29204271 \h </w:instrText>
            </w:r>
            <w:r w:rsidR="00E63137">
              <w:rPr>
                <w:noProof/>
                <w:webHidden/>
              </w:rPr>
            </w:r>
            <w:r w:rsidR="00E63137">
              <w:rPr>
                <w:noProof/>
                <w:webHidden/>
              </w:rPr>
              <w:fldChar w:fldCharType="separate"/>
            </w:r>
            <w:r w:rsidR="00382FD6">
              <w:rPr>
                <w:noProof/>
                <w:webHidden/>
              </w:rPr>
              <w:t>14</w:t>
            </w:r>
            <w:r w:rsidR="00E63137">
              <w:rPr>
                <w:noProof/>
                <w:webHidden/>
              </w:rPr>
              <w:fldChar w:fldCharType="end"/>
            </w:r>
          </w:hyperlink>
        </w:p>
        <w:p w14:paraId="6AC8633D" w14:textId="46C350EC" w:rsidR="00E63137" w:rsidRDefault="008F69BD">
          <w:pPr>
            <w:pStyle w:val="TOC2"/>
            <w:tabs>
              <w:tab w:val="right" w:leader="dot" w:pos="10070"/>
            </w:tabs>
            <w:rPr>
              <w:rFonts w:asciiTheme="minorHAnsi" w:eastAsiaTheme="minorEastAsia" w:hAnsiTheme="minorHAnsi"/>
              <w:noProof/>
              <w:sz w:val="22"/>
            </w:rPr>
          </w:pPr>
          <w:hyperlink w:anchor="_Toc29204272" w:history="1">
            <w:r w:rsidR="00E63137" w:rsidRPr="00862572">
              <w:rPr>
                <w:rStyle w:val="Hyperlink"/>
                <w:noProof/>
              </w:rPr>
              <w:t>Syntax (V1.1.1)</w:t>
            </w:r>
            <w:r w:rsidR="00E63137">
              <w:rPr>
                <w:noProof/>
                <w:webHidden/>
              </w:rPr>
              <w:tab/>
            </w:r>
            <w:r w:rsidR="00E63137">
              <w:rPr>
                <w:noProof/>
                <w:webHidden/>
              </w:rPr>
              <w:fldChar w:fldCharType="begin"/>
            </w:r>
            <w:r w:rsidR="00E63137">
              <w:rPr>
                <w:noProof/>
                <w:webHidden/>
              </w:rPr>
              <w:instrText xml:space="preserve"> PAGEREF _Toc29204272 \h </w:instrText>
            </w:r>
            <w:r w:rsidR="00E63137">
              <w:rPr>
                <w:noProof/>
                <w:webHidden/>
              </w:rPr>
            </w:r>
            <w:r w:rsidR="00E63137">
              <w:rPr>
                <w:noProof/>
                <w:webHidden/>
              </w:rPr>
              <w:fldChar w:fldCharType="separate"/>
            </w:r>
            <w:r w:rsidR="00382FD6">
              <w:rPr>
                <w:noProof/>
                <w:webHidden/>
              </w:rPr>
              <w:t>15</w:t>
            </w:r>
            <w:r w:rsidR="00E63137">
              <w:rPr>
                <w:noProof/>
                <w:webHidden/>
              </w:rPr>
              <w:fldChar w:fldCharType="end"/>
            </w:r>
          </w:hyperlink>
        </w:p>
        <w:p w14:paraId="2493F8F9" w14:textId="1668767F" w:rsidR="00E63137" w:rsidRDefault="008F69BD">
          <w:pPr>
            <w:pStyle w:val="TOC2"/>
            <w:tabs>
              <w:tab w:val="right" w:leader="dot" w:pos="10070"/>
            </w:tabs>
            <w:rPr>
              <w:rFonts w:asciiTheme="minorHAnsi" w:eastAsiaTheme="minorEastAsia" w:hAnsiTheme="minorHAnsi"/>
              <w:noProof/>
              <w:sz w:val="22"/>
            </w:rPr>
          </w:pPr>
          <w:hyperlink w:anchor="_Toc29204273" w:history="1">
            <w:r w:rsidR="00E63137" w:rsidRPr="00862572">
              <w:rPr>
                <w:rStyle w:val="Hyperlink"/>
                <w:noProof/>
              </w:rPr>
              <w:t>Variables (V1.1.0)</w:t>
            </w:r>
            <w:r w:rsidR="00E63137">
              <w:rPr>
                <w:noProof/>
                <w:webHidden/>
              </w:rPr>
              <w:tab/>
            </w:r>
            <w:r w:rsidR="00E63137">
              <w:rPr>
                <w:noProof/>
                <w:webHidden/>
              </w:rPr>
              <w:fldChar w:fldCharType="begin"/>
            </w:r>
            <w:r w:rsidR="00E63137">
              <w:rPr>
                <w:noProof/>
                <w:webHidden/>
              </w:rPr>
              <w:instrText xml:space="preserve"> PAGEREF _Toc29204273 \h </w:instrText>
            </w:r>
            <w:r w:rsidR="00E63137">
              <w:rPr>
                <w:noProof/>
                <w:webHidden/>
              </w:rPr>
            </w:r>
            <w:r w:rsidR="00E63137">
              <w:rPr>
                <w:noProof/>
                <w:webHidden/>
              </w:rPr>
              <w:fldChar w:fldCharType="separate"/>
            </w:r>
            <w:r w:rsidR="00382FD6">
              <w:rPr>
                <w:noProof/>
                <w:webHidden/>
              </w:rPr>
              <w:t>16</w:t>
            </w:r>
            <w:r w:rsidR="00E63137">
              <w:rPr>
                <w:noProof/>
                <w:webHidden/>
              </w:rPr>
              <w:fldChar w:fldCharType="end"/>
            </w:r>
          </w:hyperlink>
        </w:p>
        <w:p w14:paraId="5BC32BD1" w14:textId="70A35EC2" w:rsidR="00E63137" w:rsidRDefault="008F69BD">
          <w:pPr>
            <w:pStyle w:val="TOC2"/>
            <w:tabs>
              <w:tab w:val="right" w:leader="dot" w:pos="10070"/>
            </w:tabs>
            <w:rPr>
              <w:rFonts w:asciiTheme="minorHAnsi" w:eastAsiaTheme="minorEastAsia" w:hAnsiTheme="minorHAnsi"/>
              <w:noProof/>
              <w:sz w:val="22"/>
            </w:rPr>
          </w:pPr>
          <w:hyperlink w:anchor="_Toc29204274" w:history="1">
            <w:r w:rsidR="00E63137" w:rsidRPr="00862572">
              <w:rPr>
                <w:rStyle w:val="Hyperlink"/>
                <w:noProof/>
              </w:rPr>
              <w:t>Datatypes (V1.1.0)</w:t>
            </w:r>
            <w:r w:rsidR="00E63137">
              <w:rPr>
                <w:noProof/>
                <w:webHidden/>
              </w:rPr>
              <w:tab/>
            </w:r>
            <w:r w:rsidR="00E63137">
              <w:rPr>
                <w:noProof/>
                <w:webHidden/>
              </w:rPr>
              <w:fldChar w:fldCharType="begin"/>
            </w:r>
            <w:r w:rsidR="00E63137">
              <w:rPr>
                <w:noProof/>
                <w:webHidden/>
              </w:rPr>
              <w:instrText xml:space="preserve"> PAGEREF _Toc29204274 \h </w:instrText>
            </w:r>
            <w:r w:rsidR="00E63137">
              <w:rPr>
                <w:noProof/>
                <w:webHidden/>
              </w:rPr>
            </w:r>
            <w:r w:rsidR="00E63137">
              <w:rPr>
                <w:noProof/>
                <w:webHidden/>
              </w:rPr>
              <w:fldChar w:fldCharType="separate"/>
            </w:r>
            <w:r w:rsidR="00382FD6">
              <w:rPr>
                <w:noProof/>
                <w:webHidden/>
              </w:rPr>
              <w:t>20</w:t>
            </w:r>
            <w:r w:rsidR="00E63137">
              <w:rPr>
                <w:noProof/>
                <w:webHidden/>
              </w:rPr>
              <w:fldChar w:fldCharType="end"/>
            </w:r>
          </w:hyperlink>
        </w:p>
        <w:p w14:paraId="6974D614" w14:textId="66BD9D45" w:rsidR="00E63137" w:rsidRDefault="008F69BD">
          <w:pPr>
            <w:pStyle w:val="TOC2"/>
            <w:tabs>
              <w:tab w:val="right" w:leader="dot" w:pos="10070"/>
            </w:tabs>
            <w:rPr>
              <w:rFonts w:asciiTheme="minorHAnsi" w:eastAsiaTheme="minorEastAsia" w:hAnsiTheme="minorHAnsi"/>
              <w:noProof/>
              <w:sz w:val="22"/>
            </w:rPr>
          </w:pPr>
          <w:hyperlink w:anchor="_Toc29204275" w:history="1">
            <w:r w:rsidR="00E63137" w:rsidRPr="00862572">
              <w:rPr>
                <w:rStyle w:val="Hyperlink"/>
                <w:noProof/>
              </w:rPr>
              <w:t>Conditional Statements (V1.0.0)</w:t>
            </w:r>
            <w:r w:rsidR="00E63137">
              <w:rPr>
                <w:noProof/>
                <w:webHidden/>
              </w:rPr>
              <w:tab/>
            </w:r>
            <w:r w:rsidR="00E63137">
              <w:rPr>
                <w:noProof/>
                <w:webHidden/>
              </w:rPr>
              <w:fldChar w:fldCharType="begin"/>
            </w:r>
            <w:r w:rsidR="00E63137">
              <w:rPr>
                <w:noProof/>
                <w:webHidden/>
              </w:rPr>
              <w:instrText xml:space="preserve"> PAGEREF _Toc29204275 \h </w:instrText>
            </w:r>
            <w:r w:rsidR="00E63137">
              <w:rPr>
                <w:noProof/>
                <w:webHidden/>
              </w:rPr>
            </w:r>
            <w:r w:rsidR="00E63137">
              <w:rPr>
                <w:noProof/>
                <w:webHidden/>
              </w:rPr>
              <w:fldChar w:fldCharType="separate"/>
            </w:r>
            <w:r w:rsidR="00382FD6">
              <w:rPr>
                <w:noProof/>
                <w:webHidden/>
              </w:rPr>
              <w:t>23</w:t>
            </w:r>
            <w:r w:rsidR="00E63137">
              <w:rPr>
                <w:noProof/>
                <w:webHidden/>
              </w:rPr>
              <w:fldChar w:fldCharType="end"/>
            </w:r>
          </w:hyperlink>
        </w:p>
        <w:p w14:paraId="42459F59" w14:textId="304E5664" w:rsidR="00E63137" w:rsidRDefault="008F69BD">
          <w:pPr>
            <w:pStyle w:val="TOC2"/>
            <w:tabs>
              <w:tab w:val="right" w:leader="dot" w:pos="10070"/>
            </w:tabs>
            <w:rPr>
              <w:rFonts w:asciiTheme="minorHAnsi" w:eastAsiaTheme="minorEastAsia" w:hAnsiTheme="minorHAnsi"/>
              <w:noProof/>
              <w:sz w:val="22"/>
            </w:rPr>
          </w:pPr>
          <w:hyperlink w:anchor="_Toc29204276" w:history="1">
            <w:r w:rsidR="00E63137" w:rsidRPr="00862572">
              <w:rPr>
                <w:rStyle w:val="Hyperlink"/>
                <w:noProof/>
              </w:rPr>
              <w:t>Functions (V1.0.0)</w:t>
            </w:r>
            <w:r w:rsidR="00E63137">
              <w:rPr>
                <w:noProof/>
                <w:webHidden/>
              </w:rPr>
              <w:tab/>
            </w:r>
            <w:r w:rsidR="00E63137">
              <w:rPr>
                <w:noProof/>
                <w:webHidden/>
              </w:rPr>
              <w:fldChar w:fldCharType="begin"/>
            </w:r>
            <w:r w:rsidR="00E63137">
              <w:rPr>
                <w:noProof/>
                <w:webHidden/>
              </w:rPr>
              <w:instrText xml:space="preserve"> PAGEREF _Toc29204276 \h </w:instrText>
            </w:r>
            <w:r w:rsidR="00E63137">
              <w:rPr>
                <w:noProof/>
                <w:webHidden/>
              </w:rPr>
            </w:r>
            <w:r w:rsidR="00E63137">
              <w:rPr>
                <w:noProof/>
                <w:webHidden/>
              </w:rPr>
              <w:fldChar w:fldCharType="separate"/>
            </w:r>
            <w:r w:rsidR="00382FD6">
              <w:rPr>
                <w:noProof/>
                <w:webHidden/>
              </w:rPr>
              <w:t>27</w:t>
            </w:r>
            <w:r w:rsidR="00E63137">
              <w:rPr>
                <w:noProof/>
                <w:webHidden/>
              </w:rPr>
              <w:fldChar w:fldCharType="end"/>
            </w:r>
          </w:hyperlink>
        </w:p>
        <w:p w14:paraId="03FEEA42" w14:textId="026C6D60" w:rsidR="00E63137" w:rsidRDefault="008F69BD">
          <w:pPr>
            <w:pStyle w:val="TOC1"/>
            <w:tabs>
              <w:tab w:val="right" w:leader="dot" w:pos="10070"/>
            </w:tabs>
            <w:rPr>
              <w:rFonts w:asciiTheme="minorHAnsi" w:eastAsiaTheme="minorEastAsia" w:hAnsiTheme="minorHAnsi"/>
              <w:noProof/>
              <w:sz w:val="22"/>
            </w:rPr>
          </w:pPr>
          <w:hyperlink w:anchor="_Toc29204277" w:history="1">
            <w:r w:rsidR="00E63137" w:rsidRPr="00862572">
              <w:rPr>
                <w:rStyle w:val="Hyperlink"/>
                <w:b/>
                <w:bCs/>
                <w:i/>
                <w:iCs/>
                <w:noProof/>
                <w:spacing w:val="5"/>
              </w:rPr>
              <w:t>Interactive/Online Media</w:t>
            </w:r>
            <w:r w:rsidR="00E63137">
              <w:rPr>
                <w:noProof/>
                <w:webHidden/>
              </w:rPr>
              <w:tab/>
            </w:r>
            <w:r w:rsidR="00E63137">
              <w:rPr>
                <w:noProof/>
                <w:webHidden/>
              </w:rPr>
              <w:fldChar w:fldCharType="begin"/>
            </w:r>
            <w:r w:rsidR="00E63137">
              <w:rPr>
                <w:noProof/>
                <w:webHidden/>
              </w:rPr>
              <w:instrText xml:space="preserve"> PAGEREF _Toc29204277 \h </w:instrText>
            </w:r>
            <w:r w:rsidR="00E63137">
              <w:rPr>
                <w:noProof/>
                <w:webHidden/>
              </w:rPr>
            </w:r>
            <w:r w:rsidR="00E63137">
              <w:rPr>
                <w:noProof/>
                <w:webHidden/>
              </w:rPr>
              <w:fldChar w:fldCharType="separate"/>
            </w:r>
            <w:r w:rsidR="00382FD6">
              <w:rPr>
                <w:noProof/>
                <w:webHidden/>
              </w:rPr>
              <w:t>30</w:t>
            </w:r>
            <w:r w:rsidR="00E63137">
              <w:rPr>
                <w:noProof/>
                <w:webHidden/>
              </w:rPr>
              <w:fldChar w:fldCharType="end"/>
            </w:r>
          </w:hyperlink>
        </w:p>
        <w:p w14:paraId="656DA00B" w14:textId="40067EEA" w:rsidR="00E63137" w:rsidRDefault="008F69BD">
          <w:pPr>
            <w:pStyle w:val="TOC2"/>
            <w:tabs>
              <w:tab w:val="right" w:leader="dot" w:pos="10070"/>
            </w:tabs>
            <w:rPr>
              <w:rFonts w:asciiTheme="minorHAnsi" w:eastAsiaTheme="minorEastAsia" w:hAnsiTheme="minorHAnsi"/>
              <w:noProof/>
              <w:sz w:val="22"/>
            </w:rPr>
          </w:pPr>
          <w:hyperlink w:anchor="_Toc29204278" w:history="1">
            <w:r w:rsidR="00E63137" w:rsidRPr="00862572">
              <w:rPr>
                <w:rStyle w:val="Hyperlink"/>
                <w:noProof/>
              </w:rPr>
              <w:t>REST API (pt. 1)</w:t>
            </w:r>
            <w:r w:rsidR="00E63137">
              <w:rPr>
                <w:noProof/>
                <w:webHidden/>
              </w:rPr>
              <w:tab/>
            </w:r>
            <w:r w:rsidR="00E63137">
              <w:rPr>
                <w:noProof/>
                <w:webHidden/>
              </w:rPr>
              <w:fldChar w:fldCharType="begin"/>
            </w:r>
            <w:r w:rsidR="00E63137">
              <w:rPr>
                <w:noProof/>
                <w:webHidden/>
              </w:rPr>
              <w:instrText xml:space="preserve"> PAGEREF _Toc29204278 \h </w:instrText>
            </w:r>
            <w:r w:rsidR="00E63137">
              <w:rPr>
                <w:noProof/>
                <w:webHidden/>
              </w:rPr>
            </w:r>
            <w:r w:rsidR="00E63137">
              <w:rPr>
                <w:noProof/>
                <w:webHidden/>
              </w:rPr>
              <w:fldChar w:fldCharType="separate"/>
            </w:r>
            <w:r w:rsidR="00382FD6">
              <w:rPr>
                <w:noProof/>
                <w:webHidden/>
              </w:rPr>
              <w:t>31</w:t>
            </w:r>
            <w:r w:rsidR="00E63137">
              <w:rPr>
                <w:noProof/>
                <w:webHidden/>
              </w:rPr>
              <w:fldChar w:fldCharType="end"/>
            </w:r>
          </w:hyperlink>
        </w:p>
        <w:p w14:paraId="39A1BD6F" w14:textId="27D56482" w:rsidR="00E63137" w:rsidRDefault="008F69BD">
          <w:pPr>
            <w:pStyle w:val="TOC1"/>
            <w:tabs>
              <w:tab w:val="right" w:leader="dot" w:pos="10070"/>
            </w:tabs>
            <w:rPr>
              <w:rFonts w:asciiTheme="minorHAnsi" w:eastAsiaTheme="minorEastAsia" w:hAnsiTheme="minorHAnsi"/>
              <w:noProof/>
              <w:sz w:val="22"/>
            </w:rPr>
          </w:pPr>
          <w:hyperlink w:anchor="_Toc29204279" w:history="1">
            <w:r w:rsidR="00E63137" w:rsidRPr="00862572">
              <w:rPr>
                <w:rStyle w:val="Hyperlink"/>
                <w:b/>
                <w:bCs/>
                <w:i/>
                <w:iCs/>
                <w:noProof/>
                <w:spacing w:val="5"/>
              </w:rPr>
              <w:t>Computer Engineering/Science</w:t>
            </w:r>
            <w:r w:rsidR="00E63137">
              <w:rPr>
                <w:noProof/>
                <w:webHidden/>
              </w:rPr>
              <w:tab/>
            </w:r>
            <w:r w:rsidR="00E63137">
              <w:rPr>
                <w:noProof/>
                <w:webHidden/>
              </w:rPr>
              <w:fldChar w:fldCharType="begin"/>
            </w:r>
            <w:r w:rsidR="00E63137">
              <w:rPr>
                <w:noProof/>
                <w:webHidden/>
              </w:rPr>
              <w:instrText xml:space="preserve"> PAGEREF _Toc29204279 \h </w:instrText>
            </w:r>
            <w:r w:rsidR="00E63137">
              <w:rPr>
                <w:noProof/>
                <w:webHidden/>
              </w:rPr>
            </w:r>
            <w:r w:rsidR="00E63137">
              <w:rPr>
                <w:noProof/>
                <w:webHidden/>
              </w:rPr>
              <w:fldChar w:fldCharType="separate"/>
            </w:r>
            <w:r w:rsidR="00382FD6">
              <w:rPr>
                <w:noProof/>
                <w:webHidden/>
              </w:rPr>
              <w:t>33</w:t>
            </w:r>
            <w:r w:rsidR="00E63137">
              <w:rPr>
                <w:noProof/>
                <w:webHidden/>
              </w:rPr>
              <w:fldChar w:fldCharType="end"/>
            </w:r>
          </w:hyperlink>
        </w:p>
        <w:p w14:paraId="0CED1355" w14:textId="2F4788CC" w:rsidR="00E63137" w:rsidRDefault="008F69BD">
          <w:pPr>
            <w:pStyle w:val="TOC1"/>
            <w:tabs>
              <w:tab w:val="right" w:leader="dot" w:pos="10070"/>
            </w:tabs>
            <w:rPr>
              <w:rFonts w:asciiTheme="minorHAnsi" w:eastAsiaTheme="minorEastAsia" w:hAnsiTheme="minorHAnsi"/>
              <w:noProof/>
              <w:sz w:val="22"/>
            </w:rPr>
          </w:pPr>
          <w:hyperlink w:anchor="_Toc29204280" w:history="1">
            <w:r w:rsidR="00E63137" w:rsidRPr="00862572">
              <w:rPr>
                <w:rStyle w:val="Hyperlink"/>
                <w:b/>
                <w:bCs/>
                <w:i/>
                <w:iCs/>
                <w:noProof/>
                <w:spacing w:val="5"/>
              </w:rPr>
              <w:t>Appendix A: Vocabulary</w:t>
            </w:r>
            <w:r w:rsidR="00E63137">
              <w:rPr>
                <w:noProof/>
                <w:webHidden/>
              </w:rPr>
              <w:tab/>
            </w:r>
            <w:r w:rsidR="00E63137">
              <w:rPr>
                <w:noProof/>
                <w:webHidden/>
              </w:rPr>
              <w:fldChar w:fldCharType="begin"/>
            </w:r>
            <w:r w:rsidR="00E63137">
              <w:rPr>
                <w:noProof/>
                <w:webHidden/>
              </w:rPr>
              <w:instrText xml:space="preserve"> PAGEREF _Toc29204280 \h </w:instrText>
            </w:r>
            <w:r w:rsidR="00E63137">
              <w:rPr>
                <w:noProof/>
                <w:webHidden/>
              </w:rPr>
            </w:r>
            <w:r w:rsidR="00E63137">
              <w:rPr>
                <w:noProof/>
                <w:webHidden/>
              </w:rPr>
              <w:fldChar w:fldCharType="separate"/>
            </w:r>
            <w:r w:rsidR="00382FD6">
              <w:rPr>
                <w:noProof/>
                <w:webHidden/>
              </w:rPr>
              <w:t>34</w:t>
            </w:r>
            <w:r w:rsidR="00E63137">
              <w:rPr>
                <w:noProof/>
                <w:webHidden/>
              </w:rPr>
              <w:fldChar w:fldCharType="end"/>
            </w:r>
          </w:hyperlink>
        </w:p>
        <w:p w14:paraId="7E0B6CB5" w14:textId="5203679B" w:rsidR="00E63137" w:rsidRDefault="008F69BD">
          <w:pPr>
            <w:pStyle w:val="TOC2"/>
            <w:tabs>
              <w:tab w:val="right" w:leader="dot" w:pos="10070"/>
            </w:tabs>
            <w:rPr>
              <w:rFonts w:asciiTheme="minorHAnsi" w:eastAsiaTheme="minorEastAsia" w:hAnsiTheme="minorHAnsi"/>
              <w:noProof/>
              <w:sz w:val="22"/>
            </w:rPr>
          </w:pPr>
          <w:hyperlink w:anchor="_Toc29204281" w:history="1">
            <w:r w:rsidR="00E63137" w:rsidRPr="00862572">
              <w:rPr>
                <w:rStyle w:val="Hyperlink"/>
                <w:noProof/>
              </w:rPr>
              <w:t>String</w:t>
            </w:r>
            <w:r w:rsidR="00E63137">
              <w:rPr>
                <w:noProof/>
                <w:webHidden/>
              </w:rPr>
              <w:tab/>
            </w:r>
            <w:r w:rsidR="00E63137">
              <w:rPr>
                <w:noProof/>
                <w:webHidden/>
              </w:rPr>
              <w:fldChar w:fldCharType="begin"/>
            </w:r>
            <w:r w:rsidR="00E63137">
              <w:rPr>
                <w:noProof/>
                <w:webHidden/>
              </w:rPr>
              <w:instrText xml:space="preserve"> PAGEREF _Toc29204281 \h </w:instrText>
            </w:r>
            <w:r w:rsidR="00E63137">
              <w:rPr>
                <w:noProof/>
                <w:webHidden/>
              </w:rPr>
            </w:r>
            <w:r w:rsidR="00E63137">
              <w:rPr>
                <w:noProof/>
                <w:webHidden/>
              </w:rPr>
              <w:fldChar w:fldCharType="separate"/>
            </w:r>
            <w:r w:rsidR="00382FD6">
              <w:rPr>
                <w:noProof/>
                <w:webHidden/>
              </w:rPr>
              <w:t>39</w:t>
            </w:r>
            <w:r w:rsidR="00E63137">
              <w:rPr>
                <w:noProof/>
                <w:webHidden/>
              </w:rPr>
              <w:fldChar w:fldCharType="end"/>
            </w:r>
          </w:hyperlink>
        </w:p>
        <w:p w14:paraId="17564AE0" w14:textId="1207F00D" w:rsidR="00E63137" w:rsidRDefault="008F69BD">
          <w:pPr>
            <w:pStyle w:val="TOC2"/>
            <w:tabs>
              <w:tab w:val="right" w:leader="dot" w:pos="10070"/>
            </w:tabs>
            <w:rPr>
              <w:rFonts w:asciiTheme="minorHAnsi" w:eastAsiaTheme="minorEastAsia" w:hAnsiTheme="minorHAnsi"/>
              <w:noProof/>
              <w:sz w:val="22"/>
            </w:rPr>
          </w:pPr>
          <w:hyperlink w:anchor="_Toc29204282" w:history="1">
            <w:r w:rsidR="00E63137" w:rsidRPr="00862572">
              <w:rPr>
                <w:rStyle w:val="Hyperlink"/>
                <w:noProof/>
              </w:rPr>
              <w:t>Input/Output</w:t>
            </w:r>
            <w:r w:rsidR="00E63137">
              <w:rPr>
                <w:noProof/>
                <w:webHidden/>
              </w:rPr>
              <w:tab/>
            </w:r>
            <w:r w:rsidR="00E63137">
              <w:rPr>
                <w:noProof/>
                <w:webHidden/>
              </w:rPr>
              <w:fldChar w:fldCharType="begin"/>
            </w:r>
            <w:r w:rsidR="00E63137">
              <w:rPr>
                <w:noProof/>
                <w:webHidden/>
              </w:rPr>
              <w:instrText xml:space="preserve"> PAGEREF _Toc29204282 \h </w:instrText>
            </w:r>
            <w:r w:rsidR="00E63137">
              <w:rPr>
                <w:noProof/>
                <w:webHidden/>
              </w:rPr>
            </w:r>
            <w:r w:rsidR="00E63137">
              <w:rPr>
                <w:noProof/>
                <w:webHidden/>
              </w:rPr>
              <w:fldChar w:fldCharType="separate"/>
            </w:r>
            <w:r w:rsidR="00382FD6">
              <w:rPr>
                <w:noProof/>
                <w:webHidden/>
              </w:rPr>
              <w:t>40</w:t>
            </w:r>
            <w:r w:rsidR="00E63137">
              <w:rPr>
                <w:noProof/>
                <w:webHidden/>
              </w:rPr>
              <w:fldChar w:fldCharType="end"/>
            </w:r>
          </w:hyperlink>
        </w:p>
        <w:p w14:paraId="7EF0DFBD" w14:textId="71494B70" w:rsidR="00051AFD" w:rsidRDefault="001355CA">
          <w:r>
            <w:rPr>
              <w:rFonts w:cs="Arial"/>
            </w:rPr>
            <w:fldChar w:fldCharType="end"/>
          </w:r>
        </w:p>
      </w:sdtContent>
    </w:sdt>
    <w:p w14:paraId="1F50FC3D" w14:textId="6DB38EA0" w:rsidR="00214E38" w:rsidRPr="00F80C68" w:rsidRDefault="00365EA0" w:rsidP="00F80C68">
      <w:pPr>
        <w:pStyle w:val="Heading1"/>
        <w:rPr>
          <w:rFonts w:ascii="Ubuntu" w:hAnsi="Ubuntu"/>
          <w:b/>
          <w:i/>
          <w:spacing w:val="5"/>
          <w:sz w:val="56"/>
        </w:rPr>
      </w:pPr>
      <w:r>
        <w:rPr>
          <w:rStyle w:val="BookTitle"/>
        </w:rPr>
        <w:br w:type="page"/>
      </w:r>
      <w:bookmarkStart w:id="0" w:name="_Toc29204268"/>
      <w:r w:rsidR="00C31C3A" w:rsidRPr="00C31C3A">
        <w:rPr>
          <w:rStyle w:val="BookTitle"/>
        </w:rPr>
        <w:lastRenderedPageBreak/>
        <w:t>Professional</w:t>
      </w:r>
      <w:r w:rsidR="00C31C3A">
        <w:rPr>
          <w:rStyle w:val="BookTitle"/>
        </w:rPr>
        <w:t xml:space="preserve"> </w:t>
      </w:r>
      <w:r w:rsidR="00C31C3A" w:rsidRPr="00BE1057">
        <w:rPr>
          <w:rStyle w:val="BookTitle"/>
          <w:rFonts w:cs="Arial"/>
        </w:rPr>
        <w:t>Communication</w:t>
      </w:r>
      <w:r w:rsidR="00CA3D35">
        <w:rPr>
          <w:rStyle w:val="BookTitle"/>
          <w:rFonts w:cs="Arial"/>
        </w:rPr>
        <w:t>s</w:t>
      </w:r>
      <w:bookmarkEnd w:id="0"/>
      <w:r w:rsidR="00214E38">
        <w:br w:type="page"/>
      </w:r>
    </w:p>
    <w:p w14:paraId="544814EC" w14:textId="73CFC95E" w:rsidR="00BD6AE3" w:rsidRDefault="00BD6AE3" w:rsidP="00157706">
      <w:pPr>
        <w:pStyle w:val="Heading4"/>
      </w:pPr>
      <w:r>
        <w:lastRenderedPageBreak/>
        <w:t>Company Culture</w:t>
      </w:r>
    </w:p>
    <w:p w14:paraId="078CD644" w14:textId="25233F82" w:rsidR="00EF7E86" w:rsidRDefault="007E7A09" w:rsidP="006D11B5">
      <w:pPr>
        <w:pStyle w:val="Heading4"/>
      </w:pPr>
      <w:r>
        <w:t xml:space="preserve">Time </w:t>
      </w:r>
      <w:r w:rsidR="004303F4">
        <w:t>and Energy</w:t>
      </w:r>
    </w:p>
    <w:p w14:paraId="0B24A8D0" w14:textId="336040A1" w:rsidR="00341CD1" w:rsidRDefault="00A65BCA" w:rsidP="00D1777B">
      <w:r>
        <w:t xml:space="preserve">The only truly finite </w:t>
      </w:r>
      <w:r w:rsidR="000131B5">
        <w:t xml:space="preserve">resources humans </w:t>
      </w:r>
      <w:r w:rsidR="00767FF4">
        <w:t>possess</w:t>
      </w:r>
      <w:r w:rsidR="00B93885">
        <w:t xml:space="preserve"> are time and energy. </w:t>
      </w:r>
      <w:r w:rsidR="009E5E42">
        <w:t>Anything else can be found or created</w:t>
      </w:r>
      <w:r w:rsidR="00693FC6">
        <w:t xml:space="preserve"> using time and energy</w:t>
      </w:r>
      <w:r w:rsidR="00B44532">
        <w:t>. I</w:t>
      </w:r>
      <w:r w:rsidR="00A466FD">
        <w:t>ndeed</w:t>
      </w:r>
      <w:r w:rsidR="00B44532">
        <w:t xml:space="preserve">, </w:t>
      </w:r>
      <w:r w:rsidR="00B441D5">
        <w:t xml:space="preserve">having a job </w:t>
      </w:r>
      <w:r w:rsidR="009B1058">
        <w:t xml:space="preserve">is simply selling your </w:t>
      </w:r>
      <w:r w:rsidR="00080D58">
        <w:t xml:space="preserve">time and energy to create </w:t>
      </w:r>
      <w:r w:rsidR="0090387E">
        <w:t>everything else humans need</w:t>
      </w:r>
      <w:r w:rsidR="00A466FD">
        <w:t>!</w:t>
      </w:r>
    </w:p>
    <w:p w14:paraId="0F696577" w14:textId="5133665B" w:rsidR="00341CD1" w:rsidRDefault="00341CD1" w:rsidP="00D1777B">
      <w:r>
        <w:t xml:space="preserve">This is something you </w:t>
      </w:r>
      <w:r w:rsidR="00F113C7">
        <w:t xml:space="preserve">must always be cognizant </w:t>
      </w:r>
      <w:r w:rsidR="00A02559">
        <w:t>of in</w:t>
      </w:r>
      <w:r w:rsidR="006E1CEE">
        <w:t xml:space="preserve"> both the workplace and your life.</w:t>
      </w:r>
      <w:r w:rsidR="005C223C">
        <w:t xml:space="preserve"> </w:t>
      </w:r>
      <w:r w:rsidR="00196ABA">
        <w:t xml:space="preserve">Not only is efficient use of your time and energy vital to your </w:t>
      </w:r>
      <w:r w:rsidR="00A02559">
        <w:t>success but</w:t>
      </w:r>
      <w:r w:rsidR="00196ABA">
        <w:t xml:space="preserve"> being aware of the cost your actions</w:t>
      </w:r>
      <w:r w:rsidR="00A97094">
        <w:t xml:space="preserve"> </w:t>
      </w:r>
      <w:r w:rsidR="009C1DBB">
        <w:t>have on others’ time and energy will help your entire team succeed.</w:t>
      </w:r>
    </w:p>
    <w:p w14:paraId="4C2DD0EC" w14:textId="5D88E81E" w:rsidR="00D1777B" w:rsidRDefault="006D1648" w:rsidP="002D014A">
      <w:r>
        <w:t xml:space="preserve">Your teammates </w:t>
      </w:r>
      <w:r w:rsidR="005A5545">
        <w:t xml:space="preserve">can not accomplish work if they are spending all their time </w:t>
      </w:r>
      <w:r w:rsidR="0052422C">
        <w:t xml:space="preserve">reading your long, pointless emails. </w:t>
      </w:r>
      <w:r w:rsidR="00F35454">
        <w:t>If you</w:t>
      </w:r>
      <w:r w:rsidR="0006480B">
        <w:t xml:space="preserve"> are pessimistic, </w:t>
      </w:r>
      <w:r w:rsidR="00C87469">
        <w:t>non-constructively critical</w:t>
      </w:r>
      <w:r w:rsidR="00777FA8">
        <w:t>,</w:t>
      </w:r>
      <w:r w:rsidR="0032228F">
        <w:t xml:space="preserve"> hold grudges, spread rumors</w:t>
      </w:r>
      <w:r w:rsidR="00D8553B">
        <w:t>, and</w:t>
      </w:r>
      <w:r w:rsidR="002D014A">
        <w:t xml:space="preserve"> are</w:t>
      </w:r>
      <w:r w:rsidR="00D8553B">
        <w:t xml:space="preserve"> generally negative, you will find your team will start using their ene</w:t>
      </w:r>
      <w:r w:rsidR="00046EA0">
        <w:t xml:space="preserve">rgy handling their work environment rather than </w:t>
      </w:r>
      <w:r w:rsidR="00B55460">
        <w:t>working</w:t>
      </w:r>
      <w:r w:rsidR="00046EA0">
        <w:t>.</w:t>
      </w:r>
      <w:r w:rsidR="000B2816">
        <w:t xml:space="preserve"> </w:t>
      </w:r>
    </w:p>
    <w:p w14:paraId="60307E4F" w14:textId="7F06139E" w:rsidR="00342993" w:rsidRDefault="00D1777B" w:rsidP="004C66FB">
      <w:pPr>
        <w:pStyle w:val="Heading5"/>
      </w:pPr>
      <w:r>
        <w:t>Speed vs Substance</w:t>
      </w:r>
    </w:p>
    <w:p w14:paraId="272B95F4" w14:textId="77777777" w:rsidR="004C66FB" w:rsidRPr="004C66FB" w:rsidRDefault="004C66FB" w:rsidP="004C66FB"/>
    <w:p w14:paraId="2E5A96BA" w14:textId="5B7387D3" w:rsidR="001A61BB" w:rsidRDefault="00F60E48" w:rsidP="001A61BB">
      <w:pPr>
        <w:pStyle w:val="Heading4"/>
      </w:pPr>
      <w:r>
        <w:t>Personal a</w:t>
      </w:r>
      <w:r w:rsidR="003A29D9">
        <w:t xml:space="preserve">nd Business </w:t>
      </w:r>
      <w:r w:rsidR="001A61BB">
        <w:t>L</w:t>
      </w:r>
      <w:r w:rsidR="003A29D9">
        <w:t>ife</w:t>
      </w:r>
    </w:p>
    <w:p w14:paraId="7A2E8955" w14:textId="03082145" w:rsidR="001A61BB" w:rsidRPr="001A61BB" w:rsidRDefault="001A61BB" w:rsidP="001A61BB">
      <w:pPr>
        <w:pStyle w:val="Heading4"/>
      </w:pPr>
      <w:r>
        <w:t xml:space="preserve">Interpersonal </w:t>
      </w:r>
      <w:r w:rsidR="00F4081F">
        <w:t>Boundaries</w:t>
      </w:r>
    </w:p>
    <w:p w14:paraId="3D80D1F4" w14:textId="56139D5D" w:rsidR="00FF1CCE" w:rsidRDefault="00B21AD5" w:rsidP="00157706">
      <w:pPr>
        <w:pStyle w:val="Heading4"/>
      </w:pPr>
      <w:r>
        <w:t>Resolving Conflicts</w:t>
      </w:r>
      <w:r w:rsidR="00FF1CCE">
        <w:br w:type="page"/>
      </w:r>
    </w:p>
    <w:p w14:paraId="5C7E7437" w14:textId="77777777" w:rsidR="00A8149B" w:rsidRDefault="007B7957" w:rsidP="007B7957">
      <w:pPr>
        <w:pStyle w:val="Heading2"/>
        <w:rPr>
          <w:sz w:val="16"/>
          <w:szCs w:val="16"/>
        </w:rPr>
      </w:pPr>
      <w:bookmarkStart w:id="1" w:name="_Toc29204269"/>
      <w:r>
        <w:lastRenderedPageBreak/>
        <w:t xml:space="preserve">Personal and Business Life </w:t>
      </w:r>
      <w:r>
        <w:rPr>
          <w:sz w:val="16"/>
          <w:szCs w:val="16"/>
        </w:rPr>
        <w:t>(V1.0.0)</w:t>
      </w:r>
      <w:bookmarkEnd w:id="1"/>
    </w:p>
    <w:p w14:paraId="223FADA9" w14:textId="77777777" w:rsidR="00433616" w:rsidRDefault="00433616" w:rsidP="00433616">
      <w:pPr>
        <w:pStyle w:val="Heading5"/>
      </w:pPr>
      <w:r>
        <w:t>Relationships</w:t>
      </w:r>
    </w:p>
    <w:p w14:paraId="046B7642" w14:textId="369CBD45" w:rsidR="007C07BC" w:rsidRDefault="00433616" w:rsidP="00433616">
      <w:r>
        <w:t>The word “</w:t>
      </w:r>
      <w:r>
        <w:rPr>
          <w:b/>
          <w:bCs/>
        </w:rPr>
        <w:t>relationship</w:t>
      </w:r>
      <w:r>
        <w:t xml:space="preserve">” </w:t>
      </w:r>
      <w:r w:rsidR="00AF5B6C">
        <w:t>is loaded with implications</w:t>
      </w:r>
      <w:r w:rsidR="00340075">
        <w:t xml:space="preserve"> in our culture. It typically implies that someone is romantically involved with another. </w:t>
      </w:r>
      <w:r w:rsidR="003A284F">
        <w:t xml:space="preserve">The literal definition, however, is </w:t>
      </w:r>
      <w:r w:rsidR="001028F9">
        <w:t xml:space="preserve">simply </w:t>
      </w:r>
      <w:r w:rsidR="002B352D">
        <w:t>the way that</w:t>
      </w:r>
      <w:r w:rsidR="001028F9">
        <w:t xml:space="preserve"> </w:t>
      </w:r>
      <w:r w:rsidR="002B352D">
        <w:t xml:space="preserve">two or more </w:t>
      </w:r>
      <w:r w:rsidR="00BD5501">
        <w:t xml:space="preserve">things affect each other. </w:t>
      </w:r>
      <w:r w:rsidR="00F1204E">
        <w:t xml:space="preserve">Specifically, how they </w:t>
      </w:r>
      <w:r w:rsidR="00F1204E">
        <w:rPr>
          <w:i/>
          <w:iCs/>
        </w:rPr>
        <w:t>relate</w:t>
      </w:r>
      <w:r w:rsidR="00F1204E">
        <w:t xml:space="preserve"> to each other.</w:t>
      </w:r>
      <w:r w:rsidR="00BF6E05">
        <w:t xml:space="preserve"> </w:t>
      </w:r>
      <w:r w:rsidR="00FC4918">
        <w:t>Although there are infinite ways to categorize relationships, we will focus on</w:t>
      </w:r>
      <w:r w:rsidR="00E869AC">
        <w:t xml:space="preserve"> only</w:t>
      </w:r>
      <w:r w:rsidR="00FC4918">
        <w:t xml:space="preserve"> two concepts</w:t>
      </w:r>
      <w:r w:rsidR="00E869AC">
        <w:t xml:space="preserve">. </w:t>
      </w:r>
      <w:r w:rsidR="00D71428">
        <w:t>Learning how to mix and separate these wi</w:t>
      </w:r>
      <w:r w:rsidR="006E12D6">
        <w:t xml:space="preserve">ll lead you to success </w:t>
      </w:r>
      <w:r w:rsidR="006C502F">
        <w:t>in a career.</w:t>
      </w:r>
    </w:p>
    <w:p w14:paraId="0BDA6FA2" w14:textId="77777777" w:rsidR="00DC1B4E" w:rsidRDefault="00DC1B4E" w:rsidP="00DC1B4E">
      <w:pPr>
        <w:pStyle w:val="Heading5"/>
      </w:pPr>
      <w:r>
        <w:t>Personal and Business Relationships</w:t>
      </w:r>
    </w:p>
    <w:p w14:paraId="149DADF1" w14:textId="64930BA9" w:rsidR="002D6CE3" w:rsidRDefault="006E268E" w:rsidP="00DC1B4E">
      <w:r>
        <w:t>Personal relationships</w:t>
      </w:r>
      <w:r w:rsidR="00BC1FCF">
        <w:t xml:space="preserve"> come in quite a variety</w:t>
      </w:r>
      <w:r w:rsidR="00AC1ECF">
        <w:t xml:space="preserve">. </w:t>
      </w:r>
      <w:r w:rsidR="00AA45CA">
        <w:t xml:space="preserve">They can be family, friends, </w:t>
      </w:r>
      <w:r w:rsidR="007B14F9">
        <w:t xml:space="preserve">fellow hobbyists, </w:t>
      </w:r>
      <w:r w:rsidR="00AA45CA">
        <w:t>and romantic partners</w:t>
      </w:r>
      <w:r w:rsidR="007B14F9">
        <w:t xml:space="preserve">. In a personal relationship, </w:t>
      </w:r>
      <w:r w:rsidR="009C43D0">
        <w:t xml:space="preserve">two or more people are </w:t>
      </w:r>
      <w:r w:rsidR="0061455B">
        <w:t xml:space="preserve">typically </w:t>
      </w:r>
      <w:r w:rsidR="00D96009">
        <w:t>giving and receiving emotional</w:t>
      </w:r>
      <w:r w:rsidR="00553D94">
        <w:t xml:space="preserve"> effects. Be it </w:t>
      </w:r>
      <w:r w:rsidR="00AE27B6">
        <w:t>support through tough times, sharing in the enjoyment of a mutual hobby,</w:t>
      </w:r>
      <w:r w:rsidR="00DF4C62">
        <w:t xml:space="preserve"> or just companionship.</w:t>
      </w:r>
    </w:p>
    <w:p w14:paraId="0F99720F" w14:textId="77777777" w:rsidR="00A84B56" w:rsidRDefault="002D6CE3" w:rsidP="00DC1B4E">
      <w:r>
        <w:t>Business relationships</w:t>
      </w:r>
      <w:r w:rsidR="00E9678A">
        <w:t xml:space="preserve">, in contrast, </w:t>
      </w:r>
      <w:r w:rsidR="00551FEF">
        <w:t xml:space="preserve">involve exchanging goods </w:t>
      </w:r>
      <w:r w:rsidR="00342242">
        <w:t>and labor</w:t>
      </w:r>
      <w:r w:rsidR="0084529A">
        <w:t xml:space="preserve">. </w:t>
      </w:r>
      <w:r w:rsidR="00523A4F">
        <w:t xml:space="preserve">An important </w:t>
      </w:r>
      <w:r w:rsidR="008C19E9">
        <w:t xml:space="preserve">distinction between </w:t>
      </w:r>
      <w:r w:rsidR="00C87D43">
        <w:t xml:space="preserve">personal and business relationships is that </w:t>
      </w:r>
      <w:r w:rsidR="00C87D43" w:rsidRPr="00F751F4">
        <w:rPr>
          <w:i/>
          <w:iCs/>
        </w:rPr>
        <w:t>all</w:t>
      </w:r>
      <w:r w:rsidR="00C87D43">
        <w:t xml:space="preserve"> business relationships are either </w:t>
      </w:r>
      <w:r w:rsidR="00C87D43" w:rsidRPr="00AE7564">
        <w:rPr>
          <w:i/>
          <w:iCs/>
        </w:rPr>
        <w:t>negotiating</w:t>
      </w:r>
      <w:r w:rsidR="00C87D43">
        <w:t xml:space="preserve"> or </w:t>
      </w:r>
      <w:r w:rsidR="00C87D43" w:rsidRPr="00AE7564">
        <w:rPr>
          <w:i/>
          <w:iCs/>
        </w:rPr>
        <w:t>fulfilling</w:t>
      </w:r>
      <w:r w:rsidR="00C87D43">
        <w:t xml:space="preserve"> </w:t>
      </w:r>
      <w:r w:rsidR="00AE7564">
        <w:rPr>
          <w:b/>
          <w:bCs/>
        </w:rPr>
        <w:t xml:space="preserve">the </w:t>
      </w:r>
      <w:r w:rsidR="00AE7564" w:rsidRPr="000035A2">
        <w:rPr>
          <w:b/>
          <w:bCs/>
        </w:rPr>
        <w:t>contract</w:t>
      </w:r>
      <w:r w:rsidR="00AE7564">
        <w:t>.</w:t>
      </w:r>
      <w:r w:rsidR="009778ED">
        <w:t xml:space="preserve"> Sometimes, the </w:t>
      </w:r>
      <w:r w:rsidR="009778ED" w:rsidRPr="000035A2">
        <w:rPr>
          <w:b/>
          <w:bCs/>
        </w:rPr>
        <w:t>contract</w:t>
      </w:r>
      <w:r w:rsidR="009778ED">
        <w:t xml:space="preserve"> isn’t a “real” thing. Sometimes, it’s just an agreement.</w:t>
      </w:r>
    </w:p>
    <w:p w14:paraId="6E3659D8" w14:textId="35AA6BB2" w:rsidR="008A49CB" w:rsidRDefault="00351C4C" w:rsidP="00DC1B4E">
      <w:r>
        <w:t xml:space="preserve">A job interview is simply a </w:t>
      </w:r>
      <w:r w:rsidRPr="00351C4C">
        <w:rPr>
          <w:i/>
          <w:iCs/>
        </w:rPr>
        <w:t>negotiation</w:t>
      </w:r>
      <w:r>
        <w:t xml:space="preserve"> between a worker and a company</w:t>
      </w:r>
      <w:r w:rsidR="00C93F6D">
        <w:t xml:space="preserve"> to create a </w:t>
      </w:r>
      <w:r w:rsidR="00C93F6D" w:rsidRPr="000035A2">
        <w:rPr>
          <w:b/>
          <w:bCs/>
        </w:rPr>
        <w:t>contract</w:t>
      </w:r>
      <w:r w:rsidR="00C93F6D">
        <w:t xml:space="preserve">. The company will give you </w:t>
      </w:r>
      <w:r w:rsidR="00F007F9">
        <w:t>an agreed upon amount of money</w:t>
      </w:r>
      <w:r w:rsidR="002C5259">
        <w:t xml:space="preserve"> in return</w:t>
      </w:r>
      <w:r w:rsidR="005655F4">
        <w:t xml:space="preserve"> for your time</w:t>
      </w:r>
      <w:r w:rsidR="008A49CB">
        <w:t>, labor</w:t>
      </w:r>
      <w:r w:rsidR="005655F4">
        <w:t xml:space="preserve"> and skills.</w:t>
      </w:r>
      <w:r w:rsidR="008A49CB">
        <w:t xml:space="preserve"> Having a job is simply the </w:t>
      </w:r>
      <w:r w:rsidR="008A49CB">
        <w:rPr>
          <w:i/>
          <w:iCs/>
        </w:rPr>
        <w:t>fulfillment</w:t>
      </w:r>
      <w:r w:rsidR="008A49CB">
        <w:t xml:space="preserve"> of that </w:t>
      </w:r>
      <w:r w:rsidR="008A49CB" w:rsidRPr="000035A2">
        <w:rPr>
          <w:b/>
          <w:bCs/>
        </w:rPr>
        <w:t>contract</w:t>
      </w:r>
      <w:r w:rsidR="008A49CB">
        <w:t>.</w:t>
      </w:r>
      <w:r w:rsidR="00F87E0A">
        <w:t xml:space="preserve"> For as long as you provide your work</w:t>
      </w:r>
      <w:r w:rsidR="002412EB">
        <w:t xml:space="preserve"> according to your </w:t>
      </w:r>
      <w:r w:rsidR="002412EB" w:rsidRPr="000035A2">
        <w:rPr>
          <w:b/>
          <w:bCs/>
        </w:rPr>
        <w:t>contract</w:t>
      </w:r>
      <w:r w:rsidR="00C354BE">
        <w:t>, the company will continue to give you money.</w:t>
      </w:r>
      <w:r w:rsidR="005A2BB1">
        <w:t xml:space="preserve"> </w:t>
      </w:r>
      <w:r w:rsidR="00FC7731">
        <w:t xml:space="preserve">Most </w:t>
      </w:r>
      <w:r w:rsidR="00D81E93">
        <w:t xml:space="preserve">job </w:t>
      </w:r>
      <w:r w:rsidR="00D81E93" w:rsidRPr="000035A2">
        <w:rPr>
          <w:b/>
          <w:bCs/>
        </w:rPr>
        <w:t>contracts</w:t>
      </w:r>
      <w:r w:rsidR="00D81E93">
        <w:t xml:space="preserve"> come with many </w:t>
      </w:r>
      <w:r w:rsidR="002366C5">
        <w:t>implied expectations in our culture</w:t>
      </w:r>
      <w:r w:rsidR="005E0C6D">
        <w:t xml:space="preserve">, but </w:t>
      </w:r>
      <w:r w:rsidR="00081103">
        <w:t>almost every company has a</w:t>
      </w:r>
      <w:r w:rsidR="00B857A8">
        <w:t>n</w:t>
      </w:r>
      <w:r w:rsidR="00081103">
        <w:t xml:space="preserve"> “Employee Handbook”</w:t>
      </w:r>
      <w:r w:rsidR="00E273B4">
        <w:t xml:space="preserve"> in case your ever have any questions.</w:t>
      </w:r>
    </w:p>
    <w:p w14:paraId="65F26846" w14:textId="2D330EFE" w:rsidR="007D401C" w:rsidRDefault="00F76663" w:rsidP="00C14753">
      <w:pPr>
        <w:pStyle w:val="Heading5"/>
      </w:pPr>
      <w:r>
        <w:t>Mixing Personal and Business Life</w:t>
      </w:r>
    </w:p>
    <w:p w14:paraId="1AD2F3AD" w14:textId="4639837F" w:rsidR="00F76663" w:rsidRPr="00F76663" w:rsidRDefault="00187DAD" w:rsidP="00F76663">
      <w:r>
        <w:t xml:space="preserve">The answer to </w:t>
      </w:r>
      <w:r w:rsidR="00504061">
        <w:t>“Should I mix personal with business?” is almost always “No”.</w:t>
      </w:r>
      <w:r w:rsidR="001F1028">
        <w:t xml:space="preserve"> </w:t>
      </w:r>
      <w:r w:rsidR="00616A6A">
        <w:t xml:space="preserve">Of course, there are exceptions to every rule, and </w:t>
      </w:r>
      <w:r w:rsidR="006016EA">
        <w:t>humans and culture are nuanced.</w:t>
      </w:r>
      <w:r w:rsidR="00666B6C">
        <w:t xml:space="preserve"> </w:t>
      </w:r>
      <w:r w:rsidR="00717EB5">
        <w:t xml:space="preserve">Many business </w:t>
      </w:r>
      <w:r w:rsidR="00717EB5" w:rsidRPr="000035A2">
        <w:rPr>
          <w:b/>
          <w:bCs/>
        </w:rPr>
        <w:t>contracts</w:t>
      </w:r>
      <w:r w:rsidR="00717EB5">
        <w:t xml:space="preserve"> </w:t>
      </w:r>
      <w:r w:rsidR="00C328DB">
        <w:t>have been negotiated over a meal or a game of golf</w:t>
      </w:r>
      <w:r w:rsidR="00B3524C">
        <w:t xml:space="preserve">. </w:t>
      </w:r>
      <w:r w:rsidR="00DC6F98">
        <w:t xml:space="preserve">Developing ways to identify </w:t>
      </w:r>
      <w:r w:rsidR="00AC42DD">
        <w:t xml:space="preserve">when personal </w:t>
      </w:r>
      <w:r w:rsidR="005B6535">
        <w:t xml:space="preserve">and business are being mixed, and evaluating whether they should or not, is a </w:t>
      </w:r>
      <w:r w:rsidR="008F251B">
        <w:t>great tool to have in your skillset.</w:t>
      </w:r>
    </w:p>
    <w:p w14:paraId="4C9FCDE5" w14:textId="5F35CD58" w:rsidR="00A11F66" w:rsidRDefault="00B06223" w:rsidP="00B06223">
      <w:pPr>
        <w:pStyle w:val="Heading5"/>
      </w:pPr>
      <w:r>
        <w:t>Personal</w:t>
      </w:r>
      <w:r w:rsidR="00E47DD4">
        <w:t>/Business</w:t>
      </w:r>
      <w:r>
        <w:t xml:space="preserve"> Time</w:t>
      </w:r>
    </w:p>
    <w:p w14:paraId="2E138189" w14:textId="3EF4A437" w:rsidR="00150FDA" w:rsidRPr="00150FDA" w:rsidRDefault="005A2BB1" w:rsidP="00150FDA">
      <w:r>
        <w:t>Most job “</w:t>
      </w:r>
      <w:r w:rsidRPr="000035A2">
        <w:rPr>
          <w:b/>
          <w:bCs/>
        </w:rPr>
        <w:t>contracts</w:t>
      </w:r>
      <w:r>
        <w:t>” expect</w:t>
      </w:r>
      <w:r w:rsidR="00E45441">
        <w:t xml:space="preserve"> you to be working and focusing on work during your agreed upon work hours.</w:t>
      </w:r>
      <w:r w:rsidR="00FE4497">
        <w:t xml:space="preserve"> </w:t>
      </w:r>
      <w:r w:rsidR="00645C2A">
        <w:t xml:space="preserve">Mr. Smith’s job </w:t>
      </w:r>
      <w:r w:rsidR="00645C2A" w:rsidRPr="000035A2">
        <w:rPr>
          <w:b/>
          <w:bCs/>
        </w:rPr>
        <w:t>contract</w:t>
      </w:r>
      <w:r w:rsidR="00645C2A">
        <w:t xml:space="preserve"> </w:t>
      </w:r>
      <w:r w:rsidR="00031360">
        <w:t xml:space="preserve">is to </w:t>
      </w:r>
      <w:r w:rsidR="00537C9B">
        <w:t>provide education</w:t>
      </w:r>
      <w:r w:rsidR="007C7EBD">
        <w:t xml:space="preserve"> </w:t>
      </w:r>
      <w:r w:rsidR="00EE6BA1">
        <w:t xml:space="preserve">to students for a few hours a day. </w:t>
      </w:r>
      <w:r w:rsidR="001A3318">
        <w:t xml:space="preserve">Your </w:t>
      </w:r>
      <w:r w:rsidR="001A3318" w:rsidRPr="000035A2">
        <w:rPr>
          <w:b/>
          <w:bCs/>
        </w:rPr>
        <w:t>contract</w:t>
      </w:r>
      <w:r w:rsidR="001A3318">
        <w:t xml:space="preserve"> as a student is to give </w:t>
      </w:r>
      <w:r w:rsidR="00B75637">
        <w:t>a</w:t>
      </w:r>
      <w:r w:rsidR="001A3318">
        <w:t xml:space="preserve"> few hours a </w:t>
      </w:r>
      <w:r w:rsidR="008E713A">
        <w:t xml:space="preserve">day to the company (school) in exchange for education and marketable skills. </w:t>
      </w:r>
      <w:r w:rsidR="000433EF">
        <w:t>Both</w:t>
      </w:r>
      <w:r w:rsidR="00AF42CC">
        <w:t xml:space="preserve"> </w:t>
      </w:r>
      <w:r w:rsidR="00AF42CC" w:rsidRPr="000035A2">
        <w:rPr>
          <w:b/>
          <w:bCs/>
        </w:rPr>
        <w:t>contracts</w:t>
      </w:r>
      <w:r w:rsidR="00AF42CC">
        <w:t xml:space="preserve"> involve using time</w:t>
      </w:r>
      <w:r w:rsidR="00637ED5">
        <w:t xml:space="preserve">, but neither can be fulfilled </w:t>
      </w:r>
      <w:r w:rsidR="004D4F78">
        <w:t xml:space="preserve">if the time is spent on YouTube or </w:t>
      </w:r>
      <w:r w:rsidR="00DC399C">
        <w:t>cell phones.</w:t>
      </w:r>
    </w:p>
    <w:p w14:paraId="108D0DA0" w14:textId="2CEEE613" w:rsidR="00B06223" w:rsidRDefault="00B06223" w:rsidP="00B06223">
      <w:pPr>
        <w:pStyle w:val="Heading5"/>
      </w:pPr>
      <w:r>
        <w:t>Personal</w:t>
      </w:r>
      <w:r w:rsidR="00E47DD4">
        <w:t>/Business</w:t>
      </w:r>
      <w:r>
        <w:t xml:space="preserve"> </w:t>
      </w:r>
      <w:r w:rsidR="00F10395">
        <w:t>Property</w:t>
      </w:r>
    </w:p>
    <w:p w14:paraId="1CB8B225" w14:textId="197F5C34" w:rsidR="00324E85" w:rsidRDefault="00DA5F25" w:rsidP="001C7843">
      <w:r>
        <w:t xml:space="preserve">Legally, </w:t>
      </w:r>
      <w:r w:rsidR="00A715A2">
        <w:t xml:space="preserve">most companies can “own” </w:t>
      </w:r>
      <w:r w:rsidR="00650097">
        <w:t>physical things</w:t>
      </w:r>
      <w:r w:rsidR="00575C25">
        <w:t xml:space="preserve">. </w:t>
      </w:r>
      <w:r w:rsidR="00E57F97">
        <w:t>Although</w:t>
      </w:r>
      <w:r w:rsidR="00286598">
        <w:t xml:space="preserve"> things where you work</w:t>
      </w:r>
      <w:r w:rsidR="004F46CE">
        <w:t xml:space="preserve"> may not belong to “anyone”, they are needed by the people in the company to </w:t>
      </w:r>
      <w:r w:rsidR="006B186A">
        <w:t xml:space="preserve">make money and pay you. </w:t>
      </w:r>
      <w:r w:rsidR="00603157">
        <w:t xml:space="preserve">You should not </w:t>
      </w:r>
      <w:r w:rsidR="00074060">
        <w:t xml:space="preserve">take, </w:t>
      </w:r>
      <w:r w:rsidR="00603157">
        <w:t>modify</w:t>
      </w:r>
      <w:r w:rsidR="00FD4184">
        <w:t xml:space="preserve"> or abuse </w:t>
      </w:r>
      <w:r w:rsidR="005333CA">
        <w:t>things that belong to your company</w:t>
      </w:r>
      <w:r w:rsidR="00324E85">
        <w:t>. They belong to the company.</w:t>
      </w:r>
    </w:p>
    <w:p w14:paraId="4A703713" w14:textId="272049B7" w:rsidR="001C7843" w:rsidRPr="00D34CE2" w:rsidRDefault="00206ED4" w:rsidP="001C7843">
      <w:r>
        <w:t>In our culture, companies are expected to provide the tools and safety equipment for your labor</w:t>
      </w:r>
      <w:r w:rsidR="00E75422">
        <w:t xml:space="preserve">. If they do not, you </w:t>
      </w:r>
      <w:r w:rsidR="00D34CE2">
        <w:t xml:space="preserve">have </w:t>
      </w:r>
      <w:r w:rsidR="00D34CE2">
        <w:rPr>
          <w:i/>
          <w:iCs/>
        </w:rPr>
        <w:t>leverage</w:t>
      </w:r>
      <w:r w:rsidR="00D34CE2">
        <w:t xml:space="preserve"> in your </w:t>
      </w:r>
      <w:r w:rsidR="00E70AD4" w:rsidRPr="000035A2">
        <w:rPr>
          <w:b/>
          <w:bCs/>
        </w:rPr>
        <w:t>contract</w:t>
      </w:r>
      <w:r w:rsidR="00E70AD4">
        <w:t xml:space="preserve"> </w:t>
      </w:r>
      <w:r w:rsidR="00D34CE2">
        <w:t>negotiations</w:t>
      </w:r>
      <w:r w:rsidR="00E70AD4">
        <w:t xml:space="preserve"> if you can provide your own</w:t>
      </w:r>
      <w:r w:rsidR="007C2CC8">
        <w:t xml:space="preserve">. </w:t>
      </w:r>
      <w:r w:rsidR="006B186A">
        <w:t>Companies have no right to use your things. They belong to you.</w:t>
      </w:r>
    </w:p>
    <w:p w14:paraId="31CCFCA2" w14:textId="03AEE131" w:rsidR="00E47DD4" w:rsidRDefault="00E47DD4" w:rsidP="00E47DD4">
      <w:pPr>
        <w:pStyle w:val="Heading5"/>
      </w:pPr>
      <w:r>
        <w:t xml:space="preserve">Personal/Business </w:t>
      </w:r>
      <w:r w:rsidR="00A85005">
        <w:t>Relationships</w:t>
      </w:r>
    </w:p>
    <w:p w14:paraId="51799B19" w14:textId="3DAE4CF4" w:rsidR="00655A35" w:rsidRDefault="00655A35" w:rsidP="006E65CC">
      <w:pPr>
        <w:pStyle w:val="ListParagraph"/>
        <w:numPr>
          <w:ilvl w:val="0"/>
          <w:numId w:val="11"/>
        </w:numPr>
      </w:pPr>
      <w:r>
        <w:t>It’s</w:t>
      </w:r>
      <w:r w:rsidR="004E5347">
        <w:t xml:space="preserve"> not</w:t>
      </w:r>
      <w:r>
        <w:t xml:space="preserve"> </w:t>
      </w:r>
      <w:r w:rsidR="004E5347">
        <w:t>ab</w:t>
      </w:r>
      <w:r>
        <w:t>normal to develop friendships with the people you work with.</w:t>
      </w:r>
      <w:r w:rsidR="009B1716">
        <w:t xml:space="preserve"> </w:t>
      </w:r>
      <w:r w:rsidR="005D1A57">
        <w:t>R</w:t>
      </w:r>
      <w:r w:rsidR="00AB52FC">
        <w:t>emember</w:t>
      </w:r>
      <w:r w:rsidR="005D1A57">
        <w:t>,</w:t>
      </w:r>
      <w:r w:rsidR="00AB52FC">
        <w:t xml:space="preserve"> nobody </w:t>
      </w:r>
      <w:r w:rsidR="00AB52FC" w:rsidRPr="00F51BF5">
        <w:rPr>
          <w:i/>
          <w:iCs/>
        </w:rPr>
        <w:t>has</w:t>
      </w:r>
      <w:r w:rsidR="00AB52FC">
        <w:t xml:space="preserve"> to be your friend</w:t>
      </w:r>
      <w:r w:rsidR="005D1A57">
        <w:t>. I</w:t>
      </w:r>
      <w:r w:rsidR="00AB52FC">
        <w:t xml:space="preserve">f </w:t>
      </w:r>
      <w:r w:rsidR="003906DE">
        <w:t xml:space="preserve">you do make friends, make sure you don’t get distracted by </w:t>
      </w:r>
      <w:r w:rsidR="004E5347">
        <w:t>personal stuff at work.</w:t>
      </w:r>
    </w:p>
    <w:p w14:paraId="27424891" w14:textId="1D5E441E" w:rsidR="006E65CC" w:rsidRDefault="00226604" w:rsidP="006E65CC">
      <w:pPr>
        <w:pStyle w:val="ListParagraph"/>
        <w:numPr>
          <w:ilvl w:val="0"/>
          <w:numId w:val="11"/>
        </w:numPr>
      </w:pPr>
      <w:r>
        <w:t>Trying to date your coworkers is usually a very bad idea</w:t>
      </w:r>
      <w:r w:rsidR="00387EB0">
        <w:t xml:space="preserve"> for a multitude of reasons. </w:t>
      </w:r>
      <w:r w:rsidR="00EB53BB">
        <w:t xml:space="preserve">Someone could feel </w:t>
      </w:r>
      <w:r w:rsidR="00F35470">
        <w:t xml:space="preserve">very uncomfortable if they have to reject </w:t>
      </w:r>
      <w:r w:rsidR="00500FFC">
        <w:t>you and</w:t>
      </w:r>
      <w:r w:rsidR="00F35470">
        <w:t xml:space="preserve"> harassed if they ha</w:t>
      </w:r>
      <w:r w:rsidR="000A1084">
        <w:t xml:space="preserve">ve to do it more than once. </w:t>
      </w:r>
      <w:r w:rsidR="001C613A">
        <w:t>I</w:t>
      </w:r>
      <w:r w:rsidR="00A9635C">
        <w:t>f your work with your partner, a</w:t>
      </w:r>
      <w:r w:rsidR="000A1084">
        <w:t xml:space="preserve"> romantic relationship going good or bad can be distracting</w:t>
      </w:r>
      <w:r w:rsidR="00444221">
        <w:t xml:space="preserve"> at wor</w:t>
      </w:r>
      <w:r w:rsidR="00A9635C">
        <w:t>k</w:t>
      </w:r>
      <w:r w:rsidR="000F644D">
        <w:t>.</w:t>
      </w:r>
    </w:p>
    <w:p w14:paraId="61E7AE09" w14:textId="1C18FB26" w:rsidR="004E5347" w:rsidRDefault="00F50F21" w:rsidP="006E65CC">
      <w:pPr>
        <w:pStyle w:val="ListParagraph"/>
        <w:numPr>
          <w:ilvl w:val="0"/>
          <w:numId w:val="11"/>
        </w:numPr>
      </w:pPr>
      <w:r>
        <w:t>A “superior”</w:t>
      </w:r>
      <w:r w:rsidR="002B7A4A">
        <w:t xml:space="preserve"> </w:t>
      </w:r>
      <w:r w:rsidR="007821CB">
        <w:t xml:space="preserve">(manager) </w:t>
      </w:r>
      <w:r w:rsidR="002B7A4A">
        <w:t>dating a “</w:t>
      </w:r>
      <w:r w:rsidR="007821CB">
        <w:t>subordinate</w:t>
      </w:r>
      <w:r w:rsidR="002B7A4A">
        <w:t>”</w:t>
      </w:r>
      <w:r w:rsidR="007821CB">
        <w:t xml:space="preserve"> (employee they manage)</w:t>
      </w:r>
      <w:r w:rsidR="002B7A4A">
        <w:t xml:space="preserve"> </w:t>
      </w:r>
      <w:r w:rsidR="007821CB">
        <w:t xml:space="preserve">is very taboo in our culture. </w:t>
      </w:r>
      <w:r w:rsidR="000F10F1">
        <w:t>Almost all</w:t>
      </w:r>
      <w:r w:rsidR="007821CB">
        <w:t xml:space="preserve"> companies require you to report </w:t>
      </w:r>
      <w:r w:rsidR="000F10F1">
        <w:t xml:space="preserve">to Human Resources </w:t>
      </w:r>
      <w:r w:rsidR="007821CB">
        <w:t>if you are romantically involved with a superior</w:t>
      </w:r>
      <w:r w:rsidR="007103C1">
        <w:t>, and m</w:t>
      </w:r>
      <w:r w:rsidR="00874DCB">
        <w:t>any prohibit it outright.</w:t>
      </w:r>
    </w:p>
    <w:p w14:paraId="056796C2" w14:textId="12FE1ECA" w:rsidR="001D0A2D" w:rsidRPr="006E65CC" w:rsidRDefault="001D0A2D" w:rsidP="00D90E54">
      <w:pPr>
        <w:pStyle w:val="Heading5"/>
      </w:pPr>
      <w:r>
        <w:t>Theft</w:t>
      </w:r>
    </w:p>
    <w:p w14:paraId="23C03BBB" w14:textId="7993D458" w:rsidR="00480167" w:rsidRDefault="00FA74DD" w:rsidP="00DC1B4E">
      <w:r>
        <w:t>T</w:t>
      </w:r>
      <w:r w:rsidR="00DD42B7">
        <w:t xml:space="preserve">aking </w:t>
      </w:r>
      <w:r w:rsidR="00C375D9">
        <w:t>physical objects from the company is an obvious way to steal</w:t>
      </w:r>
      <w:r>
        <w:t>.</w:t>
      </w:r>
      <w:r w:rsidR="00C375D9">
        <w:t xml:space="preserve"> </w:t>
      </w:r>
      <w:r>
        <w:t>L</w:t>
      </w:r>
      <w:r w:rsidR="005D25EF">
        <w:t xml:space="preserve">ess obvious is </w:t>
      </w:r>
      <w:r w:rsidR="00946506">
        <w:t xml:space="preserve">when </w:t>
      </w:r>
      <w:r w:rsidR="007F5565">
        <w:t xml:space="preserve">someone doesn’t </w:t>
      </w:r>
      <w:r w:rsidR="00B03689">
        <w:t xml:space="preserve">hold up their end of a </w:t>
      </w:r>
      <w:r w:rsidR="00B03689" w:rsidRPr="000035A2">
        <w:rPr>
          <w:b/>
          <w:bCs/>
        </w:rPr>
        <w:t>contract</w:t>
      </w:r>
      <w:r w:rsidR="00B03689">
        <w:t xml:space="preserve">. If you feel that you are not being paid enough </w:t>
      </w:r>
      <w:r w:rsidR="002F22CC">
        <w:t xml:space="preserve">at your job, </w:t>
      </w:r>
      <w:r w:rsidR="00B85DEA">
        <w:t xml:space="preserve">end the </w:t>
      </w:r>
      <w:r w:rsidR="00B85DEA" w:rsidRPr="000035A2">
        <w:rPr>
          <w:b/>
          <w:bCs/>
        </w:rPr>
        <w:t>contract</w:t>
      </w:r>
      <w:r w:rsidR="00B85DEA">
        <w:t xml:space="preserve"> or </w:t>
      </w:r>
      <w:r w:rsidR="0000590C">
        <w:t xml:space="preserve">renegotiate your pay. </w:t>
      </w:r>
      <w:r w:rsidR="00456305">
        <w:t>Do not do less work</w:t>
      </w:r>
      <w:r w:rsidR="008F39BF">
        <w:t xml:space="preserve"> </w:t>
      </w:r>
      <w:r w:rsidR="00817577">
        <w:t xml:space="preserve">or </w:t>
      </w:r>
      <w:r w:rsidR="003E6BC5">
        <w:t xml:space="preserve">steal </w:t>
      </w:r>
      <w:r w:rsidR="00817577">
        <w:t xml:space="preserve">capital </w:t>
      </w:r>
      <w:r w:rsidR="008F39BF">
        <w:t xml:space="preserve">to “get even”. </w:t>
      </w:r>
      <w:r w:rsidR="0076471C">
        <w:t xml:space="preserve">“Time-clock theft” is </w:t>
      </w:r>
      <w:r w:rsidR="00040026">
        <w:t>counted by most companie</w:t>
      </w:r>
      <w:r w:rsidR="004F67F0">
        <w:t>s’ Loss Prevention department</w:t>
      </w:r>
      <w:r w:rsidR="009F2C27">
        <w:t xml:space="preserve">. To them, taking care of personal </w:t>
      </w:r>
      <w:r w:rsidR="00EC5D6A">
        <w:t xml:space="preserve">matters </w:t>
      </w:r>
      <w:r w:rsidR="009F2C27">
        <w:t>on company time</w:t>
      </w:r>
      <w:r w:rsidR="00EC5D6A">
        <w:t xml:space="preserve"> (being on your cell phone</w:t>
      </w:r>
      <w:r w:rsidR="00A17FDB">
        <w:t xml:space="preserve"> at work</w:t>
      </w:r>
      <w:r w:rsidR="00EC5D6A">
        <w:t>)</w:t>
      </w:r>
      <w:r w:rsidR="00D70830">
        <w:t>, or manipulating the time</w:t>
      </w:r>
      <w:r w:rsidR="00966E85">
        <w:t xml:space="preserve"> </w:t>
      </w:r>
      <w:r w:rsidR="00D70830">
        <w:t>clock</w:t>
      </w:r>
      <w:r w:rsidR="00A17FDB">
        <w:t xml:space="preserve"> is considered stealing.</w:t>
      </w:r>
      <w:r w:rsidR="007950B7">
        <w:t xml:space="preserve"> </w:t>
      </w:r>
      <w:r w:rsidR="006F0215">
        <w:t>The law tends to agree.</w:t>
      </w:r>
    </w:p>
    <w:p w14:paraId="6753BF90" w14:textId="08FB927F" w:rsidR="00870683" w:rsidRDefault="00E63137" w:rsidP="00870683">
      <w:pPr>
        <w:pStyle w:val="Heading3"/>
        <w:rPr>
          <w:color w:val="C45911" w:themeColor="accent2" w:themeShade="BF"/>
        </w:rPr>
      </w:pPr>
      <w:r>
        <w:lastRenderedPageBreak/>
        <w:t xml:space="preserve">Personal </w:t>
      </w:r>
      <w:r w:rsidR="005824D4">
        <w:t>and</w:t>
      </w:r>
      <w:r>
        <w:t xml:space="preserve"> Business Life</w:t>
      </w:r>
      <w:r w:rsidR="00870683" w:rsidRPr="004C42F8">
        <w:t xml:space="preserve">: </w:t>
      </w:r>
      <w:r w:rsidR="00870683" w:rsidRPr="008B14A5">
        <w:rPr>
          <w:color w:val="C45911" w:themeColor="accent2" w:themeShade="BF"/>
        </w:rPr>
        <w:t>Comprehension</w:t>
      </w:r>
    </w:p>
    <w:p w14:paraId="248D358D" w14:textId="77777777" w:rsidR="00870683" w:rsidRPr="00870683" w:rsidRDefault="00870683" w:rsidP="00870683"/>
    <w:tbl>
      <w:tblPr>
        <w:tblStyle w:val="TableGrid"/>
        <w:tblW w:w="0" w:type="auto"/>
        <w:tblLook w:val="04A0" w:firstRow="1" w:lastRow="0" w:firstColumn="1" w:lastColumn="0" w:noHBand="0" w:noVBand="1"/>
      </w:tblPr>
      <w:tblGrid>
        <w:gridCol w:w="10070"/>
      </w:tblGrid>
      <w:tr w:rsidR="00870683" w14:paraId="730BCE82" w14:textId="77777777" w:rsidTr="00870683">
        <w:tc>
          <w:tcPr>
            <w:tcW w:w="10070" w:type="dxa"/>
          </w:tcPr>
          <w:p w14:paraId="6D8F7F05" w14:textId="77777777" w:rsidR="00A3750F" w:rsidRDefault="00A3750F" w:rsidP="00870683">
            <w:pPr>
              <w:rPr>
                <w:sz w:val="24"/>
                <w:szCs w:val="24"/>
              </w:rPr>
            </w:pPr>
          </w:p>
          <w:p w14:paraId="01761EEB" w14:textId="6AC91583" w:rsidR="00870683" w:rsidRDefault="00ED5586" w:rsidP="00870683">
            <w:pPr>
              <w:rPr>
                <w:sz w:val="24"/>
                <w:szCs w:val="24"/>
              </w:rPr>
            </w:pPr>
            <w:r>
              <w:rPr>
                <w:sz w:val="24"/>
                <w:szCs w:val="24"/>
              </w:rPr>
              <w:t>Describe</w:t>
            </w:r>
            <w:r w:rsidR="00456F25">
              <w:rPr>
                <w:sz w:val="24"/>
                <w:szCs w:val="24"/>
              </w:rPr>
              <w:t xml:space="preserve"> what you think your “</w:t>
            </w:r>
            <w:r w:rsidR="00456F25" w:rsidRPr="000035A2">
              <w:rPr>
                <w:b/>
                <w:bCs/>
                <w:sz w:val="24"/>
                <w:szCs w:val="24"/>
              </w:rPr>
              <w:t>contract</w:t>
            </w:r>
            <w:r w:rsidR="00456F25">
              <w:rPr>
                <w:sz w:val="24"/>
                <w:szCs w:val="24"/>
              </w:rPr>
              <w:t xml:space="preserve">” </w:t>
            </w:r>
            <w:r w:rsidR="000035A2">
              <w:rPr>
                <w:sz w:val="24"/>
                <w:szCs w:val="24"/>
              </w:rPr>
              <w:t xml:space="preserve">(business relationship) </w:t>
            </w:r>
            <w:r w:rsidR="00456F25">
              <w:rPr>
                <w:sz w:val="24"/>
                <w:szCs w:val="24"/>
              </w:rPr>
              <w:t>with the school is</w:t>
            </w:r>
            <w:r w:rsidR="00870683">
              <w:rPr>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0E671D" w14:paraId="482C916B" w14:textId="77777777" w:rsidTr="00E63137">
              <w:tc>
                <w:tcPr>
                  <w:tcW w:w="9844" w:type="dxa"/>
                  <w:tcBorders>
                    <w:bottom w:val="single" w:sz="4" w:space="0" w:color="auto"/>
                  </w:tcBorders>
                </w:tcPr>
                <w:p w14:paraId="077254D1" w14:textId="77777777" w:rsidR="000E671D" w:rsidRPr="00F83756" w:rsidRDefault="000E671D" w:rsidP="000E671D">
                  <w:pPr>
                    <w:rPr>
                      <w:sz w:val="36"/>
                      <w:szCs w:val="36"/>
                    </w:rPr>
                  </w:pPr>
                </w:p>
              </w:tc>
            </w:tr>
            <w:tr w:rsidR="006E20B3" w14:paraId="0084BC0D" w14:textId="77777777" w:rsidTr="00E63137">
              <w:tc>
                <w:tcPr>
                  <w:tcW w:w="9844" w:type="dxa"/>
                  <w:tcBorders>
                    <w:top w:val="single" w:sz="4" w:space="0" w:color="auto"/>
                    <w:bottom w:val="single" w:sz="4" w:space="0" w:color="auto"/>
                  </w:tcBorders>
                </w:tcPr>
                <w:p w14:paraId="70D39840" w14:textId="77777777" w:rsidR="006E20B3" w:rsidRPr="00F83756" w:rsidRDefault="006E20B3" w:rsidP="006E20B3">
                  <w:pPr>
                    <w:rPr>
                      <w:sz w:val="36"/>
                      <w:szCs w:val="36"/>
                    </w:rPr>
                  </w:pPr>
                </w:p>
              </w:tc>
            </w:tr>
            <w:tr w:rsidR="006E20B3" w14:paraId="4592F145" w14:textId="77777777" w:rsidTr="00E63137">
              <w:tc>
                <w:tcPr>
                  <w:tcW w:w="9844" w:type="dxa"/>
                  <w:tcBorders>
                    <w:top w:val="single" w:sz="4" w:space="0" w:color="auto"/>
                    <w:bottom w:val="single" w:sz="4" w:space="0" w:color="auto"/>
                  </w:tcBorders>
                </w:tcPr>
                <w:p w14:paraId="7F2EE84E" w14:textId="77777777" w:rsidR="006E20B3" w:rsidRPr="00F83756" w:rsidRDefault="006E20B3" w:rsidP="006E20B3">
                  <w:pPr>
                    <w:rPr>
                      <w:sz w:val="36"/>
                      <w:szCs w:val="36"/>
                    </w:rPr>
                  </w:pPr>
                </w:p>
              </w:tc>
            </w:tr>
            <w:tr w:rsidR="006E20B3" w14:paraId="51BA1FEA" w14:textId="77777777" w:rsidTr="00E63137">
              <w:tc>
                <w:tcPr>
                  <w:tcW w:w="9844" w:type="dxa"/>
                  <w:tcBorders>
                    <w:top w:val="single" w:sz="4" w:space="0" w:color="auto"/>
                    <w:bottom w:val="single" w:sz="4" w:space="0" w:color="auto"/>
                  </w:tcBorders>
                </w:tcPr>
                <w:p w14:paraId="313ECFE4" w14:textId="77777777" w:rsidR="006E20B3" w:rsidRPr="00F83756" w:rsidRDefault="006E20B3" w:rsidP="006E20B3">
                  <w:pPr>
                    <w:rPr>
                      <w:sz w:val="36"/>
                      <w:szCs w:val="36"/>
                    </w:rPr>
                  </w:pPr>
                </w:p>
              </w:tc>
            </w:tr>
            <w:tr w:rsidR="006E20B3" w14:paraId="4E8761CB" w14:textId="77777777" w:rsidTr="00E63137">
              <w:tc>
                <w:tcPr>
                  <w:tcW w:w="9844" w:type="dxa"/>
                  <w:tcBorders>
                    <w:top w:val="single" w:sz="4" w:space="0" w:color="auto"/>
                    <w:bottom w:val="single" w:sz="4" w:space="0" w:color="auto"/>
                  </w:tcBorders>
                </w:tcPr>
                <w:p w14:paraId="6C6735C9" w14:textId="77777777" w:rsidR="006E20B3" w:rsidRPr="00F83756" w:rsidRDefault="006E20B3" w:rsidP="006E20B3">
                  <w:pPr>
                    <w:rPr>
                      <w:sz w:val="36"/>
                      <w:szCs w:val="36"/>
                    </w:rPr>
                  </w:pPr>
                </w:p>
              </w:tc>
            </w:tr>
            <w:tr w:rsidR="006E20B3" w14:paraId="6376DE54" w14:textId="77777777" w:rsidTr="00E63137">
              <w:tc>
                <w:tcPr>
                  <w:tcW w:w="9844" w:type="dxa"/>
                  <w:tcBorders>
                    <w:top w:val="single" w:sz="4" w:space="0" w:color="auto"/>
                    <w:bottom w:val="single" w:sz="4" w:space="0" w:color="auto"/>
                  </w:tcBorders>
                </w:tcPr>
                <w:p w14:paraId="3ABF99AA" w14:textId="77777777" w:rsidR="006E20B3" w:rsidRPr="00F83756" w:rsidRDefault="006E20B3" w:rsidP="006E20B3">
                  <w:pPr>
                    <w:rPr>
                      <w:sz w:val="36"/>
                      <w:szCs w:val="36"/>
                    </w:rPr>
                  </w:pPr>
                </w:p>
              </w:tc>
            </w:tr>
          </w:tbl>
          <w:p w14:paraId="623C38F8" w14:textId="0F4996E7" w:rsidR="000E671D" w:rsidRDefault="000E671D" w:rsidP="000E671D"/>
          <w:p w14:paraId="152ED11F" w14:textId="77777777" w:rsidR="005B0D9C" w:rsidRDefault="005B0D9C" w:rsidP="000E671D"/>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5B0D9C" w:rsidRPr="00F83756" w14:paraId="0A654B8B" w14:textId="77777777" w:rsidTr="009E731C">
              <w:tc>
                <w:tcPr>
                  <w:tcW w:w="9844" w:type="dxa"/>
                  <w:tcBorders>
                    <w:top w:val="single" w:sz="4" w:space="0" w:color="auto"/>
                    <w:bottom w:val="single" w:sz="4" w:space="0" w:color="auto"/>
                  </w:tcBorders>
                </w:tcPr>
                <w:p w14:paraId="6DC71B0A" w14:textId="77777777" w:rsidR="005B0D9C" w:rsidRPr="00F83756" w:rsidRDefault="005B0D9C" w:rsidP="005B0D9C">
                  <w:pPr>
                    <w:rPr>
                      <w:sz w:val="36"/>
                      <w:szCs w:val="36"/>
                    </w:rPr>
                  </w:pPr>
                </w:p>
              </w:tc>
            </w:tr>
          </w:tbl>
          <w:p w14:paraId="499BA4BD" w14:textId="77777777" w:rsidR="00870683" w:rsidRDefault="00870683" w:rsidP="00870683">
            <w:pPr>
              <w:rPr>
                <w:sz w:val="24"/>
                <w:szCs w:val="24"/>
              </w:rPr>
            </w:pPr>
          </w:p>
        </w:tc>
      </w:tr>
    </w:tbl>
    <w:p w14:paraId="7BDC19C5" w14:textId="77777777" w:rsidR="000035A2" w:rsidRDefault="000035A2"/>
    <w:tbl>
      <w:tblPr>
        <w:tblStyle w:val="TableGrid"/>
        <w:tblW w:w="0" w:type="auto"/>
        <w:tblLook w:val="04A0" w:firstRow="1" w:lastRow="0" w:firstColumn="1" w:lastColumn="0" w:noHBand="0" w:noVBand="1"/>
      </w:tblPr>
      <w:tblGrid>
        <w:gridCol w:w="10070"/>
      </w:tblGrid>
      <w:tr w:rsidR="000035A2" w14:paraId="72B1A232" w14:textId="77777777" w:rsidTr="000035A2">
        <w:tc>
          <w:tcPr>
            <w:tcW w:w="10070" w:type="dxa"/>
          </w:tcPr>
          <w:p w14:paraId="23AE2E3A" w14:textId="77777777" w:rsidR="000035A2" w:rsidRDefault="000035A2" w:rsidP="000035A2">
            <w:pPr>
              <w:rPr>
                <w:sz w:val="24"/>
                <w:szCs w:val="24"/>
              </w:rPr>
            </w:pPr>
          </w:p>
          <w:p w14:paraId="7503B7A2" w14:textId="3B131C51" w:rsidR="000035A2" w:rsidRDefault="007F070C" w:rsidP="000035A2">
            <w:pPr>
              <w:rPr>
                <w:sz w:val="24"/>
                <w:szCs w:val="24"/>
              </w:rPr>
            </w:pPr>
            <w:r>
              <w:rPr>
                <w:sz w:val="24"/>
                <w:szCs w:val="24"/>
              </w:rPr>
              <w:t>Can you think of a time Mr. Smith didn’t</w:t>
            </w:r>
            <w:r w:rsidR="002F312C">
              <w:rPr>
                <w:sz w:val="24"/>
                <w:szCs w:val="24"/>
              </w:rPr>
              <w:t xml:space="preserve"> respect</w:t>
            </w:r>
            <w:r w:rsidR="00CB214F">
              <w:rPr>
                <w:sz w:val="24"/>
                <w:szCs w:val="24"/>
              </w:rPr>
              <w:t xml:space="preserve"> </w:t>
            </w:r>
            <w:r w:rsidR="00CB214F" w:rsidRPr="00CB214F">
              <w:rPr>
                <w:i/>
                <w:iCs/>
                <w:sz w:val="24"/>
                <w:szCs w:val="24"/>
              </w:rPr>
              <w:t xml:space="preserve">or isn’t </w:t>
            </w:r>
            <w:r w:rsidR="002F312C" w:rsidRPr="00CB214F">
              <w:rPr>
                <w:i/>
                <w:iCs/>
                <w:sz w:val="24"/>
                <w:szCs w:val="24"/>
              </w:rPr>
              <w:t>respecting</w:t>
            </w:r>
            <w:r w:rsidR="00CB214F">
              <w:rPr>
                <w:sz w:val="24"/>
                <w:szCs w:val="24"/>
              </w:rPr>
              <w:t xml:space="preserve"> </w:t>
            </w:r>
            <w:r w:rsidR="008E4E2D">
              <w:rPr>
                <w:sz w:val="24"/>
                <w:szCs w:val="24"/>
              </w:rPr>
              <w:t>company</w:t>
            </w:r>
            <w:r w:rsidR="00B74808">
              <w:rPr>
                <w:sz w:val="24"/>
                <w:szCs w:val="24"/>
              </w:rPr>
              <w:t xml:space="preserve"> property?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0E671D" w14:paraId="308B6EC3" w14:textId="77777777" w:rsidTr="00E63137">
              <w:tc>
                <w:tcPr>
                  <w:tcW w:w="9844" w:type="dxa"/>
                  <w:tcBorders>
                    <w:bottom w:val="single" w:sz="4" w:space="0" w:color="auto"/>
                  </w:tcBorders>
                </w:tcPr>
                <w:p w14:paraId="59B5DA7A" w14:textId="77777777" w:rsidR="000E671D" w:rsidRPr="00F83756" w:rsidRDefault="000E671D" w:rsidP="000E671D">
                  <w:pPr>
                    <w:rPr>
                      <w:sz w:val="36"/>
                      <w:szCs w:val="36"/>
                    </w:rPr>
                  </w:pPr>
                </w:p>
              </w:tc>
            </w:tr>
            <w:tr w:rsidR="000E671D" w14:paraId="554F8976" w14:textId="77777777" w:rsidTr="00E63137">
              <w:tc>
                <w:tcPr>
                  <w:tcW w:w="9844" w:type="dxa"/>
                  <w:tcBorders>
                    <w:top w:val="single" w:sz="4" w:space="0" w:color="auto"/>
                    <w:bottom w:val="single" w:sz="4" w:space="0" w:color="auto"/>
                  </w:tcBorders>
                </w:tcPr>
                <w:p w14:paraId="7024F81E" w14:textId="063E1BDB" w:rsidR="000E671D" w:rsidRPr="00F83756" w:rsidRDefault="00550733" w:rsidP="00550733">
                  <w:pPr>
                    <w:tabs>
                      <w:tab w:val="left" w:pos="6555"/>
                    </w:tabs>
                    <w:rPr>
                      <w:sz w:val="36"/>
                      <w:szCs w:val="36"/>
                    </w:rPr>
                  </w:pPr>
                  <w:r>
                    <w:rPr>
                      <w:sz w:val="36"/>
                      <w:szCs w:val="36"/>
                    </w:rPr>
                    <w:tab/>
                  </w:r>
                </w:p>
              </w:tc>
            </w:tr>
            <w:tr w:rsidR="000E671D" w14:paraId="6C39FA0E" w14:textId="77777777" w:rsidTr="00E63137">
              <w:tc>
                <w:tcPr>
                  <w:tcW w:w="9844" w:type="dxa"/>
                  <w:tcBorders>
                    <w:top w:val="single" w:sz="4" w:space="0" w:color="auto"/>
                    <w:bottom w:val="single" w:sz="4" w:space="0" w:color="auto"/>
                  </w:tcBorders>
                </w:tcPr>
                <w:p w14:paraId="675969BA" w14:textId="77777777" w:rsidR="000E671D" w:rsidRPr="00F83756" w:rsidRDefault="000E671D" w:rsidP="000E671D">
                  <w:pPr>
                    <w:rPr>
                      <w:sz w:val="36"/>
                      <w:szCs w:val="36"/>
                    </w:rPr>
                  </w:pPr>
                </w:p>
              </w:tc>
            </w:tr>
            <w:tr w:rsidR="000E671D" w14:paraId="794D540B" w14:textId="77777777" w:rsidTr="00E63137">
              <w:tc>
                <w:tcPr>
                  <w:tcW w:w="9844" w:type="dxa"/>
                  <w:tcBorders>
                    <w:top w:val="single" w:sz="4" w:space="0" w:color="auto"/>
                    <w:bottom w:val="single" w:sz="4" w:space="0" w:color="auto"/>
                  </w:tcBorders>
                </w:tcPr>
                <w:p w14:paraId="073AE419" w14:textId="77777777" w:rsidR="000E671D" w:rsidRPr="00F83756" w:rsidRDefault="000E671D" w:rsidP="000E671D">
                  <w:pPr>
                    <w:rPr>
                      <w:sz w:val="36"/>
                      <w:szCs w:val="36"/>
                    </w:rPr>
                  </w:pPr>
                </w:p>
              </w:tc>
            </w:tr>
            <w:tr w:rsidR="000E671D" w14:paraId="19CBFAA0" w14:textId="77777777" w:rsidTr="00E63137">
              <w:tc>
                <w:tcPr>
                  <w:tcW w:w="9844" w:type="dxa"/>
                  <w:tcBorders>
                    <w:top w:val="single" w:sz="4" w:space="0" w:color="auto"/>
                    <w:bottom w:val="single" w:sz="4" w:space="0" w:color="auto"/>
                  </w:tcBorders>
                </w:tcPr>
                <w:p w14:paraId="269E1658" w14:textId="77777777" w:rsidR="000E671D" w:rsidRPr="00F83756" w:rsidRDefault="000E671D" w:rsidP="000E671D">
                  <w:pPr>
                    <w:rPr>
                      <w:sz w:val="36"/>
                      <w:szCs w:val="36"/>
                    </w:rPr>
                  </w:pPr>
                </w:p>
              </w:tc>
            </w:tr>
            <w:tr w:rsidR="000E671D" w14:paraId="46D2B4A5" w14:textId="77777777" w:rsidTr="00E63137">
              <w:tc>
                <w:tcPr>
                  <w:tcW w:w="9844" w:type="dxa"/>
                  <w:tcBorders>
                    <w:top w:val="single" w:sz="4" w:space="0" w:color="auto"/>
                    <w:bottom w:val="single" w:sz="4" w:space="0" w:color="auto"/>
                  </w:tcBorders>
                </w:tcPr>
                <w:p w14:paraId="415A78A2" w14:textId="77777777" w:rsidR="000E671D" w:rsidRPr="00F83756" w:rsidRDefault="000E671D" w:rsidP="000E671D">
                  <w:pPr>
                    <w:rPr>
                      <w:sz w:val="36"/>
                      <w:szCs w:val="36"/>
                    </w:rPr>
                  </w:pPr>
                </w:p>
              </w:tc>
            </w:tr>
          </w:tbl>
          <w:p w14:paraId="1C68F6F5" w14:textId="46090417" w:rsidR="000E671D" w:rsidRDefault="000E671D" w:rsidP="000E671D"/>
          <w:p w14:paraId="62EEB27B" w14:textId="77777777" w:rsidR="0039097F" w:rsidRDefault="0039097F" w:rsidP="000E671D"/>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39097F" w:rsidRPr="00F83756" w14:paraId="0BEE0A2C" w14:textId="77777777" w:rsidTr="009E731C">
              <w:tc>
                <w:tcPr>
                  <w:tcW w:w="9844" w:type="dxa"/>
                  <w:tcBorders>
                    <w:top w:val="single" w:sz="4" w:space="0" w:color="auto"/>
                    <w:bottom w:val="single" w:sz="4" w:space="0" w:color="auto"/>
                  </w:tcBorders>
                </w:tcPr>
                <w:p w14:paraId="753BA320" w14:textId="77777777" w:rsidR="0039097F" w:rsidRPr="00F83756" w:rsidRDefault="0039097F" w:rsidP="0039097F">
                  <w:pPr>
                    <w:rPr>
                      <w:sz w:val="36"/>
                      <w:szCs w:val="36"/>
                    </w:rPr>
                  </w:pPr>
                </w:p>
              </w:tc>
            </w:tr>
          </w:tbl>
          <w:p w14:paraId="7692A42F" w14:textId="77777777" w:rsidR="000035A2" w:rsidRDefault="000035A2"/>
        </w:tc>
      </w:tr>
    </w:tbl>
    <w:p w14:paraId="3DBFF25C" w14:textId="1A21586A" w:rsidR="000053E8" w:rsidRDefault="000053E8"/>
    <w:tbl>
      <w:tblPr>
        <w:tblStyle w:val="TableGrid"/>
        <w:tblW w:w="0" w:type="auto"/>
        <w:tblLook w:val="04A0" w:firstRow="1" w:lastRow="0" w:firstColumn="1" w:lastColumn="0" w:noHBand="0" w:noVBand="1"/>
      </w:tblPr>
      <w:tblGrid>
        <w:gridCol w:w="10070"/>
      </w:tblGrid>
      <w:tr w:rsidR="005B0D9C" w14:paraId="511C1E67" w14:textId="77777777" w:rsidTr="009E731C">
        <w:tc>
          <w:tcPr>
            <w:tcW w:w="10070" w:type="dxa"/>
          </w:tcPr>
          <w:p w14:paraId="26B5BCB1" w14:textId="77777777" w:rsidR="005B0D9C" w:rsidRDefault="005B0D9C" w:rsidP="009E731C">
            <w:pPr>
              <w:rPr>
                <w:sz w:val="24"/>
                <w:szCs w:val="24"/>
              </w:rPr>
            </w:pPr>
          </w:p>
          <w:p w14:paraId="251492D1" w14:textId="25847DC9" w:rsidR="005B0D9C" w:rsidRDefault="00950B5D" w:rsidP="009E731C">
            <w:pPr>
              <w:rPr>
                <w:sz w:val="24"/>
                <w:szCs w:val="24"/>
              </w:rPr>
            </w:pPr>
            <w:r>
              <w:rPr>
                <w:sz w:val="24"/>
                <w:szCs w:val="24"/>
              </w:rPr>
              <w:t xml:space="preserve">What is something </w:t>
            </w:r>
            <w:r w:rsidR="004B3624">
              <w:rPr>
                <w:sz w:val="24"/>
                <w:szCs w:val="24"/>
              </w:rPr>
              <w:t>your or</w:t>
            </w:r>
            <w:r w:rsidR="00B03D87">
              <w:rPr>
                <w:sz w:val="24"/>
                <w:szCs w:val="24"/>
              </w:rPr>
              <w:t xml:space="preserve"> classmates do that </w:t>
            </w:r>
            <w:r w:rsidR="00DF1AE0">
              <w:rPr>
                <w:sz w:val="24"/>
                <w:szCs w:val="24"/>
              </w:rPr>
              <w:t xml:space="preserve">uses up school time on </w:t>
            </w:r>
            <w:r w:rsidR="00876E26">
              <w:rPr>
                <w:sz w:val="24"/>
                <w:szCs w:val="24"/>
              </w:rPr>
              <w:t>non-school things</w:t>
            </w:r>
            <w:r w:rsidR="00631106">
              <w:rPr>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5B0D9C" w14:paraId="400A7A18" w14:textId="77777777" w:rsidTr="009E731C">
              <w:tc>
                <w:tcPr>
                  <w:tcW w:w="9844" w:type="dxa"/>
                  <w:tcBorders>
                    <w:bottom w:val="single" w:sz="4" w:space="0" w:color="auto"/>
                  </w:tcBorders>
                </w:tcPr>
                <w:p w14:paraId="21511E77" w14:textId="77777777" w:rsidR="005B0D9C" w:rsidRPr="00F83756" w:rsidRDefault="005B0D9C" w:rsidP="009E731C">
                  <w:pPr>
                    <w:rPr>
                      <w:sz w:val="36"/>
                      <w:szCs w:val="36"/>
                    </w:rPr>
                  </w:pPr>
                </w:p>
              </w:tc>
            </w:tr>
            <w:tr w:rsidR="005B0D9C" w14:paraId="6D9AF95E" w14:textId="77777777" w:rsidTr="009E731C">
              <w:tc>
                <w:tcPr>
                  <w:tcW w:w="9844" w:type="dxa"/>
                  <w:tcBorders>
                    <w:top w:val="single" w:sz="4" w:space="0" w:color="auto"/>
                    <w:bottom w:val="single" w:sz="4" w:space="0" w:color="auto"/>
                  </w:tcBorders>
                </w:tcPr>
                <w:p w14:paraId="6CFAD3C4" w14:textId="77777777" w:rsidR="005B0D9C" w:rsidRPr="00F83756" w:rsidRDefault="005B0D9C" w:rsidP="009E731C">
                  <w:pPr>
                    <w:tabs>
                      <w:tab w:val="left" w:pos="6555"/>
                    </w:tabs>
                    <w:rPr>
                      <w:sz w:val="36"/>
                      <w:szCs w:val="36"/>
                    </w:rPr>
                  </w:pPr>
                  <w:r>
                    <w:rPr>
                      <w:sz w:val="36"/>
                      <w:szCs w:val="36"/>
                    </w:rPr>
                    <w:tab/>
                  </w:r>
                </w:p>
              </w:tc>
            </w:tr>
            <w:tr w:rsidR="005B0D9C" w14:paraId="34064380" w14:textId="77777777" w:rsidTr="009E731C">
              <w:tc>
                <w:tcPr>
                  <w:tcW w:w="9844" w:type="dxa"/>
                  <w:tcBorders>
                    <w:top w:val="single" w:sz="4" w:space="0" w:color="auto"/>
                    <w:bottom w:val="single" w:sz="4" w:space="0" w:color="auto"/>
                  </w:tcBorders>
                </w:tcPr>
                <w:p w14:paraId="6D5D6C07" w14:textId="77777777" w:rsidR="005B0D9C" w:rsidRPr="00F83756" w:rsidRDefault="005B0D9C" w:rsidP="009E731C">
                  <w:pPr>
                    <w:rPr>
                      <w:sz w:val="36"/>
                      <w:szCs w:val="36"/>
                    </w:rPr>
                  </w:pPr>
                </w:p>
              </w:tc>
            </w:tr>
            <w:tr w:rsidR="005B0D9C" w14:paraId="2CBB995D" w14:textId="77777777" w:rsidTr="009E731C">
              <w:tc>
                <w:tcPr>
                  <w:tcW w:w="9844" w:type="dxa"/>
                  <w:tcBorders>
                    <w:top w:val="single" w:sz="4" w:space="0" w:color="auto"/>
                    <w:bottom w:val="single" w:sz="4" w:space="0" w:color="auto"/>
                  </w:tcBorders>
                </w:tcPr>
                <w:p w14:paraId="6F58622F" w14:textId="77777777" w:rsidR="005B0D9C" w:rsidRPr="00F83756" w:rsidRDefault="005B0D9C" w:rsidP="009E731C">
                  <w:pPr>
                    <w:rPr>
                      <w:sz w:val="36"/>
                      <w:szCs w:val="36"/>
                    </w:rPr>
                  </w:pPr>
                </w:p>
              </w:tc>
            </w:tr>
            <w:tr w:rsidR="005B0D9C" w14:paraId="336BF801" w14:textId="77777777" w:rsidTr="009E731C">
              <w:tc>
                <w:tcPr>
                  <w:tcW w:w="9844" w:type="dxa"/>
                  <w:tcBorders>
                    <w:top w:val="single" w:sz="4" w:space="0" w:color="auto"/>
                    <w:bottom w:val="single" w:sz="4" w:space="0" w:color="auto"/>
                  </w:tcBorders>
                </w:tcPr>
                <w:p w14:paraId="33F75B07" w14:textId="77777777" w:rsidR="005B0D9C" w:rsidRPr="00F83756" w:rsidRDefault="005B0D9C" w:rsidP="009E731C">
                  <w:pPr>
                    <w:rPr>
                      <w:sz w:val="36"/>
                      <w:szCs w:val="36"/>
                    </w:rPr>
                  </w:pPr>
                </w:p>
              </w:tc>
            </w:tr>
            <w:tr w:rsidR="005B0D9C" w14:paraId="7B800AFD" w14:textId="77777777" w:rsidTr="009E731C">
              <w:tc>
                <w:tcPr>
                  <w:tcW w:w="9844" w:type="dxa"/>
                  <w:tcBorders>
                    <w:top w:val="single" w:sz="4" w:space="0" w:color="auto"/>
                    <w:bottom w:val="single" w:sz="4" w:space="0" w:color="auto"/>
                  </w:tcBorders>
                </w:tcPr>
                <w:p w14:paraId="50161DBF" w14:textId="77777777" w:rsidR="005B0D9C" w:rsidRPr="00F83756" w:rsidRDefault="005B0D9C" w:rsidP="009E731C">
                  <w:pPr>
                    <w:rPr>
                      <w:sz w:val="36"/>
                      <w:szCs w:val="36"/>
                    </w:rPr>
                  </w:pPr>
                </w:p>
              </w:tc>
            </w:tr>
          </w:tbl>
          <w:p w14:paraId="7A328D9C" w14:textId="77777777" w:rsidR="005B0D9C" w:rsidRDefault="005B0D9C" w:rsidP="009E731C"/>
          <w:p w14:paraId="006F83B3" w14:textId="77777777" w:rsidR="005B0D9C" w:rsidRDefault="005B0D9C" w:rsidP="009E731C"/>
        </w:tc>
      </w:tr>
    </w:tbl>
    <w:p w14:paraId="0C499ABA" w14:textId="7047C425" w:rsidR="00E875BF" w:rsidRDefault="00E875BF">
      <w:r>
        <w:br w:type="page"/>
      </w:r>
    </w:p>
    <w:p w14:paraId="785A8972" w14:textId="1035A74F" w:rsidR="003C0FFA" w:rsidRDefault="005824D4" w:rsidP="003C0FFA">
      <w:pPr>
        <w:pStyle w:val="Heading3"/>
        <w:rPr>
          <w:color w:val="538135" w:themeColor="accent6" w:themeShade="BF"/>
        </w:rPr>
      </w:pPr>
      <w:r>
        <w:lastRenderedPageBreak/>
        <w:t>Personal and Business Life</w:t>
      </w:r>
      <w:r w:rsidR="003C0FFA" w:rsidRPr="004C42F8">
        <w:t xml:space="preserve">: </w:t>
      </w:r>
      <w:r w:rsidR="003C0FFA" w:rsidRPr="003C0FFA">
        <w:rPr>
          <w:color w:val="538135" w:themeColor="accent6" w:themeShade="BF"/>
        </w:rPr>
        <w:t>Analyze</w:t>
      </w:r>
    </w:p>
    <w:p w14:paraId="756045E2" w14:textId="21E21BD7" w:rsidR="00483087" w:rsidRDefault="00483087" w:rsidP="00483087"/>
    <w:tbl>
      <w:tblPr>
        <w:tblStyle w:val="TableGrid"/>
        <w:tblW w:w="0" w:type="auto"/>
        <w:tblLook w:val="04A0" w:firstRow="1" w:lastRow="0" w:firstColumn="1" w:lastColumn="0" w:noHBand="0" w:noVBand="1"/>
      </w:tblPr>
      <w:tblGrid>
        <w:gridCol w:w="10070"/>
      </w:tblGrid>
      <w:tr w:rsidR="00B23F0F" w14:paraId="0DB26933" w14:textId="77777777" w:rsidTr="009E731C">
        <w:tc>
          <w:tcPr>
            <w:tcW w:w="10070" w:type="dxa"/>
          </w:tcPr>
          <w:p w14:paraId="677AF86A" w14:textId="77777777" w:rsidR="00B23F0F" w:rsidRDefault="00B23F0F" w:rsidP="009E731C">
            <w:pPr>
              <w:rPr>
                <w:sz w:val="24"/>
                <w:szCs w:val="24"/>
              </w:rPr>
            </w:pPr>
          </w:p>
          <w:p w14:paraId="7398E474" w14:textId="6A0E4674" w:rsidR="00B23F0F" w:rsidRDefault="009818AF" w:rsidP="009E731C">
            <w:pPr>
              <w:rPr>
                <w:sz w:val="24"/>
                <w:szCs w:val="24"/>
              </w:rPr>
            </w:pPr>
            <w:r>
              <w:rPr>
                <w:sz w:val="24"/>
                <w:szCs w:val="24"/>
              </w:rPr>
              <w:t xml:space="preserve">If you work in a store, </w:t>
            </w:r>
            <w:r w:rsidR="0070213F">
              <w:rPr>
                <w:sz w:val="24"/>
                <w:szCs w:val="24"/>
              </w:rPr>
              <w:t>and</w:t>
            </w:r>
            <w:r>
              <w:rPr>
                <w:sz w:val="24"/>
                <w:szCs w:val="24"/>
              </w:rPr>
              <w:t xml:space="preserve"> you </w:t>
            </w:r>
            <w:r w:rsidR="003F77AA">
              <w:rPr>
                <w:sz w:val="24"/>
                <w:szCs w:val="24"/>
              </w:rPr>
              <w:t>bring in things from home that the store happens to sel</w:t>
            </w:r>
            <w:r w:rsidR="006D6E15">
              <w:rPr>
                <w:sz w:val="24"/>
                <w:szCs w:val="24"/>
              </w:rPr>
              <w:t>l, what would you bosses think if they saw it?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B23F0F" w14:paraId="3622EA52" w14:textId="77777777" w:rsidTr="009E731C">
              <w:tc>
                <w:tcPr>
                  <w:tcW w:w="9844" w:type="dxa"/>
                  <w:tcBorders>
                    <w:bottom w:val="single" w:sz="4" w:space="0" w:color="auto"/>
                  </w:tcBorders>
                </w:tcPr>
                <w:p w14:paraId="4B813033" w14:textId="77777777" w:rsidR="00B23F0F" w:rsidRPr="00F83756" w:rsidRDefault="00B23F0F" w:rsidP="009E731C">
                  <w:pPr>
                    <w:rPr>
                      <w:sz w:val="36"/>
                      <w:szCs w:val="36"/>
                    </w:rPr>
                  </w:pPr>
                </w:p>
              </w:tc>
            </w:tr>
            <w:tr w:rsidR="00B23F0F" w14:paraId="0C84C496" w14:textId="77777777" w:rsidTr="009E731C">
              <w:tc>
                <w:tcPr>
                  <w:tcW w:w="9844" w:type="dxa"/>
                  <w:tcBorders>
                    <w:top w:val="single" w:sz="4" w:space="0" w:color="auto"/>
                    <w:bottom w:val="single" w:sz="4" w:space="0" w:color="auto"/>
                  </w:tcBorders>
                </w:tcPr>
                <w:p w14:paraId="748424CD" w14:textId="77777777" w:rsidR="00B23F0F" w:rsidRPr="00F83756" w:rsidRDefault="00B23F0F" w:rsidP="009E731C">
                  <w:pPr>
                    <w:rPr>
                      <w:sz w:val="36"/>
                      <w:szCs w:val="36"/>
                    </w:rPr>
                  </w:pPr>
                </w:p>
              </w:tc>
            </w:tr>
            <w:tr w:rsidR="00B23F0F" w14:paraId="45962D63" w14:textId="77777777" w:rsidTr="009E731C">
              <w:tc>
                <w:tcPr>
                  <w:tcW w:w="9844" w:type="dxa"/>
                  <w:tcBorders>
                    <w:top w:val="single" w:sz="4" w:space="0" w:color="auto"/>
                    <w:bottom w:val="single" w:sz="4" w:space="0" w:color="auto"/>
                  </w:tcBorders>
                </w:tcPr>
                <w:p w14:paraId="5C76688F" w14:textId="77777777" w:rsidR="00B23F0F" w:rsidRPr="00F83756" w:rsidRDefault="00B23F0F" w:rsidP="009E731C">
                  <w:pPr>
                    <w:rPr>
                      <w:sz w:val="36"/>
                      <w:szCs w:val="36"/>
                    </w:rPr>
                  </w:pPr>
                </w:p>
              </w:tc>
            </w:tr>
            <w:tr w:rsidR="00B23F0F" w14:paraId="22AA774A" w14:textId="77777777" w:rsidTr="009E731C">
              <w:tc>
                <w:tcPr>
                  <w:tcW w:w="9844" w:type="dxa"/>
                  <w:tcBorders>
                    <w:top w:val="single" w:sz="4" w:space="0" w:color="auto"/>
                    <w:bottom w:val="single" w:sz="4" w:space="0" w:color="auto"/>
                  </w:tcBorders>
                </w:tcPr>
                <w:p w14:paraId="2D57F6F9" w14:textId="77777777" w:rsidR="00B23F0F" w:rsidRPr="00F83756" w:rsidRDefault="00B23F0F" w:rsidP="009E731C">
                  <w:pPr>
                    <w:rPr>
                      <w:sz w:val="36"/>
                      <w:szCs w:val="36"/>
                    </w:rPr>
                  </w:pPr>
                </w:p>
              </w:tc>
            </w:tr>
            <w:tr w:rsidR="00B23F0F" w14:paraId="589DC75D" w14:textId="77777777" w:rsidTr="009E731C">
              <w:tc>
                <w:tcPr>
                  <w:tcW w:w="9844" w:type="dxa"/>
                  <w:tcBorders>
                    <w:top w:val="single" w:sz="4" w:space="0" w:color="auto"/>
                    <w:bottom w:val="single" w:sz="4" w:space="0" w:color="auto"/>
                  </w:tcBorders>
                </w:tcPr>
                <w:p w14:paraId="00AF1AA4" w14:textId="77777777" w:rsidR="00B23F0F" w:rsidRPr="00F83756" w:rsidRDefault="00B23F0F" w:rsidP="009E731C">
                  <w:pPr>
                    <w:rPr>
                      <w:sz w:val="36"/>
                      <w:szCs w:val="36"/>
                    </w:rPr>
                  </w:pPr>
                </w:p>
              </w:tc>
            </w:tr>
            <w:tr w:rsidR="00B23F0F" w14:paraId="79453B72" w14:textId="77777777" w:rsidTr="009E731C">
              <w:tc>
                <w:tcPr>
                  <w:tcW w:w="9844" w:type="dxa"/>
                  <w:tcBorders>
                    <w:top w:val="single" w:sz="4" w:space="0" w:color="auto"/>
                    <w:bottom w:val="single" w:sz="4" w:space="0" w:color="auto"/>
                  </w:tcBorders>
                </w:tcPr>
                <w:p w14:paraId="37F6270F" w14:textId="77777777" w:rsidR="00B23F0F" w:rsidRPr="00F83756" w:rsidRDefault="00B23F0F" w:rsidP="009E731C">
                  <w:pPr>
                    <w:rPr>
                      <w:sz w:val="36"/>
                      <w:szCs w:val="36"/>
                    </w:rPr>
                  </w:pPr>
                </w:p>
              </w:tc>
            </w:tr>
          </w:tbl>
          <w:p w14:paraId="70066BD0" w14:textId="77777777" w:rsidR="00B23F0F" w:rsidRDefault="00B23F0F" w:rsidP="009E731C"/>
          <w:p w14:paraId="4162FDE1" w14:textId="77777777" w:rsidR="00B23F0F" w:rsidRDefault="00B23F0F" w:rsidP="009E731C"/>
        </w:tc>
      </w:tr>
    </w:tbl>
    <w:p w14:paraId="107A6F72" w14:textId="77777777" w:rsidR="00B23F0F" w:rsidRDefault="00B23F0F" w:rsidP="00B23F0F"/>
    <w:tbl>
      <w:tblPr>
        <w:tblStyle w:val="TableGrid"/>
        <w:tblW w:w="0" w:type="auto"/>
        <w:tblLook w:val="04A0" w:firstRow="1" w:lastRow="0" w:firstColumn="1" w:lastColumn="0" w:noHBand="0" w:noVBand="1"/>
      </w:tblPr>
      <w:tblGrid>
        <w:gridCol w:w="10070"/>
      </w:tblGrid>
      <w:tr w:rsidR="00B23F0F" w14:paraId="32E15236" w14:textId="77777777" w:rsidTr="009E731C">
        <w:tc>
          <w:tcPr>
            <w:tcW w:w="10070" w:type="dxa"/>
          </w:tcPr>
          <w:p w14:paraId="44121871" w14:textId="77777777" w:rsidR="00B23F0F" w:rsidRDefault="00B23F0F" w:rsidP="009E731C">
            <w:pPr>
              <w:rPr>
                <w:sz w:val="24"/>
                <w:szCs w:val="24"/>
              </w:rPr>
            </w:pPr>
          </w:p>
          <w:p w14:paraId="05409174" w14:textId="77777777" w:rsidR="00B23F0F" w:rsidRDefault="00B23F0F" w:rsidP="009E731C">
            <w:pPr>
              <w:rPr>
                <w:sz w:val="24"/>
                <w:szCs w:val="24"/>
              </w:rPr>
            </w:pPr>
            <w:r>
              <w:rPr>
                <w:sz w:val="24"/>
                <w:szCs w:val="24"/>
              </w:rPr>
              <w:t>Could streaming entertainment on a school/company computer or network be considered time-theft, theft, or misuse of school/company property?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B23F0F" w14:paraId="65877DB9" w14:textId="77777777" w:rsidTr="009E731C">
              <w:tc>
                <w:tcPr>
                  <w:tcW w:w="9844" w:type="dxa"/>
                  <w:tcBorders>
                    <w:bottom w:val="single" w:sz="4" w:space="0" w:color="auto"/>
                  </w:tcBorders>
                </w:tcPr>
                <w:p w14:paraId="1918BFEC" w14:textId="77777777" w:rsidR="00B23F0F" w:rsidRPr="00F83756" w:rsidRDefault="00B23F0F" w:rsidP="009E731C">
                  <w:pPr>
                    <w:rPr>
                      <w:sz w:val="36"/>
                      <w:szCs w:val="36"/>
                    </w:rPr>
                  </w:pPr>
                </w:p>
              </w:tc>
            </w:tr>
            <w:tr w:rsidR="00B23F0F" w14:paraId="05333164" w14:textId="77777777" w:rsidTr="009E731C">
              <w:tc>
                <w:tcPr>
                  <w:tcW w:w="9844" w:type="dxa"/>
                  <w:tcBorders>
                    <w:top w:val="single" w:sz="4" w:space="0" w:color="auto"/>
                    <w:bottom w:val="single" w:sz="4" w:space="0" w:color="auto"/>
                  </w:tcBorders>
                </w:tcPr>
                <w:p w14:paraId="19EF1CDE" w14:textId="77777777" w:rsidR="00B23F0F" w:rsidRPr="00F83756" w:rsidRDefault="00B23F0F" w:rsidP="009E731C">
                  <w:pPr>
                    <w:rPr>
                      <w:sz w:val="36"/>
                      <w:szCs w:val="36"/>
                    </w:rPr>
                  </w:pPr>
                </w:p>
              </w:tc>
            </w:tr>
            <w:tr w:rsidR="00B23F0F" w14:paraId="7F36C0A5" w14:textId="77777777" w:rsidTr="009E731C">
              <w:tc>
                <w:tcPr>
                  <w:tcW w:w="9844" w:type="dxa"/>
                  <w:tcBorders>
                    <w:top w:val="single" w:sz="4" w:space="0" w:color="auto"/>
                    <w:bottom w:val="single" w:sz="4" w:space="0" w:color="auto"/>
                  </w:tcBorders>
                </w:tcPr>
                <w:p w14:paraId="17FA7A69" w14:textId="77777777" w:rsidR="00B23F0F" w:rsidRPr="00F83756" w:rsidRDefault="00B23F0F" w:rsidP="009E731C">
                  <w:pPr>
                    <w:rPr>
                      <w:sz w:val="36"/>
                      <w:szCs w:val="36"/>
                    </w:rPr>
                  </w:pPr>
                </w:p>
              </w:tc>
            </w:tr>
            <w:tr w:rsidR="00B23F0F" w14:paraId="1BD29536" w14:textId="77777777" w:rsidTr="009E731C">
              <w:tc>
                <w:tcPr>
                  <w:tcW w:w="9844" w:type="dxa"/>
                  <w:tcBorders>
                    <w:top w:val="single" w:sz="4" w:space="0" w:color="auto"/>
                    <w:bottom w:val="single" w:sz="4" w:space="0" w:color="auto"/>
                  </w:tcBorders>
                </w:tcPr>
                <w:p w14:paraId="7289641D" w14:textId="77777777" w:rsidR="00B23F0F" w:rsidRPr="00F83756" w:rsidRDefault="00B23F0F" w:rsidP="009E731C">
                  <w:pPr>
                    <w:rPr>
                      <w:sz w:val="36"/>
                      <w:szCs w:val="36"/>
                    </w:rPr>
                  </w:pPr>
                </w:p>
              </w:tc>
            </w:tr>
            <w:tr w:rsidR="00B23F0F" w14:paraId="076DB479" w14:textId="77777777" w:rsidTr="009E731C">
              <w:tc>
                <w:tcPr>
                  <w:tcW w:w="9844" w:type="dxa"/>
                  <w:tcBorders>
                    <w:top w:val="single" w:sz="4" w:space="0" w:color="auto"/>
                    <w:bottom w:val="single" w:sz="4" w:space="0" w:color="auto"/>
                  </w:tcBorders>
                </w:tcPr>
                <w:p w14:paraId="78B30903" w14:textId="77777777" w:rsidR="00B23F0F" w:rsidRPr="00F83756" w:rsidRDefault="00B23F0F" w:rsidP="009E731C">
                  <w:pPr>
                    <w:rPr>
                      <w:sz w:val="36"/>
                      <w:szCs w:val="36"/>
                    </w:rPr>
                  </w:pPr>
                </w:p>
              </w:tc>
            </w:tr>
            <w:tr w:rsidR="00B23F0F" w14:paraId="2AF78657" w14:textId="77777777" w:rsidTr="009E731C">
              <w:tc>
                <w:tcPr>
                  <w:tcW w:w="9844" w:type="dxa"/>
                  <w:tcBorders>
                    <w:top w:val="single" w:sz="4" w:space="0" w:color="auto"/>
                    <w:bottom w:val="single" w:sz="4" w:space="0" w:color="auto"/>
                  </w:tcBorders>
                </w:tcPr>
                <w:p w14:paraId="16B14D84" w14:textId="77777777" w:rsidR="00B23F0F" w:rsidRPr="00F83756" w:rsidRDefault="00B23F0F" w:rsidP="009E731C">
                  <w:pPr>
                    <w:rPr>
                      <w:sz w:val="36"/>
                      <w:szCs w:val="36"/>
                    </w:rPr>
                  </w:pPr>
                </w:p>
              </w:tc>
            </w:tr>
          </w:tbl>
          <w:p w14:paraId="74E972B9" w14:textId="77777777" w:rsidR="00B23F0F" w:rsidRDefault="00B23F0F" w:rsidP="009E731C"/>
          <w:p w14:paraId="3AE3091C" w14:textId="77777777" w:rsidR="00B23F0F" w:rsidRDefault="00B23F0F" w:rsidP="009E731C"/>
        </w:tc>
      </w:tr>
    </w:tbl>
    <w:p w14:paraId="0F040E5C" w14:textId="77777777" w:rsidR="003738EA" w:rsidRDefault="003738EA"/>
    <w:tbl>
      <w:tblPr>
        <w:tblStyle w:val="TableGrid"/>
        <w:tblW w:w="0" w:type="auto"/>
        <w:tblLook w:val="04A0" w:firstRow="1" w:lastRow="0" w:firstColumn="1" w:lastColumn="0" w:noHBand="0" w:noVBand="1"/>
      </w:tblPr>
      <w:tblGrid>
        <w:gridCol w:w="10070"/>
      </w:tblGrid>
      <w:tr w:rsidR="003738EA" w14:paraId="69EE3142" w14:textId="77777777" w:rsidTr="003738EA">
        <w:tc>
          <w:tcPr>
            <w:tcW w:w="10070" w:type="dxa"/>
          </w:tcPr>
          <w:p w14:paraId="6C0F5328" w14:textId="77777777" w:rsidR="003738EA" w:rsidRDefault="003738EA"/>
          <w:p w14:paraId="5EE4CBB5" w14:textId="65BFBAA3" w:rsidR="003738EA" w:rsidRDefault="003738EA" w:rsidP="003738EA">
            <w:pPr>
              <w:rPr>
                <w:sz w:val="24"/>
                <w:szCs w:val="24"/>
              </w:rPr>
            </w:pPr>
            <w:r>
              <w:rPr>
                <w:sz w:val="24"/>
                <w:szCs w:val="24"/>
              </w:rPr>
              <w:t>What do you think customers think of you when they see you on your phone at work</w:t>
            </w:r>
            <w:r>
              <w:rPr>
                <w:sz w:val="24"/>
                <w:szCs w:val="24"/>
              </w:rPr>
              <w:t>?</w:t>
            </w:r>
            <w:r w:rsidR="0073630B">
              <w:rPr>
                <w:sz w:val="24"/>
                <w:szCs w:val="24"/>
              </w:rPr>
              <w:t xml:space="preserve"> </w:t>
            </w:r>
            <w:r w:rsidR="00067D15">
              <w:rPr>
                <w:sz w:val="24"/>
                <w:szCs w:val="24"/>
              </w:rPr>
              <w:t>What do you think they think of the company?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3738EA" w14:paraId="4843EF57" w14:textId="77777777" w:rsidTr="009E731C">
              <w:tc>
                <w:tcPr>
                  <w:tcW w:w="9844" w:type="dxa"/>
                  <w:tcBorders>
                    <w:bottom w:val="single" w:sz="4" w:space="0" w:color="auto"/>
                  </w:tcBorders>
                </w:tcPr>
                <w:p w14:paraId="0A67B97F" w14:textId="77777777" w:rsidR="003738EA" w:rsidRPr="00F83756" w:rsidRDefault="003738EA" w:rsidP="003738EA">
                  <w:pPr>
                    <w:rPr>
                      <w:sz w:val="36"/>
                      <w:szCs w:val="36"/>
                    </w:rPr>
                  </w:pPr>
                </w:p>
              </w:tc>
            </w:tr>
            <w:tr w:rsidR="003738EA" w14:paraId="7F465900" w14:textId="77777777" w:rsidTr="009E731C">
              <w:tc>
                <w:tcPr>
                  <w:tcW w:w="9844" w:type="dxa"/>
                  <w:tcBorders>
                    <w:top w:val="single" w:sz="4" w:space="0" w:color="auto"/>
                    <w:bottom w:val="single" w:sz="4" w:space="0" w:color="auto"/>
                  </w:tcBorders>
                </w:tcPr>
                <w:p w14:paraId="7141AAE7" w14:textId="77777777" w:rsidR="003738EA" w:rsidRPr="00F83756" w:rsidRDefault="003738EA" w:rsidP="003738EA">
                  <w:pPr>
                    <w:rPr>
                      <w:sz w:val="36"/>
                      <w:szCs w:val="36"/>
                    </w:rPr>
                  </w:pPr>
                </w:p>
              </w:tc>
            </w:tr>
            <w:tr w:rsidR="003738EA" w14:paraId="1F0C9CAE" w14:textId="77777777" w:rsidTr="009E731C">
              <w:tc>
                <w:tcPr>
                  <w:tcW w:w="9844" w:type="dxa"/>
                  <w:tcBorders>
                    <w:top w:val="single" w:sz="4" w:space="0" w:color="auto"/>
                    <w:bottom w:val="single" w:sz="4" w:space="0" w:color="auto"/>
                  </w:tcBorders>
                </w:tcPr>
                <w:p w14:paraId="48D14338" w14:textId="77777777" w:rsidR="003738EA" w:rsidRPr="00F83756" w:rsidRDefault="003738EA" w:rsidP="003738EA">
                  <w:pPr>
                    <w:rPr>
                      <w:sz w:val="36"/>
                      <w:szCs w:val="36"/>
                    </w:rPr>
                  </w:pPr>
                </w:p>
              </w:tc>
            </w:tr>
            <w:tr w:rsidR="003738EA" w14:paraId="4D6BBED8" w14:textId="77777777" w:rsidTr="009E731C">
              <w:tc>
                <w:tcPr>
                  <w:tcW w:w="9844" w:type="dxa"/>
                  <w:tcBorders>
                    <w:top w:val="single" w:sz="4" w:space="0" w:color="auto"/>
                    <w:bottom w:val="single" w:sz="4" w:space="0" w:color="auto"/>
                  </w:tcBorders>
                </w:tcPr>
                <w:p w14:paraId="41E370D0" w14:textId="77777777" w:rsidR="003738EA" w:rsidRPr="00F83756" w:rsidRDefault="003738EA" w:rsidP="003738EA">
                  <w:pPr>
                    <w:rPr>
                      <w:sz w:val="36"/>
                      <w:szCs w:val="36"/>
                    </w:rPr>
                  </w:pPr>
                </w:p>
              </w:tc>
            </w:tr>
            <w:tr w:rsidR="003738EA" w14:paraId="45D423F8" w14:textId="77777777" w:rsidTr="009E731C">
              <w:tc>
                <w:tcPr>
                  <w:tcW w:w="9844" w:type="dxa"/>
                  <w:tcBorders>
                    <w:top w:val="single" w:sz="4" w:space="0" w:color="auto"/>
                    <w:bottom w:val="single" w:sz="4" w:space="0" w:color="auto"/>
                  </w:tcBorders>
                </w:tcPr>
                <w:p w14:paraId="398531CC" w14:textId="77777777" w:rsidR="003738EA" w:rsidRPr="00F83756" w:rsidRDefault="003738EA" w:rsidP="003738EA">
                  <w:pPr>
                    <w:rPr>
                      <w:sz w:val="36"/>
                      <w:szCs w:val="36"/>
                    </w:rPr>
                  </w:pPr>
                </w:p>
              </w:tc>
            </w:tr>
            <w:tr w:rsidR="003738EA" w14:paraId="76C9D947" w14:textId="77777777" w:rsidTr="009E731C">
              <w:tc>
                <w:tcPr>
                  <w:tcW w:w="9844" w:type="dxa"/>
                  <w:tcBorders>
                    <w:top w:val="single" w:sz="4" w:space="0" w:color="auto"/>
                    <w:bottom w:val="single" w:sz="4" w:space="0" w:color="auto"/>
                  </w:tcBorders>
                </w:tcPr>
                <w:p w14:paraId="7674B828" w14:textId="77777777" w:rsidR="003738EA" w:rsidRPr="00F83756" w:rsidRDefault="003738EA" w:rsidP="003738EA">
                  <w:pPr>
                    <w:rPr>
                      <w:sz w:val="36"/>
                      <w:szCs w:val="36"/>
                    </w:rPr>
                  </w:pPr>
                </w:p>
              </w:tc>
            </w:tr>
          </w:tbl>
          <w:p w14:paraId="38A177A6" w14:textId="77777777" w:rsidR="003738EA" w:rsidRDefault="003738EA" w:rsidP="003738EA"/>
          <w:p w14:paraId="73C1B94A" w14:textId="71E4A809" w:rsidR="003738EA" w:rsidRDefault="003738EA"/>
        </w:tc>
      </w:tr>
    </w:tbl>
    <w:p w14:paraId="00487FC6" w14:textId="1468AEBC" w:rsidR="003C0FFA" w:rsidRDefault="003C0FFA">
      <w:pPr>
        <w:rPr>
          <w:rFonts w:eastAsiaTheme="majorEastAsia" w:cstheme="majorBidi"/>
          <w:b/>
          <w:sz w:val="24"/>
          <w:szCs w:val="24"/>
        </w:rPr>
      </w:pPr>
      <w:r>
        <w:br w:type="page"/>
      </w:r>
    </w:p>
    <w:p w14:paraId="2B6EACFC" w14:textId="5BAAE6D2" w:rsidR="00E875BF" w:rsidRDefault="005824D4" w:rsidP="00E875BF">
      <w:pPr>
        <w:pStyle w:val="Heading3"/>
        <w:rPr>
          <w:color w:val="2F5496" w:themeColor="accent1" w:themeShade="BF"/>
        </w:rPr>
      </w:pPr>
      <w:r>
        <w:lastRenderedPageBreak/>
        <w:t>Personal and Business Life</w:t>
      </w:r>
      <w:r w:rsidR="00E875BF" w:rsidRPr="004C42F8">
        <w:t xml:space="preserve">: </w:t>
      </w:r>
      <w:r w:rsidR="003C0FFA" w:rsidRPr="003C0FFA">
        <w:rPr>
          <w:color w:val="2F5496" w:themeColor="accent1" w:themeShade="BF"/>
        </w:rPr>
        <w:t>Evaluate</w:t>
      </w:r>
    </w:p>
    <w:p w14:paraId="5DD7A6D5" w14:textId="77777777" w:rsidR="00BA23BE" w:rsidRPr="00BA23BE" w:rsidRDefault="00BA23BE" w:rsidP="00BA23BE"/>
    <w:tbl>
      <w:tblPr>
        <w:tblStyle w:val="TableGrid"/>
        <w:tblW w:w="0" w:type="auto"/>
        <w:tblLook w:val="04A0" w:firstRow="1" w:lastRow="0" w:firstColumn="1" w:lastColumn="0" w:noHBand="0" w:noVBand="1"/>
      </w:tblPr>
      <w:tblGrid>
        <w:gridCol w:w="10070"/>
      </w:tblGrid>
      <w:tr w:rsidR="00B23F0F" w14:paraId="322204B9" w14:textId="77777777" w:rsidTr="009E731C">
        <w:tc>
          <w:tcPr>
            <w:tcW w:w="10070" w:type="dxa"/>
          </w:tcPr>
          <w:p w14:paraId="77654975" w14:textId="77777777" w:rsidR="00B23F0F" w:rsidRDefault="00B23F0F" w:rsidP="009E731C"/>
          <w:p w14:paraId="03BFFD60" w14:textId="7A2AB610" w:rsidR="00B23F0F" w:rsidRDefault="00B23F0F" w:rsidP="009E731C">
            <w:pPr>
              <w:rPr>
                <w:sz w:val="24"/>
                <w:szCs w:val="24"/>
              </w:rPr>
            </w:pPr>
            <w:r>
              <w:rPr>
                <w:sz w:val="24"/>
                <w:szCs w:val="24"/>
              </w:rPr>
              <w:t>If your mouse at school is poor quality and uncomfortable to use, but you have a nice gamer mouse at home</w:t>
            </w:r>
            <w:r w:rsidR="00534C86">
              <w:rPr>
                <w:sz w:val="24"/>
                <w:szCs w:val="24"/>
              </w:rPr>
              <w:t>.</w:t>
            </w:r>
            <w:r>
              <w:rPr>
                <w:sz w:val="24"/>
                <w:szCs w:val="24"/>
              </w:rPr>
              <w:t xml:space="preserve"> </w:t>
            </w:r>
            <w:r w:rsidR="00534C86">
              <w:rPr>
                <w:sz w:val="24"/>
                <w:szCs w:val="24"/>
              </w:rPr>
              <w:t>S</w:t>
            </w:r>
            <w:r>
              <w:rPr>
                <w:sz w:val="24"/>
                <w:szCs w:val="24"/>
              </w:rPr>
              <w:t>hould you bring it in to use at school? Why or why not?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B23F0F" w14:paraId="6CD5A4B1" w14:textId="77777777" w:rsidTr="009E731C">
              <w:tc>
                <w:tcPr>
                  <w:tcW w:w="9844" w:type="dxa"/>
                  <w:tcBorders>
                    <w:bottom w:val="single" w:sz="4" w:space="0" w:color="auto"/>
                  </w:tcBorders>
                </w:tcPr>
                <w:p w14:paraId="776806B1" w14:textId="77777777" w:rsidR="00B23F0F" w:rsidRPr="00F83756" w:rsidRDefault="00B23F0F" w:rsidP="009E731C">
                  <w:pPr>
                    <w:rPr>
                      <w:sz w:val="36"/>
                      <w:szCs w:val="36"/>
                    </w:rPr>
                  </w:pPr>
                </w:p>
              </w:tc>
            </w:tr>
            <w:tr w:rsidR="00B23F0F" w14:paraId="5D183C4D" w14:textId="77777777" w:rsidTr="009E731C">
              <w:tc>
                <w:tcPr>
                  <w:tcW w:w="9844" w:type="dxa"/>
                  <w:tcBorders>
                    <w:top w:val="single" w:sz="4" w:space="0" w:color="auto"/>
                    <w:bottom w:val="single" w:sz="4" w:space="0" w:color="auto"/>
                  </w:tcBorders>
                </w:tcPr>
                <w:p w14:paraId="5B1C05D2" w14:textId="77777777" w:rsidR="00B23F0F" w:rsidRPr="00F83756" w:rsidRDefault="00B23F0F" w:rsidP="009E731C">
                  <w:pPr>
                    <w:rPr>
                      <w:sz w:val="36"/>
                      <w:szCs w:val="36"/>
                    </w:rPr>
                  </w:pPr>
                </w:p>
              </w:tc>
            </w:tr>
            <w:tr w:rsidR="00B23F0F" w14:paraId="56C17A0C" w14:textId="77777777" w:rsidTr="009E731C">
              <w:tc>
                <w:tcPr>
                  <w:tcW w:w="9844" w:type="dxa"/>
                  <w:tcBorders>
                    <w:top w:val="single" w:sz="4" w:space="0" w:color="auto"/>
                    <w:bottom w:val="single" w:sz="4" w:space="0" w:color="auto"/>
                  </w:tcBorders>
                </w:tcPr>
                <w:p w14:paraId="05CE4F36" w14:textId="77777777" w:rsidR="00B23F0F" w:rsidRPr="00F83756" w:rsidRDefault="00B23F0F" w:rsidP="009E731C">
                  <w:pPr>
                    <w:rPr>
                      <w:sz w:val="36"/>
                      <w:szCs w:val="36"/>
                    </w:rPr>
                  </w:pPr>
                </w:p>
              </w:tc>
            </w:tr>
            <w:tr w:rsidR="00B23F0F" w14:paraId="16E5EFA0" w14:textId="77777777" w:rsidTr="009E731C">
              <w:tc>
                <w:tcPr>
                  <w:tcW w:w="9844" w:type="dxa"/>
                  <w:tcBorders>
                    <w:top w:val="single" w:sz="4" w:space="0" w:color="auto"/>
                    <w:bottom w:val="single" w:sz="4" w:space="0" w:color="auto"/>
                  </w:tcBorders>
                </w:tcPr>
                <w:p w14:paraId="5773F760" w14:textId="77777777" w:rsidR="00B23F0F" w:rsidRPr="00F83756" w:rsidRDefault="00B23F0F" w:rsidP="009E731C">
                  <w:pPr>
                    <w:rPr>
                      <w:sz w:val="36"/>
                      <w:szCs w:val="36"/>
                    </w:rPr>
                  </w:pPr>
                </w:p>
              </w:tc>
            </w:tr>
            <w:tr w:rsidR="00B23F0F" w14:paraId="771A7A5D" w14:textId="77777777" w:rsidTr="009E731C">
              <w:tc>
                <w:tcPr>
                  <w:tcW w:w="9844" w:type="dxa"/>
                  <w:tcBorders>
                    <w:top w:val="single" w:sz="4" w:space="0" w:color="auto"/>
                    <w:bottom w:val="single" w:sz="4" w:space="0" w:color="auto"/>
                  </w:tcBorders>
                </w:tcPr>
                <w:p w14:paraId="0E26871F" w14:textId="77777777" w:rsidR="00B23F0F" w:rsidRPr="00F83756" w:rsidRDefault="00B23F0F" w:rsidP="009E731C">
                  <w:pPr>
                    <w:rPr>
                      <w:sz w:val="36"/>
                      <w:szCs w:val="36"/>
                    </w:rPr>
                  </w:pPr>
                </w:p>
              </w:tc>
            </w:tr>
            <w:tr w:rsidR="00B23F0F" w14:paraId="07435041" w14:textId="77777777" w:rsidTr="009E731C">
              <w:tc>
                <w:tcPr>
                  <w:tcW w:w="9844" w:type="dxa"/>
                  <w:tcBorders>
                    <w:top w:val="single" w:sz="4" w:space="0" w:color="auto"/>
                    <w:bottom w:val="single" w:sz="4" w:space="0" w:color="auto"/>
                  </w:tcBorders>
                </w:tcPr>
                <w:p w14:paraId="4DD53446" w14:textId="77777777" w:rsidR="00B23F0F" w:rsidRPr="00F83756" w:rsidRDefault="00B23F0F" w:rsidP="009E731C">
                  <w:pPr>
                    <w:rPr>
                      <w:sz w:val="36"/>
                      <w:szCs w:val="36"/>
                    </w:rPr>
                  </w:pPr>
                </w:p>
              </w:tc>
            </w:tr>
          </w:tbl>
          <w:p w14:paraId="3C6A7387" w14:textId="77777777" w:rsidR="00B23F0F" w:rsidRDefault="00B23F0F" w:rsidP="009E731C"/>
          <w:p w14:paraId="5ADED86F" w14:textId="77777777" w:rsidR="00B23F0F" w:rsidRDefault="00B23F0F" w:rsidP="009E731C"/>
        </w:tc>
      </w:tr>
    </w:tbl>
    <w:p w14:paraId="260E6C40" w14:textId="77777777" w:rsidR="003358F7" w:rsidRDefault="003358F7"/>
    <w:tbl>
      <w:tblPr>
        <w:tblStyle w:val="TableGrid"/>
        <w:tblW w:w="0" w:type="auto"/>
        <w:tblLook w:val="04A0" w:firstRow="1" w:lastRow="0" w:firstColumn="1" w:lastColumn="0" w:noHBand="0" w:noVBand="1"/>
      </w:tblPr>
      <w:tblGrid>
        <w:gridCol w:w="10070"/>
      </w:tblGrid>
      <w:tr w:rsidR="003358F7" w14:paraId="17859F33" w14:textId="77777777" w:rsidTr="003358F7">
        <w:tc>
          <w:tcPr>
            <w:tcW w:w="10070" w:type="dxa"/>
          </w:tcPr>
          <w:p w14:paraId="604B8A90" w14:textId="77777777" w:rsidR="003358F7" w:rsidRDefault="003358F7"/>
          <w:p w14:paraId="7EA450B6" w14:textId="19D035BC" w:rsidR="001C2ED9" w:rsidRDefault="001C2ED9" w:rsidP="001C2ED9">
            <w:pPr>
              <w:rPr>
                <w:sz w:val="24"/>
                <w:szCs w:val="24"/>
              </w:rPr>
            </w:pPr>
            <w:r>
              <w:rPr>
                <w:sz w:val="24"/>
                <w:szCs w:val="24"/>
              </w:rPr>
              <w:t>You work with your boyfriend/girlfriend</w:t>
            </w:r>
            <w:r w:rsidR="0065209F">
              <w:rPr>
                <w:sz w:val="24"/>
                <w:szCs w:val="24"/>
              </w:rPr>
              <w:t>. They haven’t been responding to your texts for two days</w:t>
            </w:r>
            <w:r w:rsidR="00C90D82">
              <w:rPr>
                <w:sz w:val="24"/>
                <w:szCs w:val="24"/>
              </w:rPr>
              <w:t xml:space="preserve">. You will see them when they come to work four hours into your </w:t>
            </w:r>
            <w:r w:rsidR="000A12ED">
              <w:rPr>
                <w:sz w:val="24"/>
                <w:szCs w:val="24"/>
              </w:rPr>
              <w:t>eight-hour</w:t>
            </w:r>
            <w:r w:rsidR="00C90D82">
              <w:rPr>
                <w:sz w:val="24"/>
                <w:szCs w:val="24"/>
              </w:rPr>
              <w:t xml:space="preserve"> shift.</w:t>
            </w:r>
            <w:r w:rsidR="000A12ED">
              <w:rPr>
                <w:sz w:val="24"/>
                <w:szCs w:val="24"/>
              </w:rPr>
              <w:t xml:space="preserve"> When and how should you confront them</w:t>
            </w:r>
            <w:r w:rsidR="00067382">
              <w:rPr>
                <w:sz w:val="24"/>
                <w:szCs w:val="24"/>
              </w:rPr>
              <w:t>, and why?</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1C2ED9" w14:paraId="60D55DAC" w14:textId="77777777" w:rsidTr="009E731C">
              <w:tc>
                <w:tcPr>
                  <w:tcW w:w="9844" w:type="dxa"/>
                  <w:tcBorders>
                    <w:bottom w:val="single" w:sz="4" w:space="0" w:color="auto"/>
                  </w:tcBorders>
                </w:tcPr>
                <w:p w14:paraId="00B953ED" w14:textId="77777777" w:rsidR="001C2ED9" w:rsidRPr="00F83756" w:rsidRDefault="001C2ED9" w:rsidP="001C2ED9">
                  <w:pPr>
                    <w:rPr>
                      <w:sz w:val="36"/>
                      <w:szCs w:val="36"/>
                    </w:rPr>
                  </w:pPr>
                </w:p>
              </w:tc>
            </w:tr>
            <w:tr w:rsidR="001C2ED9" w14:paraId="278E6A12" w14:textId="77777777" w:rsidTr="009E731C">
              <w:tc>
                <w:tcPr>
                  <w:tcW w:w="9844" w:type="dxa"/>
                  <w:tcBorders>
                    <w:top w:val="single" w:sz="4" w:space="0" w:color="auto"/>
                    <w:bottom w:val="single" w:sz="4" w:space="0" w:color="auto"/>
                  </w:tcBorders>
                </w:tcPr>
                <w:p w14:paraId="747780A0" w14:textId="77777777" w:rsidR="001C2ED9" w:rsidRPr="00F83756" w:rsidRDefault="001C2ED9" w:rsidP="001C2ED9">
                  <w:pPr>
                    <w:rPr>
                      <w:sz w:val="36"/>
                      <w:szCs w:val="36"/>
                    </w:rPr>
                  </w:pPr>
                </w:p>
              </w:tc>
            </w:tr>
            <w:tr w:rsidR="001C2ED9" w14:paraId="04049A4C" w14:textId="77777777" w:rsidTr="009E731C">
              <w:tc>
                <w:tcPr>
                  <w:tcW w:w="9844" w:type="dxa"/>
                  <w:tcBorders>
                    <w:top w:val="single" w:sz="4" w:space="0" w:color="auto"/>
                    <w:bottom w:val="single" w:sz="4" w:space="0" w:color="auto"/>
                  </w:tcBorders>
                </w:tcPr>
                <w:p w14:paraId="1D87F667" w14:textId="77777777" w:rsidR="001C2ED9" w:rsidRPr="00F83756" w:rsidRDefault="001C2ED9" w:rsidP="001C2ED9">
                  <w:pPr>
                    <w:rPr>
                      <w:sz w:val="36"/>
                      <w:szCs w:val="36"/>
                    </w:rPr>
                  </w:pPr>
                </w:p>
              </w:tc>
            </w:tr>
            <w:tr w:rsidR="001C2ED9" w14:paraId="7BA00A9B" w14:textId="77777777" w:rsidTr="009E731C">
              <w:tc>
                <w:tcPr>
                  <w:tcW w:w="9844" w:type="dxa"/>
                  <w:tcBorders>
                    <w:top w:val="single" w:sz="4" w:space="0" w:color="auto"/>
                    <w:bottom w:val="single" w:sz="4" w:space="0" w:color="auto"/>
                  </w:tcBorders>
                </w:tcPr>
                <w:p w14:paraId="3FA01706" w14:textId="77777777" w:rsidR="001C2ED9" w:rsidRPr="00F83756" w:rsidRDefault="001C2ED9" w:rsidP="001C2ED9">
                  <w:pPr>
                    <w:rPr>
                      <w:sz w:val="36"/>
                      <w:szCs w:val="36"/>
                    </w:rPr>
                  </w:pPr>
                </w:p>
              </w:tc>
            </w:tr>
            <w:tr w:rsidR="001C2ED9" w14:paraId="05FADED3" w14:textId="77777777" w:rsidTr="009E731C">
              <w:tc>
                <w:tcPr>
                  <w:tcW w:w="9844" w:type="dxa"/>
                  <w:tcBorders>
                    <w:top w:val="single" w:sz="4" w:space="0" w:color="auto"/>
                    <w:bottom w:val="single" w:sz="4" w:space="0" w:color="auto"/>
                  </w:tcBorders>
                </w:tcPr>
                <w:p w14:paraId="45C3DCD0" w14:textId="77777777" w:rsidR="001C2ED9" w:rsidRPr="00F83756" w:rsidRDefault="001C2ED9" w:rsidP="001C2ED9">
                  <w:pPr>
                    <w:rPr>
                      <w:sz w:val="36"/>
                      <w:szCs w:val="36"/>
                    </w:rPr>
                  </w:pPr>
                </w:p>
              </w:tc>
            </w:tr>
            <w:tr w:rsidR="001C2ED9" w14:paraId="16B78CDD" w14:textId="77777777" w:rsidTr="009E731C">
              <w:tc>
                <w:tcPr>
                  <w:tcW w:w="9844" w:type="dxa"/>
                  <w:tcBorders>
                    <w:top w:val="single" w:sz="4" w:space="0" w:color="auto"/>
                    <w:bottom w:val="single" w:sz="4" w:space="0" w:color="auto"/>
                  </w:tcBorders>
                </w:tcPr>
                <w:p w14:paraId="0442EE2B" w14:textId="77777777" w:rsidR="001C2ED9" w:rsidRPr="00F83756" w:rsidRDefault="001C2ED9" w:rsidP="001C2ED9">
                  <w:pPr>
                    <w:rPr>
                      <w:sz w:val="36"/>
                      <w:szCs w:val="36"/>
                    </w:rPr>
                  </w:pPr>
                </w:p>
              </w:tc>
            </w:tr>
          </w:tbl>
          <w:p w14:paraId="1AA3B854" w14:textId="77777777" w:rsidR="001C2ED9" w:rsidRDefault="001C2ED9" w:rsidP="001C2ED9"/>
          <w:p w14:paraId="27EF0453" w14:textId="79BDBA63" w:rsidR="00500FFC" w:rsidRDefault="00500FFC"/>
        </w:tc>
      </w:tr>
    </w:tbl>
    <w:p w14:paraId="4346B476" w14:textId="77777777" w:rsidR="00467AC0" w:rsidRDefault="00467AC0"/>
    <w:tbl>
      <w:tblPr>
        <w:tblStyle w:val="TableGrid"/>
        <w:tblW w:w="0" w:type="auto"/>
        <w:tblLook w:val="04A0" w:firstRow="1" w:lastRow="0" w:firstColumn="1" w:lastColumn="0" w:noHBand="0" w:noVBand="1"/>
      </w:tblPr>
      <w:tblGrid>
        <w:gridCol w:w="10070"/>
      </w:tblGrid>
      <w:tr w:rsidR="00467AC0" w14:paraId="115F129D" w14:textId="77777777" w:rsidTr="009E731C">
        <w:tc>
          <w:tcPr>
            <w:tcW w:w="10070" w:type="dxa"/>
          </w:tcPr>
          <w:p w14:paraId="0A85EF42" w14:textId="77777777" w:rsidR="00467AC0" w:rsidRDefault="00467AC0" w:rsidP="009E731C">
            <w:pPr>
              <w:rPr>
                <w:sz w:val="24"/>
                <w:szCs w:val="24"/>
              </w:rPr>
            </w:pPr>
          </w:p>
          <w:p w14:paraId="4F386907" w14:textId="77777777" w:rsidR="00467AC0" w:rsidRDefault="00467AC0" w:rsidP="009E731C">
            <w:pPr>
              <w:rPr>
                <w:sz w:val="24"/>
                <w:szCs w:val="24"/>
              </w:rPr>
            </w:pPr>
            <w:r>
              <w:rPr>
                <w:sz w:val="24"/>
                <w:szCs w:val="24"/>
              </w:rPr>
              <w:t>You see someone working at their retail job that you’re interested in. You want to talk to them and maybe ask them out. Should you do it now? Why or why not?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4"/>
            </w:tblGrid>
            <w:tr w:rsidR="00467AC0" w14:paraId="3109EA08" w14:textId="77777777" w:rsidTr="009E731C">
              <w:tc>
                <w:tcPr>
                  <w:tcW w:w="9844" w:type="dxa"/>
                  <w:tcBorders>
                    <w:bottom w:val="single" w:sz="4" w:space="0" w:color="auto"/>
                  </w:tcBorders>
                </w:tcPr>
                <w:p w14:paraId="42221845" w14:textId="77777777" w:rsidR="00467AC0" w:rsidRPr="00F83756" w:rsidRDefault="00467AC0" w:rsidP="009E731C">
                  <w:pPr>
                    <w:rPr>
                      <w:sz w:val="36"/>
                      <w:szCs w:val="36"/>
                    </w:rPr>
                  </w:pPr>
                </w:p>
              </w:tc>
            </w:tr>
            <w:tr w:rsidR="00467AC0" w14:paraId="6AC7E763" w14:textId="77777777" w:rsidTr="009E731C">
              <w:tc>
                <w:tcPr>
                  <w:tcW w:w="9844" w:type="dxa"/>
                  <w:tcBorders>
                    <w:top w:val="single" w:sz="4" w:space="0" w:color="auto"/>
                    <w:bottom w:val="single" w:sz="4" w:space="0" w:color="auto"/>
                  </w:tcBorders>
                </w:tcPr>
                <w:p w14:paraId="6463FC03" w14:textId="77777777" w:rsidR="00467AC0" w:rsidRPr="00F83756" w:rsidRDefault="00467AC0" w:rsidP="009E731C">
                  <w:pPr>
                    <w:tabs>
                      <w:tab w:val="left" w:pos="6555"/>
                    </w:tabs>
                    <w:rPr>
                      <w:sz w:val="36"/>
                      <w:szCs w:val="36"/>
                    </w:rPr>
                  </w:pPr>
                  <w:r>
                    <w:rPr>
                      <w:sz w:val="36"/>
                      <w:szCs w:val="36"/>
                    </w:rPr>
                    <w:tab/>
                  </w:r>
                </w:p>
              </w:tc>
            </w:tr>
            <w:tr w:rsidR="00467AC0" w14:paraId="5A8D6AB6" w14:textId="77777777" w:rsidTr="009E731C">
              <w:tc>
                <w:tcPr>
                  <w:tcW w:w="9844" w:type="dxa"/>
                  <w:tcBorders>
                    <w:top w:val="single" w:sz="4" w:space="0" w:color="auto"/>
                    <w:bottom w:val="single" w:sz="4" w:space="0" w:color="auto"/>
                  </w:tcBorders>
                </w:tcPr>
                <w:p w14:paraId="1204BB2D" w14:textId="77777777" w:rsidR="00467AC0" w:rsidRPr="00F83756" w:rsidRDefault="00467AC0" w:rsidP="009E731C">
                  <w:pPr>
                    <w:rPr>
                      <w:sz w:val="36"/>
                      <w:szCs w:val="36"/>
                    </w:rPr>
                  </w:pPr>
                </w:p>
              </w:tc>
            </w:tr>
            <w:tr w:rsidR="00467AC0" w14:paraId="080CF31D" w14:textId="77777777" w:rsidTr="009E731C">
              <w:tc>
                <w:tcPr>
                  <w:tcW w:w="9844" w:type="dxa"/>
                  <w:tcBorders>
                    <w:top w:val="single" w:sz="4" w:space="0" w:color="auto"/>
                    <w:bottom w:val="single" w:sz="4" w:space="0" w:color="auto"/>
                  </w:tcBorders>
                </w:tcPr>
                <w:p w14:paraId="7E43BF40" w14:textId="77777777" w:rsidR="00467AC0" w:rsidRPr="00F83756" w:rsidRDefault="00467AC0" w:rsidP="009E731C">
                  <w:pPr>
                    <w:rPr>
                      <w:sz w:val="36"/>
                      <w:szCs w:val="36"/>
                    </w:rPr>
                  </w:pPr>
                </w:p>
              </w:tc>
            </w:tr>
            <w:tr w:rsidR="00467AC0" w14:paraId="26872C8A" w14:textId="77777777" w:rsidTr="009E731C">
              <w:tc>
                <w:tcPr>
                  <w:tcW w:w="9844" w:type="dxa"/>
                  <w:tcBorders>
                    <w:top w:val="single" w:sz="4" w:space="0" w:color="auto"/>
                    <w:bottom w:val="single" w:sz="4" w:space="0" w:color="auto"/>
                  </w:tcBorders>
                </w:tcPr>
                <w:p w14:paraId="73D7528F" w14:textId="77777777" w:rsidR="00467AC0" w:rsidRPr="00F83756" w:rsidRDefault="00467AC0" w:rsidP="009E731C">
                  <w:pPr>
                    <w:rPr>
                      <w:sz w:val="36"/>
                      <w:szCs w:val="36"/>
                    </w:rPr>
                  </w:pPr>
                </w:p>
              </w:tc>
            </w:tr>
            <w:tr w:rsidR="00467AC0" w14:paraId="4DEB5171" w14:textId="77777777" w:rsidTr="009E731C">
              <w:tc>
                <w:tcPr>
                  <w:tcW w:w="9844" w:type="dxa"/>
                  <w:tcBorders>
                    <w:top w:val="single" w:sz="4" w:space="0" w:color="auto"/>
                    <w:bottom w:val="single" w:sz="4" w:space="0" w:color="auto"/>
                  </w:tcBorders>
                </w:tcPr>
                <w:p w14:paraId="2AC475E3" w14:textId="77777777" w:rsidR="00467AC0" w:rsidRPr="00F83756" w:rsidRDefault="00467AC0" w:rsidP="009E731C">
                  <w:pPr>
                    <w:rPr>
                      <w:sz w:val="36"/>
                      <w:szCs w:val="36"/>
                    </w:rPr>
                  </w:pPr>
                </w:p>
              </w:tc>
            </w:tr>
          </w:tbl>
          <w:p w14:paraId="57A03CEF" w14:textId="77777777" w:rsidR="00467AC0" w:rsidRDefault="00467AC0" w:rsidP="009E731C"/>
          <w:p w14:paraId="394E7158" w14:textId="77777777" w:rsidR="00467AC0" w:rsidRDefault="00467AC0" w:rsidP="009E731C"/>
        </w:tc>
      </w:tr>
    </w:tbl>
    <w:p w14:paraId="41143835" w14:textId="484612A9" w:rsidR="0088209D" w:rsidRDefault="0088209D">
      <w:pPr>
        <w:rPr>
          <w:rFonts w:eastAsiaTheme="majorEastAsia" w:cstheme="majorBidi"/>
          <w:b/>
          <w:sz w:val="24"/>
          <w:szCs w:val="24"/>
        </w:rPr>
      </w:pPr>
      <w:r>
        <w:br w:type="page"/>
      </w:r>
    </w:p>
    <w:p w14:paraId="37463A51" w14:textId="601C8481" w:rsidR="00480167" w:rsidRPr="00252D85" w:rsidRDefault="00480167" w:rsidP="00480167">
      <w:pPr>
        <w:pStyle w:val="Heading3"/>
        <w:rPr>
          <w:sz w:val="16"/>
          <w:szCs w:val="16"/>
        </w:rPr>
      </w:pPr>
      <w:r>
        <w:lastRenderedPageBreak/>
        <w:t xml:space="preserve">Personal and Business Life: Anticipation Guide </w:t>
      </w:r>
      <w:r>
        <w:rPr>
          <w:sz w:val="16"/>
          <w:szCs w:val="16"/>
        </w:rPr>
        <w:t>(V1.0.0)</w:t>
      </w:r>
    </w:p>
    <w:p w14:paraId="1C380321" w14:textId="77777777" w:rsidR="00480167" w:rsidRDefault="00480167" w:rsidP="00480167">
      <w:r w:rsidRPr="00252D85">
        <w:rPr>
          <w:b/>
          <w:bCs/>
        </w:rPr>
        <w:t>Before Class</w:t>
      </w:r>
      <w:r>
        <w:t xml:space="preserve">: 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r>
        <w:br/>
      </w:r>
      <w:r w:rsidRPr="00252D85">
        <w:rPr>
          <w:b/>
          <w:bCs/>
        </w:rPr>
        <w:t>After Class</w:t>
      </w:r>
      <w:r>
        <w:t xml:space="preserve">: 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480167" w14:paraId="7BF9B01C" w14:textId="77777777" w:rsidTr="00E63137">
        <w:tc>
          <w:tcPr>
            <w:tcW w:w="805" w:type="dxa"/>
            <w:tcBorders>
              <w:right w:val="single" w:sz="4" w:space="0" w:color="auto"/>
            </w:tcBorders>
          </w:tcPr>
          <w:p w14:paraId="504ABAFA" w14:textId="77777777" w:rsidR="00480167" w:rsidRDefault="00480167" w:rsidP="00E63137"/>
        </w:tc>
        <w:tc>
          <w:tcPr>
            <w:tcW w:w="8460" w:type="dxa"/>
            <w:tcBorders>
              <w:top w:val="nil"/>
              <w:left w:val="single" w:sz="4" w:space="0" w:color="auto"/>
              <w:bottom w:val="nil"/>
              <w:right w:val="single" w:sz="4" w:space="0" w:color="auto"/>
            </w:tcBorders>
          </w:tcPr>
          <w:p w14:paraId="5DF3E714" w14:textId="4EB09AA5" w:rsidR="00480167" w:rsidRDefault="001F3EBD" w:rsidP="00E63137">
            <w:pPr>
              <w:spacing w:before="240" w:line="360" w:lineRule="auto"/>
              <w:jc w:val="center"/>
            </w:pPr>
            <w:r>
              <w:t>I can check my phone at work if I’m not</w:t>
            </w:r>
            <w:r w:rsidR="005A3919">
              <w:t xml:space="preserve"> doing anything else anyways.</w:t>
            </w:r>
          </w:p>
        </w:tc>
        <w:tc>
          <w:tcPr>
            <w:tcW w:w="810" w:type="dxa"/>
            <w:tcBorders>
              <w:left w:val="single" w:sz="4" w:space="0" w:color="auto"/>
            </w:tcBorders>
          </w:tcPr>
          <w:p w14:paraId="70F4D76F" w14:textId="77777777" w:rsidR="00480167" w:rsidRDefault="00480167" w:rsidP="00E63137"/>
        </w:tc>
      </w:tr>
      <w:tr w:rsidR="00480167" w14:paraId="3AA92DE7" w14:textId="77777777" w:rsidTr="00E63137">
        <w:tc>
          <w:tcPr>
            <w:tcW w:w="805" w:type="dxa"/>
            <w:tcBorders>
              <w:right w:val="single" w:sz="4" w:space="0" w:color="auto"/>
            </w:tcBorders>
          </w:tcPr>
          <w:p w14:paraId="34E62CDD" w14:textId="77777777" w:rsidR="00480167" w:rsidRDefault="00480167" w:rsidP="00E63137"/>
        </w:tc>
        <w:tc>
          <w:tcPr>
            <w:tcW w:w="8460" w:type="dxa"/>
            <w:tcBorders>
              <w:top w:val="nil"/>
              <w:left w:val="single" w:sz="4" w:space="0" w:color="auto"/>
              <w:bottom w:val="nil"/>
              <w:right w:val="single" w:sz="4" w:space="0" w:color="auto"/>
            </w:tcBorders>
          </w:tcPr>
          <w:p w14:paraId="7D53FC83" w14:textId="454E45C2" w:rsidR="00480167" w:rsidRDefault="001C5EC7" w:rsidP="00E63137">
            <w:pPr>
              <w:spacing w:before="240" w:line="360" w:lineRule="auto"/>
              <w:jc w:val="center"/>
            </w:pPr>
            <w:r>
              <w:t xml:space="preserve"> </w:t>
            </w:r>
            <w:r w:rsidR="00CD27E5">
              <w:t>The best people to work with are my friends.</w:t>
            </w:r>
          </w:p>
        </w:tc>
        <w:tc>
          <w:tcPr>
            <w:tcW w:w="810" w:type="dxa"/>
            <w:tcBorders>
              <w:left w:val="single" w:sz="4" w:space="0" w:color="auto"/>
            </w:tcBorders>
          </w:tcPr>
          <w:p w14:paraId="1A0B32D1" w14:textId="77777777" w:rsidR="00480167" w:rsidRDefault="00480167" w:rsidP="00E63137"/>
        </w:tc>
      </w:tr>
      <w:tr w:rsidR="00ED57D8" w14:paraId="3BFD2BBE" w14:textId="77777777" w:rsidTr="00E63137">
        <w:tc>
          <w:tcPr>
            <w:tcW w:w="805" w:type="dxa"/>
            <w:tcBorders>
              <w:right w:val="single" w:sz="4" w:space="0" w:color="auto"/>
            </w:tcBorders>
          </w:tcPr>
          <w:p w14:paraId="711DFC23" w14:textId="77777777" w:rsidR="00ED57D8" w:rsidRDefault="00ED57D8" w:rsidP="00E63137"/>
        </w:tc>
        <w:tc>
          <w:tcPr>
            <w:tcW w:w="8460" w:type="dxa"/>
            <w:tcBorders>
              <w:top w:val="nil"/>
              <w:left w:val="single" w:sz="4" w:space="0" w:color="auto"/>
              <w:bottom w:val="nil"/>
              <w:right w:val="single" w:sz="4" w:space="0" w:color="auto"/>
            </w:tcBorders>
          </w:tcPr>
          <w:p w14:paraId="265EABC0" w14:textId="440AC0DC" w:rsidR="00ED57D8" w:rsidRDefault="009E0C11" w:rsidP="00E63137">
            <w:pPr>
              <w:spacing w:before="240" w:line="360" w:lineRule="auto"/>
              <w:jc w:val="center"/>
            </w:pPr>
            <w:r>
              <w:t>It’s hard to work with people who wouldn’t talk to you outside of work.</w:t>
            </w:r>
          </w:p>
        </w:tc>
        <w:tc>
          <w:tcPr>
            <w:tcW w:w="810" w:type="dxa"/>
            <w:tcBorders>
              <w:left w:val="single" w:sz="4" w:space="0" w:color="auto"/>
            </w:tcBorders>
          </w:tcPr>
          <w:p w14:paraId="18EFA0EC" w14:textId="77777777" w:rsidR="00ED57D8" w:rsidRDefault="00ED57D8" w:rsidP="00E63137"/>
        </w:tc>
      </w:tr>
      <w:tr w:rsidR="009E0C11" w14:paraId="5667F2C0" w14:textId="77777777" w:rsidTr="00E63137">
        <w:tc>
          <w:tcPr>
            <w:tcW w:w="805" w:type="dxa"/>
            <w:tcBorders>
              <w:right w:val="single" w:sz="4" w:space="0" w:color="auto"/>
            </w:tcBorders>
          </w:tcPr>
          <w:p w14:paraId="78905A99" w14:textId="77777777" w:rsidR="009E0C11" w:rsidRDefault="009E0C11" w:rsidP="00E63137"/>
        </w:tc>
        <w:tc>
          <w:tcPr>
            <w:tcW w:w="8460" w:type="dxa"/>
            <w:tcBorders>
              <w:top w:val="nil"/>
              <w:left w:val="single" w:sz="4" w:space="0" w:color="auto"/>
              <w:bottom w:val="nil"/>
              <w:right w:val="single" w:sz="4" w:space="0" w:color="auto"/>
            </w:tcBorders>
          </w:tcPr>
          <w:p w14:paraId="54F0A7E0" w14:textId="2B5D44A4" w:rsidR="009E0C11" w:rsidRDefault="0039097F" w:rsidP="00E63137">
            <w:pPr>
              <w:spacing w:before="240" w:line="360" w:lineRule="auto"/>
              <w:jc w:val="center"/>
            </w:pPr>
            <w:r>
              <w:t xml:space="preserve">Nobody would have a problem if Mr. Smith brought in their </w:t>
            </w:r>
            <w:r w:rsidR="00292BF4">
              <w:t>VR from home.</w:t>
            </w:r>
          </w:p>
        </w:tc>
        <w:tc>
          <w:tcPr>
            <w:tcW w:w="810" w:type="dxa"/>
            <w:tcBorders>
              <w:left w:val="single" w:sz="4" w:space="0" w:color="auto"/>
            </w:tcBorders>
          </w:tcPr>
          <w:p w14:paraId="2F6525CD" w14:textId="77777777" w:rsidR="009E0C11" w:rsidRDefault="009E0C11" w:rsidP="00E63137"/>
        </w:tc>
      </w:tr>
      <w:tr w:rsidR="00292BF4" w14:paraId="551BFA34" w14:textId="77777777" w:rsidTr="00E63137">
        <w:tc>
          <w:tcPr>
            <w:tcW w:w="805" w:type="dxa"/>
            <w:tcBorders>
              <w:right w:val="single" w:sz="4" w:space="0" w:color="auto"/>
            </w:tcBorders>
          </w:tcPr>
          <w:p w14:paraId="73B1CEE4" w14:textId="77777777" w:rsidR="00292BF4" w:rsidRDefault="00292BF4" w:rsidP="00E63137"/>
        </w:tc>
        <w:tc>
          <w:tcPr>
            <w:tcW w:w="8460" w:type="dxa"/>
            <w:tcBorders>
              <w:top w:val="nil"/>
              <w:left w:val="single" w:sz="4" w:space="0" w:color="auto"/>
              <w:bottom w:val="nil"/>
              <w:right w:val="single" w:sz="4" w:space="0" w:color="auto"/>
            </w:tcBorders>
          </w:tcPr>
          <w:p w14:paraId="075AEC5B" w14:textId="46D2AA88" w:rsidR="00292BF4" w:rsidRDefault="00A14F25" w:rsidP="00E63137">
            <w:pPr>
              <w:spacing w:before="240" w:line="360" w:lineRule="auto"/>
              <w:jc w:val="center"/>
            </w:pPr>
            <w:r>
              <w:t>It is ok to take things home</w:t>
            </w:r>
            <w:r w:rsidR="00826FC3">
              <w:t xml:space="preserve"> if the company never uses them.</w:t>
            </w:r>
          </w:p>
        </w:tc>
        <w:tc>
          <w:tcPr>
            <w:tcW w:w="810" w:type="dxa"/>
            <w:tcBorders>
              <w:left w:val="single" w:sz="4" w:space="0" w:color="auto"/>
            </w:tcBorders>
          </w:tcPr>
          <w:p w14:paraId="462A0559" w14:textId="77777777" w:rsidR="00292BF4" w:rsidRDefault="00292BF4" w:rsidP="00E63137"/>
        </w:tc>
      </w:tr>
      <w:tr w:rsidR="00826FC3" w14:paraId="16D1F7BA" w14:textId="77777777" w:rsidTr="00E63137">
        <w:tc>
          <w:tcPr>
            <w:tcW w:w="805" w:type="dxa"/>
            <w:tcBorders>
              <w:right w:val="single" w:sz="4" w:space="0" w:color="auto"/>
            </w:tcBorders>
          </w:tcPr>
          <w:p w14:paraId="7BC655AE" w14:textId="77777777" w:rsidR="00826FC3" w:rsidRDefault="00826FC3" w:rsidP="00E63137"/>
        </w:tc>
        <w:tc>
          <w:tcPr>
            <w:tcW w:w="8460" w:type="dxa"/>
            <w:tcBorders>
              <w:top w:val="nil"/>
              <w:left w:val="single" w:sz="4" w:space="0" w:color="auto"/>
              <w:bottom w:val="nil"/>
              <w:right w:val="single" w:sz="4" w:space="0" w:color="auto"/>
            </w:tcBorders>
          </w:tcPr>
          <w:p w14:paraId="02D1F338" w14:textId="444EE8C5" w:rsidR="00826FC3" w:rsidRDefault="00165151" w:rsidP="00E63137">
            <w:pPr>
              <w:spacing w:before="240" w:line="360" w:lineRule="auto"/>
              <w:jc w:val="center"/>
            </w:pPr>
            <w:r>
              <w:t>It is ok to take things out of the trash from work.</w:t>
            </w:r>
          </w:p>
        </w:tc>
        <w:tc>
          <w:tcPr>
            <w:tcW w:w="810" w:type="dxa"/>
            <w:tcBorders>
              <w:left w:val="single" w:sz="4" w:space="0" w:color="auto"/>
            </w:tcBorders>
          </w:tcPr>
          <w:p w14:paraId="4B6C5A53" w14:textId="77777777" w:rsidR="00826FC3" w:rsidRDefault="00826FC3" w:rsidP="00E63137"/>
        </w:tc>
      </w:tr>
      <w:tr w:rsidR="00165151" w14:paraId="2536BD2A" w14:textId="77777777" w:rsidTr="00E63137">
        <w:tc>
          <w:tcPr>
            <w:tcW w:w="805" w:type="dxa"/>
            <w:tcBorders>
              <w:right w:val="single" w:sz="4" w:space="0" w:color="auto"/>
            </w:tcBorders>
          </w:tcPr>
          <w:p w14:paraId="23FC6DD5" w14:textId="77777777" w:rsidR="00165151" w:rsidRDefault="00165151" w:rsidP="00E63137"/>
        </w:tc>
        <w:tc>
          <w:tcPr>
            <w:tcW w:w="8460" w:type="dxa"/>
            <w:tcBorders>
              <w:top w:val="nil"/>
              <w:left w:val="single" w:sz="4" w:space="0" w:color="auto"/>
              <w:bottom w:val="nil"/>
              <w:right w:val="single" w:sz="4" w:space="0" w:color="auto"/>
            </w:tcBorders>
          </w:tcPr>
          <w:p w14:paraId="260E4AD0" w14:textId="1EC6E734" w:rsidR="00165151" w:rsidRDefault="00542260" w:rsidP="00E63137">
            <w:pPr>
              <w:spacing w:before="240" w:line="360" w:lineRule="auto"/>
              <w:jc w:val="center"/>
            </w:pPr>
            <w:r>
              <w:t>I can take something home from work if I bring it back tomorrow.</w:t>
            </w:r>
          </w:p>
        </w:tc>
        <w:tc>
          <w:tcPr>
            <w:tcW w:w="810" w:type="dxa"/>
            <w:tcBorders>
              <w:left w:val="single" w:sz="4" w:space="0" w:color="auto"/>
            </w:tcBorders>
          </w:tcPr>
          <w:p w14:paraId="0D58DD84" w14:textId="77777777" w:rsidR="00165151" w:rsidRDefault="00165151" w:rsidP="00E63137"/>
        </w:tc>
      </w:tr>
      <w:tr w:rsidR="00542260" w14:paraId="0687F1A8" w14:textId="77777777" w:rsidTr="00E63137">
        <w:tc>
          <w:tcPr>
            <w:tcW w:w="805" w:type="dxa"/>
            <w:tcBorders>
              <w:right w:val="single" w:sz="4" w:space="0" w:color="auto"/>
            </w:tcBorders>
          </w:tcPr>
          <w:p w14:paraId="669D296C" w14:textId="77777777" w:rsidR="00542260" w:rsidRDefault="00542260" w:rsidP="00E63137"/>
        </w:tc>
        <w:tc>
          <w:tcPr>
            <w:tcW w:w="8460" w:type="dxa"/>
            <w:tcBorders>
              <w:top w:val="nil"/>
              <w:left w:val="single" w:sz="4" w:space="0" w:color="auto"/>
              <w:bottom w:val="nil"/>
              <w:right w:val="single" w:sz="4" w:space="0" w:color="auto"/>
            </w:tcBorders>
          </w:tcPr>
          <w:p w14:paraId="364AF199" w14:textId="32303B0B" w:rsidR="00542260" w:rsidRDefault="00DC69DB" w:rsidP="00E63137">
            <w:pPr>
              <w:spacing w:before="240" w:line="360" w:lineRule="auto"/>
              <w:jc w:val="center"/>
            </w:pPr>
            <w:r>
              <w:t xml:space="preserve">The company is using my </w:t>
            </w:r>
            <w:r w:rsidR="0065295D">
              <w:t xml:space="preserve">personal </w:t>
            </w:r>
            <w:r>
              <w:t>equipment</w:t>
            </w:r>
            <w:r w:rsidR="0065295D">
              <w:t>, so I can take something of equal value home.</w:t>
            </w:r>
          </w:p>
        </w:tc>
        <w:tc>
          <w:tcPr>
            <w:tcW w:w="810" w:type="dxa"/>
            <w:tcBorders>
              <w:left w:val="single" w:sz="4" w:space="0" w:color="auto"/>
            </w:tcBorders>
          </w:tcPr>
          <w:p w14:paraId="74233A7E" w14:textId="77777777" w:rsidR="00542260" w:rsidRDefault="00542260" w:rsidP="00E63137"/>
        </w:tc>
      </w:tr>
      <w:tr w:rsidR="0065295D" w14:paraId="14EF0A13" w14:textId="77777777" w:rsidTr="00E63137">
        <w:tc>
          <w:tcPr>
            <w:tcW w:w="805" w:type="dxa"/>
            <w:tcBorders>
              <w:right w:val="single" w:sz="4" w:space="0" w:color="auto"/>
            </w:tcBorders>
          </w:tcPr>
          <w:p w14:paraId="7B0930BA" w14:textId="77777777" w:rsidR="0065295D" w:rsidRDefault="0065295D" w:rsidP="00E63137"/>
        </w:tc>
        <w:tc>
          <w:tcPr>
            <w:tcW w:w="8460" w:type="dxa"/>
            <w:tcBorders>
              <w:top w:val="nil"/>
              <w:left w:val="single" w:sz="4" w:space="0" w:color="auto"/>
              <w:bottom w:val="nil"/>
              <w:right w:val="single" w:sz="4" w:space="0" w:color="auto"/>
            </w:tcBorders>
          </w:tcPr>
          <w:p w14:paraId="2A9F3BFE" w14:textId="1178FC55" w:rsidR="0065295D" w:rsidRDefault="00C81E97" w:rsidP="00E63137">
            <w:pPr>
              <w:spacing w:before="240" w:line="360" w:lineRule="auto"/>
              <w:jc w:val="center"/>
            </w:pPr>
            <w:r>
              <w:t xml:space="preserve">It is ok to use a VPN to access my computer at home </w:t>
            </w:r>
            <w:r w:rsidR="00002961">
              <w:t>on my company’s</w:t>
            </w:r>
            <w:r>
              <w:t xml:space="preserve"> network</w:t>
            </w:r>
            <w:r w:rsidR="00002961">
              <w:t>.</w:t>
            </w:r>
          </w:p>
        </w:tc>
        <w:tc>
          <w:tcPr>
            <w:tcW w:w="810" w:type="dxa"/>
            <w:tcBorders>
              <w:left w:val="single" w:sz="4" w:space="0" w:color="auto"/>
            </w:tcBorders>
          </w:tcPr>
          <w:p w14:paraId="39CD52D2" w14:textId="77777777" w:rsidR="0065295D" w:rsidRDefault="0065295D" w:rsidP="00E63137"/>
        </w:tc>
      </w:tr>
      <w:tr w:rsidR="005B4D5B" w14:paraId="5721E41F" w14:textId="77777777" w:rsidTr="00E63137">
        <w:tc>
          <w:tcPr>
            <w:tcW w:w="805" w:type="dxa"/>
            <w:tcBorders>
              <w:right w:val="single" w:sz="4" w:space="0" w:color="auto"/>
            </w:tcBorders>
          </w:tcPr>
          <w:p w14:paraId="3836C4CF" w14:textId="77777777" w:rsidR="005B4D5B" w:rsidRDefault="005B4D5B" w:rsidP="00E63137"/>
        </w:tc>
        <w:tc>
          <w:tcPr>
            <w:tcW w:w="8460" w:type="dxa"/>
            <w:tcBorders>
              <w:top w:val="nil"/>
              <w:left w:val="single" w:sz="4" w:space="0" w:color="auto"/>
              <w:bottom w:val="nil"/>
              <w:right w:val="single" w:sz="4" w:space="0" w:color="auto"/>
            </w:tcBorders>
          </w:tcPr>
          <w:p w14:paraId="2828FE36" w14:textId="44CEB76B" w:rsidR="005B4D5B" w:rsidRDefault="00D96D9E" w:rsidP="00E63137">
            <w:pPr>
              <w:spacing w:before="240" w:line="360" w:lineRule="auto"/>
              <w:jc w:val="center"/>
            </w:pPr>
            <w:r>
              <w:t>It’s ok to plug my phone into my work computer to charge or access photos</w:t>
            </w:r>
            <w:r w:rsidR="004B48BD">
              <w:t>.</w:t>
            </w:r>
          </w:p>
        </w:tc>
        <w:tc>
          <w:tcPr>
            <w:tcW w:w="810" w:type="dxa"/>
            <w:tcBorders>
              <w:left w:val="single" w:sz="4" w:space="0" w:color="auto"/>
            </w:tcBorders>
          </w:tcPr>
          <w:p w14:paraId="47AD1C42" w14:textId="77777777" w:rsidR="005B4D5B" w:rsidRDefault="005B4D5B" w:rsidP="00E63137"/>
        </w:tc>
      </w:tr>
      <w:tr w:rsidR="004B48BD" w14:paraId="3504F211" w14:textId="77777777" w:rsidTr="00E63137">
        <w:tc>
          <w:tcPr>
            <w:tcW w:w="805" w:type="dxa"/>
            <w:tcBorders>
              <w:right w:val="single" w:sz="4" w:space="0" w:color="auto"/>
            </w:tcBorders>
          </w:tcPr>
          <w:p w14:paraId="1DA078F8" w14:textId="77777777" w:rsidR="004B48BD" w:rsidRDefault="004B48BD" w:rsidP="00E63137"/>
        </w:tc>
        <w:tc>
          <w:tcPr>
            <w:tcW w:w="8460" w:type="dxa"/>
            <w:tcBorders>
              <w:top w:val="nil"/>
              <w:left w:val="single" w:sz="4" w:space="0" w:color="auto"/>
              <w:bottom w:val="nil"/>
              <w:right w:val="single" w:sz="4" w:space="0" w:color="auto"/>
            </w:tcBorders>
          </w:tcPr>
          <w:p w14:paraId="304D8D2C" w14:textId="5C8F7FAF" w:rsidR="004B48BD" w:rsidRDefault="00024501" w:rsidP="00E63137">
            <w:pPr>
              <w:spacing w:before="240" w:line="360" w:lineRule="auto"/>
              <w:jc w:val="center"/>
            </w:pPr>
            <w:r>
              <w:t xml:space="preserve">I </w:t>
            </w:r>
            <w:r w:rsidR="00FB33DC">
              <w:t>should</w:t>
            </w:r>
            <w:r>
              <w:t xml:space="preserve"> </w:t>
            </w:r>
            <w:r w:rsidR="00FB33DC">
              <w:t>just use my company phone for Pokemon Go if it runs better.</w:t>
            </w:r>
          </w:p>
        </w:tc>
        <w:tc>
          <w:tcPr>
            <w:tcW w:w="810" w:type="dxa"/>
            <w:tcBorders>
              <w:left w:val="single" w:sz="4" w:space="0" w:color="auto"/>
            </w:tcBorders>
          </w:tcPr>
          <w:p w14:paraId="2A2DAAFA" w14:textId="77777777" w:rsidR="004B48BD" w:rsidRDefault="004B48BD" w:rsidP="00E63137"/>
        </w:tc>
      </w:tr>
      <w:tr w:rsidR="00FB33DC" w14:paraId="3CFAAEF7" w14:textId="77777777" w:rsidTr="00E63137">
        <w:tc>
          <w:tcPr>
            <w:tcW w:w="805" w:type="dxa"/>
            <w:tcBorders>
              <w:right w:val="single" w:sz="4" w:space="0" w:color="auto"/>
            </w:tcBorders>
          </w:tcPr>
          <w:p w14:paraId="13A7630C" w14:textId="77777777" w:rsidR="00FB33DC" w:rsidRDefault="00FB33DC" w:rsidP="00E63137"/>
        </w:tc>
        <w:tc>
          <w:tcPr>
            <w:tcW w:w="8460" w:type="dxa"/>
            <w:tcBorders>
              <w:top w:val="nil"/>
              <w:left w:val="single" w:sz="4" w:space="0" w:color="auto"/>
              <w:bottom w:val="nil"/>
              <w:right w:val="single" w:sz="4" w:space="0" w:color="auto"/>
            </w:tcBorders>
          </w:tcPr>
          <w:p w14:paraId="178F8320" w14:textId="50F80550" w:rsidR="00FB33DC" w:rsidRDefault="009D7C21" w:rsidP="00E63137">
            <w:pPr>
              <w:spacing w:before="240" w:line="360" w:lineRule="auto"/>
              <w:jc w:val="center"/>
            </w:pPr>
            <w:r>
              <w:t>I</w:t>
            </w:r>
            <w:r w:rsidR="00D4179D">
              <w:t xml:space="preserve">f I need </w:t>
            </w:r>
            <w:r w:rsidR="00061CA4">
              <w:t>more energy</w:t>
            </w:r>
            <w:r w:rsidR="00D4179D">
              <w:t xml:space="preserve">, I </w:t>
            </w:r>
            <w:r w:rsidR="00DA347E">
              <w:t>should</w:t>
            </w:r>
            <w:r w:rsidR="00D4179D">
              <w:t xml:space="preserve"> take a </w:t>
            </w:r>
            <w:r w:rsidR="00EA6F51">
              <w:t>bit more time than my break</w:t>
            </w:r>
            <w:r w:rsidR="00DA347E">
              <w:t xml:space="preserve"> to leave and get coffee.</w:t>
            </w:r>
          </w:p>
        </w:tc>
        <w:tc>
          <w:tcPr>
            <w:tcW w:w="810" w:type="dxa"/>
            <w:tcBorders>
              <w:left w:val="single" w:sz="4" w:space="0" w:color="auto"/>
            </w:tcBorders>
          </w:tcPr>
          <w:p w14:paraId="77A62C34" w14:textId="77777777" w:rsidR="00FB33DC" w:rsidRDefault="00FB33DC" w:rsidP="00E63137"/>
        </w:tc>
      </w:tr>
      <w:tr w:rsidR="00DA347E" w14:paraId="313AF22B" w14:textId="77777777" w:rsidTr="00E63137">
        <w:tc>
          <w:tcPr>
            <w:tcW w:w="805" w:type="dxa"/>
            <w:tcBorders>
              <w:right w:val="single" w:sz="4" w:space="0" w:color="auto"/>
            </w:tcBorders>
          </w:tcPr>
          <w:p w14:paraId="395E85AC" w14:textId="77777777" w:rsidR="00DA347E" w:rsidRDefault="00DA347E" w:rsidP="00E63137"/>
        </w:tc>
        <w:tc>
          <w:tcPr>
            <w:tcW w:w="8460" w:type="dxa"/>
            <w:tcBorders>
              <w:top w:val="nil"/>
              <w:left w:val="single" w:sz="4" w:space="0" w:color="auto"/>
              <w:bottom w:val="nil"/>
              <w:right w:val="single" w:sz="4" w:space="0" w:color="auto"/>
            </w:tcBorders>
          </w:tcPr>
          <w:p w14:paraId="7A3AF823" w14:textId="03E3FC47" w:rsidR="00DA347E" w:rsidRDefault="00811B53" w:rsidP="00E63137">
            <w:pPr>
              <w:spacing w:before="240" w:line="360" w:lineRule="auto"/>
              <w:jc w:val="center"/>
            </w:pPr>
            <w:r>
              <w:t xml:space="preserve">I can nibble on </w:t>
            </w:r>
            <w:r w:rsidR="00DE2700">
              <w:t xml:space="preserve">food </w:t>
            </w:r>
            <w:r>
              <w:t xml:space="preserve">if I work </w:t>
            </w:r>
            <w:r w:rsidR="00DE2700">
              <w:t>in a kitchen</w:t>
            </w:r>
            <w:r>
              <w:t>.</w:t>
            </w:r>
          </w:p>
        </w:tc>
        <w:tc>
          <w:tcPr>
            <w:tcW w:w="810" w:type="dxa"/>
            <w:tcBorders>
              <w:left w:val="single" w:sz="4" w:space="0" w:color="auto"/>
            </w:tcBorders>
          </w:tcPr>
          <w:p w14:paraId="434E630E" w14:textId="77777777" w:rsidR="00DA347E" w:rsidRDefault="00DA347E" w:rsidP="00E63137"/>
        </w:tc>
      </w:tr>
      <w:tr w:rsidR="00811B53" w14:paraId="7BDF7A38" w14:textId="77777777" w:rsidTr="00E63137">
        <w:tc>
          <w:tcPr>
            <w:tcW w:w="805" w:type="dxa"/>
            <w:tcBorders>
              <w:right w:val="single" w:sz="4" w:space="0" w:color="auto"/>
            </w:tcBorders>
          </w:tcPr>
          <w:p w14:paraId="492580C4" w14:textId="77777777" w:rsidR="00811B53" w:rsidRDefault="00811B53" w:rsidP="00E63137"/>
        </w:tc>
        <w:tc>
          <w:tcPr>
            <w:tcW w:w="8460" w:type="dxa"/>
            <w:tcBorders>
              <w:top w:val="nil"/>
              <w:left w:val="single" w:sz="4" w:space="0" w:color="auto"/>
              <w:bottom w:val="nil"/>
              <w:right w:val="single" w:sz="4" w:space="0" w:color="auto"/>
            </w:tcBorders>
          </w:tcPr>
          <w:p w14:paraId="3EC9A81C" w14:textId="462EF92D" w:rsidR="00811B53" w:rsidRDefault="001C18E4" w:rsidP="00E63137">
            <w:pPr>
              <w:spacing w:before="240" w:line="360" w:lineRule="auto"/>
              <w:jc w:val="center"/>
            </w:pPr>
            <w:r>
              <w:t xml:space="preserve">I </w:t>
            </w:r>
            <w:r w:rsidR="00246838">
              <w:t xml:space="preserve">should </w:t>
            </w:r>
            <w:r>
              <w:t xml:space="preserve"> use company tools roughly if it </w:t>
            </w:r>
            <w:r w:rsidR="00246838">
              <w:t xml:space="preserve">gets my job done </w:t>
            </w:r>
            <w:r>
              <w:t>faster.</w:t>
            </w:r>
            <w:r w:rsidR="00C566CD">
              <w:t xml:space="preserve"> </w:t>
            </w:r>
          </w:p>
        </w:tc>
        <w:tc>
          <w:tcPr>
            <w:tcW w:w="810" w:type="dxa"/>
            <w:tcBorders>
              <w:left w:val="single" w:sz="4" w:space="0" w:color="auto"/>
            </w:tcBorders>
          </w:tcPr>
          <w:p w14:paraId="594309E5" w14:textId="77777777" w:rsidR="00811B53" w:rsidRDefault="00811B53" w:rsidP="00E63137"/>
        </w:tc>
      </w:tr>
      <w:tr w:rsidR="00DF6AAF" w14:paraId="048AB360" w14:textId="77777777" w:rsidTr="00E63137">
        <w:tc>
          <w:tcPr>
            <w:tcW w:w="805" w:type="dxa"/>
            <w:tcBorders>
              <w:right w:val="single" w:sz="4" w:space="0" w:color="auto"/>
            </w:tcBorders>
          </w:tcPr>
          <w:p w14:paraId="0A2A5A80" w14:textId="77777777" w:rsidR="00DF6AAF" w:rsidRDefault="00DF6AAF" w:rsidP="00E63137"/>
        </w:tc>
        <w:tc>
          <w:tcPr>
            <w:tcW w:w="8460" w:type="dxa"/>
            <w:tcBorders>
              <w:top w:val="nil"/>
              <w:left w:val="single" w:sz="4" w:space="0" w:color="auto"/>
              <w:bottom w:val="nil"/>
              <w:right w:val="single" w:sz="4" w:space="0" w:color="auto"/>
            </w:tcBorders>
          </w:tcPr>
          <w:p w14:paraId="15DE9CBF" w14:textId="4E8E5F87" w:rsidR="00DF6AAF" w:rsidRDefault="0039757F" w:rsidP="00E63137">
            <w:pPr>
              <w:spacing w:before="240" w:line="360" w:lineRule="auto"/>
              <w:jc w:val="center"/>
            </w:pPr>
            <w:r>
              <w:t xml:space="preserve">I can </w:t>
            </w:r>
            <w:r w:rsidR="00411164">
              <w:t>take things from other company departments if mine doesn’t have what I need.</w:t>
            </w:r>
          </w:p>
        </w:tc>
        <w:tc>
          <w:tcPr>
            <w:tcW w:w="810" w:type="dxa"/>
            <w:tcBorders>
              <w:left w:val="single" w:sz="4" w:space="0" w:color="auto"/>
            </w:tcBorders>
          </w:tcPr>
          <w:p w14:paraId="1830005D" w14:textId="77777777" w:rsidR="00DF6AAF" w:rsidRDefault="00DF6AAF" w:rsidP="00E63137"/>
        </w:tc>
      </w:tr>
      <w:tr w:rsidR="00411164" w14:paraId="6B66A0AB" w14:textId="77777777" w:rsidTr="00E63137">
        <w:tc>
          <w:tcPr>
            <w:tcW w:w="805" w:type="dxa"/>
            <w:tcBorders>
              <w:right w:val="single" w:sz="4" w:space="0" w:color="auto"/>
            </w:tcBorders>
          </w:tcPr>
          <w:p w14:paraId="71448D85" w14:textId="77777777" w:rsidR="00411164" w:rsidRDefault="00411164" w:rsidP="00E63137"/>
        </w:tc>
        <w:tc>
          <w:tcPr>
            <w:tcW w:w="8460" w:type="dxa"/>
            <w:tcBorders>
              <w:top w:val="nil"/>
              <w:left w:val="single" w:sz="4" w:space="0" w:color="auto"/>
              <w:bottom w:val="nil"/>
              <w:right w:val="single" w:sz="4" w:space="0" w:color="auto"/>
            </w:tcBorders>
          </w:tcPr>
          <w:p w14:paraId="6DF60F3D" w14:textId="03B955CD" w:rsidR="00411164" w:rsidRDefault="00EB694B" w:rsidP="00662CF9">
            <w:pPr>
              <w:spacing w:line="360" w:lineRule="auto"/>
              <w:jc w:val="center"/>
            </w:pPr>
            <w:r>
              <w:t>My coffee is fresher than</w:t>
            </w:r>
            <w:r w:rsidR="004E725E">
              <w:t xml:space="preserve"> what the company buys, so </w:t>
            </w:r>
            <w:r w:rsidR="009A4CA5">
              <w:t>I can</w:t>
            </w:r>
            <w:r w:rsidR="004E725E">
              <w:t xml:space="preserve"> brew </w:t>
            </w:r>
            <w:r w:rsidR="00F31968">
              <w:t>my coffee for everyone</w:t>
            </w:r>
            <w:r w:rsidR="009A4CA5">
              <w:t xml:space="preserve"> in the company </w:t>
            </w:r>
            <w:r w:rsidR="00662CF9">
              <w:t>coffee machine.</w:t>
            </w:r>
          </w:p>
        </w:tc>
        <w:tc>
          <w:tcPr>
            <w:tcW w:w="810" w:type="dxa"/>
            <w:tcBorders>
              <w:left w:val="single" w:sz="4" w:space="0" w:color="auto"/>
            </w:tcBorders>
          </w:tcPr>
          <w:p w14:paraId="13B394F8" w14:textId="77777777" w:rsidR="00411164" w:rsidRDefault="00411164" w:rsidP="00E63137"/>
        </w:tc>
      </w:tr>
      <w:tr w:rsidR="003A0271" w14:paraId="1F95729E" w14:textId="77777777" w:rsidTr="00E63137">
        <w:tc>
          <w:tcPr>
            <w:tcW w:w="805" w:type="dxa"/>
            <w:tcBorders>
              <w:right w:val="single" w:sz="4" w:space="0" w:color="auto"/>
            </w:tcBorders>
          </w:tcPr>
          <w:p w14:paraId="41F2DBA4" w14:textId="77777777" w:rsidR="003A0271" w:rsidRDefault="003A0271" w:rsidP="00E63137"/>
        </w:tc>
        <w:tc>
          <w:tcPr>
            <w:tcW w:w="8460" w:type="dxa"/>
            <w:tcBorders>
              <w:top w:val="nil"/>
              <w:left w:val="single" w:sz="4" w:space="0" w:color="auto"/>
              <w:bottom w:val="nil"/>
              <w:right w:val="single" w:sz="4" w:space="0" w:color="auto"/>
            </w:tcBorders>
          </w:tcPr>
          <w:p w14:paraId="1CE0F0F5" w14:textId="2150CDDA" w:rsidR="003A0271" w:rsidRDefault="00AB10E2" w:rsidP="003A0271">
            <w:pPr>
              <w:spacing w:before="240" w:line="360" w:lineRule="auto"/>
              <w:jc w:val="center"/>
            </w:pPr>
            <w:r>
              <w:t>It’s ok to leave my things in the classroom overnight. I’ll be back first block anyways.</w:t>
            </w:r>
          </w:p>
        </w:tc>
        <w:tc>
          <w:tcPr>
            <w:tcW w:w="810" w:type="dxa"/>
            <w:tcBorders>
              <w:left w:val="single" w:sz="4" w:space="0" w:color="auto"/>
            </w:tcBorders>
          </w:tcPr>
          <w:p w14:paraId="7C889A54" w14:textId="77777777" w:rsidR="003A0271" w:rsidRDefault="003A0271" w:rsidP="00E63137"/>
        </w:tc>
      </w:tr>
      <w:tr w:rsidR="00397987" w14:paraId="634D3A26" w14:textId="77777777" w:rsidTr="00E63137">
        <w:tc>
          <w:tcPr>
            <w:tcW w:w="805" w:type="dxa"/>
            <w:tcBorders>
              <w:right w:val="single" w:sz="4" w:space="0" w:color="auto"/>
            </w:tcBorders>
          </w:tcPr>
          <w:p w14:paraId="2412DE8C" w14:textId="77777777" w:rsidR="00397987" w:rsidRDefault="00397987" w:rsidP="00E63137"/>
        </w:tc>
        <w:tc>
          <w:tcPr>
            <w:tcW w:w="8460" w:type="dxa"/>
            <w:tcBorders>
              <w:top w:val="nil"/>
              <w:left w:val="single" w:sz="4" w:space="0" w:color="auto"/>
              <w:bottom w:val="nil"/>
              <w:right w:val="single" w:sz="4" w:space="0" w:color="auto"/>
            </w:tcBorders>
          </w:tcPr>
          <w:p w14:paraId="02F07409" w14:textId="3BE9D509" w:rsidR="00397987" w:rsidRDefault="00E10C3C" w:rsidP="003A0271">
            <w:pPr>
              <w:spacing w:before="240" w:line="360" w:lineRule="auto"/>
              <w:jc w:val="center"/>
            </w:pPr>
            <w:r>
              <w:t>A</w:t>
            </w:r>
            <w:r w:rsidR="00B0630E">
              <w:t xml:space="preserve"> customer’s </w:t>
            </w:r>
            <w:r>
              <w:t xml:space="preserve">was </w:t>
            </w:r>
            <w:r w:rsidR="00B0630E">
              <w:t>order wrong at work</w:t>
            </w:r>
            <w:r>
              <w:t xml:space="preserve"> and their food was replaced. I can eat the old food.</w:t>
            </w:r>
          </w:p>
        </w:tc>
        <w:tc>
          <w:tcPr>
            <w:tcW w:w="810" w:type="dxa"/>
            <w:tcBorders>
              <w:left w:val="single" w:sz="4" w:space="0" w:color="auto"/>
            </w:tcBorders>
          </w:tcPr>
          <w:p w14:paraId="5DA02235" w14:textId="77777777" w:rsidR="00397987" w:rsidRDefault="00397987" w:rsidP="00E63137"/>
        </w:tc>
      </w:tr>
      <w:tr w:rsidR="00E10C3C" w14:paraId="5E9FDA79" w14:textId="77777777" w:rsidTr="00E63137">
        <w:tc>
          <w:tcPr>
            <w:tcW w:w="805" w:type="dxa"/>
            <w:tcBorders>
              <w:right w:val="single" w:sz="4" w:space="0" w:color="auto"/>
            </w:tcBorders>
          </w:tcPr>
          <w:p w14:paraId="4F1FC43D" w14:textId="77777777" w:rsidR="00E10C3C" w:rsidRDefault="00E10C3C" w:rsidP="00E63137"/>
        </w:tc>
        <w:tc>
          <w:tcPr>
            <w:tcW w:w="8460" w:type="dxa"/>
            <w:tcBorders>
              <w:top w:val="nil"/>
              <w:left w:val="single" w:sz="4" w:space="0" w:color="auto"/>
              <w:bottom w:val="nil"/>
              <w:right w:val="single" w:sz="4" w:space="0" w:color="auto"/>
            </w:tcBorders>
          </w:tcPr>
          <w:p w14:paraId="10B83D3E" w14:textId="182E6926" w:rsidR="00E10C3C" w:rsidRDefault="0096773F" w:rsidP="0096773F">
            <w:pPr>
              <w:spacing w:line="360" w:lineRule="auto"/>
              <w:jc w:val="center"/>
            </w:pPr>
            <w:r>
              <w:t>If I don’t have a personal email address, or don’t want to give out mine, I can use my company email address.</w:t>
            </w:r>
          </w:p>
        </w:tc>
        <w:tc>
          <w:tcPr>
            <w:tcW w:w="810" w:type="dxa"/>
            <w:tcBorders>
              <w:left w:val="single" w:sz="4" w:space="0" w:color="auto"/>
            </w:tcBorders>
          </w:tcPr>
          <w:p w14:paraId="07122847" w14:textId="77777777" w:rsidR="00E10C3C" w:rsidRDefault="00E10C3C" w:rsidP="00E63137"/>
        </w:tc>
      </w:tr>
      <w:tr w:rsidR="0096773F" w14:paraId="4FD48F19" w14:textId="77777777" w:rsidTr="00E63137">
        <w:tc>
          <w:tcPr>
            <w:tcW w:w="805" w:type="dxa"/>
            <w:tcBorders>
              <w:right w:val="single" w:sz="4" w:space="0" w:color="auto"/>
            </w:tcBorders>
          </w:tcPr>
          <w:p w14:paraId="31B6AFC4" w14:textId="77777777" w:rsidR="0096773F" w:rsidRDefault="0096773F" w:rsidP="00E63137"/>
        </w:tc>
        <w:tc>
          <w:tcPr>
            <w:tcW w:w="8460" w:type="dxa"/>
            <w:tcBorders>
              <w:top w:val="nil"/>
              <w:left w:val="single" w:sz="4" w:space="0" w:color="auto"/>
              <w:bottom w:val="nil"/>
              <w:right w:val="single" w:sz="4" w:space="0" w:color="auto"/>
            </w:tcBorders>
          </w:tcPr>
          <w:p w14:paraId="4881BF4E" w14:textId="13188C33" w:rsidR="0096773F" w:rsidRDefault="0096773F" w:rsidP="0096773F">
            <w:pPr>
              <w:spacing w:line="360" w:lineRule="auto"/>
              <w:jc w:val="center"/>
            </w:pPr>
            <w:r>
              <w:t xml:space="preserve">I don’t have my work email set up on my phone. I can just give </w:t>
            </w:r>
            <w:r w:rsidR="008F69BD">
              <w:t>people I’m doing business with my personal email instead so I can get back to them faster.</w:t>
            </w:r>
            <w:bookmarkStart w:id="2" w:name="_GoBack"/>
            <w:bookmarkEnd w:id="2"/>
          </w:p>
        </w:tc>
        <w:tc>
          <w:tcPr>
            <w:tcW w:w="810" w:type="dxa"/>
            <w:tcBorders>
              <w:left w:val="single" w:sz="4" w:space="0" w:color="auto"/>
            </w:tcBorders>
          </w:tcPr>
          <w:p w14:paraId="3494E9A8" w14:textId="77777777" w:rsidR="0096773F" w:rsidRDefault="0096773F" w:rsidP="00E63137"/>
        </w:tc>
      </w:tr>
    </w:tbl>
    <w:p w14:paraId="507FE14D" w14:textId="77777777" w:rsidR="00480167" w:rsidRDefault="00480167" w:rsidP="00480167">
      <w:r>
        <w:br w:type="page"/>
      </w:r>
    </w:p>
    <w:p w14:paraId="6205A986" w14:textId="195400CF" w:rsidR="00450D6B" w:rsidRDefault="00DB0A96" w:rsidP="00965A57">
      <w:pPr>
        <w:pStyle w:val="Heading2"/>
      </w:pPr>
      <w:bookmarkStart w:id="3" w:name="_Toc29204270"/>
      <w:r>
        <w:lastRenderedPageBreak/>
        <w:t>Inappropriate Language</w:t>
      </w:r>
      <w:r w:rsidR="001D1CF6">
        <w:t xml:space="preserve"> </w:t>
      </w:r>
      <w:r w:rsidR="001D1CF6">
        <w:rPr>
          <w:sz w:val="16"/>
          <w:szCs w:val="16"/>
        </w:rPr>
        <w:t>(V1.0.0)</w:t>
      </w:r>
      <w:bookmarkEnd w:id="3"/>
    </w:p>
    <w:p w14:paraId="35D5B480" w14:textId="238D35AD" w:rsidR="00CD7161" w:rsidRPr="004E713C" w:rsidRDefault="00790D25" w:rsidP="00450D6B">
      <w:r>
        <w:t>S</w:t>
      </w:r>
      <w:r w:rsidR="00B04B3D">
        <w:t xml:space="preserve">imply speaking, no words are inherently </w:t>
      </w:r>
      <w:r w:rsidR="007A5EE0">
        <w:t xml:space="preserve">inappropriate. Any word can be inappropriate </w:t>
      </w:r>
      <w:r w:rsidR="00C80EFD">
        <w:t>if used in the wrong way.</w:t>
      </w:r>
      <w:r w:rsidR="00DF03AE">
        <w:t xml:space="preserve"> </w:t>
      </w:r>
      <w:r w:rsidR="001622C1">
        <w:t xml:space="preserve">As a rule, you are taught </w:t>
      </w:r>
      <w:r w:rsidR="006914B2">
        <w:t xml:space="preserve">to </w:t>
      </w:r>
      <w:r w:rsidR="006914B2">
        <w:rPr>
          <w:i/>
          <w:iCs/>
        </w:rPr>
        <w:t>never</w:t>
      </w:r>
      <w:r w:rsidR="004E713C">
        <w:t xml:space="preserve"> use </w:t>
      </w:r>
      <w:r w:rsidR="00A97124">
        <w:t>“curse words”</w:t>
      </w:r>
      <w:r w:rsidR="00567665">
        <w:t xml:space="preserve">, but </w:t>
      </w:r>
      <w:r w:rsidR="006B11F7">
        <w:t xml:space="preserve">human language is more complex than that. “Swear” words </w:t>
      </w:r>
      <w:r w:rsidR="00015759">
        <w:t>tend to amplify or embellish ideas</w:t>
      </w:r>
      <w:r w:rsidR="00D4056C">
        <w:t xml:space="preserve"> that are already complete. Amplifying an idea that is </w:t>
      </w:r>
      <w:r w:rsidR="00D409D6">
        <w:t xml:space="preserve">poorly developed or disruptive can </w:t>
      </w:r>
      <w:r w:rsidR="00DE40E1">
        <w:t>make a</w:t>
      </w:r>
      <w:r w:rsidR="005C7895">
        <w:t xml:space="preserve"> situation become much more negative </w:t>
      </w:r>
      <w:r w:rsidR="00266632">
        <w:t xml:space="preserve">than </w:t>
      </w:r>
      <w:r w:rsidR="00DE40E1">
        <w:t>it</w:t>
      </w:r>
      <w:r w:rsidR="00266632">
        <w:t xml:space="preserve"> need</w:t>
      </w:r>
      <w:r w:rsidR="00DE40E1">
        <w:t>s</w:t>
      </w:r>
      <w:r w:rsidR="00266632">
        <w:t xml:space="preserve"> to be</w:t>
      </w:r>
      <w:r w:rsidR="00DE40E1">
        <w:t>.</w:t>
      </w:r>
    </w:p>
    <w:p w14:paraId="6FB5069B" w14:textId="77777777" w:rsidR="00CD7161" w:rsidRDefault="00CD7161" w:rsidP="00CD7161">
      <w:pPr>
        <w:pStyle w:val="Heading5"/>
      </w:pPr>
      <w:r>
        <w:t>Disruptive Language</w:t>
      </w:r>
    </w:p>
    <w:p w14:paraId="42A55265" w14:textId="370162BD" w:rsidR="00636E9B" w:rsidRDefault="00E8147D" w:rsidP="00E8147D">
      <w:r>
        <w:t>The primary goal of a work setting</w:t>
      </w:r>
      <w:r w:rsidR="004457A1">
        <w:t xml:space="preserve"> is for individuals to cooperate</w:t>
      </w:r>
      <w:r w:rsidR="00E704E6">
        <w:t xml:space="preserve"> in a team</w:t>
      </w:r>
      <w:r w:rsidR="004457A1">
        <w:t xml:space="preserve"> to complete large, complex, and</w:t>
      </w:r>
      <w:r w:rsidR="00107A02">
        <w:t xml:space="preserve"> challenging tasks. </w:t>
      </w:r>
      <w:r w:rsidR="002A6122">
        <w:t>Communication is pivotal to this</w:t>
      </w:r>
      <w:r w:rsidR="007557BB">
        <w:t>. U</w:t>
      </w:r>
      <w:r w:rsidR="002A6122">
        <w:t xml:space="preserve">sing </w:t>
      </w:r>
      <w:r w:rsidR="00EC3B74">
        <w:t xml:space="preserve">any </w:t>
      </w:r>
      <w:r w:rsidR="002A6122">
        <w:t xml:space="preserve">language that </w:t>
      </w:r>
      <w:r w:rsidR="007557BB">
        <w:t xml:space="preserve">disrupts </w:t>
      </w:r>
      <w:r w:rsidR="0073193E">
        <w:t xml:space="preserve">this communication or accomplishing </w:t>
      </w:r>
      <w:r w:rsidR="009861E3">
        <w:t>the primary goal is considered inappropriate</w:t>
      </w:r>
      <w:r w:rsidR="004A7EDC">
        <w:t xml:space="preserve">. </w:t>
      </w:r>
      <w:r w:rsidR="00954957">
        <w:t xml:space="preserve">It can be as concrete as saying a </w:t>
      </w:r>
      <w:r w:rsidR="00AB2218">
        <w:t xml:space="preserve">“bad” </w:t>
      </w:r>
      <w:r w:rsidR="00917E94">
        <w:t>word or</w:t>
      </w:r>
      <w:r w:rsidR="00AB2218">
        <w:t xml:space="preserve"> using </w:t>
      </w:r>
      <w:r w:rsidR="00BA698F">
        <w:t>generally offensive or coarse language</w:t>
      </w:r>
      <w:r w:rsidR="0040490C">
        <w:t xml:space="preserve">. It can also be as ambiguous as </w:t>
      </w:r>
      <w:r w:rsidR="005964DA">
        <w:t>creating discussions on divisive and irrelevant topic</w:t>
      </w:r>
      <w:r w:rsidR="00817FDD">
        <w:t xml:space="preserve">s </w:t>
      </w:r>
      <w:r w:rsidR="001B2AF0">
        <w:t>–</w:t>
      </w:r>
      <w:r w:rsidR="00817FDD">
        <w:t xml:space="preserve"> </w:t>
      </w:r>
      <w:r w:rsidR="005964DA">
        <w:t>such as politics</w:t>
      </w:r>
      <w:r w:rsidR="00817FDD">
        <w:t xml:space="preserve"> – or </w:t>
      </w:r>
      <w:r w:rsidR="00AF5AC0">
        <w:t xml:space="preserve">using </w:t>
      </w:r>
      <w:r w:rsidR="00D85C9E">
        <w:t>sarcasm</w:t>
      </w:r>
      <w:r w:rsidR="00A57A52">
        <w:t xml:space="preserve">, gestures, and </w:t>
      </w:r>
      <w:r w:rsidR="000840BA">
        <w:t>negative tones.</w:t>
      </w:r>
    </w:p>
    <w:p w14:paraId="61E61DB7" w14:textId="77777777" w:rsidR="00930869" w:rsidRDefault="00930869" w:rsidP="00CE5ABB">
      <w:pPr>
        <w:pStyle w:val="Heading5"/>
      </w:pPr>
      <w:r>
        <w:t>Choosing Language for the Situation</w:t>
      </w:r>
    </w:p>
    <w:p w14:paraId="6A35E2B2" w14:textId="25DFC85F" w:rsidR="00272C4A" w:rsidRDefault="00370567" w:rsidP="00930869">
      <w:r>
        <w:t>There are an infinite number of scenarios you could be in, but here are a few you may want to consider now.</w:t>
      </w:r>
      <w:r w:rsidR="00A4587E">
        <w:t xml:space="preserve"> When you find yourself in these situations, it’s best to focus on your words and tone carefully. Speaking in a clam, serious, and respectful manner using clear and concise language is always safe, and you should master it early.</w:t>
      </w:r>
    </w:p>
    <w:p w14:paraId="6290E1E2" w14:textId="5A3BD6EF" w:rsidR="00515CB8" w:rsidRPr="00400851" w:rsidRDefault="008301E0" w:rsidP="00515CB8">
      <w:pPr>
        <w:pStyle w:val="ListParagraph"/>
        <w:numPr>
          <w:ilvl w:val="0"/>
          <w:numId w:val="8"/>
        </w:numPr>
        <w:ind w:left="360"/>
        <w:rPr>
          <w:b/>
          <w:bCs/>
        </w:rPr>
      </w:pPr>
      <w:r w:rsidRPr="00CD2BE1">
        <w:rPr>
          <w:b/>
          <w:bCs/>
        </w:rPr>
        <w:t>Familiarity</w:t>
      </w:r>
      <w:r w:rsidR="00CD2BE1">
        <w:rPr>
          <w:b/>
          <w:bCs/>
        </w:rPr>
        <w:t xml:space="preserve">: </w:t>
      </w:r>
      <w:r w:rsidR="000743CE">
        <w:t>As you work with your coworkers, you start to learn their unique flavor of communication</w:t>
      </w:r>
      <w:r w:rsidR="00D36010">
        <w:t>. It is also not uncommon to become personal friends with some coworkers</w:t>
      </w:r>
      <w:r w:rsidR="00724F12">
        <w:t xml:space="preserve">. </w:t>
      </w:r>
      <w:r w:rsidR="00435F57">
        <w:t xml:space="preserve">In these situations, </w:t>
      </w:r>
      <w:r w:rsidR="00817243">
        <w:t xml:space="preserve">language that is normally inappropriate </w:t>
      </w:r>
      <w:r w:rsidR="00D419CF">
        <w:t>ceases to be disruptive</w:t>
      </w:r>
      <w:r w:rsidR="00191408">
        <w:t xml:space="preserve">, and can sometimes even </w:t>
      </w:r>
      <w:r w:rsidR="00841232">
        <w:t xml:space="preserve">become </w:t>
      </w:r>
      <w:r w:rsidR="009014E2">
        <w:t>conducive.</w:t>
      </w:r>
      <w:r w:rsidR="00B55C66">
        <w:t xml:space="preserve"> </w:t>
      </w:r>
      <w:r w:rsidR="00DF1B46">
        <w:t xml:space="preserve">However, this </w:t>
      </w:r>
      <w:r w:rsidR="00DF1B46" w:rsidRPr="001175D7">
        <w:rPr>
          <w:b/>
          <w:bCs/>
        </w:rPr>
        <w:t>familiarity</w:t>
      </w:r>
      <w:r w:rsidR="00DF1B46">
        <w:t xml:space="preserve"> is a </w:t>
      </w:r>
      <w:r w:rsidR="00BF7B9E">
        <w:t xml:space="preserve">process that must be built over </w:t>
      </w:r>
      <w:r w:rsidR="00270CDC">
        <w:t>time and</w:t>
      </w:r>
      <w:r w:rsidR="004C3829">
        <w:t xml:space="preserve"> can be very foreign to outsiders</w:t>
      </w:r>
      <w:r w:rsidR="00270CDC">
        <w:t xml:space="preserve">. </w:t>
      </w:r>
      <w:r w:rsidR="00D3028F">
        <w:t xml:space="preserve">It is not safe to assume </w:t>
      </w:r>
      <w:r w:rsidR="00F354A1">
        <w:t xml:space="preserve">new colleagues and customers </w:t>
      </w:r>
      <w:r w:rsidR="00823BF9">
        <w:t>will not “take you joke the wrong way” just becaus</w:t>
      </w:r>
      <w:r w:rsidR="00752B88">
        <w:t xml:space="preserve">e </w:t>
      </w:r>
      <w:r w:rsidR="00330FD9">
        <w:t xml:space="preserve">your friend coworker did not. </w:t>
      </w:r>
      <w:r w:rsidR="005B63F3">
        <w:t xml:space="preserve">It is also </w:t>
      </w:r>
      <w:r w:rsidR="00097392">
        <w:t>not safe</w:t>
      </w:r>
      <w:r w:rsidR="00B444F1">
        <w:t xml:space="preserve"> to assume</w:t>
      </w:r>
      <w:r w:rsidR="00097392">
        <w:t xml:space="preserve"> that your language isn’t upsetting</w:t>
      </w:r>
      <w:r w:rsidR="00515CB8">
        <w:t xml:space="preserve"> to others because they are not part of the conversation.</w:t>
      </w:r>
    </w:p>
    <w:p w14:paraId="6F98489D" w14:textId="77777777" w:rsidR="00400851" w:rsidRPr="00515CB8" w:rsidRDefault="00400851" w:rsidP="00400851">
      <w:pPr>
        <w:pStyle w:val="ListParagraph"/>
        <w:ind w:left="360"/>
        <w:rPr>
          <w:b/>
          <w:bCs/>
        </w:rPr>
      </w:pPr>
    </w:p>
    <w:p w14:paraId="2600F5A3" w14:textId="20524CB6" w:rsidR="00400851" w:rsidRPr="00400851" w:rsidRDefault="00921046" w:rsidP="00400851">
      <w:pPr>
        <w:pStyle w:val="ListParagraph"/>
        <w:numPr>
          <w:ilvl w:val="0"/>
          <w:numId w:val="8"/>
        </w:numPr>
        <w:ind w:left="360"/>
        <w:rPr>
          <w:b/>
          <w:bCs/>
        </w:rPr>
      </w:pPr>
      <w:r>
        <w:rPr>
          <w:b/>
          <w:bCs/>
        </w:rPr>
        <w:t xml:space="preserve">Criticism: </w:t>
      </w:r>
      <w:r>
        <w:t xml:space="preserve">It’s </w:t>
      </w:r>
      <w:r w:rsidR="00B13A82">
        <w:t xml:space="preserve">very difficult to hear that you are wrong, and it’s equally difficult </w:t>
      </w:r>
      <w:r w:rsidR="00FD3E83">
        <w:t xml:space="preserve">to </w:t>
      </w:r>
      <w:r w:rsidR="00747B5E">
        <w:t xml:space="preserve">communicate </w:t>
      </w:r>
      <w:r w:rsidR="0092298A">
        <w:t xml:space="preserve">to someone else that they are wrong with good results. </w:t>
      </w:r>
      <w:r w:rsidR="0092298A" w:rsidRPr="00CC7535">
        <w:rPr>
          <w:b/>
          <w:bCs/>
        </w:rPr>
        <w:t>Criticism</w:t>
      </w:r>
      <w:r w:rsidR="0092298A">
        <w:t xml:space="preserve"> is vital </w:t>
      </w:r>
      <w:r w:rsidR="00B46010">
        <w:t>to fixing problems i</w:t>
      </w:r>
      <w:r w:rsidR="008B41E4">
        <w:t xml:space="preserve">n a project, so finding the right way </w:t>
      </w:r>
      <w:r w:rsidR="00E62718">
        <w:t xml:space="preserve">to tell </w:t>
      </w:r>
      <w:r w:rsidR="004B405B">
        <w:t>someone</w:t>
      </w:r>
      <w:r w:rsidR="00AB51BC">
        <w:t xml:space="preserve"> is important to master. </w:t>
      </w:r>
      <w:r w:rsidR="00214F1D">
        <w:t>Using passive aggressive</w:t>
      </w:r>
      <w:r w:rsidR="00A57E8A">
        <w:t xml:space="preserve"> or sarcastic tones</w:t>
      </w:r>
      <w:r w:rsidR="000A1720">
        <w:t xml:space="preserve"> can be highly inappropriate</w:t>
      </w:r>
      <w:r w:rsidR="007F61F9">
        <w:t xml:space="preserve">, even if you don’t curse or </w:t>
      </w:r>
      <w:r w:rsidR="0066653E">
        <w:t>your criticism in constructive. “Sugarcoating” criticism too much</w:t>
      </w:r>
      <w:r w:rsidR="00544438">
        <w:t xml:space="preserve">, on the other hand, may </w:t>
      </w:r>
      <w:r w:rsidR="00C00E7C">
        <w:t xml:space="preserve">cause the receiver to think the </w:t>
      </w:r>
      <w:r w:rsidR="00730118">
        <w:t>problem they are being presented with is not important.</w:t>
      </w:r>
    </w:p>
    <w:p w14:paraId="6A9BCB88" w14:textId="77777777" w:rsidR="00400851" w:rsidRDefault="00400851" w:rsidP="00400851">
      <w:pPr>
        <w:pStyle w:val="ListParagraph"/>
        <w:ind w:left="360"/>
        <w:rPr>
          <w:b/>
          <w:bCs/>
        </w:rPr>
      </w:pPr>
    </w:p>
    <w:p w14:paraId="1C8FEC2F" w14:textId="48932A7A" w:rsidR="00FF789D" w:rsidRPr="00FF789D" w:rsidRDefault="00555158" w:rsidP="00515CB8">
      <w:pPr>
        <w:pStyle w:val="ListParagraph"/>
        <w:numPr>
          <w:ilvl w:val="0"/>
          <w:numId w:val="8"/>
        </w:numPr>
        <w:ind w:left="360"/>
        <w:rPr>
          <w:b/>
          <w:bCs/>
        </w:rPr>
      </w:pPr>
      <w:r>
        <w:rPr>
          <w:b/>
          <w:bCs/>
        </w:rPr>
        <w:t xml:space="preserve">Confrontation: </w:t>
      </w:r>
      <w:r w:rsidR="0013739F" w:rsidRPr="001175D7">
        <w:rPr>
          <w:b/>
          <w:bCs/>
        </w:rPr>
        <w:t>Confrontation</w:t>
      </w:r>
      <w:r w:rsidR="0013739F">
        <w:t xml:space="preserve"> </w:t>
      </w:r>
      <w:r w:rsidR="00005D01">
        <w:t xml:space="preserve">can be even more difficult to handle than </w:t>
      </w:r>
      <w:r w:rsidR="00005D01" w:rsidRPr="001175D7">
        <w:rPr>
          <w:b/>
          <w:bCs/>
        </w:rPr>
        <w:t>criticism</w:t>
      </w:r>
      <w:r w:rsidR="001C6FC9">
        <w:t xml:space="preserve">. </w:t>
      </w:r>
      <w:r w:rsidR="00DD541F">
        <w:t xml:space="preserve">Regular </w:t>
      </w:r>
      <w:r w:rsidR="00DD541F" w:rsidRPr="001175D7">
        <w:rPr>
          <w:b/>
          <w:bCs/>
        </w:rPr>
        <w:t>criticism</w:t>
      </w:r>
      <w:r w:rsidR="00DD541F">
        <w:t xml:space="preserve"> </w:t>
      </w:r>
      <w:r w:rsidR="00C96B74">
        <w:t xml:space="preserve">may address </w:t>
      </w:r>
      <w:r w:rsidR="008810EA">
        <w:t xml:space="preserve">a problem created in the work, but </w:t>
      </w:r>
      <w:r w:rsidR="008810EA" w:rsidRPr="001175D7">
        <w:rPr>
          <w:b/>
          <w:bCs/>
        </w:rPr>
        <w:t>confrontation</w:t>
      </w:r>
      <w:r w:rsidR="008810EA">
        <w:t xml:space="preserve"> seeks to address problems</w:t>
      </w:r>
      <w:r w:rsidR="0062304F">
        <w:t xml:space="preserve"> created in the </w:t>
      </w:r>
      <w:r w:rsidR="0062304F">
        <w:rPr>
          <w:i/>
          <w:iCs/>
        </w:rPr>
        <w:t>workplace</w:t>
      </w:r>
      <w:r w:rsidR="0062304F">
        <w:t xml:space="preserve">. </w:t>
      </w:r>
      <w:r w:rsidR="00B736BE">
        <w:t xml:space="preserve">Most people do not want to upset </w:t>
      </w:r>
      <w:r w:rsidR="00D31EAD">
        <w:t>others and</w:t>
      </w:r>
      <w:r w:rsidR="00B736BE">
        <w:t xml:space="preserve"> </w:t>
      </w:r>
      <w:r w:rsidR="00BD7337">
        <w:t>are often</w:t>
      </w:r>
      <w:r w:rsidR="00D31EAD">
        <w:t xml:space="preserve"> simply unaware</w:t>
      </w:r>
      <w:r w:rsidR="00452562">
        <w:t xml:space="preserve"> they may be doing it</w:t>
      </w:r>
      <w:r w:rsidR="00D31EAD">
        <w:t>.</w:t>
      </w:r>
      <w:r w:rsidR="00F960B0">
        <w:t xml:space="preserve"> </w:t>
      </w:r>
      <w:r w:rsidR="00BF7A08" w:rsidRPr="001175D7">
        <w:rPr>
          <w:b/>
          <w:bCs/>
        </w:rPr>
        <w:t>Confronting</w:t>
      </w:r>
      <w:r w:rsidR="00627DE6">
        <w:t xml:space="preserve"> someone when a </w:t>
      </w:r>
      <w:r w:rsidR="00627DE6" w:rsidRPr="001175D7">
        <w:rPr>
          <w:b/>
          <w:bCs/>
        </w:rPr>
        <w:t>conflict</w:t>
      </w:r>
      <w:r w:rsidR="00627DE6">
        <w:t xml:space="preserve"> is still small </w:t>
      </w:r>
      <w:r w:rsidR="00DC7118">
        <w:t xml:space="preserve">in </w:t>
      </w:r>
      <w:r w:rsidR="00F16A43">
        <w:t xml:space="preserve">a </w:t>
      </w:r>
      <w:r w:rsidR="00667B7F">
        <w:t>calm,</w:t>
      </w:r>
      <w:r w:rsidR="00DC7118">
        <w:t xml:space="preserve"> serious tone</w:t>
      </w:r>
      <w:r w:rsidR="006D3135">
        <w:t xml:space="preserve"> </w:t>
      </w:r>
      <w:r w:rsidR="00E74EF3">
        <w:t>gives your coworker an opportunity to negotiate</w:t>
      </w:r>
      <w:r w:rsidR="0005054C">
        <w:t xml:space="preserve"> </w:t>
      </w:r>
      <w:r w:rsidR="00E74EF3">
        <w:t>and come to a solution you’re both happy with.</w:t>
      </w:r>
      <w:r w:rsidR="000473F3">
        <w:t xml:space="preserve"> Waiting </w:t>
      </w:r>
      <w:r w:rsidR="000F6418">
        <w:t xml:space="preserve">until the problem becomes too frustrating may result in you using abrasive or </w:t>
      </w:r>
      <w:r w:rsidR="00514486">
        <w:t xml:space="preserve">upsetting language, which may leave your </w:t>
      </w:r>
      <w:r w:rsidR="00FE6BDB">
        <w:t>coworker feeling ambushed and defensive.</w:t>
      </w:r>
      <w:r w:rsidR="001C45ED">
        <w:t xml:space="preserve"> It is also important to set </w:t>
      </w:r>
      <w:r w:rsidR="001C45ED" w:rsidRPr="001F366D">
        <w:rPr>
          <w:b/>
          <w:bCs/>
        </w:rPr>
        <w:t>boundaries</w:t>
      </w:r>
      <w:r w:rsidR="001C45ED">
        <w:t xml:space="preserve">. If you </w:t>
      </w:r>
      <w:r w:rsidR="00200A1B">
        <w:t>find</w:t>
      </w:r>
      <w:r w:rsidR="000A3637">
        <w:t xml:space="preserve"> someone’s language or behavior </w:t>
      </w:r>
      <w:r w:rsidR="00D03EEB">
        <w:t xml:space="preserve">towards you disruptive or offensive, it’s important that they know you do </w:t>
      </w:r>
      <w:r w:rsidR="001A32BC">
        <w:t xml:space="preserve">not want them to continue. </w:t>
      </w:r>
      <w:r w:rsidR="00C61C05">
        <w:t>A</w:t>
      </w:r>
      <w:r w:rsidR="001A32BC">
        <w:t xml:space="preserve"> c</w:t>
      </w:r>
      <w:r w:rsidR="005A6750">
        <w:t xml:space="preserve">alm, serious tone is important to make the coworker understand that </w:t>
      </w:r>
      <w:r w:rsidR="009D34EA">
        <w:t>are not “the bad guy”</w:t>
      </w:r>
      <w:r w:rsidR="00BB3E21">
        <w:t xml:space="preserve">, but that they can not continue </w:t>
      </w:r>
      <w:r w:rsidR="00B843B7">
        <w:t>the behavior towards you.</w:t>
      </w:r>
      <w:r w:rsidR="00360A8F">
        <w:t xml:space="preserve"> </w:t>
      </w:r>
      <w:r w:rsidR="00360A8F">
        <w:rPr>
          <w:i/>
          <w:iCs/>
        </w:rPr>
        <w:t xml:space="preserve">If someone’s behavior or language </w:t>
      </w:r>
      <w:r w:rsidR="00B40941">
        <w:rPr>
          <w:i/>
          <w:iCs/>
        </w:rPr>
        <w:t>towards you ever makes you feel too unsafe</w:t>
      </w:r>
      <w:r w:rsidR="00C46CC1">
        <w:rPr>
          <w:i/>
          <w:iCs/>
        </w:rPr>
        <w:t xml:space="preserve"> to confront them directly, always see</w:t>
      </w:r>
      <w:r w:rsidR="005A1FC9">
        <w:rPr>
          <w:i/>
          <w:iCs/>
        </w:rPr>
        <w:t>k help from your coworkers</w:t>
      </w:r>
      <w:r w:rsidR="005A1FC9">
        <w:t>.</w:t>
      </w:r>
    </w:p>
    <w:p w14:paraId="1837F9B8" w14:textId="77777777" w:rsidR="00400851" w:rsidRDefault="00400851" w:rsidP="00400851">
      <w:pPr>
        <w:pStyle w:val="ListParagraph"/>
        <w:ind w:left="360"/>
        <w:rPr>
          <w:b/>
          <w:bCs/>
        </w:rPr>
      </w:pPr>
    </w:p>
    <w:p w14:paraId="500C96E7" w14:textId="75DC1C56" w:rsidR="0084004A" w:rsidRPr="0084004A" w:rsidRDefault="00333C17" w:rsidP="0084004A">
      <w:pPr>
        <w:pStyle w:val="ListParagraph"/>
        <w:numPr>
          <w:ilvl w:val="0"/>
          <w:numId w:val="8"/>
        </w:numPr>
        <w:ind w:left="360"/>
        <w:rPr>
          <w:b/>
          <w:bCs/>
        </w:rPr>
      </w:pPr>
      <w:r>
        <w:rPr>
          <w:b/>
          <w:bCs/>
        </w:rPr>
        <w:t>Bologna</w:t>
      </w:r>
      <w:r w:rsidR="00F86D1C">
        <w:rPr>
          <w:b/>
          <w:bCs/>
        </w:rPr>
        <w:t>-</w:t>
      </w:r>
      <w:r>
        <w:rPr>
          <w:b/>
          <w:bCs/>
        </w:rPr>
        <w:t>Sandwiching:</w:t>
      </w:r>
      <w:r w:rsidR="009821E1">
        <w:t xml:space="preserve"> </w:t>
      </w:r>
      <w:r w:rsidR="004B489A">
        <w:t xml:space="preserve">It’s a common </w:t>
      </w:r>
      <w:r w:rsidR="00DF3C9F">
        <w:t>occurrence</w:t>
      </w:r>
      <w:r w:rsidR="004B489A">
        <w:t xml:space="preserve"> to find yourself collectively getting distracted </w:t>
      </w:r>
      <w:r w:rsidR="00DF3C9F">
        <w:t>with your coworkers</w:t>
      </w:r>
      <w:r w:rsidR="00D44E94">
        <w:t xml:space="preserve"> and talking about things that are not in any way productive. These are the times when it’s very easy to get comfortable saying </w:t>
      </w:r>
      <w:r w:rsidR="00BC1E0B">
        <w:t xml:space="preserve">things inappropriate for the workplace. </w:t>
      </w:r>
      <w:r w:rsidR="00E95566">
        <w:t>Be careful with your idle words.</w:t>
      </w:r>
    </w:p>
    <w:p w14:paraId="118CC2F7" w14:textId="77777777" w:rsidR="00400851" w:rsidRDefault="00400851" w:rsidP="00400851">
      <w:pPr>
        <w:pStyle w:val="ListParagraph"/>
        <w:ind w:left="360"/>
        <w:rPr>
          <w:b/>
          <w:bCs/>
        </w:rPr>
      </w:pPr>
    </w:p>
    <w:p w14:paraId="1E89CE6D" w14:textId="2A51F8E5" w:rsidR="00803F7E" w:rsidRPr="005E68ED" w:rsidRDefault="00D7669E" w:rsidP="0084004A">
      <w:pPr>
        <w:pStyle w:val="ListParagraph"/>
        <w:numPr>
          <w:ilvl w:val="0"/>
          <w:numId w:val="8"/>
        </w:numPr>
        <w:ind w:left="360"/>
        <w:rPr>
          <w:b/>
          <w:bCs/>
        </w:rPr>
      </w:pPr>
      <w:r>
        <w:rPr>
          <w:b/>
          <w:bCs/>
        </w:rPr>
        <w:t xml:space="preserve">Empathizing: </w:t>
      </w:r>
      <w:r w:rsidR="00E35811">
        <w:t xml:space="preserve">It can sometimes be very difficult </w:t>
      </w:r>
      <w:r w:rsidR="00DC1E99">
        <w:t xml:space="preserve">to </w:t>
      </w:r>
      <w:r w:rsidR="00C629A7">
        <w:t>see things from your coworker’s perspectives</w:t>
      </w:r>
      <w:r w:rsidR="007A4928">
        <w:t>, especially if you are already</w:t>
      </w:r>
      <w:r w:rsidR="00EB3A81">
        <w:t xml:space="preserve"> in a confrontation with them or presenting criticism. </w:t>
      </w:r>
      <w:r w:rsidR="00AC0B19">
        <w:t>Sometimes, you may want to ease tension by using foul or facetious (joking) language</w:t>
      </w:r>
      <w:r w:rsidR="008B248B">
        <w:t>, but this can come across as cavalier, or not taking them seriously.</w:t>
      </w:r>
    </w:p>
    <w:p w14:paraId="3F79D8EF" w14:textId="77777777" w:rsidR="005E68ED" w:rsidRPr="005E68ED" w:rsidRDefault="005E68ED" w:rsidP="005E68ED">
      <w:pPr>
        <w:pStyle w:val="ListParagraph"/>
        <w:rPr>
          <w:b/>
          <w:bCs/>
        </w:rPr>
      </w:pPr>
    </w:p>
    <w:p w14:paraId="30F600F4" w14:textId="42AD644D" w:rsidR="00E50465" w:rsidRDefault="005E68ED" w:rsidP="00803F7E">
      <w:pPr>
        <w:pStyle w:val="ListParagraph"/>
        <w:numPr>
          <w:ilvl w:val="0"/>
          <w:numId w:val="8"/>
        </w:numPr>
        <w:ind w:left="360"/>
      </w:pPr>
      <w:r w:rsidRPr="00E50465">
        <w:rPr>
          <w:b/>
          <w:bCs/>
        </w:rPr>
        <w:t xml:space="preserve">Gossiping: </w:t>
      </w:r>
      <w:r w:rsidRPr="00905A07">
        <w:rPr>
          <w:b/>
          <w:bCs/>
        </w:rPr>
        <w:t>Gossiping</w:t>
      </w:r>
      <w:r>
        <w:t xml:space="preserve"> </w:t>
      </w:r>
      <w:r w:rsidR="00560BC3">
        <w:t xml:space="preserve">or “spreading rumors” </w:t>
      </w:r>
      <w:r w:rsidR="009F3EE8">
        <w:t xml:space="preserve">is </w:t>
      </w:r>
      <w:r w:rsidR="00C00669">
        <w:t xml:space="preserve">how humans learn about each other as social creatures. It is </w:t>
      </w:r>
      <w:r w:rsidR="009F3EE8">
        <w:t>very easy and natural</w:t>
      </w:r>
      <w:r w:rsidR="004C7297">
        <w:t xml:space="preserve"> for humans to </w:t>
      </w:r>
      <w:r w:rsidR="00AD5564">
        <w:t>do but</w:t>
      </w:r>
      <w:r w:rsidR="004C7297">
        <w:t xml:space="preserve"> can be</w:t>
      </w:r>
      <w:r w:rsidR="00D125EE">
        <w:t xml:space="preserve"> highly disruptive in the workplace. </w:t>
      </w:r>
      <w:r w:rsidR="00632030">
        <w:t xml:space="preserve">Details of a story </w:t>
      </w:r>
      <w:r w:rsidR="00E11E60">
        <w:t>can lose their fidelity each time they are told</w:t>
      </w:r>
      <w:r w:rsidR="005D65B9">
        <w:t xml:space="preserve"> (think telephone game)</w:t>
      </w:r>
      <w:r w:rsidR="00E11E60">
        <w:t xml:space="preserve">, resulting in </w:t>
      </w:r>
      <w:r w:rsidR="007F47DB">
        <w:t>spreading misinformation about people. It can also result in a lot of resentment of coworkers in the company</w:t>
      </w:r>
      <w:r w:rsidR="00EB65C6">
        <w:t xml:space="preserve">. What’s worse is the person being gossiped about </w:t>
      </w:r>
      <w:r w:rsidR="005A0734">
        <w:t>has no chance to defend themselves or change their behavior.</w:t>
      </w:r>
    </w:p>
    <w:p w14:paraId="7A140B5D" w14:textId="77777777" w:rsidR="003133A2" w:rsidRPr="00252D85" w:rsidRDefault="003133A2" w:rsidP="003133A2">
      <w:pPr>
        <w:pStyle w:val="Heading3"/>
        <w:rPr>
          <w:sz w:val="16"/>
          <w:szCs w:val="16"/>
        </w:rPr>
      </w:pPr>
      <w:r>
        <w:lastRenderedPageBreak/>
        <w:t xml:space="preserve">Inappropriate Language: Anticipation Guide </w:t>
      </w:r>
      <w:r>
        <w:rPr>
          <w:sz w:val="16"/>
          <w:szCs w:val="16"/>
        </w:rPr>
        <w:t>(V1.0.0)</w:t>
      </w:r>
    </w:p>
    <w:p w14:paraId="6E04EF5C" w14:textId="77777777" w:rsidR="003133A2" w:rsidRDefault="003133A2" w:rsidP="003133A2">
      <w:r w:rsidRPr="00252D85">
        <w:rPr>
          <w:b/>
          <w:bCs/>
        </w:rPr>
        <w:t>Before Class</w:t>
      </w:r>
      <w:r>
        <w:t xml:space="preserve">: 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r>
        <w:br/>
      </w:r>
      <w:r w:rsidRPr="00252D85">
        <w:rPr>
          <w:b/>
          <w:bCs/>
        </w:rPr>
        <w:t>After Class</w:t>
      </w:r>
      <w:r>
        <w:t xml:space="preserve">: 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4E5F90EF" w14:textId="77777777" w:rsidR="003133A2" w:rsidRPr="0066005F" w:rsidRDefault="003133A2" w:rsidP="003133A2">
      <w:pPr>
        <w:rPr>
          <w:i/>
          <w:iCs/>
        </w:rPr>
      </w:pPr>
      <w:r>
        <w:rPr>
          <w:i/>
          <w:iCs/>
        </w:rPr>
        <w:t>[</w:t>
      </w:r>
      <w:r>
        <w:rPr>
          <w:i/>
          <w:iCs/>
          <w:color w:val="FF0000"/>
        </w:rPr>
        <w:t>Tricky Tricky!</w:t>
      </w:r>
      <w:r>
        <w:rPr>
          <w:i/>
          <w:iCs/>
        </w:rPr>
        <w:t>] There are no right and wrong answers here, but these questions are more complex than they appear. Please take your time to analyze each one.</w:t>
      </w:r>
    </w:p>
    <w:tbl>
      <w:tblPr>
        <w:tblStyle w:val="TableGrid"/>
        <w:tblW w:w="10075" w:type="dxa"/>
        <w:tblLook w:val="04A0" w:firstRow="1" w:lastRow="0" w:firstColumn="1" w:lastColumn="0" w:noHBand="0" w:noVBand="1"/>
      </w:tblPr>
      <w:tblGrid>
        <w:gridCol w:w="805"/>
        <w:gridCol w:w="8460"/>
        <w:gridCol w:w="810"/>
      </w:tblGrid>
      <w:tr w:rsidR="003133A2" w14:paraId="71B09FF6" w14:textId="77777777" w:rsidTr="00E63137">
        <w:tc>
          <w:tcPr>
            <w:tcW w:w="805" w:type="dxa"/>
            <w:tcBorders>
              <w:right w:val="single" w:sz="4" w:space="0" w:color="auto"/>
            </w:tcBorders>
          </w:tcPr>
          <w:p w14:paraId="43480C0C" w14:textId="77777777" w:rsidR="003133A2" w:rsidRDefault="003133A2" w:rsidP="00E63137"/>
        </w:tc>
        <w:tc>
          <w:tcPr>
            <w:tcW w:w="8460" w:type="dxa"/>
            <w:tcBorders>
              <w:top w:val="nil"/>
              <w:left w:val="single" w:sz="4" w:space="0" w:color="auto"/>
              <w:bottom w:val="nil"/>
              <w:right w:val="single" w:sz="4" w:space="0" w:color="auto"/>
            </w:tcBorders>
          </w:tcPr>
          <w:p w14:paraId="3E02FF6D" w14:textId="77777777" w:rsidR="003133A2" w:rsidRDefault="003133A2" w:rsidP="00E63137">
            <w:pPr>
              <w:spacing w:before="240" w:line="360" w:lineRule="auto"/>
              <w:jc w:val="center"/>
            </w:pPr>
            <w:r>
              <w:t xml:space="preserve">Swearing is </w:t>
            </w:r>
            <w:r w:rsidRPr="006B18C2">
              <w:rPr>
                <w:i/>
                <w:iCs/>
              </w:rPr>
              <w:t>never</w:t>
            </w:r>
            <w:r>
              <w:t xml:space="preserve"> OK in the workplace.</w:t>
            </w:r>
          </w:p>
        </w:tc>
        <w:tc>
          <w:tcPr>
            <w:tcW w:w="810" w:type="dxa"/>
            <w:tcBorders>
              <w:left w:val="single" w:sz="4" w:space="0" w:color="auto"/>
            </w:tcBorders>
          </w:tcPr>
          <w:p w14:paraId="140DD4FD" w14:textId="77777777" w:rsidR="003133A2" w:rsidRDefault="003133A2" w:rsidP="00E63137"/>
        </w:tc>
      </w:tr>
      <w:tr w:rsidR="003133A2" w14:paraId="18AD5368" w14:textId="77777777" w:rsidTr="00E63137">
        <w:tc>
          <w:tcPr>
            <w:tcW w:w="805" w:type="dxa"/>
            <w:tcBorders>
              <w:right w:val="single" w:sz="4" w:space="0" w:color="auto"/>
            </w:tcBorders>
          </w:tcPr>
          <w:p w14:paraId="1FF58719" w14:textId="77777777" w:rsidR="003133A2" w:rsidRDefault="003133A2" w:rsidP="00E63137"/>
        </w:tc>
        <w:tc>
          <w:tcPr>
            <w:tcW w:w="8460" w:type="dxa"/>
            <w:tcBorders>
              <w:top w:val="nil"/>
              <w:left w:val="single" w:sz="4" w:space="0" w:color="auto"/>
              <w:bottom w:val="nil"/>
              <w:right w:val="single" w:sz="4" w:space="0" w:color="auto"/>
            </w:tcBorders>
          </w:tcPr>
          <w:p w14:paraId="294C7EC2" w14:textId="77777777" w:rsidR="003133A2" w:rsidRDefault="003133A2" w:rsidP="00E63137">
            <w:pPr>
              <w:spacing w:before="240" w:line="360" w:lineRule="auto"/>
              <w:jc w:val="center"/>
            </w:pPr>
            <w:r>
              <w:t xml:space="preserve">It is </w:t>
            </w:r>
            <w:r w:rsidRPr="006B18C2">
              <w:rPr>
                <w:i/>
                <w:iCs/>
              </w:rPr>
              <w:t>always</w:t>
            </w:r>
            <w:r>
              <w:t xml:space="preserve"> OK to swear around your friends.</w:t>
            </w:r>
          </w:p>
        </w:tc>
        <w:tc>
          <w:tcPr>
            <w:tcW w:w="810" w:type="dxa"/>
            <w:tcBorders>
              <w:left w:val="single" w:sz="4" w:space="0" w:color="auto"/>
            </w:tcBorders>
          </w:tcPr>
          <w:p w14:paraId="76A7A68D" w14:textId="77777777" w:rsidR="003133A2" w:rsidRDefault="003133A2" w:rsidP="00E63137"/>
        </w:tc>
      </w:tr>
      <w:tr w:rsidR="003133A2" w14:paraId="3E32CDE3" w14:textId="77777777" w:rsidTr="00E63137">
        <w:tc>
          <w:tcPr>
            <w:tcW w:w="805" w:type="dxa"/>
            <w:tcBorders>
              <w:right w:val="single" w:sz="4" w:space="0" w:color="auto"/>
            </w:tcBorders>
          </w:tcPr>
          <w:p w14:paraId="4C656AB6" w14:textId="77777777" w:rsidR="003133A2" w:rsidRDefault="003133A2" w:rsidP="00E63137"/>
        </w:tc>
        <w:tc>
          <w:tcPr>
            <w:tcW w:w="8460" w:type="dxa"/>
            <w:tcBorders>
              <w:top w:val="nil"/>
              <w:left w:val="single" w:sz="4" w:space="0" w:color="auto"/>
              <w:bottom w:val="nil"/>
              <w:right w:val="single" w:sz="4" w:space="0" w:color="auto"/>
            </w:tcBorders>
          </w:tcPr>
          <w:p w14:paraId="69BBAF37" w14:textId="77777777" w:rsidR="003133A2" w:rsidRDefault="003133A2" w:rsidP="00E63137">
            <w:pPr>
              <w:spacing w:before="240" w:line="360" w:lineRule="auto"/>
              <w:jc w:val="center"/>
            </w:pPr>
            <w:r>
              <w:t>You shouldn’t tell your coworkers about little frustrations they cause you.</w:t>
            </w:r>
          </w:p>
        </w:tc>
        <w:tc>
          <w:tcPr>
            <w:tcW w:w="810" w:type="dxa"/>
            <w:tcBorders>
              <w:left w:val="single" w:sz="4" w:space="0" w:color="auto"/>
            </w:tcBorders>
          </w:tcPr>
          <w:p w14:paraId="603DCEC9" w14:textId="77777777" w:rsidR="003133A2" w:rsidRDefault="003133A2" w:rsidP="00E63137"/>
        </w:tc>
      </w:tr>
      <w:tr w:rsidR="003133A2" w14:paraId="6C5EC482" w14:textId="77777777" w:rsidTr="00E63137">
        <w:tc>
          <w:tcPr>
            <w:tcW w:w="805" w:type="dxa"/>
            <w:tcBorders>
              <w:right w:val="single" w:sz="4" w:space="0" w:color="auto"/>
            </w:tcBorders>
          </w:tcPr>
          <w:p w14:paraId="3E114147" w14:textId="77777777" w:rsidR="003133A2" w:rsidRDefault="003133A2" w:rsidP="00E63137"/>
        </w:tc>
        <w:tc>
          <w:tcPr>
            <w:tcW w:w="8460" w:type="dxa"/>
            <w:tcBorders>
              <w:top w:val="nil"/>
              <w:left w:val="single" w:sz="4" w:space="0" w:color="auto"/>
              <w:bottom w:val="nil"/>
              <w:right w:val="single" w:sz="4" w:space="0" w:color="auto"/>
            </w:tcBorders>
          </w:tcPr>
          <w:p w14:paraId="37020308" w14:textId="77777777" w:rsidR="003133A2" w:rsidRDefault="003133A2" w:rsidP="00E63137">
            <w:pPr>
              <w:spacing w:before="240" w:line="360" w:lineRule="auto"/>
              <w:jc w:val="center"/>
            </w:pPr>
            <w:r>
              <w:t>Swearing is an effective way to let others know you are serious.</w:t>
            </w:r>
          </w:p>
        </w:tc>
        <w:tc>
          <w:tcPr>
            <w:tcW w:w="810" w:type="dxa"/>
            <w:tcBorders>
              <w:left w:val="single" w:sz="4" w:space="0" w:color="auto"/>
            </w:tcBorders>
          </w:tcPr>
          <w:p w14:paraId="633B1342" w14:textId="77777777" w:rsidR="003133A2" w:rsidRDefault="003133A2" w:rsidP="00E63137"/>
        </w:tc>
      </w:tr>
      <w:tr w:rsidR="003133A2" w14:paraId="2A933B4E" w14:textId="77777777" w:rsidTr="00E63137">
        <w:tc>
          <w:tcPr>
            <w:tcW w:w="805" w:type="dxa"/>
            <w:tcBorders>
              <w:right w:val="single" w:sz="4" w:space="0" w:color="auto"/>
            </w:tcBorders>
          </w:tcPr>
          <w:p w14:paraId="0AA5A0E5" w14:textId="77777777" w:rsidR="003133A2" w:rsidRDefault="003133A2" w:rsidP="00E63137"/>
        </w:tc>
        <w:tc>
          <w:tcPr>
            <w:tcW w:w="8460" w:type="dxa"/>
            <w:tcBorders>
              <w:top w:val="nil"/>
              <w:left w:val="single" w:sz="4" w:space="0" w:color="auto"/>
              <w:bottom w:val="nil"/>
              <w:right w:val="single" w:sz="4" w:space="0" w:color="auto"/>
            </w:tcBorders>
          </w:tcPr>
          <w:p w14:paraId="0F1A39CD" w14:textId="77777777" w:rsidR="003133A2" w:rsidRDefault="003133A2" w:rsidP="00E63137">
            <w:pPr>
              <w:spacing w:before="240" w:line="360" w:lineRule="auto"/>
              <w:jc w:val="center"/>
            </w:pPr>
            <w:r>
              <w:t>Mr. Smith always uses appropriate language in the classroom.</w:t>
            </w:r>
          </w:p>
        </w:tc>
        <w:tc>
          <w:tcPr>
            <w:tcW w:w="810" w:type="dxa"/>
            <w:tcBorders>
              <w:left w:val="single" w:sz="4" w:space="0" w:color="auto"/>
            </w:tcBorders>
          </w:tcPr>
          <w:p w14:paraId="7C282152" w14:textId="77777777" w:rsidR="003133A2" w:rsidRDefault="003133A2" w:rsidP="00E63137"/>
        </w:tc>
      </w:tr>
      <w:tr w:rsidR="003133A2" w14:paraId="4C304872" w14:textId="77777777" w:rsidTr="00E63137">
        <w:tc>
          <w:tcPr>
            <w:tcW w:w="805" w:type="dxa"/>
            <w:tcBorders>
              <w:right w:val="single" w:sz="4" w:space="0" w:color="auto"/>
            </w:tcBorders>
          </w:tcPr>
          <w:p w14:paraId="6D56E431" w14:textId="77777777" w:rsidR="003133A2" w:rsidRDefault="003133A2" w:rsidP="00E63137"/>
        </w:tc>
        <w:tc>
          <w:tcPr>
            <w:tcW w:w="8460" w:type="dxa"/>
            <w:tcBorders>
              <w:top w:val="nil"/>
              <w:left w:val="single" w:sz="4" w:space="0" w:color="auto"/>
              <w:bottom w:val="nil"/>
              <w:right w:val="single" w:sz="4" w:space="0" w:color="auto"/>
            </w:tcBorders>
          </w:tcPr>
          <w:p w14:paraId="397D293B" w14:textId="77777777" w:rsidR="003133A2" w:rsidRDefault="003133A2" w:rsidP="00E63137">
            <w:pPr>
              <w:spacing w:before="240" w:line="360" w:lineRule="auto"/>
              <w:jc w:val="center"/>
            </w:pPr>
            <w:r>
              <w:t>You can be more disruptive and upsetting to others without swearing.</w:t>
            </w:r>
          </w:p>
        </w:tc>
        <w:tc>
          <w:tcPr>
            <w:tcW w:w="810" w:type="dxa"/>
            <w:tcBorders>
              <w:left w:val="single" w:sz="4" w:space="0" w:color="auto"/>
            </w:tcBorders>
          </w:tcPr>
          <w:p w14:paraId="11A398F9" w14:textId="77777777" w:rsidR="003133A2" w:rsidRDefault="003133A2" w:rsidP="00E63137"/>
        </w:tc>
      </w:tr>
      <w:tr w:rsidR="003133A2" w14:paraId="6C1EE470" w14:textId="77777777" w:rsidTr="00E63137">
        <w:tc>
          <w:tcPr>
            <w:tcW w:w="805" w:type="dxa"/>
            <w:tcBorders>
              <w:right w:val="single" w:sz="4" w:space="0" w:color="auto"/>
            </w:tcBorders>
          </w:tcPr>
          <w:p w14:paraId="73581BE5" w14:textId="77777777" w:rsidR="003133A2" w:rsidRDefault="003133A2" w:rsidP="00E63137"/>
        </w:tc>
        <w:tc>
          <w:tcPr>
            <w:tcW w:w="8460" w:type="dxa"/>
            <w:tcBorders>
              <w:top w:val="nil"/>
              <w:left w:val="single" w:sz="4" w:space="0" w:color="auto"/>
              <w:bottom w:val="nil"/>
              <w:right w:val="single" w:sz="4" w:space="0" w:color="auto"/>
            </w:tcBorders>
          </w:tcPr>
          <w:p w14:paraId="16332245" w14:textId="77777777" w:rsidR="003133A2" w:rsidRDefault="003133A2" w:rsidP="00E63137">
            <w:pPr>
              <w:spacing w:before="240" w:line="360" w:lineRule="auto"/>
              <w:jc w:val="center"/>
            </w:pPr>
            <w:r>
              <w:t>People will like you less if you swear.</w:t>
            </w:r>
          </w:p>
        </w:tc>
        <w:tc>
          <w:tcPr>
            <w:tcW w:w="810" w:type="dxa"/>
            <w:tcBorders>
              <w:left w:val="single" w:sz="4" w:space="0" w:color="auto"/>
            </w:tcBorders>
          </w:tcPr>
          <w:p w14:paraId="42B67121" w14:textId="77777777" w:rsidR="003133A2" w:rsidRDefault="003133A2" w:rsidP="00E63137"/>
        </w:tc>
      </w:tr>
      <w:tr w:rsidR="003133A2" w14:paraId="24EC4FBC" w14:textId="77777777" w:rsidTr="00E63137">
        <w:tc>
          <w:tcPr>
            <w:tcW w:w="805" w:type="dxa"/>
            <w:tcBorders>
              <w:right w:val="single" w:sz="4" w:space="0" w:color="auto"/>
            </w:tcBorders>
          </w:tcPr>
          <w:p w14:paraId="782E9AA4" w14:textId="77777777" w:rsidR="003133A2" w:rsidRDefault="003133A2" w:rsidP="00E63137"/>
        </w:tc>
        <w:tc>
          <w:tcPr>
            <w:tcW w:w="8460" w:type="dxa"/>
            <w:tcBorders>
              <w:top w:val="nil"/>
              <w:left w:val="single" w:sz="4" w:space="0" w:color="auto"/>
              <w:bottom w:val="nil"/>
              <w:right w:val="single" w:sz="4" w:space="0" w:color="auto"/>
            </w:tcBorders>
          </w:tcPr>
          <w:p w14:paraId="2EEF6C75" w14:textId="77777777" w:rsidR="003133A2" w:rsidRDefault="003133A2" w:rsidP="00E63137">
            <w:pPr>
              <w:spacing w:before="240" w:line="360" w:lineRule="auto"/>
              <w:jc w:val="center"/>
            </w:pPr>
            <w:r>
              <w:t>Swearing is an effective way to let others know you are not serious.</w:t>
            </w:r>
          </w:p>
        </w:tc>
        <w:tc>
          <w:tcPr>
            <w:tcW w:w="810" w:type="dxa"/>
            <w:tcBorders>
              <w:left w:val="single" w:sz="4" w:space="0" w:color="auto"/>
            </w:tcBorders>
          </w:tcPr>
          <w:p w14:paraId="3220871E" w14:textId="77777777" w:rsidR="003133A2" w:rsidRDefault="003133A2" w:rsidP="00E63137"/>
        </w:tc>
      </w:tr>
      <w:tr w:rsidR="003133A2" w14:paraId="05D2278E" w14:textId="77777777" w:rsidTr="00E63137">
        <w:tc>
          <w:tcPr>
            <w:tcW w:w="805" w:type="dxa"/>
            <w:tcBorders>
              <w:right w:val="single" w:sz="4" w:space="0" w:color="auto"/>
            </w:tcBorders>
          </w:tcPr>
          <w:p w14:paraId="18BB9DDD" w14:textId="77777777" w:rsidR="003133A2" w:rsidRDefault="003133A2" w:rsidP="00E63137"/>
        </w:tc>
        <w:tc>
          <w:tcPr>
            <w:tcW w:w="8460" w:type="dxa"/>
            <w:tcBorders>
              <w:top w:val="nil"/>
              <w:left w:val="single" w:sz="4" w:space="0" w:color="auto"/>
              <w:bottom w:val="nil"/>
              <w:right w:val="single" w:sz="4" w:space="0" w:color="auto"/>
            </w:tcBorders>
          </w:tcPr>
          <w:p w14:paraId="70A3F475" w14:textId="77777777" w:rsidR="003133A2" w:rsidRDefault="003133A2" w:rsidP="00E63137">
            <w:pPr>
              <w:spacing w:before="240" w:line="360" w:lineRule="auto"/>
              <w:jc w:val="center"/>
            </w:pPr>
            <w:r>
              <w:t>Being serious or unserious at the wrong time is more offensive than swearing.</w:t>
            </w:r>
          </w:p>
        </w:tc>
        <w:tc>
          <w:tcPr>
            <w:tcW w:w="810" w:type="dxa"/>
            <w:tcBorders>
              <w:left w:val="single" w:sz="4" w:space="0" w:color="auto"/>
            </w:tcBorders>
          </w:tcPr>
          <w:p w14:paraId="5CE63027" w14:textId="77777777" w:rsidR="003133A2" w:rsidRDefault="003133A2" w:rsidP="00E63137"/>
        </w:tc>
      </w:tr>
      <w:tr w:rsidR="003133A2" w14:paraId="484F21A3" w14:textId="77777777" w:rsidTr="00E63137">
        <w:tc>
          <w:tcPr>
            <w:tcW w:w="805" w:type="dxa"/>
            <w:tcBorders>
              <w:right w:val="single" w:sz="4" w:space="0" w:color="auto"/>
            </w:tcBorders>
          </w:tcPr>
          <w:p w14:paraId="6A442ED3" w14:textId="77777777" w:rsidR="003133A2" w:rsidRDefault="003133A2" w:rsidP="00E63137"/>
        </w:tc>
        <w:tc>
          <w:tcPr>
            <w:tcW w:w="8460" w:type="dxa"/>
            <w:tcBorders>
              <w:top w:val="nil"/>
              <w:left w:val="single" w:sz="4" w:space="0" w:color="auto"/>
              <w:bottom w:val="nil"/>
              <w:right w:val="single" w:sz="4" w:space="0" w:color="auto"/>
            </w:tcBorders>
          </w:tcPr>
          <w:p w14:paraId="54C5565A" w14:textId="77777777" w:rsidR="003133A2" w:rsidRDefault="003133A2" w:rsidP="00E63137">
            <w:pPr>
              <w:spacing w:before="240" w:line="360" w:lineRule="auto"/>
              <w:jc w:val="center"/>
            </w:pPr>
            <w:r>
              <w:t xml:space="preserve">It isn’t inappropriate to talk a lot about a hobby at work if all your coworkers enjoy that hobby. </w:t>
            </w:r>
          </w:p>
        </w:tc>
        <w:tc>
          <w:tcPr>
            <w:tcW w:w="810" w:type="dxa"/>
            <w:tcBorders>
              <w:left w:val="single" w:sz="4" w:space="0" w:color="auto"/>
            </w:tcBorders>
          </w:tcPr>
          <w:p w14:paraId="318EA4A5" w14:textId="77777777" w:rsidR="003133A2" w:rsidRDefault="003133A2" w:rsidP="00E63137"/>
        </w:tc>
      </w:tr>
      <w:tr w:rsidR="003133A2" w14:paraId="7F7044B8" w14:textId="77777777" w:rsidTr="00E63137">
        <w:tc>
          <w:tcPr>
            <w:tcW w:w="805" w:type="dxa"/>
            <w:tcBorders>
              <w:right w:val="single" w:sz="4" w:space="0" w:color="auto"/>
            </w:tcBorders>
          </w:tcPr>
          <w:p w14:paraId="1ECA3FEF" w14:textId="77777777" w:rsidR="003133A2" w:rsidRDefault="003133A2" w:rsidP="00E63137"/>
        </w:tc>
        <w:tc>
          <w:tcPr>
            <w:tcW w:w="8460" w:type="dxa"/>
            <w:tcBorders>
              <w:top w:val="nil"/>
              <w:left w:val="single" w:sz="4" w:space="0" w:color="auto"/>
              <w:bottom w:val="nil"/>
              <w:right w:val="single" w:sz="4" w:space="0" w:color="auto"/>
            </w:tcBorders>
          </w:tcPr>
          <w:p w14:paraId="500385DF" w14:textId="77777777" w:rsidR="003133A2" w:rsidRDefault="003133A2" w:rsidP="00E63137">
            <w:pPr>
              <w:spacing w:before="240" w:line="360" w:lineRule="auto"/>
              <w:jc w:val="center"/>
            </w:pPr>
            <w:r>
              <w:t>If a coworker is doing something that annoys you, you should vent to other coworkers.</w:t>
            </w:r>
          </w:p>
        </w:tc>
        <w:tc>
          <w:tcPr>
            <w:tcW w:w="810" w:type="dxa"/>
            <w:tcBorders>
              <w:left w:val="single" w:sz="4" w:space="0" w:color="auto"/>
            </w:tcBorders>
          </w:tcPr>
          <w:p w14:paraId="323391E1" w14:textId="77777777" w:rsidR="003133A2" w:rsidRDefault="003133A2" w:rsidP="00E63137"/>
        </w:tc>
      </w:tr>
      <w:tr w:rsidR="003133A2" w14:paraId="7029EDC8" w14:textId="77777777" w:rsidTr="00E63137">
        <w:tc>
          <w:tcPr>
            <w:tcW w:w="805" w:type="dxa"/>
            <w:tcBorders>
              <w:right w:val="single" w:sz="4" w:space="0" w:color="auto"/>
            </w:tcBorders>
          </w:tcPr>
          <w:p w14:paraId="11093AD6" w14:textId="77777777" w:rsidR="003133A2" w:rsidRDefault="003133A2" w:rsidP="00E63137"/>
        </w:tc>
        <w:tc>
          <w:tcPr>
            <w:tcW w:w="8460" w:type="dxa"/>
            <w:tcBorders>
              <w:top w:val="nil"/>
              <w:left w:val="single" w:sz="4" w:space="0" w:color="auto"/>
              <w:bottom w:val="nil"/>
              <w:right w:val="single" w:sz="4" w:space="0" w:color="auto"/>
            </w:tcBorders>
          </w:tcPr>
          <w:p w14:paraId="2A22DE1D" w14:textId="77777777" w:rsidR="003133A2" w:rsidRDefault="003133A2" w:rsidP="00E63137">
            <w:pPr>
              <w:spacing w:before="240" w:line="360" w:lineRule="auto"/>
              <w:jc w:val="center"/>
            </w:pPr>
            <w:r>
              <w:t>Sometimes, coworkers just need to be told how awful their work is.</w:t>
            </w:r>
          </w:p>
        </w:tc>
        <w:tc>
          <w:tcPr>
            <w:tcW w:w="810" w:type="dxa"/>
            <w:tcBorders>
              <w:left w:val="single" w:sz="4" w:space="0" w:color="auto"/>
            </w:tcBorders>
          </w:tcPr>
          <w:p w14:paraId="16AFC51F" w14:textId="77777777" w:rsidR="003133A2" w:rsidRDefault="003133A2" w:rsidP="00E63137"/>
        </w:tc>
      </w:tr>
      <w:tr w:rsidR="003133A2" w14:paraId="43A49AED" w14:textId="77777777" w:rsidTr="00E63137">
        <w:tc>
          <w:tcPr>
            <w:tcW w:w="805" w:type="dxa"/>
            <w:tcBorders>
              <w:right w:val="single" w:sz="4" w:space="0" w:color="auto"/>
            </w:tcBorders>
          </w:tcPr>
          <w:p w14:paraId="1394025A" w14:textId="77777777" w:rsidR="003133A2" w:rsidRDefault="003133A2" w:rsidP="00E63137"/>
        </w:tc>
        <w:tc>
          <w:tcPr>
            <w:tcW w:w="8460" w:type="dxa"/>
            <w:tcBorders>
              <w:top w:val="nil"/>
              <w:left w:val="single" w:sz="4" w:space="0" w:color="auto"/>
              <w:bottom w:val="nil"/>
              <w:right w:val="single" w:sz="4" w:space="0" w:color="auto"/>
            </w:tcBorders>
          </w:tcPr>
          <w:p w14:paraId="302AF15E" w14:textId="77777777" w:rsidR="003133A2" w:rsidRDefault="003133A2" w:rsidP="00E63137">
            <w:pPr>
              <w:spacing w:before="240" w:line="360" w:lineRule="auto"/>
              <w:jc w:val="center"/>
            </w:pPr>
            <w:r>
              <w:t>It’s ok for coworkers to tell you about their personal problems at work.</w:t>
            </w:r>
          </w:p>
        </w:tc>
        <w:tc>
          <w:tcPr>
            <w:tcW w:w="810" w:type="dxa"/>
            <w:tcBorders>
              <w:left w:val="single" w:sz="4" w:space="0" w:color="auto"/>
            </w:tcBorders>
          </w:tcPr>
          <w:p w14:paraId="7A7A5F3D" w14:textId="77777777" w:rsidR="003133A2" w:rsidRDefault="003133A2" w:rsidP="00E63137"/>
        </w:tc>
      </w:tr>
      <w:tr w:rsidR="003133A2" w14:paraId="22380593" w14:textId="77777777" w:rsidTr="00E63137">
        <w:tc>
          <w:tcPr>
            <w:tcW w:w="805" w:type="dxa"/>
            <w:tcBorders>
              <w:right w:val="single" w:sz="4" w:space="0" w:color="auto"/>
            </w:tcBorders>
          </w:tcPr>
          <w:p w14:paraId="1CD84201" w14:textId="77777777" w:rsidR="003133A2" w:rsidRDefault="003133A2" w:rsidP="00E63137"/>
        </w:tc>
        <w:tc>
          <w:tcPr>
            <w:tcW w:w="8460" w:type="dxa"/>
            <w:tcBorders>
              <w:top w:val="nil"/>
              <w:left w:val="single" w:sz="4" w:space="0" w:color="auto"/>
              <w:bottom w:val="nil"/>
              <w:right w:val="single" w:sz="4" w:space="0" w:color="auto"/>
            </w:tcBorders>
          </w:tcPr>
          <w:p w14:paraId="2F68D3EA" w14:textId="77777777" w:rsidR="003133A2" w:rsidRDefault="003133A2" w:rsidP="00E63137">
            <w:pPr>
              <w:spacing w:before="240" w:line="360" w:lineRule="auto"/>
              <w:jc w:val="center"/>
            </w:pPr>
            <w:r>
              <w:t>If your coworker says something that upsets you, you should tell your manager right away.</w:t>
            </w:r>
          </w:p>
        </w:tc>
        <w:tc>
          <w:tcPr>
            <w:tcW w:w="810" w:type="dxa"/>
            <w:tcBorders>
              <w:left w:val="single" w:sz="4" w:space="0" w:color="auto"/>
            </w:tcBorders>
          </w:tcPr>
          <w:p w14:paraId="639690A5" w14:textId="77777777" w:rsidR="003133A2" w:rsidRDefault="003133A2" w:rsidP="00E63137"/>
        </w:tc>
      </w:tr>
      <w:tr w:rsidR="003133A2" w14:paraId="56F62865" w14:textId="77777777" w:rsidTr="00E63137">
        <w:tc>
          <w:tcPr>
            <w:tcW w:w="805" w:type="dxa"/>
            <w:tcBorders>
              <w:right w:val="single" w:sz="4" w:space="0" w:color="auto"/>
            </w:tcBorders>
          </w:tcPr>
          <w:p w14:paraId="5A3AA700" w14:textId="77777777" w:rsidR="003133A2" w:rsidRDefault="003133A2" w:rsidP="00E63137"/>
        </w:tc>
        <w:tc>
          <w:tcPr>
            <w:tcW w:w="8460" w:type="dxa"/>
            <w:tcBorders>
              <w:top w:val="nil"/>
              <w:left w:val="single" w:sz="4" w:space="0" w:color="auto"/>
              <w:bottom w:val="nil"/>
              <w:right w:val="single" w:sz="4" w:space="0" w:color="auto"/>
            </w:tcBorders>
          </w:tcPr>
          <w:p w14:paraId="17259999" w14:textId="77777777" w:rsidR="003133A2" w:rsidRDefault="003133A2" w:rsidP="00E63137">
            <w:pPr>
              <w:spacing w:before="240" w:line="360" w:lineRule="auto"/>
              <w:jc w:val="center"/>
            </w:pPr>
            <w:r>
              <w:t>Other people will know it’s ok to curse at your coworker because you are friends.</w:t>
            </w:r>
          </w:p>
        </w:tc>
        <w:tc>
          <w:tcPr>
            <w:tcW w:w="810" w:type="dxa"/>
            <w:tcBorders>
              <w:left w:val="single" w:sz="4" w:space="0" w:color="auto"/>
            </w:tcBorders>
          </w:tcPr>
          <w:p w14:paraId="188239F5" w14:textId="77777777" w:rsidR="003133A2" w:rsidRDefault="003133A2" w:rsidP="00E63137"/>
        </w:tc>
      </w:tr>
      <w:tr w:rsidR="003133A2" w14:paraId="6F929C19" w14:textId="77777777" w:rsidTr="00E63137">
        <w:tc>
          <w:tcPr>
            <w:tcW w:w="805" w:type="dxa"/>
            <w:tcBorders>
              <w:right w:val="single" w:sz="4" w:space="0" w:color="auto"/>
            </w:tcBorders>
          </w:tcPr>
          <w:p w14:paraId="3C7893F7" w14:textId="77777777" w:rsidR="003133A2" w:rsidRDefault="003133A2" w:rsidP="00E63137"/>
        </w:tc>
        <w:tc>
          <w:tcPr>
            <w:tcW w:w="8460" w:type="dxa"/>
            <w:tcBorders>
              <w:top w:val="nil"/>
              <w:left w:val="single" w:sz="4" w:space="0" w:color="auto"/>
              <w:bottom w:val="nil"/>
              <w:right w:val="single" w:sz="4" w:space="0" w:color="auto"/>
            </w:tcBorders>
          </w:tcPr>
          <w:p w14:paraId="78D14C6F" w14:textId="77777777" w:rsidR="003133A2" w:rsidRDefault="003133A2" w:rsidP="00E63137">
            <w:pPr>
              <w:spacing w:before="240" w:line="360" w:lineRule="auto"/>
              <w:jc w:val="center"/>
            </w:pPr>
            <w:r>
              <w:t>Using sarcasm will lighten the mood when you tell your coworker their work can improve.</w:t>
            </w:r>
          </w:p>
        </w:tc>
        <w:tc>
          <w:tcPr>
            <w:tcW w:w="810" w:type="dxa"/>
            <w:tcBorders>
              <w:left w:val="single" w:sz="4" w:space="0" w:color="auto"/>
            </w:tcBorders>
          </w:tcPr>
          <w:p w14:paraId="106E3923" w14:textId="77777777" w:rsidR="003133A2" w:rsidRDefault="003133A2" w:rsidP="00E63137"/>
        </w:tc>
      </w:tr>
      <w:tr w:rsidR="003133A2" w14:paraId="5683D5DF" w14:textId="77777777" w:rsidTr="00E63137">
        <w:tc>
          <w:tcPr>
            <w:tcW w:w="805" w:type="dxa"/>
            <w:tcBorders>
              <w:right w:val="single" w:sz="4" w:space="0" w:color="auto"/>
            </w:tcBorders>
          </w:tcPr>
          <w:p w14:paraId="667B679C" w14:textId="77777777" w:rsidR="003133A2" w:rsidRDefault="003133A2" w:rsidP="00E63137"/>
        </w:tc>
        <w:tc>
          <w:tcPr>
            <w:tcW w:w="8460" w:type="dxa"/>
            <w:tcBorders>
              <w:top w:val="nil"/>
              <w:left w:val="single" w:sz="4" w:space="0" w:color="auto"/>
              <w:bottom w:val="nil"/>
              <w:right w:val="single" w:sz="4" w:space="0" w:color="auto"/>
            </w:tcBorders>
          </w:tcPr>
          <w:p w14:paraId="2742C7AE" w14:textId="77777777" w:rsidR="003133A2" w:rsidRDefault="003133A2" w:rsidP="00E63137">
            <w:pPr>
              <w:spacing w:before="240" w:line="360" w:lineRule="auto"/>
              <w:jc w:val="center"/>
            </w:pPr>
            <w:r>
              <w:t>It’s ok to curse loudly in frustrating situations. People around you know it’s not their fault.</w:t>
            </w:r>
          </w:p>
        </w:tc>
        <w:tc>
          <w:tcPr>
            <w:tcW w:w="810" w:type="dxa"/>
            <w:tcBorders>
              <w:left w:val="single" w:sz="4" w:space="0" w:color="auto"/>
            </w:tcBorders>
          </w:tcPr>
          <w:p w14:paraId="47F3294A" w14:textId="77777777" w:rsidR="003133A2" w:rsidRDefault="003133A2" w:rsidP="00E63137"/>
        </w:tc>
      </w:tr>
      <w:tr w:rsidR="003133A2" w14:paraId="45D4E879" w14:textId="77777777" w:rsidTr="00E63137">
        <w:tc>
          <w:tcPr>
            <w:tcW w:w="805" w:type="dxa"/>
            <w:tcBorders>
              <w:right w:val="single" w:sz="4" w:space="0" w:color="auto"/>
            </w:tcBorders>
          </w:tcPr>
          <w:p w14:paraId="1AB0AB9F" w14:textId="77777777" w:rsidR="003133A2" w:rsidRDefault="003133A2" w:rsidP="00E63137"/>
        </w:tc>
        <w:tc>
          <w:tcPr>
            <w:tcW w:w="8460" w:type="dxa"/>
            <w:tcBorders>
              <w:top w:val="nil"/>
              <w:left w:val="single" w:sz="4" w:space="0" w:color="auto"/>
              <w:bottom w:val="nil"/>
              <w:right w:val="single" w:sz="4" w:space="0" w:color="auto"/>
            </w:tcBorders>
          </w:tcPr>
          <w:p w14:paraId="06B4C3EA" w14:textId="77777777" w:rsidR="003133A2" w:rsidRDefault="003133A2" w:rsidP="00E63137">
            <w:pPr>
              <w:spacing w:before="240" w:line="360" w:lineRule="auto"/>
              <w:jc w:val="center"/>
            </w:pPr>
            <w:r>
              <w:t>Most people are too uptight about curse words.</w:t>
            </w:r>
          </w:p>
        </w:tc>
        <w:tc>
          <w:tcPr>
            <w:tcW w:w="810" w:type="dxa"/>
            <w:tcBorders>
              <w:left w:val="single" w:sz="4" w:space="0" w:color="auto"/>
            </w:tcBorders>
          </w:tcPr>
          <w:p w14:paraId="5FCC909E" w14:textId="77777777" w:rsidR="003133A2" w:rsidRDefault="003133A2" w:rsidP="00E63137"/>
        </w:tc>
      </w:tr>
      <w:tr w:rsidR="003133A2" w14:paraId="7853115D" w14:textId="77777777" w:rsidTr="00E63137">
        <w:tc>
          <w:tcPr>
            <w:tcW w:w="805" w:type="dxa"/>
            <w:tcBorders>
              <w:right w:val="single" w:sz="4" w:space="0" w:color="auto"/>
            </w:tcBorders>
          </w:tcPr>
          <w:p w14:paraId="13E73317" w14:textId="77777777" w:rsidR="003133A2" w:rsidRDefault="003133A2" w:rsidP="00E63137"/>
        </w:tc>
        <w:tc>
          <w:tcPr>
            <w:tcW w:w="8460" w:type="dxa"/>
            <w:tcBorders>
              <w:top w:val="nil"/>
              <w:left w:val="single" w:sz="4" w:space="0" w:color="auto"/>
              <w:bottom w:val="nil"/>
              <w:right w:val="single" w:sz="4" w:space="0" w:color="auto"/>
            </w:tcBorders>
          </w:tcPr>
          <w:p w14:paraId="279FB79F" w14:textId="77777777" w:rsidR="003133A2" w:rsidRDefault="003133A2" w:rsidP="00E63137">
            <w:pPr>
              <w:spacing w:before="240" w:line="360" w:lineRule="auto"/>
              <w:jc w:val="center"/>
            </w:pPr>
            <w:r>
              <w:t>People find it difficult to take criticism and will even defend bad decisions.</w:t>
            </w:r>
          </w:p>
        </w:tc>
        <w:tc>
          <w:tcPr>
            <w:tcW w:w="810" w:type="dxa"/>
            <w:tcBorders>
              <w:left w:val="single" w:sz="4" w:space="0" w:color="auto"/>
            </w:tcBorders>
          </w:tcPr>
          <w:p w14:paraId="3554266E" w14:textId="77777777" w:rsidR="003133A2" w:rsidRDefault="003133A2" w:rsidP="00E63137"/>
        </w:tc>
      </w:tr>
      <w:tr w:rsidR="003133A2" w14:paraId="092D0F71" w14:textId="77777777" w:rsidTr="00E63137">
        <w:tc>
          <w:tcPr>
            <w:tcW w:w="805" w:type="dxa"/>
            <w:tcBorders>
              <w:right w:val="single" w:sz="4" w:space="0" w:color="auto"/>
            </w:tcBorders>
          </w:tcPr>
          <w:p w14:paraId="25CE20F6" w14:textId="77777777" w:rsidR="003133A2" w:rsidRDefault="003133A2" w:rsidP="00E63137"/>
        </w:tc>
        <w:tc>
          <w:tcPr>
            <w:tcW w:w="8460" w:type="dxa"/>
            <w:tcBorders>
              <w:top w:val="nil"/>
              <w:left w:val="single" w:sz="4" w:space="0" w:color="auto"/>
              <w:bottom w:val="nil"/>
              <w:right w:val="single" w:sz="4" w:space="0" w:color="auto"/>
            </w:tcBorders>
          </w:tcPr>
          <w:p w14:paraId="6FD340BA" w14:textId="77777777" w:rsidR="003133A2" w:rsidRDefault="003133A2" w:rsidP="00E63137">
            <w:pPr>
              <w:spacing w:before="240" w:line="360" w:lineRule="auto"/>
              <w:jc w:val="center"/>
            </w:pPr>
            <w:r>
              <w:t>You should confront your coworkers about their habits once they are too much to tolerate.</w:t>
            </w:r>
          </w:p>
        </w:tc>
        <w:tc>
          <w:tcPr>
            <w:tcW w:w="810" w:type="dxa"/>
            <w:tcBorders>
              <w:left w:val="single" w:sz="4" w:space="0" w:color="auto"/>
            </w:tcBorders>
          </w:tcPr>
          <w:p w14:paraId="166704BA" w14:textId="77777777" w:rsidR="003133A2" w:rsidRDefault="003133A2" w:rsidP="00E63137"/>
        </w:tc>
      </w:tr>
    </w:tbl>
    <w:p w14:paraId="20B61A8D" w14:textId="77777777" w:rsidR="003133A2" w:rsidRDefault="003133A2" w:rsidP="003133A2">
      <w:r>
        <w:br w:type="page"/>
      </w:r>
    </w:p>
    <w:p w14:paraId="4A510798" w14:textId="7097CDEC" w:rsidR="001577FC" w:rsidRDefault="00911463" w:rsidP="004C42F8">
      <w:pPr>
        <w:pStyle w:val="Heading3"/>
      </w:pPr>
      <w:r w:rsidRPr="004C42F8">
        <w:lastRenderedPageBreak/>
        <w:t xml:space="preserve">Inappropriate Language: </w:t>
      </w:r>
      <w:r w:rsidR="001577FC" w:rsidRPr="008B14A5">
        <w:rPr>
          <w:color w:val="C45911" w:themeColor="accent2" w:themeShade="BF"/>
        </w:rPr>
        <w:t>Comprehension</w:t>
      </w:r>
    </w:p>
    <w:p w14:paraId="0AC3D9DD" w14:textId="77777777" w:rsidR="00CF5F10" w:rsidRPr="00CF5F10" w:rsidRDefault="00CF5F10" w:rsidP="00CF5F10"/>
    <w:tbl>
      <w:tblPr>
        <w:tblStyle w:val="TableGrid"/>
        <w:tblW w:w="0" w:type="auto"/>
        <w:tblLook w:val="04A0" w:firstRow="1" w:lastRow="0" w:firstColumn="1" w:lastColumn="0" w:noHBand="0" w:noVBand="1"/>
      </w:tblPr>
      <w:tblGrid>
        <w:gridCol w:w="10070"/>
      </w:tblGrid>
      <w:tr w:rsidR="00443705" w14:paraId="781183F9" w14:textId="77777777" w:rsidTr="00946411">
        <w:tc>
          <w:tcPr>
            <w:tcW w:w="10070" w:type="dxa"/>
            <w:shd w:val="clear" w:color="auto" w:fill="F2F2F2" w:themeFill="background1" w:themeFillShade="F2"/>
          </w:tcPr>
          <w:p w14:paraId="6B4A2BB8" w14:textId="77777777" w:rsidR="00946411" w:rsidRDefault="00946411" w:rsidP="00FF5F7C">
            <w:pPr>
              <w:rPr>
                <w:sz w:val="24"/>
                <w:szCs w:val="24"/>
              </w:rPr>
            </w:pPr>
          </w:p>
          <w:p w14:paraId="6431D378" w14:textId="23C5AF87" w:rsidR="00443705" w:rsidRDefault="006040D2" w:rsidP="00FF5F7C">
            <w:pPr>
              <w:rPr>
                <w:sz w:val="24"/>
                <w:szCs w:val="24"/>
              </w:rPr>
            </w:pPr>
            <w:r w:rsidRPr="00B67370">
              <w:rPr>
                <w:sz w:val="24"/>
                <w:szCs w:val="24"/>
              </w:rPr>
              <w:t xml:space="preserve">What is the difference between </w:t>
            </w:r>
            <w:r w:rsidR="00865127" w:rsidRPr="00492F03">
              <w:rPr>
                <w:b/>
                <w:bCs/>
                <w:sz w:val="24"/>
                <w:szCs w:val="24"/>
              </w:rPr>
              <w:t>criticism</w:t>
            </w:r>
            <w:r w:rsidR="00865127" w:rsidRPr="00B67370">
              <w:rPr>
                <w:sz w:val="24"/>
                <w:szCs w:val="24"/>
              </w:rPr>
              <w:t xml:space="preserve"> and </w:t>
            </w:r>
            <w:r w:rsidR="006342DD" w:rsidRPr="00492F03">
              <w:rPr>
                <w:b/>
                <w:bCs/>
                <w:sz w:val="24"/>
                <w:szCs w:val="24"/>
              </w:rPr>
              <w:t>confrontation</w:t>
            </w:r>
            <w:r w:rsidR="006342DD" w:rsidRPr="00B67370">
              <w:rPr>
                <w:sz w:val="24"/>
                <w:szCs w:val="24"/>
              </w:rPr>
              <w:t>, in your own words?</w:t>
            </w:r>
          </w:p>
          <w:p w14:paraId="6A7298E2" w14:textId="77777777" w:rsidR="00B67370" w:rsidRDefault="00B67370" w:rsidP="00FF5F7C">
            <w:pPr>
              <w:rPr>
                <w:sz w:val="24"/>
                <w:szCs w:val="24"/>
              </w:rPr>
            </w:pPr>
          </w:p>
          <w:p w14:paraId="495FF303" w14:textId="77777777" w:rsidR="00B67370" w:rsidRDefault="00B67370" w:rsidP="00B67370">
            <w:r>
              <w:t>________________________________________________________________________________________</w:t>
            </w:r>
          </w:p>
          <w:p w14:paraId="00FA9CED" w14:textId="77777777" w:rsidR="00B67370" w:rsidRDefault="00B67370" w:rsidP="00B67370"/>
          <w:p w14:paraId="2962D39E" w14:textId="77777777" w:rsidR="00B67370" w:rsidRDefault="00B67370" w:rsidP="00B67370">
            <w:r>
              <w:t>________________________________________________________________________________________</w:t>
            </w:r>
          </w:p>
          <w:p w14:paraId="4F5D0B9F" w14:textId="77777777" w:rsidR="00B67370" w:rsidRDefault="00B67370" w:rsidP="00B67370"/>
          <w:p w14:paraId="3F93B315" w14:textId="77777777" w:rsidR="00B67370" w:rsidRDefault="00B67370" w:rsidP="00B67370">
            <w:r>
              <w:t>________________________________________________________________________________________</w:t>
            </w:r>
          </w:p>
          <w:p w14:paraId="204A0665" w14:textId="77777777" w:rsidR="00B67370" w:rsidRDefault="00B67370" w:rsidP="00B67370"/>
          <w:p w14:paraId="52E41B65" w14:textId="3B864D55" w:rsidR="00B67370" w:rsidRDefault="00B67370" w:rsidP="00B67370">
            <w:r>
              <w:t>________________________________________________________________________________________</w:t>
            </w:r>
          </w:p>
          <w:p w14:paraId="5779226C" w14:textId="77777777" w:rsidR="00E03033" w:rsidRDefault="00E03033" w:rsidP="00E03033"/>
          <w:p w14:paraId="5D2A7115" w14:textId="77777777" w:rsidR="00E03033" w:rsidRDefault="00E03033" w:rsidP="00E03033">
            <w:r>
              <w:t>________________________________________________________________________________________</w:t>
            </w:r>
          </w:p>
          <w:p w14:paraId="1B4D1B00" w14:textId="668A808D" w:rsidR="00B67370" w:rsidRPr="00B67370" w:rsidRDefault="00B67370" w:rsidP="00FF5F7C">
            <w:pPr>
              <w:rPr>
                <w:sz w:val="24"/>
                <w:szCs w:val="24"/>
              </w:rPr>
            </w:pPr>
          </w:p>
        </w:tc>
      </w:tr>
    </w:tbl>
    <w:p w14:paraId="0450842A" w14:textId="77777777" w:rsidR="00280A4E" w:rsidRDefault="00280A4E" w:rsidP="00F957A1"/>
    <w:tbl>
      <w:tblPr>
        <w:tblStyle w:val="TableGrid"/>
        <w:tblW w:w="0" w:type="auto"/>
        <w:tblLook w:val="04A0" w:firstRow="1" w:lastRow="0" w:firstColumn="1" w:lastColumn="0" w:noHBand="0" w:noVBand="1"/>
      </w:tblPr>
      <w:tblGrid>
        <w:gridCol w:w="10070"/>
      </w:tblGrid>
      <w:tr w:rsidR="004B79C8" w14:paraId="19A706AE" w14:textId="77777777" w:rsidTr="00D02487">
        <w:tc>
          <w:tcPr>
            <w:tcW w:w="10070" w:type="dxa"/>
            <w:shd w:val="clear" w:color="auto" w:fill="F2F2F2" w:themeFill="background1" w:themeFillShade="F2"/>
          </w:tcPr>
          <w:p w14:paraId="27EB0516" w14:textId="77777777" w:rsidR="004B79C8" w:rsidRDefault="004B79C8" w:rsidP="00D02487">
            <w:pPr>
              <w:rPr>
                <w:sz w:val="24"/>
                <w:szCs w:val="24"/>
              </w:rPr>
            </w:pPr>
          </w:p>
          <w:p w14:paraId="7E2EEAD7" w14:textId="77777777" w:rsidR="004B79C8" w:rsidRPr="008A28B6" w:rsidRDefault="004B79C8" w:rsidP="00D02487">
            <w:pPr>
              <w:rPr>
                <w:sz w:val="24"/>
                <w:szCs w:val="24"/>
              </w:rPr>
            </w:pPr>
            <w:r>
              <w:rPr>
                <w:sz w:val="24"/>
                <w:szCs w:val="24"/>
              </w:rPr>
              <w:t xml:space="preserve">Describe a time you’ve seen </w:t>
            </w:r>
            <w:r>
              <w:rPr>
                <w:b/>
                <w:bCs/>
                <w:sz w:val="24"/>
                <w:szCs w:val="24"/>
              </w:rPr>
              <w:t>gossip</w:t>
            </w:r>
            <w:r>
              <w:rPr>
                <w:sz w:val="24"/>
                <w:szCs w:val="24"/>
              </w:rPr>
              <w:t xml:space="preserve"> disrupt work or school:</w:t>
            </w:r>
          </w:p>
          <w:p w14:paraId="68F42FBE" w14:textId="77777777" w:rsidR="004B79C8" w:rsidRDefault="004B79C8" w:rsidP="00D02487">
            <w:r>
              <w:t>________________________________________________________________________________________</w:t>
            </w:r>
          </w:p>
          <w:p w14:paraId="7AD86CC1" w14:textId="77777777" w:rsidR="004B79C8" w:rsidRDefault="004B79C8" w:rsidP="00D02487"/>
          <w:p w14:paraId="5BD1150F" w14:textId="77777777" w:rsidR="004B79C8" w:rsidRDefault="004B79C8" w:rsidP="00D02487">
            <w:r>
              <w:t>________________________________________________________________________________________</w:t>
            </w:r>
          </w:p>
          <w:p w14:paraId="7F21BE7B" w14:textId="77777777" w:rsidR="004B79C8" w:rsidRDefault="004B79C8" w:rsidP="00D02487"/>
          <w:p w14:paraId="4C957350" w14:textId="77777777" w:rsidR="004B79C8" w:rsidRDefault="004B79C8" w:rsidP="00D02487">
            <w:r>
              <w:t>________________________________________________________________________________________</w:t>
            </w:r>
          </w:p>
          <w:p w14:paraId="1C759D01" w14:textId="77777777" w:rsidR="004B79C8" w:rsidRDefault="004B79C8" w:rsidP="00D02487"/>
          <w:p w14:paraId="6714FA24" w14:textId="77777777" w:rsidR="004B79C8" w:rsidRDefault="004B79C8" w:rsidP="00D02487">
            <w:r>
              <w:t>________________________________________________________________________________________</w:t>
            </w:r>
          </w:p>
          <w:p w14:paraId="3ACF98E4" w14:textId="77777777" w:rsidR="00E03033" w:rsidRDefault="00E03033" w:rsidP="00E03033"/>
          <w:p w14:paraId="49292836" w14:textId="77777777" w:rsidR="00E03033" w:rsidRDefault="00E03033" w:rsidP="00E03033">
            <w:r>
              <w:t>________________________________________________________________________________________</w:t>
            </w:r>
          </w:p>
          <w:p w14:paraId="2ACD1B8F" w14:textId="77777777" w:rsidR="004B79C8" w:rsidRDefault="004B79C8" w:rsidP="00D02487"/>
        </w:tc>
      </w:tr>
    </w:tbl>
    <w:p w14:paraId="23DC9C9B" w14:textId="37B810DC" w:rsidR="004B79C8" w:rsidRDefault="004B79C8" w:rsidP="00F957A1"/>
    <w:tbl>
      <w:tblPr>
        <w:tblStyle w:val="TableGrid"/>
        <w:tblW w:w="0" w:type="auto"/>
        <w:tblLook w:val="04A0" w:firstRow="1" w:lastRow="0" w:firstColumn="1" w:lastColumn="0" w:noHBand="0" w:noVBand="1"/>
      </w:tblPr>
      <w:tblGrid>
        <w:gridCol w:w="10070"/>
      </w:tblGrid>
      <w:tr w:rsidR="004B79C8" w14:paraId="510DF61F" w14:textId="77777777" w:rsidTr="00D02487">
        <w:tc>
          <w:tcPr>
            <w:tcW w:w="10070" w:type="dxa"/>
            <w:shd w:val="clear" w:color="auto" w:fill="F2F2F2" w:themeFill="background1" w:themeFillShade="F2"/>
          </w:tcPr>
          <w:p w14:paraId="5BA521F3" w14:textId="77777777" w:rsidR="004B79C8" w:rsidRDefault="004B79C8" w:rsidP="00D02487">
            <w:pPr>
              <w:rPr>
                <w:sz w:val="24"/>
                <w:szCs w:val="24"/>
              </w:rPr>
            </w:pPr>
          </w:p>
          <w:p w14:paraId="69144F47" w14:textId="5511C7C5" w:rsidR="004B79C8" w:rsidRPr="008A28B6" w:rsidRDefault="004B79C8" w:rsidP="00D02487">
            <w:pPr>
              <w:rPr>
                <w:sz w:val="24"/>
                <w:szCs w:val="24"/>
              </w:rPr>
            </w:pPr>
            <w:r>
              <w:rPr>
                <w:sz w:val="24"/>
                <w:szCs w:val="24"/>
              </w:rPr>
              <w:t xml:space="preserve">Describe a time you’ve seen </w:t>
            </w:r>
            <w:r>
              <w:rPr>
                <w:b/>
                <w:bCs/>
                <w:sz w:val="24"/>
                <w:szCs w:val="24"/>
              </w:rPr>
              <w:t>gossip</w:t>
            </w:r>
            <w:r>
              <w:rPr>
                <w:sz w:val="24"/>
                <w:szCs w:val="24"/>
              </w:rPr>
              <w:t xml:space="preserve"> spread  good news</w:t>
            </w:r>
            <w:r w:rsidR="0086015E">
              <w:rPr>
                <w:sz w:val="24"/>
                <w:szCs w:val="24"/>
              </w:rPr>
              <w:t xml:space="preserve"> or keep people safe</w:t>
            </w:r>
            <w:r>
              <w:rPr>
                <w:sz w:val="24"/>
                <w:szCs w:val="24"/>
              </w:rPr>
              <w:t>:</w:t>
            </w:r>
          </w:p>
          <w:p w14:paraId="4B323521" w14:textId="77777777" w:rsidR="004B79C8" w:rsidRDefault="004B79C8" w:rsidP="00D02487">
            <w:r>
              <w:t>________________________________________________________________________________________</w:t>
            </w:r>
          </w:p>
          <w:p w14:paraId="602D00C3" w14:textId="77777777" w:rsidR="004B79C8" w:rsidRDefault="004B79C8" w:rsidP="00D02487"/>
          <w:p w14:paraId="39832782" w14:textId="77777777" w:rsidR="004B79C8" w:rsidRDefault="004B79C8" w:rsidP="00D02487">
            <w:r>
              <w:t>________________________________________________________________________________________</w:t>
            </w:r>
          </w:p>
          <w:p w14:paraId="778F8AED" w14:textId="77777777" w:rsidR="004B79C8" w:rsidRDefault="004B79C8" w:rsidP="00D02487"/>
          <w:p w14:paraId="58D1AB18" w14:textId="77777777" w:rsidR="004B79C8" w:rsidRDefault="004B79C8" w:rsidP="00D02487">
            <w:r>
              <w:t>________________________________________________________________________________________</w:t>
            </w:r>
          </w:p>
          <w:p w14:paraId="7E9DA170" w14:textId="77777777" w:rsidR="004B79C8" w:rsidRDefault="004B79C8" w:rsidP="00D02487"/>
          <w:p w14:paraId="00475135" w14:textId="77777777" w:rsidR="004B79C8" w:rsidRDefault="004B79C8" w:rsidP="00D02487">
            <w:r>
              <w:t>________________________________________________________________________________________</w:t>
            </w:r>
          </w:p>
          <w:p w14:paraId="4AF88119" w14:textId="77777777" w:rsidR="00E03033" w:rsidRDefault="00E03033" w:rsidP="00E03033"/>
          <w:p w14:paraId="3A7D81FC" w14:textId="77777777" w:rsidR="00E03033" w:rsidRDefault="00E03033" w:rsidP="00E03033">
            <w:r>
              <w:t>________________________________________________________________________________________</w:t>
            </w:r>
          </w:p>
          <w:p w14:paraId="4B031A1F" w14:textId="77777777" w:rsidR="004B79C8" w:rsidRDefault="004B79C8" w:rsidP="00D02487"/>
        </w:tc>
      </w:tr>
    </w:tbl>
    <w:p w14:paraId="638F31C0" w14:textId="77777777" w:rsidR="004635C9" w:rsidRDefault="004635C9" w:rsidP="004635C9"/>
    <w:tbl>
      <w:tblPr>
        <w:tblStyle w:val="TableGrid"/>
        <w:tblW w:w="0" w:type="auto"/>
        <w:tblLook w:val="04A0" w:firstRow="1" w:lastRow="0" w:firstColumn="1" w:lastColumn="0" w:noHBand="0" w:noVBand="1"/>
      </w:tblPr>
      <w:tblGrid>
        <w:gridCol w:w="10070"/>
      </w:tblGrid>
      <w:tr w:rsidR="004635C9" w14:paraId="3296D7AB" w14:textId="77777777" w:rsidTr="00D02487">
        <w:tc>
          <w:tcPr>
            <w:tcW w:w="10070" w:type="dxa"/>
            <w:shd w:val="clear" w:color="auto" w:fill="F2F2F2" w:themeFill="background1" w:themeFillShade="F2"/>
          </w:tcPr>
          <w:p w14:paraId="07747848" w14:textId="77777777" w:rsidR="004635C9" w:rsidRDefault="004635C9" w:rsidP="00D02487">
            <w:pPr>
              <w:rPr>
                <w:sz w:val="24"/>
                <w:szCs w:val="24"/>
              </w:rPr>
            </w:pPr>
          </w:p>
          <w:p w14:paraId="1A371A5B" w14:textId="09418503" w:rsidR="004635C9" w:rsidRDefault="004635C9" w:rsidP="00D02487">
            <w:pPr>
              <w:rPr>
                <w:sz w:val="24"/>
                <w:szCs w:val="24"/>
              </w:rPr>
            </w:pPr>
            <w:r>
              <w:rPr>
                <w:sz w:val="24"/>
                <w:szCs w:val="24"/>
              </w:rPr>
              <w:t xml:space="preserve">Who is someone you think it’s ok to swear in front of </w:t>
            </w:r>
            <w:r w:rsidR="00E03033">
              <w:rPr>
                <w:sz w:val="24"/>
                <w:szCs w:val="24"/>
              </w:rPr>
              <w:t>or directly at? Why do you think it’s ok?</w:t>
            </w:r>
          </w:p>
          <w:p w14:paraId="4EFAD160" w14:textId="77777777" w:rsidR="004635C9" w:rsidRDefault="004635C9" w:rsidP="00D02487">
            <w:pPr>
              <w:rPr>
                <w:sz w:val="24"/>
                <w:szCs w:val="24"/>
              </w:rPr>
            </w:pPr>
          </w:p>
          <w:p w14:paraId="073F322F" w14:textId="77777777" w:rsidR="004635C9" w:rsidRDefault="004635C9" w:rsidP="00D02487">
            <w:r>
              <w:t>________________________________________________________________________________________</w:t>
            </w:r>
          </w:p>
          <w:p w14:paraId="1E74F48A" w14:textId="77777777" w:rsidR="004635C9" w:rsidRDefault="004635C9" w:rsidP="00D02487"/>
          <w:p w14:paraId="07D62635" w14:textId="77777777" w:rsidR="004635C9" w:rsidRDefault="004635C9" w:rsidP="00D02487">
            <w:r>
              <w:t>________________________________________________________________________________________</w:t>
            </w:r>
          </w:p>
          <w:p w14:paraId="3D846B16" w14:textId="77777777" w:rsidR="004635C9" w:rsidRDefault="004635C9" w:rsidP="00D02487"/>
          <w:p w14:paraId="1C0D0ECD" w14:textId="77777777" w:rsidR="004635C9" w:rsidRDefault="004635C9" w:rsidP="00D02487">
            <w:r>
              <w:t>________________________________________________________________________________________</w:t>
            </w:r>
          </w:p>
          <w:p w14:paraId="3BFD7FDA" w14:textId="77777777" w:rsidR="004635C9" w:rsidRDefault="004635C9" w:rsidP="00D02487"/>
          <w:p w14:paraId="071E9C93" w14:textId="77777777" w:rsidR="004635C9" w:rsidRDefault="004635C9" w:rsidP="00D02487">
            <w:r>
              <w:t>________________________________________________________________________________________</w:t>
            </w:r>
          </w:p>
          <w:p w14:paraId="7BF07B95" w14:textId="77777777" w:rsidR="00E03033" w:rsidRDefault="00E03033" w:rsidP="00E03033"/>
          <w:p w14:paraId="53C1F791" w14:textId="77777777" w:rsidR="00E03033" w:rsidRDefault="00E03033" w:rsidP="00E03033">
            <w:r>
              <w:t>________________________________________________________________________________________</w:t>
            </w:r>
          </w:p>
          <w:p w14:paraId="3C6966BB" w14:textId="77777777" w:rsidR="004635C9" w:rsidRDefault="004635C9" w:rsidP="00D02487"/>
        </w:tc>
      </w:tr>
    </w:tbl>
    <w:p w14:paraId="583BE59B" w14:textId="58F0AAFD" w:rsidR="00CA4ACC" w:rsidRDefault="00CA4ACC" w:rsidP="00F957A1">
      <w:r>
        <w:br w:type="page"/>
      </w:r>
    </w:p>
    <w:p w14:paraId="3C16317B" w14:textId="3CA31A7C" w:rsidR="008F4303" w:rsidRDefault="00016289" w:rsidP="00016289">
      <w:pPr>
        <w:pStyle w:val="Heading3"/>
      </w:pPr>
      <w:r>
        <w:lastRenderedPageBreak/>
        <w:t xml:space="preserve">Inappropriate Language: </w:t>
      </w:r>
      <w:r w:rsidR="00D41651" w:rsidRPr="00850BB3">
        <w:rPr>
          <w:color w:val="538135" w:themeColor="accent6" w:themeShade="BF"/>
        </w:rPr>
        <w:t xml:space="preserve">Analysis </w:t>
      </w:r>
      <w:r w:rsidR="00D41651">
        <w:rPr>
          <w:sz w:val="16"/>
          <w:szCs w:val="16"/>
        </w:rPr>
        <w:t>(V1.0.0)</w:t>
      </w:r>
    </w:p>
    <w:p w14:paraId="15D031C9" w14:textId="62647F98" w:rsidR="00F10510" w:rsidRPr="00A50160" w:rsidRDefault="00A50160" w:rsidP="00F10510">
      <w:pPr>
        <w:rPr>
          <w:i/>
          <w:iCs/>
          <w:sz w:val="16"/>
          <w:szCs w:val="16"/>
        </w:rPr>
      </w:pPr>
      <w:r w:rsidRPr="00A50160">
        <w:rPr>
          <w:i/>
          <w:iCs/>
          <w:sz w:val="16"/>
          <w:szCs w:val="16"/>
        </w:rPr>
        <w:t>[There are no wrong answers. Do your best!]</w:t>
      </w:r>
    </w:p>
    <w:tbl>
      <w:tblPr>
        <w:tblStyle w:val="TableGrid"/>
        <w:tblW w:w="0" w:type="auto"/>
        <w:tblLook w:val="04A0" w:firstRow="1" w:lastRow="0" w:firstColumn="1" w:lastColumn="0" w:noHBand="0" w:noVBand="1"/>
      </w:tblPr>
      <w:tblGrid>
        <w:gridCol w:w="10070"/>
      </w:tblGrid>
      <w:tr w:rsidR="00F10510" w14:paraId="16A6748F" w14:textId="77777777" w:rsidTr="004E55E5">
        <w:tc>
          <w:tcPr>
            <w:tcW w:w="10070" w:type="dxa"/>
            <w:shd w:val="clear" w:color="auto" w:fill="F2F2F2" w:themeFill="background1" w:themeFillShade="F2"/>
          </w:tcPr>
          <w:p w14:paraId="6F12AD0E" w14:textId="6EE50101" w:rsidR="00F10510" w:rsidRPr="00606E23" w:rsidRDefault="00F10510" w:rsidP="004E55E5">
            <w:pPr>
              <w:spacing w:before="240"/>
              <w:rPr>
                <w:sz w:val="24"/>
                <w:szCs w:val="28"/>
              </w:rPr>
            </w:pPr>
            <w:r w:rsidRPr="00606E23">
              <w:rPr>
                <w:sz w:val="24"/>
                <w:szCs w:val="28"/>
              </w:rPr>
              <w:t xml:space="preserve">Your coworker is very jovial and loves joking around with everyone. One day, they sneak up behind you and tickle your waist. You like this coworker, but you </w:t>
            </w:r>
            <w:r w:rsidRPr="006D44A0">
              <w:rPr>
                <w:i/>
                <w:iCs/>
                <w:sz w:val="24"/>
                <w:szCs w:val="28"/>
              </w:rPr>
              <w:t>really</w:t>
            </w:r>
            <w:r w:rsidRPr="00606E23">
              <w:rPr>
                <w:sz w:val="24"/>
                <w:szCs w:val="28"/>
              </w:rPr>
              <w:t xml:space="preserve"> did not like being tickled. For each of the following, write if you think the response is appropriate</w:t>
            </w:r>
            <w:r w:rsidR="00136E51">
              <w:rPr>
                <w:sz w:val="24"/>
                <w:szCs w:val="28"/>
              </w:rPr>
              <w:t xml:space="preserve"> or not</w:t>
            </w:r>
            <w:r w:rsidRPr="00606E23">
              <w:rPr>
                <w:sz w:val="24"/>
                <w:szCs w:val="28"/>
              </w:rPr>
              <w:t>, and why</w:t>
            </w:r>
            <w:r w:rsidR="00D540CA">
              <w:rPr>
                <w:sz w:val="24"/>
                <w:szCs w:val="28"/>
              </w:rPr>
              <w:t xml:space="preserve"> you think that</w:t>
            </w:r>
            <w:r w:rsidRPr="00606E23">
              <w:rPr>
                <w:sz w:val="24"/>
                <w:szCs w:val="28"/>
              </w:rPr>
              <w:t>.</w:t>
            </w:r>
          </w:p>
          <w:p w14:paraId="3A85E567" w14:textId="77777777" w:rsidR="00F10510" w:rsidRPr="00606E23" w:rsidRDefault="00F10510" w:rsidP="00F10510">
            <w:pPr>
              <w:pStyle w:val="ListParagraph"/>
              <w:numPr>
                <w:ilvl w:val="0"/>
                <w:numId w:val="9"/>
              </w:numPr>
              <w:spacing w:before="240"/>
              <w:ind w:left="360"/>
              <w:rPr>
                <w:i/>
                <w:iCs/>
                <w:sz w:val="24"/>
                <w:szCs w:val="28"/>
              </w:rPr>
            </w:pPr>
            <w:r w:rsidRPr="00606E23">
              <w:rPr>
                <w:i/>
                <w:iCs/>
                <w:sz w:val="24"/>
                <w:szCs w:val="28"/>
              </w:rPr>
              <w:t>Giggle and say, “Stop it!”</w:t>
            </w:r>
          </w:p>
          <w:p w14:paraId="3DBE68E0" w14:textId="77777777" w:rsidR="00F10510" w:rsidRDefault="00F10510" w:rsidP="004E55E5"/>
          <w:p w14:paraId="4CCA25A7" w14:textId="77777777" w:rsidR="00F10510" w:rsidRDefault="00F10510" w:rsidP="004E55E5">
            <w:r>
              <w:t>________________________________________________________________________________________</w:t>
            </w:r>
          </w:p>
          <w:p w14:paraId="02134E10" w14:textId="77777777" w:rsidR="00F10510" w:rsidRDefault="00F10510" w:rsidP="004E55E5"/>
          <w:p w14:paraId="39A67FD9" w14:textId="77777777" w:rsidR="00F10510" w:rsidRDefault="00F10510" w:rsidP="004E55E5">
            <w:r>
              <w:t>________________________________________________________________________________________</w:t>
            </w:r>
          </w:p>
          <w:p w14:paraId="43837EFA" w14:textId="77777777" w:rsidR="00F10510" w:rsidRDefault="00F10510" w:rsidP="004E55E5"/>
          <w:p w14:paraId="26AB10D1" w14:textId="77777777" w:rsidR="00F10510" w:rsidRDefault="00F10510" w:rsidP="004E55E5">
            <w:r>
              <w:t>________________________________________________________________________________________</w:t>
            </w:r>
          </w:p>
          <w:p w14:paraId="0BB0ED28" w14:textId="77777777" w:rsidR="00F10510" w:rsidRDefault="00F10510" w:rsidP="004E55E5"/>
          <w:p w14:paraId="1D86D919" w14:textId="77777777" w:rsidR="00F10510" w:rsidRDefault="00F10510" w:rsidP="004E55E5">
            <w:r>
              <w:t>________________________________________________________________________________________</w:t>
            </w:r>
          </w:p>
          <w:p w14:paraId="59434515" w14:textId="77777777" w:rsidR="00F10510" w:rsidRDefault="00F10510" w:rsidP="004E55E5"/>
          <w:p w14:paraId="04BE2EE5" w14:textId="77777777" w:rsidR="00F10510" w:rsidRPr="009F26B3" w:rsidRDefault="00F10510" w:rsidP="00F10510">
            <w:pPr>
              <w:pStyle w:val="ListParagraph"/>
              <w:numPr>
                <w:ilvl w:val="0"/>
                <w:numId w:val="9"/>
              </w:numPr>
              <w:spacing w:before="240"/>
              <w:ind w:left="360"/>
              <w:rPr>
                <w:i/>
                <w:iCs/>
                <w:sz w:val="24"/>
                <w:szCs w:val="28"/>
              </w:rPr>
            </w:pPr>
            <w:r w:rsidRPr="00606E23">
              <w:rPr>
                <w:i/>
                <w:iCs/>
                <w:sz w:val="24"/>
                <w:szCs w:val="28"/>
              </w:rPr>
              <w:t>Simply say, “Please don’t do that.”</w:t>
            </w:r>
          </w:p>
          <w:p w14:paraId="0F19A8C3" w14:textId="77777777" w:rsidR="00F10510" w:rsidRDefault="00F10510" w:rsidP="004E55E5"/>
          <w:p w14:paraId="666C02B3" w14:textId="77777777" w:rsidR="00F10510" w:rsidRDefault="00F10510" w:rsidP="004E55E5">
            <w:r>
              <w:t>________________________________________________________________________________________</w:t>
            </w:r>
          </w:p>
          <w:p w14:paraId="58B08044" w14:textId="77777777" w:rsidR="00F10510" w:rsidRDefault="00F10510" w:rsidP="004E55E5"/>
          <w:p w14:paraId="0635987C" w14:textId="77777777" w:rsidR="00F10510" w:rsidRDefault="00F10510" w:rsidP="004E55E5">
            <w:r>
              <w:t>________________________________________________________________________________________</w:t>
            </w:r>
          </w:p>
          <w:p w14:paraId="5127701D" w14:textId="77777777" w:rsidR="00F10510" w:rsidRDefault="00F10510" w:rsidP="004E55E5"/>
          <w:p w14:paraId="7104E2AC" w14:textId="77777777" w:rsidR="00F10510" w:rsidRDefault="00F10510" w:rsidP="004E55E5">
            <w:r>
              <w:t>________________________________________________________________________________________</w:t>
            </w:r>
          </w:p>
          <w:p w14:paraId="6378CE07" w14:textId="77777777" w:rsidR="00F10510" w:rsidRDefault="00F10510" w:rsidP="004E55E5"/>
          <w:p w14:paraId="2C84D1F6" w14:textId="77777777" w:rsidR="00F10510" w:rsidRDefault="00F10510" w:rsidP="004E55E5">
            <w:r>
              <w:t>________________________________________________________________________________________</w:t>
            </w:r>
          </w:p>
          <w:p w14:paraId="7E77A806" w14:textId="77777777" w:rsidR="00F10510" w:rsidRPr="00606E23" w:rsidRDefault="00F10510" w:rsidP="00F10510">
            <w:pPr>
              <w:pStyle w:val="ListParagraph"/>
              <w:numPr>
                <w:ilvl w:val="0"/>
                <w:numId w:val="9"/>
              </w:numPr>
              <w:spacing w:before="240"/>
              <w:ind w:left="360"/>
              <w:rPr>
                <w:i/>
                <w:iCs/>
                <w:sz w:val="24"/>
                <w:szCs w:val="28"/>
              </w:rPr>
            </w:pPr>
            <w:r w:rsidRPr="00606E23">
              <w:rPr>
                <w:i/>
                <w:iCs/>
                <w:sz w:val="24"/>
                <w:szCs w:val="28"/>
              </w:rPr>
              <w:t>Tell them to “Get the @#$% off me!”</w:t>
            </w:r>
          </w:p>
          <w:p w14:paraId="4F75F054" w14:textId="77777777" w:rsidR="00F10510" w:rsidRDefault="00F10510" w:rsidP="004E55E5"/>
          <w:p w14:paraId="7A91B3FC" w14:textId="77777777" w:rsidR="00F10510" w:rsidRDefault="00F10510" w:rsidP="004E55E5">
            <w:r>
              <w:t>________________________________________________________________________________________</w:t>
            </w:r>
          </w:p>
          <w:p w14:paraId="42B2B2D9" w14:textId="77777777" w:rsidR="00F10510" w:rsidRDefault="00F10510" w:rsidP="004E55E5"/>
          <w:p w14:paraId="5C8402AD" w14:textId="77777777" w:rsidR="00F10510" w:rsidRDefault="00F10510" w:rsidP="004E55E5">
            <w:r>
              <w:t>________________________________________________________________________________________</w:t>
            </w:r>
          </w:p>
          <w:p w14:paraId="4F678A80" w14:textId="77777777" w:rsidR="00F10510" w:rsidRDefault="00F10510" w:rsidP="004E55E5"/>
          <w:p w14:paraId="523940AB" w14:textId="77777777" w:rsidR="00F10510" w:rsidRDefault="00F10510" w:rsidP="004E55E5">
            <w:r>
              <w:t>________________________________________________________________________________________</w:t>
            </w:r>
          </w:p>
          <w:p w14:paraId="7972B6BC" w14:textId="77777777" w:rsidR="00F10510" w:rsidRDefault="00F10510" w:rsidP="004E55E5"/>
          <w:p w14:paraId="40D9499A" w14:textId="77777777" w:rsidR="00F10510" w:rsidRDefault="00F10510" w:rsidP="004E55E5">
            <w:r>
              <w:t>________________________________________________________________________________________</w:t>
            </w:r>
          </w:p>
          <w:p w14:paraId="6AE963CC" w14:textId="77777777" w:rsidR="00F10510" w:rsidRDefault="00F10510" w:rsidP="004E55E5"/>
        </w:tc>
      </w:tr>
    </w:tbl>
    <w:p w14:paraId="0AD257B6" w14:textId="77777777" w:rsidR="00F10510" w:rsidRDefault="00F10510" w:rsidP="00F10510"/>
    <w:tbl>
      <w:tblPr>
        <w:tblStyle w:val="TableGrid"/>
        <w:tblW w:w="0" w:type="auto"/>
        <w:tblLook w:val="04A0" w:firstRow="1" w:lastRow="0" w:firstColumn="1" w:lastColumn="0" w:noHBand="0" w:noVBand="1"/>
      </w:tblPr>
      <w:tblGrid>
        <w:gridCol w:w="10070"/>
      </w:tblGrid>
      <w:tr w:rsidR="00F10510" w14:paraId="502C85BA" w14:textId="77777777" w:rsidTr="004E55E5">
        <w:tc>
          <w:tcPr>
            <w:tcW w:w="10070" w:type="dxa"/>
            <w:shd w:val="clear" w:color="auto" w:fill="F2F2F2" w:themeFill="background1" w:themeFillShade="F2"/>
          </w:tcPr>
          <w:p w14:paraId="427B98B7" w14:textId="77777777" w:rsidR="00F10510" w:rsidRDefault="00F10510" w:rsidP="004E55E5">
            <w:pPr>
              <w:spacing w:before="240"/>
              <w:rPr>
                <w:sz w:val="24"/>
                <w:szCs w:val="24"/>
              </w:rPr>
            </w:pPr>
            <w:r>
              <w:rPr>
                <w:sz w:val="24"/>
                <w:szCs w:val="24"/>
              </w:rPr>
              <w:t>You are working the cash register at a store and there are a few customers in line. The other register is being run by your friend and coworker, and you notice their customer is being short with them. The last time you saw this customer, they were rude to you, also. As soon as the customer leaves, you want to tell your coworker all the “choice words” you have to describe that customer. You know your friend would appreciate the empathy. Do you tell them? Why or why not?</w:t>
            </w:r>
          </w:p>
          <w:p w14:paraId="1A9E75C8" w14:textId="77777777" w:rsidR="00F10510" w:rsidRDefault="00F10510" w:rsidP="004E55E5">
            <w:pPr>
              <w:spacing w:before="240"/>
              <w:rPr>
                <w:sz w:val="24"/>
                <w:szCs w:val="24"/>
              </w:rPr>
            </w:pPr>
            <w:r>
              <w:rPr>
                <w:sz w:val="24"/>
                <w:szCs w:val="24"/>
              </w:rPr>
              <w:t>_________________________________________________________________________</w:t>
            </w:r>
          </w:p>
          <w:p w14:paraId="4C193034" w14:textId="77777777" w:rsidR="00F10510" w:rsidRDefault="00F10510" w:rsidP="004E55E5">
            <w:pPr>
              <w:spacing w:before="240"/>
              <w:rPr>
                <w:sz w:val="24"/>
                <w:szCs w:val="24"/>
              </w:rPr>
            </w:pPr>
            <w:r>
              <w:rPr>
                <w:sz w:val="24"/>
                <w:szCs w:val="24"/>
              </w:rPr>
              <w:t>_________________________________________________________________________</w:t>
            </w:r>
          </w:p>
          <w:p w14:paraId="7D5B1DB8" w14:textId="77777777" w:rsidR="00F10510" w:rsidRDefault="00F10510" w:rsidP="004E55E5">
            <w:pPr>
              <w:spacing w:before="240"/>
              <w:rPr>
                <w:sz w:val="24"/>
                <w:szCs w:val="24"/>
              </w:rPr>
            </w:pPr>
            <w:r>
              <w:rPr>
                <w:sz w:val="24"/>
                <w:szCs w:val="24"/>
              </w:rPr>
              <w:t>_________________________________________________________________________</w:t>
            </w:r>
          </w:p>
          <w:p w14:paraId="2B900C17" w14:textId="77777777" w:rsidR="00F10510" w:rsidRPr="00C74A0B" w:rsidRDefault="00F10510" w:rsidP="004E55E5">
            <w:pPr>
              <w:spacing w:before="240"/>
              <w:rPr>
                <w:sz w:val="24"/>
                <w:szCs w:val="24"/>
              </w:rPr>
            </w:pPr>
            <w:r>
              <w:rPr>
                <w:sz w:val="24"/>
                <w:szCs w:val="24"/>
              </w:rPr>
              <w:t>_________________________________________________________________________</w:t>
            </w:r>
          </w:p>
        </w:tc>
      </w:tr>
    </w:tbl>
    <w:p w14:paraId="2E065E71" w14:textId="77777777" w:rsidR="00BE0220" w:rsidRPr="00BE0220" w:rsidRDefault="00BE0220" w:rsidP="00BE0220"/>
    <w:p w14:paraId="353E61C5" w14:textId="77777777" w:rsidR="007D46D0" w:rsidRDefault="007D46D0" w:rsidP="00386DE9"/>
    <w:p w14:paraId="72B2A992" w14:textId="12FE2208" w:rsidR="00C54328" w:rsidRDefault="00C54328" w:rsidP="00C54328">
      <w:pPr>
        <w:pStyle w:val="Heading3"/>
        <w:rPr>
          <w:sz w:val="16"/>
          <w:szCs w:val="16"/>
        </w:rPr>
      </w:pPr>
      <w:r>
        <w:t xml:space="preserve">Inappropriate Language: </w:t>
      </w:r>
      <w:r w:rsidR="003F3273">
        <w:rPr>
          <w:color w:val="2F5496" w:themeColor="accent1" w:themeShade="BF"/>
        </w:rPr>
        <w:t>Evaluate</w:t>
      </w:r>
      <w:r w:rsidRPr="0060708E">
        <w:rPr>
          <w:color w:val="2F5496" w:themeColor="accent1" w:themeShade="BF"/>
        </w:rPr>
        <w:t xml:space="preserve"> </w:t>
      </w:r>
      <w:r>
        <w:rPr>
          <w:sz w:val="16"/>
          <w:szCs w:val="16"/>
        </w:rPr>
        <w:t>(V1.0.0)</w:t>
      </w:r>
    </w:p>
    <w:p w14:paraId="0515AB5F" w14:textId="156BE06C" w:rsidR="001F4823" w:rsidRDefault="001F4823" w:rsidP="001F4823"/>
    <w:p w14:paraId="668D4ABA" w14:textId="77777777" w:rsidR="001A2A35" w:rsidRPr="001F4823" w:rsidRDefault="001A2A35" w:rsidP="001F4823"/>
    <w:tbl>
      <w:tblPr>
        <w:tblStyle w:val="TableGrid"/>
        <w:tblW w:w="0" w:type="auto"/>
        <w:tblLook w:val="04A0" w:firstRow="1" w:lastRow="0" w:firstColumn="1" w:lastColumn="0" w:noHBand="0" w:noVBand="1"/>
      </w:tblPr>
      <w:tblGrid>
        <w:gridCol w:w="10070"/>
      </w:tblGrid>
      <w:tr w:rsidR="001F4823" w14:paraId="51CB7462" w14:textId="77777777" w:rsidTr="00EE11A4">
        <w:tc>
          <w:tcPr>
            <w:tcW w:w="10070" w:type="dxa"/>
            <w:shd w:val="clear" w:color="auto" w:fill="F2F2F2" w:themeFill="background1" w:themeFillShade="F2"/>
          </w:tcPr>
          <w:p w14:paraId="7A39A367" w14:textId="77777777" w:rsidR="00AE4231" w:rsidRDefault="00AE4231" w:rsidP="004E55E5">
            <w:pPr>
              <w:rPr>
                <w:sz w:val="24"/>
                <w:szCs w:val="24"/>
              </w:rPr>
            </w:pPr>
          </w:p>
          <w:p w14:paraId="2B5F9450" w14:textId="1B21C971" w:rsidR="004236F4" w:rsidRPr="00564F3B" w:rsidRDefault="001F4823" w:rsidP="004E55E5">
            <w:pPr>
              <w:rPr>
                <w:sz w:val="24"/>
                <w:szCs w:val="24"/>
              </w:rPr>
            </w:pPr>
            <w:r w:rsidRPr="00564F3B">
              <w:rPr>
                <w:sz w:val="24"/>
                <w:szCs w:val="24"/>
              </w:rPr>
              <w:t xml:space="preserve">“You can avoid </w:t>
            </w:r>
            <w:r w:rsidRPr="00564F3B">
              <w:rPr>
                <w:b/>
                <w:bCs/>
                <w:sz w:val="24"/>
                <w:szCs w:val="24"/>
              </w:rPr>
              <w:t>conflicts</w:t>
            </w:r>
            <w:r w:rsidRPr="00564F3B">
              <w:rPr>
                <w:sz w:val="24"/>
                <w:szCs w:val="24"/>
              </w:rPr>
              <w:t xml:space="preserve"> by never avoiding </w:t>
            </w:r>
            <w:r w:rsidRPr="00564F3B">
              <w:rPr>
                <w:b/>
                <w:bCs/>
                <w:sz w:val="24"/>
                <w:szCs w:val="24"/>
              </w:rPr>
              <w:t>confrontation</w:t>
            </w:r>
            <w:r w:rsidR="004E55E5" w:rsidRPr="00564F3B">
              <w:rPr>
                <w:sz w:val="24"/>
                <w:szCs w:val="24"/>
              </w:rPr>
              <w:t>.</w:t>
            </w:r>
            <w:r w:rsidRPr="00564F3B">
              <w:rPr>
                <w:sz w:val="24"/>
                <w:szCs w:val="24"/>
              </w:rPr>
              <w:t>”</w:t>
            </w:r>
            <w:r w:rsidRPr="00564F3B">
              <w:rPr>
                <w:sz w:val="24"/>
                <w:szCs w:val="24"/>
              </w:rPr>
              <w:br/>
            </w:r>
            <w:r w:rsidRPr="00564F3B">
              <w:rPr>
                <w:sz w:val="24"/>
                <w:szCs w:val="24"/>
              </w:rPr>
              <w:br/>
              <w:t>What do you think this means?</w:t>
            </w:r>
          </w:p>
          <w:p w14:paraId="09A88939" w14:textId="76BCE207" w:rsidR="001F4823" w:rsidRDefault="004236F4" w:rsidP="004E55E5">
            <w:pPr>
              <w:rPr>
                <w:sz w:val="24"/>
                <w:szCs w:val="24"/>
              </w:rPr>
            </w:pPr>
            <w:r w:rsidRPr="00564F3B">
              <w:rPr>
                <w:sz w:val="24"/>
                <w:szCs w:val="24"/>
              </w:rPr>
              <w:t>D</w:t>
            </w:r>
            <w:r w:rsidR="001F4823" w:rsidRPr="00564F3B">
              <w:rPr>
                <w:sz w:val="24"/>
                <w:szCs w:val="24"/>
              </w:rPr>
              <w:t>oes it only apply to ‘arguments’ or ‘fights’?</w:t>
            </w:r>
          </w:p>
          <w:p w14:paraId="47380D45" w14:textId="77777777" w:rsidR="00564F3B" w:rsidRDefault="00564F3B" w:rsidP="004E55E5">
            <w:pPr>
              <w:rPr>
                <w:sz w:val="24"/>
                <w:szCs w:val="24"/>
              </w:rPr>
            </w:pPr>
          </w:p>
          <w:p w14:paraId="029BE706" w14:textId="77777777" w:rsidR="00564F3B" w:rsidRDefault="00564F3B" w:rsidP="00564F3B">
            <w:r>
              <w:t>________________________________________________________________________________________</w:t>
            </w:r>
          </w:p>
          <w:p w14:paraId="31FA86FB" w14:textId="77777777" w:rsidR="00564F3B" w:rsidRDefault="00564F3B" w:rsidP="00564F3B"/>
          <w:p w14:paraId="73190EB2" w14:textId="77777777" w:rsidR="00564F3B" w:rsidRDefault="00564F3B" w:rsidP="00564F3B">
            <w:r>
              <w:t>________________________________________________________________________________________</w:t>
            </w:r>
          </w:p>
          <w:p w14:paraId="2355A665" w14:textId="77777777" w:rsidR="00564F3B" w:rsidRDefault="00564F3B" w:rsidP="00564F3B"/>
          <w:p w14:paraId="27DD418A" w14:textId="77777777" w:rsidR="00564F3B" w:rsidRDefault="00564F3B" w:rsidP="00564F3B">
            <w:r>
              <w:t>________________________________________________________________________________________</w:t>
            </w:r>
          </w:p>
          <w:p w14:paraId="6E282498" w14:textId="77777777" w:rsidR="00564F3B" w:rsidRDefault="00564F3B" w:rsidP="00564F3B"/>
          <w:p w14:paraId="1510D6C7" w14:textId="77777777" w:rsidR="00564F3B" w:rsidRDefault="00564F3B" w:rsidP="00564F3B">
            <w:r>
              <w:t>________________________________________________________________________________________</w:t>
            </w:r>
          </w:p>
          <w:p w14:paraId="420C5800" w14:textId="77777777" w:rsidR="00564F3B" w:rsidRDefault="00564F3B" w:rsidP="00564F3B"/>
          <w:p w14:paraId="6E98CB51" w14:textId="77777777" w:rsidR="00564F3B" w:rsidRDefault="00564F3B" w:rsidP="00564F3B">
            <w:r>
              <w:t>________________________________________________________________________________________</w:t>
            </w:r>
          </w:p>
          <w:p w14:paraId="0D09F367" w14:textId="22DCBF6D" w:rsidR="00564F3B" w:rsidRPr="00CC5B86" w:rsidRDefault="00564F3B" w:rsidP="004E55E5"/>
        </w:tc>
      </w:tr>
    </w:tbl>
    <w:p w14:paraId="34EAE048" w14:textId="0E8B67B6" w:rsidR="006B0FAD" w:rsidRDefault="006B0FAD"/>
    <w:p w14:paraId="15165948" w14:textId="77777777" w:rsidR="001A2A35" w:rsidRDefault="001A2A35"/>
    <w:tbl>
      <w:tblPr>
        <w:tblStyle w:val="TableGrid"/>
        <w:tblW w:w="0" w:type="auto"/>
        <w:tblLook w:val="04A0" w:firstRow="1" w:lastRow="0" w:firstColumn="1" w:lastColumn="0" w:noHBand="0" w:noVBand="1"/>
      </w:tblPr>
      <w:tblGrid>
        <w:gridCol w:w="10070"/>
      </w:tblGrid>
      <w:tr w:rsidR="006B0FAD" w14:paraId="22BF6DE8" w14:textId="77777777" w:rsidTr="00DF470C">
        <w:tc>
          <w:tcPr>
            <w:tcW w:w="10070" w:type="dxa"/>
            <w:shd w:val="clear" w:color="auto" w:fill="F2F2F2" w:themeFill="background1" w:themeFillShade="F2"/>
          </w:tcPr>
          <w:p w14:paraId="2BC56868" w14:textId="77777777" w:rsidR="006B0FAD" w:rsidRDefault="006B0FAD" w:rsidP="00DF470C">
            <w:pPr>
              <w:rPr>
                <w:sz w:val="24"/>
                <w:szCs w:val="24"/>
              </w:rPr>
            </w:pPr>
          </w:p>
          <w:p w14:paraId="6074A389" w14:textId="01797C36" w:rsidR="006B0FAD" w:rsidRDefault="006B0FAD" w:rsidP="00DF470C">
            <w:pPr>
              <w:rPr>
                <w:sz w:val="24"/>
                <w:szCs w:val="24"/>
              </w:rPr>
            </w:pPr>
            <w:r>
              <w:rPr>
                <w:sz w:val="24"/>
                <w:szCs w:val="24"/>
              </w:rPr>
              <w:t xml:space="preserve">How </w:t>
            </w:r>
            <w:r w:rsidR="00874E5A">
              <w:rPr>
                <w:sz w:val="24"/>
                <w:szCs w:val="24"/>
              </w:rPr>
              <w:t xml:space="preserve">does </w:t>
            </w:r>
            <w:r w:rsidR="00E13532">
              <w:rPr>
                <w:sz w:val="24"/>
                <w:szCs w:val="24"/>
              </w:rPr>
              <w:t xml:space="preserve">empathy amongst coworkers </w:t>
            </w:r>
            <w:r w:rsidR="001A2A35">
              <w:rPr>
                <w:sz w:val="24"/>
                <w:szCs w:val="24"/>
              </w:rPr>
              <w:t>make the company as a whole run more efficiently?</w:t>
            </w:r>
          </w:p>
          <w:p w14:paraId="75B2AE56" w14:textId="77777777" w:rsidR="006B0FAD" w:rsidRDefault="006B0FAD" w:rsidP="00DF470C">
            <w:pPr>
              <w:rPr>
                <w:sz w:val="24"/>
                <w:szCs w:val="24"/>
              </w:rPr>
            </w:pPr>
          </w:p>
          <w:p w14:paraId="62D704D6" w14:textId="77777777" w:rsidR="006B0FAD" w:rsidRDefault="006B0FAD" w:rsidP="00DF470C">
            <w:r>
              <w:t>________________________________________________________________________________________</w:t>
            </w:r>
          </w:p>
          <w:p w14:paraId="6DE17FA6" w14:textId="77777777" w:rsidR="006B0FAD" w:rsidRDefault="006B0FAD" w:rsidP="00DF470C"/>
          <w:p w14:paraId="7EEAF172" w14:textId="77777777" w:rsidR="006B0FAD" w:rsidRDefault="006B0FAD" w:rsidP="00DF470C">
            <w:r>
              <w:t>________________________________________________________________________________________</w:t>
            </w:r>
          </w:p>
          <w:p w14:paraId="163DA338" w14:textId="77777777" w:rsidR="006B0FAD" w:rsidRDefault="006B0FAD" w:rsidP="00DF470C"/>
          <w:p w14:paraId="55AB581C" w14:textId="77777777" w:rsidR="006B0FAD" w:rsidRDefault="006B0FAD" w:rsidP="00DF470C">
            <w:r>
              <w:t>________________________________________________________________________________________</w:t>
            </w:r>
          </w:p>
          <w:p w14:paraId="29600FED" w14:textId="77777777" w:rsidR="006B0FAD" w:rsidRDefault="006B0FAD" w:rsidP="00DF470C"/>
          <w:p w14:paraId="654FC432" w14:textId="77777777" w:rsidR="006B0FAD" w:rsidRDefault="006B0FAD" w:rsidP="00DF470C">
            <w:r>
              <w:t>________________________________________________________________________________________</w:t>
            </w:r>
          </w:p>
          <w:p w14:paraId="4026AED8" w14:textId="77777777" w:rsidR="006B0FAD" w:rsidRDefault="006B0FAD" w:rsidP="00DF470C"/>
          <w:p w14:paraId="270E77E7" w14:textId="77777777" w:rsidR="006B0FAD" w:rsidRDefault="006B0FAD" w:rsidP="00DF470C">
            <w:r>
              <w:t>________________________________________________________________________________________</w:t>
            </w:r>
          </w:p>
          <w:p w14:paraId="6FC1B118" w14:textId="77777777" w:rsidR="001A2A35" w:rsidRDefault="001A2A35" w:rsidP="001A2A35">
            <w:pPr>
              <w:rPr>
                <w:sz w:val="24"/>
                <w:szCs w:val="24"/>
              </w:rPr>
            </w:pPr>
          </w:p>
          <w:p w14:paraId="74B3D3A3" w14:textId="77777777" w:rsidR="001A2A35" w:rsidRDefault="001A2A35" w:rsidP="001A2A35">
            <w:r>
              <w:t>________________________________________________________________________________________</w:t>
            </w:r>
          </w:p>
          <w:p w14:paraId="31CB000A" w14:textId="77777777" w:rsidR="001A2A35" w:rsidRDefault="001A2A35" w:rsidP="001A2A35"/>
          <w:p w14:paraId="53CD41CB" w14:textId="77777777" w:rsidR="001A2A35" w:rsidRDefault="001A2A35" w:rsidP="001A2A35">
            <w:r>
              <w:t>________________________________________________________________________________________</w:t>
            </w:r>
          </w:p>
          <w:p w14:paraId="0461F180" w14:textId="77777777" w:rsidR="001A2A35" w:rsidRDefault="001A2A35" w:rsidP="001A2A35"/>
          <w:p w14:paraId="3C7A6C6E" w14:textId="77777777" w:rsidR="001A2A35" w:rsidRDefault="001A2A35" w:rsidP="001A2A35">
            <w:r>
              <w:t>________________________________________________________________________________________</w:t>
            </w:r>
          </w:p>
          <w:p w14:paraId="3F9E82E4" w14:textId="77777777" w:rsidR="001A2A35" w:rsidRDefault="001A2A35" w:rsidP="001A2A35"/>
          <w:p w14:paraId="3F1030E1" w14:textId="77777777" w:rsidR="001A2A35" w:rsidRDefault="001A2A35" w:rsidP="001A2A35">
            <w:r>
              <w:t>________________________________________________________________________________________</w:t>
            </w:r>
          </w:p>
          <w:p w14:paraId="6B300F96" w14:textId="77777777" w:rsidR="001A2A35" w:rsidRDefault="001A2A35" w:rsidP="001A2A35"/>
          <w:p w14:paraId="2DD2E441" w14:textId="77777777" w:rsidR="001A2A35" w:rsidRDefault="001A2A35" w:rsidP="001A2A35">
            <w:r>
              <w:t>________________________________________________________________________________________</w:t>
            </w:r>
          </w:p>
          <w:p w14:paraId="711A8DD1" w14:textId="77777777" w:rsidR="006B0FAD" w:rsidRPr="00CC5B86" w:rsidRDefault="006B0FAD" w:rsidP="00DF470C"/>
        </w:tc>
      </w:tr>
    </w:tbl>
    <w:p w14:paraId="796266FC" w14:textId="285DE36F" w:rsidR="00F30E65" w:rsidRDefault="00F30E65">
      <w:pPr>
        <w:rPr>
          <w:rFonts w:eastAsiaTheme="majorEastAsia" w:cstheme="majorBidi"/>
          <w:b/>
          <w:color w:val="1F3763" w:themeColor="accent1" w:themeShade="7F"/>
          <w:sz w:val="24"/>
          <w:szCs w:val="24"/>
        </w:rPr>
      </w:pPr>
      <w:r>
        <w:br w:type="page"/>
      </w:r>
    </w:p>
    <w:p w14:paraId="002B6F31" w14:textId="058C7A5C" w:rsidR="00640392" w:rsidRPr="00837664" w:rsidRDefault="00640392" w:rsidP="00837664">
      <w:pPr>
        <w:pStyle w:val="Heading1"/>
        <w:rPr>
          <w:rFonts w:ascii="Ubuntu" w:hAnsi="Ubuntu"/>
          <w:b/>
          <w:bCs/>
          <w:i/>
          <w:iCs/>
          <w:spacing w:val="5"/>
          <w:sz w:val="56"/>
        </w:rPr>
      </w:pPr>
      <w:bookmarkStart w:id="4" w:name="_Toc29204271"/>
      <w:r>
        <w:rPr>
          <w:rStyle w:val="BookTitle"/>
        </w:rPr>
        <w:lastRenderedPageBreak/>
        <w:t>Coding Principles in J</w:t>
      </w:r>
      <w:r w:rsidR="00777E4C">
        <w:rPr>
          <w:rStyle w:val="BookTitle"/>
        </w:rPr>
        <w:t>ava</w:t>
      </w:r>
      <w:r>
        <w:rPr>
          <w:rStyle w:val="BookTitle"/>
        </w:rPr>
        <w:t>S</w:t>
      </w:r>
      <w:r w:rsidR="00777E4C">
        <w:rPr>
          <w:rStyle w:val="BookTitle"/>
        </w:rPr>
        <w:t>cript</w:t>
      </w:r>
      <w:bookmarkEnd w:id="4"/>
    </w:p>
    <w:p w14:paraId="746AC553" w14:textId="3F20E4BC" w:rsidR="00640392" w:rsidRDefault="00640392">
      <w:r>
        <w:br w:type="page"/>
      </w:r>
    </w:p>
    <w:p w14:paraId="6BF3C335" w14:textId="7EABDFC7" w:rsidR="00640392" w:rsidRDefault="00640392" w:rsidP="006B585A">
      <w:pPr>
        <w:pStyle w:val="Heading2"/>
      </w:pPr>
      <w:bookmarkStart w:id="5" w:name="_Toc29204272"/>
      <w:r>
        <w:lastRenderedPageBreak/>
        <w:t>Syntax</w:t>
      </w:r>
      <w:r w:rsidR="0020531F">
        <w:t xml:space="preserve"> </w:t>
      </w:r>
      <w:r w:rsidR="00F030CE">
        <w:rPr>
          <w:sz w:val="16"/>
          <w:szCs w:val="16"/>
        </w:rPr>
        <w:t>(V1.1.</w:t>
      </w:r>
      <w:r w:rsidR="00C57EC3">
        <w:rPr>
          <w:sz w:val="16"/>
          <w:szCs w:val="16"/>
        </w:rPr>
        <w:t>1</w:t>
      </w:r>
      <w:r w:rsidR="00F030CE">
        <w:rPr>
          <w:sz w:val="16"/>
          <w:szCs w:val="16"/>
        </w:rPr>
        <w:t>)</w:t>
      </w:r>
      <w:bookmarkEnd w:id="5"/>
    </w:p>
    <w:p w14:paraId="303EE65B" w14:textId="6BDE6370" w:rsidR="00937ABB" w:rsidRDefault="00DF57CE" w:rsidP="00640392">
      <w:r>
        <w:t>JS is an interpreted language. All code is handle</w:t>
      </w:r>
      <w:r w:rsidR="007635D8">
        <w:t>d</w:t>
      </w:r>
      <w:r>
        <w:t xml:space="preserve"> at runtime. This means JS executes each line one by one as it reads through the list of code.</w:t>
      </w:r>
    </w:p>
    <w:p w14:paraId="68962589" w14:textId="42EC41C8" w:rsidR="00803CE9" w:rsidRDefault="00803CE9" w:rsidP="006B585A">
      <w:pPr>
        <w:pStyle w:val="Heading5"/>
      </w:pPr>
      <w:r>
        <w:t>Statement</w:t>
      </w:r>
    </w:p>
    <w:p w14:paraId="7CA47BC8" w14:textId="4B7E08B6" w:rsidR="00970314" w:rsidRPr="00970314" w:rsidRDefault="00970314" w:rsidP="00970314">
      <w:r>
        <w:t xml:space="preserve">A single instruction </w:t>
      </w:r>
      <w:r w:rsidR="0020789E">
        <w:t>in Javascript.</w:t>
      </w:r>
    </w:p>
    <w:p w14:paraId="7F8A9D90" w14:textId="19D008B1" w:rsidR="00803CE9" w:rsidRPr="00650817" w:rsidRDefault="00A222D8" w:rsidP="006B585A">
      <w:pPr>
        <w:pStyle w:val="Heading5"/>
      </w:pPr>
      <w:r w:rsidRPr="00650817">
        <w:t>Expression</w:t>
      </w:r>
    </w:p>
    <w:p w14:paraId="5CEA3987" w14:textId="07569BBD" w:rsidR="00AD5BC0" w:rsidRPr="00AD5BC0" w:rsidRDefault="00AD5BC0" w:rsidP="0075653B">
      <w:r>
        <w:t xml:space="preserve">An </w:t>
      </w:r>
      <w:r>
        <w:rPr>
          <w:rStyle w:val="Emphasis"/>
        </w:rPr>
        <w:t>expression</w:t>
      </w:r>
      <w:r>
        <w:t xml:space="preserve"> is any valid unit of code that</w:t>
      </w:r>
      <w:r w:rsidR="00823E77">
        <w:t xml:space="preserve"> evaluated and</w:t>
      </w:r>
      <w:r>
        <w:t xml:space="preserve"> resolves to a value.</w:t>
      </w:r>
      <w:r w:rsidR="00792B9C">
        <w:t xml:space="preserve"> They are most commonly simple Algebra equations, such as </w:t>
      </w:r>
      <w:r w:rsidR="0075653B">
        <w:t>‘</w:t>
      </w:r>
      <w:r w:rsidR="00792B9C">
        <w:rPr>
          <w:rStyle w:val="CodeBlockChar"/>
        </w:rPr>
        <w:t xml:space="preserve">(3 * </w:t>
      </w:r>
      <w:r w:rsidR="00792B9C" w:rsidRPr="003B37DF">
        <w:rPr>
          <w:rStyle w:val="CodeBlockChar"/>
        </w:rPr>
        <w:t>2</w:t>
      </w:r>
      <w:r w:rsidR="00792B9C">
        <w:rPr>
          <w:rStyle w:val="CodeBlockChar"/>
        </w:rPr>
        <w:t>)</w:t>
      </w:r>
      <w:r w:rsidR="00792B9C" w:rsidRPr="003B37DF">
        <w:rPr>
          <w:rStyle w:val="CodeBlockChar"/>
        </w:rPr>
        <w:t xml:space="preserve"> + 7</w:t>
      </w:r>
      <w:r w:rsidR="0075653B">
        <w:rPr>
          <w:rStyle w:val="CodeBlockChar"/>
        </w:rPr>
        <w:t xml:space="preserve"> </w:t>
      </w:r>
      <w:r w:rsidR="0075653B" w:rsidRPr="0012772E">
        <w:t>‘</w:t>
      </w:r>
      <w:r w:rsidR="0012772E">
        <w:t xml:space="preserve">, which resolves to </w:t>
      </w:r>
      <w:r w:rsidR="00C7711C">
        <w:t>13.</w:t>
      </w:r>
      <w:r w:rsidR="00F030AB">
        <w:t xml:space="preserve"> </w:t>
      </w:r>
      <w:r w:rsidR="00AF07F9">
        <w:t>Other times they are true/false conditions, such as ‘</w:t>
      </w:r>
      <w:r w:rsidR="00AF07F9" w:rsidRPr="00AF07F9">
        <w:rPr>
          <w:rStyle w:val="CodeBlockChar"/>
        </w:rPr>
        <w:t>3 &gt; 2</w:t>
      </w:r>
      <w:r w:rsidR="00AF07F9">
        <w:t>’, which the computer resolves as ‘</w:t>
      </w:r>
      <w:r w:rsidR="00D8049A">
        <w:t>true’.</w:t>
      </w:r>
    </w:p>
    <w:p w14:paraId="327ED8D2" w14:textId="6D76E039" w:rsidR="00776FE3" w:rsidRDefault="00776FE3" w:rsidP="006B585A">
      <w:pPr>
        <w:pStyle w:val="Heading5"/>
      </w:pPr>
      <w:r w:rsidRPr="00650817">
        <w:t>Assignment</w:t>
      </w:r>
      <w:r>
        <w:t xml:space="preserve"> Operators</w:t>
      </w:r>
    </w:p>
    <w:p w14:paraId="0484E405" w14:textId="7D44E02A" w:rsidR="003372C6" w:rsidRPr="00301680" w:rsidRDefault="00301680" w:rsidP="003372C6">
      <w:r>
        <w:t xml:space="preserve">Symbols used to assign a value </w:t>
      </w:r>
      <w:r w:rsidR="00D43455">
        <w:t xml:space="preserve">or expression </w:t>
      </w:r>
      <w:r>
        <w:t xml:space="preserve">on the right side of the </w:t>
      </w:r>
      <w:r w:rsidR="00D43455">
        <w:t>operator</w:t>
      </w:r>
      <w:r>
        <w:t xml:space="preserve"> to a variable </w:t>
      </w:r>
      <w:r w:rsidR="00956D1B">
        <w:t xml:space="preserve">or object </w:t>
      </w:r>
      <w:r>
        <w:t xml:space="preserve">on the left side of the </w:t>
      </w:r>
      <w:r w:rsidR="00D43455">
        <w:t>operator</w:t>
      </w:r>
      <w:r>
        <w:t xml:space="preserve">. </w:t>
      </w:r>
      <w:r w:rsidR="0010204C">
        <w:t xml:space="preserve">The most common </w:t>
      </w:r>
      <w:r w:rsidR="003D38E8">
        <w:t>operator is ‘</w:t>
      </w:r>
      <w:r w:rsidR="003D38E8" w:rsidRPr="003D38E8">
        <w:rPr>
          <w:rStyle w:val="CodeBlockChar"/>
        </w:rPr>
        <w:t>=</w:t>
      </w:r>
      <w:r w:rsidR="003D38E8">
        <w:t>’, but you can c</w:t>
      </w:r>
      <w:r>
        <w:t xml:space="preserve">ombine </w:t>
      </w:r>
      <w:r w:rsidR="003D38E8">
        <w:t xml:space="preserve">it </w:t>
      </w:r>
      <w:r>
        <w:t xml:space="preserve">with </w:t>
      </w:r>
      <w:r>
        <w:rPr>
          <w:b/>
          <w:bCs/>
        </w:rPr>
        <w:t>arithmetic operators</w:t>
      </w:r>
      <w:r w:rsidR="00D43455">
        <w:t xml:space="preserve"> to </w:t>
      </w:r>
      <w:r w:rsidR="00D159B9">
        <w:t>manipulate a value already in a variable on the left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99"/>
        <w:gridCol w:w="546"/>
        <w:gridCol w:w="4490"/>
      </w:tblGrid>
      <w:tr w:rsidR="00970013" w14:paraId="7AC3C051" w14:textId="77777777" w:rsidTr="00223025">
        <w:tc>
          <w:tcPr>
            <w:tcW w:w="535" w:type="dxa"/>
          </w:tcPr>
          <w:p w14:paraId="2C07D1DB" w14:textId="2C3A3BEF" w:rsidR="00970013" w:rsidRPr="00326F1D" w:rsidRDefault="00EA4EBF" w:rsidP="00556CBE">
            <w:pPr>
              <w:pStyle w:val="CodeBlock"/>
            </w:pPr>
            <w:r w:rsidRPr="00326F1D">
              <w:t>=</w:t>
            </w:r>
          </w:p>
        </w:tc>
        <w:tc>
          <w:tcPr>
            <w:tcW w:w="9535" w:type="dxa"/>
            <w:gridSpan w:val="3"/>
          </w:tcPr>
          <w:p w14:paraId="4A9CC1CD" w14:textId="21BF6ABD" w:rsidR="00970013" w:rsidRDefault="00562035" w:rsidP="00953000">
            <w:pPr>
              <w:spacing w:before="60" w:after="60"/>
            </w:pPr>
            <w:r>
              <w:t>Assign variable</w:t>
            </w:r>
            <w:r w:rsidR="005B3401">
              <w:t>/object</w:t>
            </w:r>
            <w:r>
              <w:t xml:space="preserve"> to this value.</w:t>
            </w:r>
          </w:p>
        </w:tc>
      </w:tr>
      <w:tr w:rsidR="006E42E1" w14:paraId="679DA608" w14:textId="77777777" w:rsidTr="00762756">
        <w:tc>
          <w:tcPr>
            <w:tcW w:w="535" w:type="dxa"/>
          </w:tcPr>
          <w:p w14:paraId="42B5E461" w14:textId="07034991" w:rsidR="006E42E1" w:rsidRPr="00326F1D" w:rsidRDefault="009426E4" w:rsidP="00556CBE">
            <w:pPr>
              <w:pStyle w:val="CodeBlock"/>
            </w:pPr>
            <w:r w:rsidRPr="00326F1D">
              <w:t>+=</w:t>
            </w:r>
          </w:p>
        </w:tc>
        <w:tc>
          <w:tcPr>
            <w:tcW w:w="4499" w:type="dxa"/>
          </w:tcPr>
          <w:p w14:paraId="570727F1" w14:textId="453BFDF4" w:rsidR="006E42E1" w:rsidRDefault="00956D1B" w:rsidP="00953000">
            <w:pPr>
              <w:spacing w:before="60" w:after="60"/>
            </w:pPr>
            <w:r>
              <w:t xml:space="preserve">Add this value to the current </w:t>
            </w:r>
            <w:r w:rsidR="000A15B4">
              <w:t>value</w:t>
            </w:r>
          </w:p>
        </w:tc>
        <w:tc>
          <w:tcPr>
            <w:tcW w:w="546" w:type="dxa"/>
          </w:tcPr>
          <w:p w14:paraId="48942610" w14:textId="4D7AC43C" w:rsidR="006E42E1" w:rsidRPr="00326F1D" w:rsidRDefault="00BA5437" w:rsidP="00556CBE">
            <w:pPr>
              <w:pStyle w:val="CodeBlock"/>
            </w:pPr>
            <w:r w:rsidRPr="00326F1D">
              <w:t>-=</w:t>
            </w:r>
          </w:p>
        </w:tc>
        <w:tc>
          <w:tcPr>
            <w:tcW w:w="4490" w:type="dxa"/>
          </w:tcPr>
          <w:p w14:paraId="768501A9" w14:textId="73B6C91F" w:rsidR="006E42E1" w:rsidRDefault="000A15B4" w:rsidP="00953000">
            <w:pPr>
              <w:spacing w:before="60" w:after="60"/>
            </w:pPr>
            <w:r>
              <w:t xml:space="preserve">Subtract this value </w:t>
            </w:r>
            <w:r w:rsidR="0040313F">
              <w:t>by the current value</w:t>
            </w:r>
          </w:p>
        </w:tc>
      </w:tr>
      <w:tr w:rsidR="006E42E1" w14:paraId="25F5A395" w14:textId="77777777" w:rsidTr="00762756">
        <w:tc>
          <w:tcPr>
            <w:tcW w:w="535" w:type="dxa"/>
          </w:tcPr>
          <w:p w14:paraId="25F761A4" w14:textId="12323437" w:rsidR="006E42E1" w:rsidRPr="00326F1D" w:rsidRDefault="00BA5437" w:rsidP="00556CBE">
            <w:pPr>
              <w:pStyle w:val="CodeBlock"/>
            </w:pPr>
            <w:r w:rsidRPr="00326F1D">
              <w:t>*=</w:t>
            </w:r>
          </w:p>
        </w:tc>
        <w:tc>
          <w:tcPr>
            <w:tcW w:w="4499" w:type="dxa"/>
          </w:tcPr>
          <w:p w14:paraId="1E69972A" w14:textId="2B322CF5" w:rsidR="006E42E1" w:rsidRDefault="00A85499" w:rsidP="00953000">
            <w:pPr>
              <w:spacing w:before="60" w:after="60"/>
            </w:pPr>
            <w:r>
              <w:t>Multiply current value by this value</w:t>
            </w:r>
          </w:p>
        </w:tc>
        <w:tc>
          <w:tcPr>
            <w:tcW w:w="546" w:type="dxa"/>
          </w:tcPr>
          <w:p w14:paraId="53D8DDC7" w14:textId="5ABE7CCD" w:rsidR="006E42E1" w:rsidRPr="00326F1D" w:rsidRDefault="00BA5437" w:rsidP="00556CBE">
            <w:pPr>
              <w:pStyle w:val="CodeBlock"/>
            </w:pPr>
            <w:r w:rsidRPr="00326F1D">
              <w:t>**=</w:t>
            </w:r>
          </w:p>
        </w:tc>
        <w:tc>
          <w:tcPr>
            <w:tcW w:w="4490" w:type="dxa"/>
          </w:tcPr>
          <w:p w14:paraId="41C10BFC" w14:textId="57472E86" w:rsidR="006E42E1" w:rsidRDefault="0068544A" w:rsidP="00953000">
            <w:pPr>
              <w:spacing w:before="60" w:after="60"/>
            </w:pPr>
            <w:r>
              <w:t>Multiply current value to th</w:t>
            </w:r>
            <w:r w:rsidR="006B52FE">
              <w:t>is value’s power</w:t>
            </w:r>
          </w:p>
        </w:tc>
      </w:tr>
      <w:tr w:rsidR="00EA4EBF" w14:paraId="47E406A5" w14:textId="77777777" w:rsidTr="00762756">
        <w:tc>
          <w:tcPr>
            <w:tcW w:w="535" w:type="dxa"/>
          </w:tcPr>
          <w:p w14:paraId="0537D79F" w14:textId="751CF9D0" w:rsidR="00EA4EBF" w:rsidRPr="00326F1D" w:rsidRDefault="00DA69A7" w:rsidP="00556CBE">
            <w:pPr>
              <w:pStyle w:val="CodeBlock"/>
            </w:pPr>
            <w:r w:rsidRPr="00326F1D">
              <w:t>/=</w:t>
            </w:r>
          </w:p>
        </w:tc>
        <w:tc>
          <w:tcPr>
            <w:tcW w:w="4499" w:type="dxa"/>
          </w:tcPr>
          <w:p w14:paraId="4A579367" w14:textId="5CD7D659" w:rsidR="00EA4EBF" w:rsidRDefault="006B52FE" w:rsidP="00953000">
            <w:pPr>
              <w:spacing w:before="60" w:after="60"/>
            </w:pPr>
            <w:r>
              <w:t>Divide current value by this value</w:t>
            </w:r>
          </w:p>
        </w:tc>
        <w:tc>
          <w:tcPr>
            <w:tcW w:w="546" w:type="dxa"/>
          </w:tcPr>
          <w:p w14:paraId="1CBEA971" w14:textId="1F7050D5" w:rsidR="00EA4EBF" w:rsidRPr="00326F1D" w:rsidRDefault="00DA69A7" w:rsidP="00556CBE">
            <w:pPr>
              <w:pStyle w:val="CodeBlock"/>
            </w:pPr>
            <w:r w:rsidRPr="00326F1D">
              <w:t>%=</w:t>
            </w:r>
          </w:p>
        </w:tc>
        <w:tc>
          <w:tcPr>
            <w:tcW w:w="4490" w:type="dxa"/>
          </w:tcPr>
          <w:p w14:paraId="5977116A" w14:textId="037BD9B3" w:rsidR="00EA4EBF" w:rsidRPr="00326F1D" w:rsidRDefault="00326F1D" w:rsidP="00953000">
            <w:pPr>
              <w:spacing w:before="60" w:after="60"/>
              <w:rPr>
                <w:sz w:val="18"/>
                <w:szCs w:val="18"/>
              </w:rPr>
            </w:pPr>
            <w:r w:rsidRPr="00326F1D">
              <w:rPr>
                <w:sz w:val="18"/>
                <w:szCs w:val="18"/>
              </w:rPr>
              <w:t>Remainder of the current value divided by this value</w:t>
            </w:r>
          </w:p>
        </w:tc>
      </w:tr>
      <w:tr w:rsidR="009426E4" w14:paraId="25E5F20E" w14:textId="77777777" w:rsidTr="00762756">
        <w:tc>
          <w:tcPr>
            <w:tcW w:w="535" w:type="dxa"/>
          </w:tcPr>
          <w:p w14:paraId="7726151C" w14:textId="6865A791" w:rsidR="009426E4" w:rsidRPr="00326F1D" w:rsidRDefault="00DA69A7" w:rsidP="00556CBE">
            <w:pPr>
              <w:pStyle w:val="CodeBlock"/>
            </w:pPr>
            <w:r w:rsidRPr="00326F1D">
              <w:t>++</w:t>
            </w:r>
          </w:p>
        </w:tc>
        <w:tc>
          <w:tcPr>
            <w:tcW w:w="4499" w:type="dxa"/>
          </w:tcPr>
          <w:p w14:paraId="0B04C00C" w14:textId="5C85A6C7" w:rsidR="009426E4" w:rsidRDefault="00326F1D" w:rsidP="00953000">
            <w:pPr>
              <w:spacing w:before="60" w:after="60"/>
            </w:pPr>
            <w:r>
              <w:t>Add one to the current value (increment)</w:t>
            </w:r>
          </w:p>
        </w:tc>
        <w:tc>
          <w:tcPr>
            <w:tcW w:w="546" w:type="dxa"/>
          </w:tcPr>
          <w:p w14:paraId="50483CFD" w14:textId="3A020BBE" w:rsidR="009426E4" w:rsidRPr="00326F1D" w:rsidRDefault="00DA69A7" w:rsidP="00556CBE">
            <w:pPr>
              <w:pStyle w:val="CodeBlock"/>
            </w:pPr>
            <w:r w:rsidRPr="00326F1D">
              <w:t>--</w:t>
            </w:r>
          </w:p>
        </w:tc>
        <w:tc>
          <w:tcPr>
            <w:tcW w:w="4490" w:type="dxa"/>
          </w:tcPr>
          <w:p w14:paraId="7E588B53" w14:textId="48DB28D5" w:rsidR="009426E4" w:rsidRDefault="00326F1D" w:rsidP="00953000">
            <w:pPr>
              <w:spacing w:before="60" w:after="60"/>
            </w:pPr>
            <w:r>
              <w:t>Subtract one from the current value (decrement)</w:t>
            </w:r>
          </w:p>
        </w:tc>
      </w:tr>
    </w:tbl>
    <w:p w14:paraId="2318B06B" w14:textId="3B5C3302" w:rsidR="00776FE3" w:rsidRDefault="00776FE3" w:rsidP="006B585A">
      <w:pPr>
        <w:pStyle w:val="Heading5"/>
      </w:pPr>
      <w:r>
        <w:t>Arithmetic Operators</w:t>
      </w:r>
    </w:p>
    <w:p w14:paraId="0A339C49" w14:textId="50899D1A" w:rsidR="00240232" w:rsidRPr="00255E4B" w:rsidRDefault="00D57560" w:rsidP="00240232">
      <w:r>
        <w:t xml:space="preserve">Symbols used in </w:t>
      </w:r>
      <w:r>
        <w:rPr>
          <w:b/>
          <w:bCs/>
        </w:rPr>
        <w:t>expressions</w:t>
      </w:r>
      <w:r w:rsidR="001310B4">
        <w:t xml:space="preserve"> to </w:t>
      </w:r>
      <w:r w:rsidR="00A50C16">
        <w:t>perform mathematical operations.</w:t>
      </w:r>
      <w:r w:rsidR="00C0077B">
        <w:t xml:space="preserve"> They function just like Algebra. The order of operations is even the same</w:t>
      </w:r>
      <w:r w:rsidR="00BD6744">
        <w:t>.</w:t>
      </w:r>
    </w:p>
    <w:tbl>
      <w:tblPr>
        <w:tblStyle w:val="TableGrid"/>
        <w:tblW w:w="0" w:type="auto"/>
        <w:tblLook w:val="04A0" w:firstRow="1" w:lastRow="0" w:firstColumn="1" w:lastColumn="0" w:noHBand="0" w:noVBand="1"/>
      </w:tblPr>
      <w:tblGrid>
        <w:gridCol w:w="535"/>
        <w:gridCol w:w="2821"/>
        <w:gridCol w:w="509"/>
        <w:gridCol w:w="2847"/>
        <w:gridCol w:w="483"/>
        <w:gridCol w:w="2875"/>
      </w:tblGrid>
      <w:tr w:rsidR="00CD7C85" w14:paraId="3BB0B4EF" w14:textId="77777777" w:rsidTr="005250C1">
        <w:tc>
          <w:tcPr>
            <w:tcW w:w="535" w:type="dxa"/>
            <w:tcBorders>
              <w:top w:val="nil"/>
              <w:left w:val="nil"/>
              <w:bottom w:val="nil"/>
              <w:right w:val="nil"/>
            </w:tcBorders>
          </w:tcPr>
          <w:p w14:paraId="3F8053FD" w14:textId="0BE805D1" w:rsidR="00CD7C85" w:rsidRDefault="008F6053" w:rsidP="00556CBE">
            <w:pPr>
              <w:pStyle w:val="CodeBlock"/>
            </w:pPr>
            <w:r>
              <w:t>+</w:t>
            </w:r>
          </w:p>
        </w:tc>
        <w:tc>
          <w:tcPr>
            <w:tcW w:w="2821" w:type="dxa"/>
            <w:tcBorders>
              <w:top w:val="nil"/>
              <w:left w:val="nil"/>
              <w:bottom w:val="nil"/>
              <w:right w:val="nil"/>
            </w:tcBorders>
          </w:tcPr>
          <w:p w14:paraId="3922DB64" w14:textId="1E610E0D" w:rsidR="00CD7C85" w:rsidRDefault="00AB639F" w:rsidP="00AB639F">
            <w:r>
              <w:t>Addition</w:t>
            </w:r>
          </w:p>
        </w:tc>
        <w:tc>
          <w:tcPr>
            <w:tcW w:w="509" w:type="dxa"/>
            <w:tcBorders>
              <w:top w:val="nil"/>
              <w:left w:val="nil"/>
              <w:bottom w:val="nil"/>
              <w:right w:val="nil"/>
            </w:tcBorders>
          </w:tcPr>
          <w:p w14:paraId="094753F0" w14:textId="5F33EA7B" w:rsidR="00CD7C85" w:rsidRDefault="008F6053" w:rsidP="00556CBE">
            <w:pPr>
              <w:pStyle w:val="CodeBlock"/>
            </w:pPr>
            <w:r>
              <w:t>-</w:t>
            </w:r>
          </w:p>
        </w:tc>
        <w:tc>
          <w:tcPr>
            <w:tcW w:w="2847" w:type="dxa"/>
            <w:tcBorders>
              <w:top w:val="nil"/>
              <w:left w:val="nil"/>
              <w:bottom w:val="nil"/>
              <w:right w:val="nil"/>
            </w:tcBorders>
          </w:tcPr>
          <w:p w14:paraId="106BD20B" w14:textId="2A09A7B6" w:rsidR="00CD7C85" w:rsidRDefault="00AB639F" w:rsidP="00AB639F">
            <w:r>
              <w:t>Subtraction</w:t>
            </w:r>
          </w:p>
        </w:tc>
        <w:tc>
          <w:tcPr>
            <w:tcW w:w="483" w:type="dxa"/>
            <w:tcBorders>
              <w:top w:val="nil"/>
              <w:left w:val="nil"/>
              <w:bottom w:val="nil"/>
              <w:right w:val="nil"/>
            </w:tcBorders>
          </w:tcPr>
          <w:p w14:paraId="136597C9" w14:textId="4DAB40AE" w:rsidR="00CD7C85" w:rsidRDefault="008F6053" w:rsidP="00556CBE">
            <w:pPr>
              <w:pStyle w:val="CodeBlock"/>
            </w:pPr>
            <w:r>
              <w:t>**</w:t>
            </w:r>
          </w:p>
        </w:tc>
        <w:tc>
          <w:tcPr>
            <w:tcW w:w="2875" w:type="dxa"/>
            <w:tcBorders>
              <w:top w:val="nil"/>
              <w:left w:val="nil"/>
              <w:bottom w:val="nil"/>
              <w:right w:val="nil"/>
            </w:tcBorders>
          </w:tcPr>
          <w:p w14:paraId="3B7CBECE" w14:textId="462D6823" w:rsidR="00CD7C85" w:rsidRDefault="00AB639F" w:rsidP="00AB639F">
            <w:r>
              <w:t>Exponent</w:t>
            </w:r>
            <w:r w:rsidR="00605ADB">
              <w:t>s</w:t>
            </w:r>
          </w:p>
        </w:tc>
      </w:tr>
      <w:tr w:rsidR="00CD7C85" w14:paraId="37D16498" w14:textId="77777777" w:rsidTr="005250C1">
        <w:tc>
          <w:tcPr>
            <w:tcW w:w="535" w:type="dxa"/>
            <w:tcBorders>
              <w:top w:val="nil"/>
              <w:left w:val="nil"/>
              <w:bottom w:val="nil"/>
              <w:right w:val="nil"/>
            </w:tcBorders>
          </w:tcPr>
          <w:p w14:paraId="051A1556" w14:textId="56B35672" w:rsidR="00CD7C85" w:rsidRDefault="00671D79" w:rsidP="00556CBE">
            <w:pPr>
              <w:pStyle w:val="CodeBlock"/>
            </w:pPr>
            <w:r>
              <w:t>*</w:t>
            </w:r>
          </w:p>
        </w:tc>
        <w:tc>
          <w:tcPr>
            <w:tcW w:w="2821" w:type="dxa"/>
            <w:tcBorders>
              <w:top w:val="nil"/>
              <w:left w:val="nil"/>
              <w:bottom w:val="nil"/>
              <w:right w:val="nil"/>
            </w:tcBorders>
          </w:tcPr>
          <w:p w14:paraId="54B135EB" w14:textId="66210908" w:rsidR="00CD7C85" w:rsidRDefault="00605ADB" w:rsidP="00AB639F">
            <w:r>
              <w:t>Multiplication</w:t>
            </w:r>
          </w:p>
        </w:tc>
        <w:tc>
          <w:tcPr>
            <w:tcW w:w="509" w:type="dxa"/>
            <w:tcBorders>
              <w:top w:val="nil"/>
              <w:left w:val="nil"/>
              <w:bottom w:val="nil"/>
              <w:right w:val="nil"/>
            </w:tcBorders>
          </w:tcPr>
          <w:p w14:paraId="2D6E629F" w14:textId="39084887" w:rsidR="00CD7C85" w:rsidRDefault="00671D79" w:rsidP="00556CBE">
            <w:pPr>
              <w:pStyle w:val="CodeBlock"/>
            </w:pPr>
            <w:r>
              <w:t>/</w:t>
            </w:r>
          </w:p>
        </w:tc>
        <w:tc>
          <w:tcPr>
            <w:tcW w:w="2847" w:type="dxa"/>
            <w:tcBorders>
              <w:top w:val="nil"/>
              <w:left w:val="nil"/>
              <w:bottom w:val="nil"/>
              <w:right w:val="nil"/>
            </w:tcBorders>
          </w:tcPr>
          <w:p w14:paraId="7ECA36F7" w14:textId="01692F95" w:rsidR="00CD7C85" w:rsidRDefault="00605ADB" w:rsidP="00AB639F">
            <w:r>
              <w:t>Division</w:t>
            </w:r>
          </w:p>
        </w:tc>
        <w:tc>
          <w:tcPr>
            <w:tcW w:w="483" w:type="dxa"/>
            <w:tcBorders>
              <w:top w:val="nil"/>
              <w:left w:val="nil"/>
              <w:bottom w:val="nil"/>
              <w:right w:val="nil"/>
            </w:tcBorders>
          </w:tcPr>
          <w:p w14:paraId="2EAB8D54" w14:textId="0DD33937" w:rsidR="00CD7C85" w:rsidRDefault="00671D79" w:rsidP="00556CBE">
            <w:pPr>
              <w:pStyle w:val="CodeBlock"/>
            </w:pPr>
            <w:r>
              <w:t>%</w:t>
            </w:r>
          </w:p>
        </w:tc>
        <w:tc>
          <w:tcPr>
            <w:tcW w:w="2875" w:type="dxa"/>
            <w:tcBorders>
              <w:top w:val="nil"/>
              <w:left w:val="nil"/>
              <w:bottom w:val="nil"/>
              <w:right w:val="nil"/>
            </w:tcBorders>
          </w:tcPr>
          <w:p w14:paraId="0659A311" w14:textId="70497676" w:rsidR="00CD7C85" w:rsidRDefault="00671D79" w:rsidP="00AB639F">
            <w:r>
              <w:t xml:space="preserve">Modulus </w:t>
            </w:r>
            <w:r w:rsidR="00AB639F">
              <w:t>(Remainder)</w:t>
            </w:r>
          </w:p>
        </w:tc>
      </w:tr>
      <w:tr w:rsidR="00CD7C85" w14:paraId="7A7AA7A2" w14:textId="77777777" w:rsidTr="005250C1">
        <w:tc>
          <w:tcPr>
            <w:tcW w:w="535" w:type="dxa"/>
            <w:tcBorders>
              <w:top w:val="nil"/>
              <w:left w:val="nil"/>
              <w:bottom w:val="nil"/>
              <w:right w:val="nil"/>
            </w:tcBorders>
          </w:tcPr>
          <w:p w14:paraId="770CF581" w14:textId="7F1C3360" w:rsidR="00CD7C85" w:rsidRDefault="00605ADB" w:rsidP="00556CBE">
            <w:pPr>
              <w:pStyle w:val="CodeBlock"/>
            </w:pPr>
            <w:r>
              <w:t>()</w:t>
            </w:r>
          </w:p>
        </w:tc>
        <w:tc>
          <w:tcPr>
            <w:tcW w:w="9535" w:type="dxa"/>
            <w:gridSpan w:val="5"/>
            <w:tcBorders>
              <w:top w:val="nil"/>
              <w:left w:val="nil"/>
              <w:bottom w:val="nil"/>
              <w:right w:val="nil"/>
            </w:tcBorders>
          </w:tcPr>
          <w:p w14:paraId="29E96955" w14:textId="51141D84" w:rsidR="00CD7C85" w:rsidRDefault="00605ADB" w:rsidP="00AB639F">
            <w:r>
              <w:t xml:space="preserve">Parenthesis </w:t>
            </w:r>
            <w:r w:rsidRPr="00E323A6">
              <w:rPr>
                <w:sz w:val="16"/>
                <w:szCs w:val="16"/>
              </w:rPr>
              <w:t>(</w:t>
            </w:r>
            <w:r w:rsidR="00D814F5" w:rsidRPr="00E323A6">
              <w:rPr>
                <w:sz w:val="16"/>
                <w:szCs w:val="16"/>
              </w:rPr>
              <w:t>expressions inside of parenthesis get evaluated and resolve first</w:t>
            </w:r>
            <w:r w:rsidR="00277E80" w:rsidRPr="00E323A6">
              <w:rPr>
                <w:sz w:val="16"/>
                <w:szCs w:val="16"/>
              </w:rPr>
              <w:t>)</w:t>
            </w:r>
          </w:p>
        </w:tc>
      </w:tr>
    </w:tbl>
    <w:p w14:paraId="3DACC085" w14:textId="14458831" w:rsidR="00776FE3" w:rsidRDefault="00776FE3" w:rsidP="006B585A">
      <w:pPr>
        <w:pStyle w:val="Heading5"/>
      </w:pPr>
      <w:r>
        <w:t>Comparison Operators</w:t>
      </w:r>
    </w:p>
    <w:p w14:paraId="42759CAD" w14:textId="5D0712C2" w:rsidR="006B0898" w:rsidRPr="00EE4560" w:rsidRDefault="00286AA5" w:rsidP="006B0898">
      <w:r>
        <w:t xml:space="preserve">Used in </w:t>
      </w:r>
      <w:r w:rsidR="00C338B8">
        <w:rPr>
          <w:b/>
          <w:bCs/>
        </w:rPr>
        <w:t>expressions</w:t>
      </w:r>
      <w:r w:rsidR="00C338B8">
        <w:t xml:space="preserve"> and </w:t>
      </w:r>
      <w:r w:rsidR="00C338B8">
        <w:rPr>
          <w:b/>
          <w:bCs/>
        </w:rPr>
        <w:t>conditions</w:t>
      </w:r>
      <w:r w:rsidR="00C338B8">
        <w:t xml:space="preserve"> to compare one value or </w:t>
      </w:r>
      <w:r w:rsidR="00C338B8" w:rsidRPr="00C338B8">
        <w:rPr>
          <w:b/>
          <w:bCs/>
        </w:rPr>
        <w:t>expression</w:t>
      </w:r>
      <w:r w:rsidR="00C338B8">
        <w:t xml:space="preserve"> to another.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821"/>
        <w:gridCol w:w="509"/>
        <w:gridCol w:w="2847"/>
        <w:gridCol w:w="483"/>
        <w:gridCol w:w="2875"/>
      </w:tblGrid>
      <w:tr w:rsidR="00314436" w14:paraId="536287E8" w14:textId="77777777" w:rsidTr="00EE4560">
        <w:tc>
          <w:tcPr>
            <w:tcW w:w="535" w:type="dxa"/>
          </w:tcPr>
          <w:p w14:paraId="15BAB4B9" w14:textId="5F6DC75B" w:rsidR="00314436" w:rsidRDefault="00A8416F" w:rsidP="00556CBE">
            <w:pPr>
              <w:pStyle w:val="CodeBlock"/>
            </w:pPr>
            <w:r>
              <w:t>==</w:t>
            </w:r>
          </w:p>
        </w:tc>
        <w:tc>
          <w:tcPr>
            <w:tcW w:w="2821" w:type="dxa"/>
          </w:tcPr>
          <w:p w14:paraId="36B3D661" w14:textId="76CFD1B4" w:rsidR="00314436" w:rsidRDefault="000762A4" w:rsidP="006B0898">
            <w:r>
              <w:t>Equal to</w:t>
            </w:r>
          </w:p>
        </w:tc>
        <w:tc>
          <w:tcPr>
            <w:tcW w:w="509" w:type="dxa"/>
          </w:tcPr>
          <w:p w14:paraId="2C34116B" w14:textId="1D5B15BE" w:rsidR="00314436" w:rsidRDefault="00A8416F" w:rsidP="00556CBE">
            <w:pPr>
              <w:pStyle w:val="CodeBlock"/>
            </w:pPr>
            <w:r>
              <w:t>&lt;=</w:t>
            </w:r>
          </w:p>
        </w:tc>
        <w:tc>
          <w:tcPr>
            <w:tcW w:w="2847" w:type="dxa"/>
          </w:tcPr>
          <w:p w14:paraId="648D08F7" w14:textId="1937FBD9" w:rsidR="00314436" w:rsidRDefault="000762A4" w:rsidP="006B0898">
            <w:r>
              <w:t>Less than or equal to</w:t>
            </w:r>
          </w:p>
        </w:tc>
        <w:tc>
          <w:tcPr>
            <w:tcW w:w="483" w:type="dxa"/>
          </w:tcPr>
          <w:p w14:paraId="119DD66E" w14:textId="4A5DE913" w:rsidR="00314436" w:rsidRDefault="00A8416F" w:rsidP="00556CBE">
            <w:pPr>
              <w:pStyle w:val="CodeBlock"/>
            </w:pPr>
            <w:r>
              <w:t>&lt;</w:t>
            </w:r>
          </w:p>
        </w:tc>
        <w:tc>
          <w:tcPr>
            <w:tcW w:w="2875" w:type="dxa"/>
          </w:tcPr>
          <w:p w14:paraId="6F38069C" w14:textId="5C04238E" w:rsidR="00314436" w:rsidRDefault="0022777B" w:rsidP="006B0898">
            <w:r>
              <w:t>Less than</w:t>
            </w:r>
          </w:p>
        </w:tc>
      </w:tr>
      <w:tr w:rsidR="00314436" w14:paraId="1FE10472" w14:textId="77777777" w:rsidTr="00EE4560">
        <w:tc>
          <w:tcPr>
            <w:tcW w:w="535" w:type="dxa"/>
          </w:tcPr>
          <w:p w14:paraId="0604A53A" w14:textId="51EA9E23" w:rsidR="00314436" w:rsidRDefault="00A8416F" w:rsidP="00556CBE">
            <w:pPr>
              <w:pStyle w:val="CodeBlock"/>
            </w:pPr>
            <w:r>
              <w:t>!=</w:t>
            </w:r>
          </w:p>
        </w:tc>
        <w:tc>
          <w:tcPr>
            <w:tcW w:w="2821" w:type="dxa"/>
          </w:tcPr>
          <w:p w14:paraId="7B4362A8" w14:textId="7D8B1EC7" w:rsidR="00314436" w:rsidRDefault="0022777B" w:rsidP="006B0898">
            <w:r>
              <w:t>Not equal to</w:t>
            </w:r>
          </w:p>
        </w:tc>
        <w:tc>
          <w:tcPr>
            <w:tcW w:w="509" w:type="dxa"/>
          </w:tcPr>
          <w:p w14:paraId="632CB6E6" w14:textId="57485296" w:rsidR="00314436" w:rsidRDefault="00A8416F" w:rsidP="00556CBE">
            <w:pPr>
              <w:pStyle w:val="CodeBlock"/>
            </w:pPr>
            <w:r>
              <w:t>&gt;=</w:t>
            </w:r>
          </w:p>
        </w:tc>
        <w:tc>
          <w:tcPr>
            <w:tcW w:w="2847" w:type="dxa"/>
          </w:tcPr>
          <w:p w14:paraId="457176BD" w14:textId="586B286C" w:rsidR="00314436" w:rsidRDefault="0022777B" w:rsidP="006B0898">
            <w:r>
              <w:t>Greater than or equal to</w:t>
            </w:r>
          </w:p>
        </w:tc>
        <w:tc>
          <w:tcPr>
            <w:tcW w:w="483" w:type="dxa"/>
          </w:tcPr>
          <w:p w14:paraId="2CE4FAB1" w14:textId="39F2EB9B" w:rsidR="00314436" w:rsidRDefault="00A8416F" w:rsidP="00556CBE">
            <w:pPr>
              <w:pStyle w:val="CodeBlock"/>
            </w:pPr>
            <w:r>
              <w:t>&gt;</w:t>
            </w:r>
          </w:p>
        </w:tc>
        <w:tc>
          <w:tcPr>
            <w:tcW w:w="2875" w:type="dxa"/>
          </w:tcPr>
          <w:p w14:paraId="67721D75" w14:textId="6D2E1433" w:rsidR="00314436" w:rsidRDefault="0022777B" w:rsidP="006B0898">
            <w:r>
              <w:t>Greater than</w:t>
            </w:r>
          </w:p>
        </w:tc>
      </w:tr>
    </w:tbl>
    <w:p w14:paraId="66052840" w14:textId="2AE8F5BD" w:rsidR="0032739E" w:rsidRPr="005250C1" w:rsidRDefault="00FD0B05" w:rsidP="003E3A57">
      <w:pPr>
        <w:pStyle w:val="Heading4"/>
        <w:rPr>
          <w:i/>
          <w:iCs w:val="0"/>
        </w:rPr>
      </w:pPr>
      <w:r w:rsidRPr="005250C1">
        <w:rPr>
          <w:iCs w:val="0"/>
        </w:rPr>
        <w:t>String Operators</w:t>
      </w:r>
    </w:p>
    <w:p w14:paraId="46282B8D" w14:textId="37683123" w:rsidR="005576F0" w:rsidRPr="005576F0" w:rsidRDefault="005576F0" w:rsidP="005576F0">
      <w:r>
        <w:t>Used to manipulation strings.</w:t>
      </w:r>
    </w:p>
    <w:p w14:paraId="34199B23" w14:textId="71FD708B" w:rsidR="00650817" w:rsidRDefault="006B0898">
      <w:r w:rsidRPr="00C338B8">
        <w:rPr>
          <w:b/>
          <w:bCs/>
        </w:rPr>
        <w:t>+</w:t>
      </w:r>
      <w:r w:rsidR="00C338B8">
        <w:t xml:space="preserve"> </w:t>
      </w:r>
      <w:r w:rsidR="0010204C">
        <w:t xml:space="preserve">, </w:t>
      </w:r>
      <w:r w:rsidR="0010204C" w:rsidRPr="00C338B8">
        <w:rPr>
          <w:b/>
          <w:bCs/>
        </w:rPr>
        <w:t>+=</w:t>
      </w:r>
    </w:p>
    <w:p w14:paraId="22D36D8C" w14:textId="7CD20D96" w:rsidR="00650817" w:rsidRDefault="00650817" w:rsidP="006B585A">
      <w:pPr>
        <w:pStyle w:val="Heading5"/>
      </w:pPr>
      <w:r>
        <w:t>Keywords</w:t>
      </w:r>
    </w:p>
    <w:p w14:paraId="1D713023" w14:textId="77777777" w:rsidR="005576F0" w:rsidRDefault="0020789E" w:rsidP="005F26F9">
      <w:r>
        <w:t>A predefined word in Javascript that has a specific function and cannot be used for a variable, function, object, or class name.</w:t>
      </w:r>
    </w:p>
    <w:p w14:paraId="03B199B9" w14:textId="77BA4B8E" w:rsidR="00650817" w:rsidRPr="00650817" w:rsidRDefault="005576F0" w:rsidP="00650817">
      <w:r>
        <w:t xml:space="preserve">Some keywords include </w:t>
      </w:r>
      <w:r w:rsidR="005F26F9" w:rsidRPr="005576F0">
        <w:rPr>
          <w:color w:val="FF0000"/>
        </w:rPr>
        <w:t>break</w:t>
      </w:r>
      <w:r w:rsidR="005F26F9">
        <w:t xml:space="preserve">, </w:t>
      </w:r>
      <w:r w:rsidR="005F26F9" w:rsidRPr="005576F0">
        <w:rPr>
          <w:color w:val="FF0000"/>
        </w:rPr>
        <w:t>continue</w:t>
      </w:r>
      <w:r w:rsidR="005F26F9">
        <w:t xml:space="preserve">, </w:t>
      </w:r>
      <w:r w:rsidR="005F26F9" w:rsidRPr="005576F0">
        <w:rPr>
          <w:color w:val="FF0000"/>
        </w:rPr>
        <w:t>debugger</w:t>
      </w:r>
      <w:r w:rsidR="005F26F9">
        <w:t xml:space="preserve">, </w:t>
      </w:r>
      <w:r w:rsidR="005F26F9" w:rsidRPr="005576F0">
        <w:rPr>
          <w:color w:val="FF0000"/>
        </w:rPr>
        <w:t>do</w:t>
      </w:r>
      <w:r w:rsidR="005F26F9">
        <w:t xml:space="preserve">, </w:t>
      </w:r>
      <w:r w:rsidR="005F26F9" w:rsidRPr="005576F0">
        <w:rPr>
          <w:color w:val="FF0000"/>
        </w:rPr>
        <w:t>while</w:t>
      </w:r>
      <w:r w:rsidR="005F26F9">
        <w:t xml:space="preserve">, </w:t>
      </w:r>
      <w:r w:rsidR="005F26F9" w:rsidRPr="005576F0">
        <w:rPr>
          <w:color w:val="FF0000"/>
        </w:rPr>
        <w:t>for</w:t>
      </w:r>
      <w:r w:rsidR="005F26F9">
        <w:t xml:space="preserve">, </w:t>
      </w:r>
      <w:r w:rsidR="005F26F9" w:rsidRPr="005576F0">
        <w:rPr>
          <w:color w:val="FF0000"/>
        </w:rPr>
        <w:t>function</w:t>
      </w:r>
      <w:r w:rsidR="005F26F9">
        <w:t xml:space="preserve">, </w:t>
      </w:r>
      <w:r w:rsidR="005F26F9" w:rsidRPr="005576F0">
        <w:rPr>
          <w:color w:val="FF0000"/>
        </w:rPr>
        <w:t>if</w:t>
      </w:r>
      <w:r w:rsidR="005F26F9">
        <w:t xml:space="preserve">, </w:t>
      </w:r>
      <w:r w:rsidR="005F26F9" w:rsidRPr="005576F0">
        <w:rPr>
          <w:color w:val="FF0000"/>
        </w:rPr>
        <w:t>else</w:t>
      </w:r>
      <w:r w:rsidR="005F26F9">
        <w:t xml:space="preserve">, </w:t>
      </w:r>
      <w:r w:rsidR="005F26F9" w:rsidRPr="005576F0">
        <w:rPr>
          <w:color w:val="FF0000"/>
        </w:rPr>
        <w:t>return</w:t>
      </w:r>
      <w:r w:rsidR="005F26F9">
        <w:t xml:space="preserve">, </w:t>
      </w:r>
      <w:r w:rsidR="005F26F9" w:rsidRPr="005576F0">
        <w:rPr>
          <w:color w:val="FF0000"/>
        </w:rPr>
        <w:t>switch</w:t>
      </w:r>
      <w:r w:rsidR="005F26F9">
        <w:t xml:space="preserve">, </w:t>
      </w:r>
      <w:r w:rsidR="005F26F9" w:rsidRPr="005576F0">
        <w:rPr>
          <w:color w:val="FF0000"/>
        </w:rPr>
        <w:t>try</w:t>
      </w:r>
      <w:r>
        <w:t xml:space="preserve">, </w:t>
      </w:r>
      <w:r w:rsidR="005F26F9" w:rsidRPr="005576F0">
        <w:rPr>
          <w:color w:val="FF0000"/>
        </w:rPr>
        <w:t>catch</w:t>
      </w:r>
      <w:r>
        <w:t xml:space="preserve">, </w:t>
      </w:r>
      <w:r w:rsidR="005F26F9" w:rsidRPr="005576F0">
        <w:rPr>
          <w:color w:val="FF0000"/>
        </w:rPr>
        <w:t>var</w:t>
      </w:r>
      <w:r>
        <w:t xml:space="preserve">, and </w:t>
      </w:r>
      <w:r w:rsidRPr="005576F0">
        <w:rPr>
          <w:color w:val="FF0000"/>
        </w:rPr>
        <w:t>let</w:t>
      </w:r>
      <w:r>
        <w:t>.</w:t>
      </w:r>
      <w:r w:rsidR="00650817">
        <w:br w:type="page"/>
      </w:r>
    </w:p>
    <w:p w14:paraId="4BB4DEC1" w14:textId="2CA09B86" w:rsidR="00640392" w:rsidRDefault="00640392" w:rsidP="006B585A">
      <w:pPr>
        <w:pStyle w:val="Heading2"/>
      </w:pPr>
      <w:bookmarkStart w:id="6" w:name="_Toc29204273"/>
      <w:r>
        <w:lastRenderedPageBreak/>
        <w:t>Variables</w:t>
      </w:r>
      <w:r w:rsidR="00A401E9">
        <w:t xml:space="preserve"> </w:t>
      </w:r>
      <w:r w:rsidR="00F030CE">
        <w:rPr>
          <w:sz w:val="16"/>
          <w:szCs w:val="16"/>
        </w:rPr>
        <w:t>(V1.1.0)</w:t>
      </w:r>
      <w:bookmarkEnd w:id="6"/>
    </w:p>
    <w:p w14:paraId="18F418C2" w14:textId="1C5A179F" w:rsidR="00640392" w:rsidRPr="00640392" w:rsidRDefault="00640392" w:rsidP="00640392">
      <w:r>
        <w:rPr>
          <w:i/>
        </w:rPr>
        <w:t>An object that stores a single value</w:t>
      </w:r>
      <w:r w:rsidR="00937ABB">
        <w:rPr>
          <w:i/>
        </w:rPr>
        <w:t xml:space="preserve"> in memory</w:t>
      </w:r>
      <w:r>
        <w:rPr>
          <w:i/>
        </w:rPr>
        <w:t xml:space="preserve"> that can be changed.</w:t>
      </w:r>
    </w:p>
    <w:p w14:paraId="1AE8A280" w14:textId="455AF277" w:rsidR="00640392" w:rsidRDefault="00640392" w:rsidP="006B585A">
      <w:pPr>
        <w:pStyle w:val="Heading5"/>
      </w:pPr>
      <w:r>
        <w:t>Explanation</w:t>
      </w:r>
    </w:p>
    <w:p w14:paraId="4D149240" w14:textId="6C1E0530" w:rsidR="00640392" w:rsidRPr="00640392" w:rsidRDefault="00DF57CE" w:rsidP="00640392">
      <w:r>
        <w:t xml:space="preserve">Variables function just like variables in Algebra. They are symbols (or in this case, words) that represent either an unknown value, or a value that could change depending on the program’s </w:t>
      </w:r>
      <w:r w:rsidR="006629A5">
        <w:t>state</w:t>
      </w:r>
      <w:r>
        <w:t>.</w:t>
      </w:r>
    </w:p>
    <w:p w14:paraId="6FB94423" w14:textId="16FF80E8" w:rsidR="00640392" w:rsidRPr="00640392" w:rsidRDefault="00640392" w:rsidP="006B585A">
      <w:pPr>
        <w:pStyle w:val="Heading5"/>
      </w:pPr>
      <w:r>
        <w:t>Syntax</w:t>
      </w:r>
    </w:p>
    <w:p w14:paraId="4F1B2DD9" w14:textId="68F58C4D" w:rsidR="00DF57CE" w:rsidRPr="00937ABB" w:rsidRDefault="00F3086A" w:rsidP="00DF57CE">
      <w:r>
        <w:t>First, u</w:t>
      </w:r>
      <w:r w:rsidR="00DF57CE">
        <w:t>se the ‘</w:t>
      </w:r>
      <w:r w:rsidR="00DF57CE" w:rsidRPr="00663C54">
        <w:rPr>
          <w:rStyle w:val="CodeBlockChar"/>
          <w:color w:val="FF0000"/>
        </w:rPr>
        <w:t>let</w:t>
      </w:r>
      <w:r w:rsidR="00DF57CE" w:rsidRPr="00C25D91">
        <w:t xml:space="preserve">’ </w:t>
      </w:r>
      <w:r w:rsidR="00DF57CE">
        <w:t>keyword to declare a variable. This gets done once in the program. You cannot use a variable that has not been declared. When you declare a variable, you don’t have to give it a value right away.</w:t>
      </w:r>
      <w:r w:rsidR="00937ABB">
        <w:t xml:space="preserve"> You do have to give it a good name. One that explains what the variable’s purpose is in as few letters as possible. You should also always use </w:t>
      </w:r>
      <w:r w:rsidR="00937ABB">
        <w:rPr>
          <w:b/>
          <w:bCs/>
        </w:rPr>
        <w:t>camelCase</w:t>
      </w:r>
      <w:r w:rsidR="00937ABB">
        <w:t>.</w:t>
      </w:r>
    </w:p>
    <w:tbl>
      <w:tblPr>
        <w:tblStyle w:val="TableGrid"/>
        <w:tblpPr w:leftFromText="180" w:rightFromText="180" w:vertAnchor="text" w:horzAnchor="margin" w:tblpXSpec="right" w:tblpY="826"/>
        <w:tblW w:w="0" w:type="auto"/>
        <w:tblLook w:val="04A0" w:firstRow="1" w:lastRow="0" w:firstColumn="1" w:lastColumn="0" w:noHBand="0" w:noVBand="1"/>
      </w:tblPr>
      <w:tblGrid>
        <w:gridCol w:w="2174"/>
      </w:tblGrid>
      <w:tr w:rsidR="006A5FD4" w14:paraId="6B9256D0" w14:textId="77777777" w:rsidTr="00DC3BB7">
        <w:trPr>
          <w:trHeight w:val="1259"/>
        </w:trPr>
        <w:tc>
          <w:tcPr>
            <w:tcW w:w="2174" w:type="dxa"/>
          </w:tcPr>
          <w:p w14:paraId="5E590C66" w14:textId="77777777" w:rsidR="006A5FD4" w:rsidRDefault="006A5FD4" w:rsidP="00DC3BB7">
            <w:pPr>
              <w:pStyle w:val="Heading4"/>
              <w:outlineLvl w:val="3"/>
            </w:pPr>
            <w:r>
              <w:t>const and var</w:t>
            </w:r>
          </w:p>
          <w:p w14:paraId="193D9BE5" w14:textId="77777777" w:rsidR="006A5FD4" w:rsidRPr="0005132A" w:rsidRDefault="006A5FD4" w:rsidP="00DC3BB7">
            <w:pPr>
              <w:rPr>
                <w:sz w:val="16"/>
                <w:szCs w:val="16"/>
              </w:rPr>
            </w:pPr>
            <w:r w:rsidRPr="0005132A">
              <w:rPr>
                <w:sz w:val="16"/>
                <w:szCs w:val="16"/>
              </w:rPr>
              <w:t xml:space="preserve">You can also declare variables with </w:t>
            </w:r>
            <w:r w:rsidRPr="00D45659">
              <w:rPr>
                <w:rStyle w:val="CodeBlockChar"/>
                <w:color w:val="FF0000"/>
                <w:sz w:val="16"/>
                <w:szCs w:val="16"/>
              </w:rPr>
              <w:t>var</w:t>
            </w:r>
            <w:r w:rsidRPr="00D45659">
              <w:rPr>
                <w:color w:val="FF0000"/>
                <w:sz w:val="16"/>
                <w:szCs w:val="16"/>
              </w:rPr>
              <w:t xml:space="preserve"> </w:t>
            </w:r>
            <w:r w:rsidRPr="0005132A">
              <w:rPr>
                <w:sz w:val="16"/>
                <w:szCs w:val="16"/>
              </w:rPr>
              <w:t xml:space="preserve">and </w:t>
            </w:r>
            <w:r w:rsidRPr="00D45659">
              <w:rPr>
                <w:rStyle w:val="CodeBlockChar"/>
                <w:color w:val="FF0000"/>
                <w:sz w:val="16"/>
                <w:szCs w:val="16"/>
              </w:rPr>
              <w:t>const</w:t>
            </w:r>
            <w:r w:rsidRPr="0005132A">
              <w:rPr>
                <w:sz w:val="16"/>
                <w:szCs w:val="16"/>
              </w:rPr>
              <w:t xml:space="preserve">. </w:t>
            </w:r>
            <w:r w:rsidRPr="00D45659">
              <w:rPr>
                <w:rStyle w:val="CodeBlockChar"/>
                <w:color w:val="FF0000"/>
                <w:sz w:val="16"/>
                <w:szCs w:val="16"/>
              </w:rPr>
              <w:t>const</w:t>
            </w:r>
            <w:r w:rsidRPr="00D45659">
              <w:rPr>
                <w:color w:val="FF0000"/>
                <w:sz w:val="16"/>
                <w:szCs w:val="16"/>
              </w:rPr>
              <w:t xml:space="preserve"> </w:t>
            </w:r>
            <w:r w:rsidRPr="0005132A">
              <w:rPr>
                <w:sz w:val="16"/>
                <w:szCs w:val="16"/>
              </w:rPr>
              <w:t xml:space="preserve">creates a variable </w:t>
            </w:r>
            <w:r>
              <w:rPr>
                <w:sz w:val="16"/>
                <w:szCs w:val="16"/>
              </w:rPr>
              <w:t xml:space="preserve">whose value </w:t>
            </w:r>
            <w:r w:rsidRPr="0005132A">
              <w:rPr>
                <w:sz w:val="16"/>
                <w:szCs w:val="16"/>
              </w:rPr>
              <w:t>cannot be changed.</w:t>
            </w:r>
          </w:p>
        </w:tc>
      </w:tr>
    </w:tbl>
    <w:p w14:paraId="02AE2E3C" w14:textId="2D8E6792" w:rsidR="00937ABB" w:rsidRDefault="00E50E70" w:rsidP="00DF57CE">
      <w:r>
        <w:t xml:space="preserve"> </w:t>
      </w:r>
      <w:r w:rsidR="00DF57CE">
        <w:t>After a variable has been declared, you can change its value by ‘</w:t>
      </w:r>
      <w:r w:rsidR="00F3086A">
        <w:t>assigning’</w:t>
      </w:r>
      <w:r w:rsidR="00DF57CE">
        <w:t xml:space="preserve"> it</w:t>
      </w:r>
      <w:r w:rsidR="00F3086A">
        <w:t xml:space="preserve"> a value. This is done with an </w:t>
      </w:r>
      <w:r w:rsidR="00F8066B">
        <w:rPr>
          <w:b/>
          <w:bCs/>
        </w:rPr>
        <w:t>assignment operator</w:t>
      </w:r>
      <w:r w:rsidR="00EE32B8">
        <w:t>. The most basic and frequently used assignment operator is ‘</w:t>
      </w:r>
      <w:r w:rsidR="00EE32B8" w:rsidRPr="00B85262">
        <w:rPr>
          <w:rStyle w:val="CodeBlockChar"/>
        </w:rPr>
        <w:t>=</w:t>
      </w:r>
      <w:r w:rsidR="00EE32B8">
        <w:t>’</w:t>
      </w:r>
      <w:r w:rsidR="002A6E50">
        <w:t>.</w:t>
      </w:r>
      <w:r w:rsidR="00337FBE">
        <w:t xml:space="preserve"> </w:t>
      </w:r>
      <w:r w:rsidR="00111E0B">
        <w:t xml:space="preserve">The </w:t>
      </w:r>
      <w:r w:rsidR="00041A86">
        <w:t>statement</w:t>
      </w:r>
      <w:r w:rsidR="00111E0B">
        <w:t xml:space="preserve"> looks like this:</w:t>
      </w:r>
    </w:p>
    <w:p w14:paraId="548B0CF1" w14:textId="1A0F3C03" w:rsidR="00041A86" w:rsidRDefault="006B1F62" w:rsidP="00556CBE">
      <w:pPr>
        <w:pStyle w:val="CodeBlock"/>
      </w:pPr>
      <w:r w:rsidRPr="00663C54">
        <w:rPr>
          <w:color w:val="FF0000"/>
        </w:rPr>
        <w:t>k</w:t>
      </w:r>
      <w:r w:rsidR="00796431" w:rsidRPr="00663C54">
        <w:rPr>
          <w:color w:val="FF0000"/>
        </w:rPr>
        <w:t xml:space="preserve">eyword </w:t>
      </w:r>
      <w:r w:rsidR="00796431" w:rsidRPr="00663C54">
        <w:rPr>
          <w:color w:val="1F3864" w:themeColor="accent1" w:themeShade="80"/>
        </w:rPr>
        <w:t xml:space="preserve">variableName </w:t>
      </w:r>
      <w:r w:rsidR="00C60588">
        <w:t xml:space="preserve">assignment operator </w:t>
      </w:r>
      <w:r w:rsidR="00C60588" w:rsidRPr="00663C54">
        <w:rPr>
          <w:color w:val="833C0B" w:themeColor="accent2" w:themeShade="80"/>
        </w:rPr>
        <w:t>expression or value</w:t>
      </w:r>
      <w:r w:rsidR="00C60588" w:rsidRPr="008F1725">
        <w:rPr>
          <w:color w:val="833C0B" w:themeColor="accent2" w:themeShade="80"/>
        </w:rPr>
        <w:t xml:space="preserve"> </w:t>
      </w:r>
      <w:r w:rsidR="00C60588">
        <w:t>semicolon</w:t>
      </w:r>
    </w:p>
    <w:p w14:paraId="557DF45D" w14:textId="7F80282F" w:rsidR="006B1F62" w:rsidRDefault="006B1F62" w:rsidP="006B1F62">
      <w:r>
        <w:t>Which looks like this in practice:</w:t>
      </w:r>
    </w:p>
    <w:p w14:paraId="7292961F" w14:textId="59CEDBEE" w:rsidR="006B1F62" w:rsidRPr="00996EDE" w:rsidRDefault="006B1F62" w:rsidP="00556CBE">
      <w:pPr>
        <w:pStyle w:val="CodeBlock"/>
      </w:pPr>
      <w:r w:rsidRPr="00663C54">
        <w:rPr>
          <w:color w:val="FF0000"/>
        </w:rPr>
        <w:t xml:space="preserve">let </w:t>
      </w:r>
      <w:r w:rsidR="00445C8C" w:rsidRPr="00663C54">
        <w:t xml:space="preserve">applesInBasket </w:t>
      </w:r>
      <w:r w:rsidR="00445C8C" w:rsidRPr="00996EDE">
        <w:t xml:space="preserve">= </w:t>
      </w:r>
      <w:r w:rsidR="00996EDE" w:rsidRPr="00663C54">
        <w:rPr>
          <w:color w:val="833C0B" w:themeColor="accent2" w:themeShade="80"/>
        </w:rPr>
        <w:t>13</w:t>
      </w:r>
      <w:r w:rsidR="00996EDE" w:rsidRPr="00996EDE">
        <w:t>;</w:t>
      </w:r>
    </w:p>
    <w:p w14:paraId="1D7C8A18" w14:textId="77777777" w:rsidR="004601BE" w:rsidRDefault="004601BE" w:rsidP="006B585A">
      <w:pPr>
        <w:pStyle w:val="Heading5"/>
      </w:pPr>
      <w:r>
        <w:t>Substitution</w:t>
      </w:r>
    </w:p>
    <w:p w14:paraId="4DCA8CB1" w14:textId="77777777" w:rsidR="004601BE" w:rsidRPr="00AC24A4" w:rsidRDefault="004601BE" w:rsidP="004601BE">
      <w:r>
        <w:t xml:space="preserve">As your program encounters variables, it will substitute the variable name with its value that is stored in memory at that moment. This is exactly like substituting the value in Algebra! </w:t>
      </w:r>
    </w:p>
    <w:p w14:paraId="54273D28" w14:textId="79DD225E" w:rsidR="00DF57CE" w:rsidRDefault="00DF57CE" w:rsidP="006B585A">
      <w:pPr>
        <w:pStyle w:val="Heading5"/>
      </w:pPr>
      <w:r>
        <w:t>Manipulation</w:t>
      </w:r>
    </w:p>
    <w:p w14:paraId="337C6F74" w14:textId="7655E9B3" w:rsidR="00DF57CE" w:rsidRDefault="00AC24A4" w:rsidP="00DF57CE">
      <w:r>
        <w:t>Changing a variable looks a lot like Algebra. Just like ‘</w:t>
      </w:r>
      <w:r w:rsidRPr="003B37DF">
        <w:rPr>
          <w:rStyle w:val="CodeBlockChar"/>
        </w:rPr>
        <w:t xml:space="preserve">x = </w:t>
      </w:r>
      <w:r w:rsidR="005A5A70">
        <w:rPr>
          <w:rStyle w:val="CodeBlockChar"/>
        </w:rPr>
        <w:t>(</w:t>
      </w:r>
      <w:r w:rsidRPr="003B37DF">
        <w:rPr>
          <w:rStyle w:val="CodeBlockChar"/>
        </w:rPr>
        <w:t>y</w:t>
      </w:r>
      <w:r w:rsidR="005A5A70">
        <w:rPr>
          <w:rStyle w:val="CodeBlockChar"/>
        </w:rPr>
        <w:t xml:space="preserve"> * </w:t>
      </w:r>
      <w:r w:rsidRPr="003B37DF">
        <w:rPr>
          <w:rStyle w:val="CodeBlockChar"/>
        </w:rPr>
        <w:t>2</w:t>
      </w:r>
      <w:r w:rsidR="005A5A70">
        <w:rPr>
          <w:rStyle w:val="CodeBlockChar"/>
        </w:rPr>
        <w:t>)</w:t>
      </w:r>
      <w:r w:rsidRPr="003B37DF">
        <w:rPr>
          <w:rStyle w:val="CodeBlockChar"/>
        </w:rPr>
        <w:t xml:space="preserve"> + 7</w:t>
      </w:r>
      <w:r>
        <w:t>’ is a valid equation</w:t>
      </w:r>
      <w:r w:rsidR="008E6AFF">
        <w:t xml:space="preserve"> in Algebra, so to</w:t>
      </w:r>
      <w:r w:rsidR="00B05EC7">
        <w:t>o</w:t>
      </w:r>
      <w:r w:rsidR="008E6AFF">
        <w:t xml:space="preserve"> is it valid in </w:t>
      </w:r>
      <w:r w:rsidR="00974E4C">
        <w:t>Javascript</w:t>
      </w:r>
      <w:r w:rsidR="008E6AFF">
        <w:t xml:space="preserve"> (albeit for slightly different reasons). In addition to </w:t>
      </w:r>
      <w:r w:rsidR="008E6AFF">
        <w:rPr>
          <w:b/>
          <w:bCs/>
        </w:rPr>
        <w:t>assignment operators</w:t>
      </w:r>
      <w:r w:rsidR="007B6C83">
        <w:t xml:space="preserve">, </w:t>
      </w:r>
      <w:r w:rsidR="002A491A">
        <w:t>you can create</w:t>
      </w:r>
      <w:r w:rsidR="00650610">
        <w:t xml:space="preserve"> </w:t>
      </w:r>
      <w:r w:rsidR="00650610">
        <w:rPr>
          <w:b/>
          <w:bCs/>
        </w:rPr>
        <w:t>expressions</w:t>
      </w:r>
      <w:r w:rsidR="00650610">
        <w:t xml:space="preserve"> with </w:t>
      </w:r>
      <w:r w:rsidR="00650610">
        <w:rPr>
          <w:b/>
          <w:bCs/>
        </w:rPr>
        <w:t>arithmetic operators</w:t>
      </w:r>
      <w:r w:rsidR="00214D8A">
        <w:t xml:space="preserve"> to create new values for the variable to store.</w:t>
      </w:r>
      <w:r w:rsidR="00D821F6">
        <w:t xml:space="preserve"> </w:t>
      </w:r>
      <w:r w:rsidR="00D821F6">
        <w:rPr>
          <w:b/>
          <w:bCs/>
        </w:rPr>
        <w:t>Expressions</w:t>
      </w:r>
      <w:r w:rsidR="00D821F6">
        <w:t xml:space="preserve"> even follow the same order of operations as Algebra. PEMDAS!</w:t>
      </w:r>
      <w:r>
        <w:t xml:space="preserve"> </w:t>
      </w:r>
    </w:p>
    <w:p w14:paraId="0417E9FF" w14:textId="5B927C1B" w:rsidR="004601BE" w:rsidRDefault="007B6995" w:rsidP="00DF57CE">
      <w:r>
        <w:t xml:space="preserve">Other </w:t>
      </w:r>
      <w:r w:rsidR="00B967BE">
        <w:rPr>
          <w:b/>
          <w:bCs/>
        </w:rPr>
        <w:t>assignment operators</w:t>
      </w:r>
      <w:r w:rsidR="00B967BE">
        <w:t xml:space="preserve"> combine </w:t>
      </w:r>
      <w:r w:rsidR="00DB0B60">
        <w:t>a</w:t>
      </w:r>
      <w:r w:rsidR="00437048">
        <w:t>n</w:t>
      </w:r>
      <w:r w:rsidR="00DB0B60">
        <w:t xml:space="preserve"> </w:t>
      </w:r>
      <w:r w:rsidR="00DB0B60">
        <w:rPr>
          <w:b/>
          <w:bCs/>
        </w:rPr>
        <w:t>arithmetic operator</w:t>
      </w:r>
      <w:r w:rsidR="00C71474">
        <w:t xml:space="preserve"> with the ‘</w:t>
      </w:r>
      <w:r w:rsidR="00C71474" w:rsidRPr="00C71474">
        <w:rPr>
          <w:rStyle w:val="CodeBlockChar"/>
        </w:rPr>
        <w:t>=</w:t>
      </w:r>
      <w:r w:rsidR="00C71474">
        <w:t xml:space="preserve">’ operator to provide fast </w:t>
      </w:r>
      <w:r w:rsidR="00CA1DEE">
        <w:t xml:space="preserve">and easy to read </w:t>
      </w:r>
      <w:r w:rsidR="00330375">
        <w:t>way of changing variable values.</w:t>
      </w:r>
      <w:r w:rsidR="00DD0D60">
        <w:t xml:space="preserve"> For example, while we could type out this statement:</w:t>
      </w:r>
    </w:p>
    <w:p w14:paraId="324064AD" w14:textId="3F4ACA96" w:rsidR="00DD0D60" w:rsidRPr="008F1725" w:rsidRDefault="007154AD" w:rsidP="00556CBE">
      <w:pPr>
        <w:pStyle w:val="CodeBlock"/>
        <w:rPr>
          <w:color w:val="767171" w:themeColor="background2" w:themeShade="80"/>
        </w:rPr>
      </w:pPr>
      <w:r w:rsidRPr="00663C54">
        <w:rPr>
          <w:color w:val="1F3864" w:themeColor="accent1" w:themeShade="80"/>
        </w:rPr>
        <w:t xml:space="preserve">applesInBasket </w:t>
      </w:r>
      <w:r>
        <w:t>=</w:t>
      </w:r>
      <w:r w:rsidR="00D51BB8">
        <w:t xml:space="preserve"> </w:t>
      </w:r>
      <w:r w:rsidR="00D51BB8" w:rsidRPr="00663C54">
        <w:rPr>
          <w:color w:val="1F3864" w:themeColor="accent1" w:themeShade="80"/>
        </w:rPr>
        <w:t xml:space="preserve">applesInBasket </w:t>
      </w:r>
      <w:r w:rsidR="00D51BB8">
        <w:t xml:space="preserve">+ </w:t>
      </w:r>
      <w:r w:rsidR="00D51BB8" w:rsidRPr="00663C54">
        <w:rPr>
          <w:color w:val="833C0B" w:themeColor="accent2" w:themeShade="80"/>
        </w:rPr>
        <w:t>3</w:t>
      </w:r>
      <w:r w:rsidR="000A63CF">
        <w:t>;</w:t>
      </w:r>
      <w:r w:rsidR="00D51BB8">
        <w:t xml:space="preserve"> </w:t>
      </w:r>
      <w:r w:rsidR="00D51BB8" w:rsidRPr="00D45659">
        <w:t>// Add three apples to the basket</w:t>
      </w:r>
    </w:p>
    <w:p w14:paraId="2D04BED9" w14:textId="1597CC26" w:rsidR="00D51BB8" w:rsidRDefault="000A63CF" w:rsidP="00D51BB8">
      <w:r>
        <w:t>It’s much faster to use the ‘</w:t>
      </w:r>
      <w:r w:rsidRPr="000A63CF">
        <w:rPr>
          <w:rStyle w:val="CodeBlockChar"/>
        </w:rPr>
        <w:t>+=</w:t>
      </w:r>
      <w:r>
        <w:t xml:space="preserve">’ </w:t>
      </w:r>
      <w:r>
        <w:rPr>
          <w:b/>
          <w:bCs/>
        </w:rPr>
        <w:t>assignment operator</w:t>
      </w:r>
      <w:r>
        <w:t>:</w:t>
      </w:r>
    </w:p>
    <w:p w14:paraId="7B7F9A74" w14:textId="52494069" w:rsidR="000A63CF" w:rsidRPr="008F1725" w:rsidRDefault="000A63CF" w:rsidP="00556CBE">
      <w:pPr>
        <w:pStyle w:val="CodeBlock"/>
        <w:rPr>
          <w:color w:val="767171" w:themeColor="background2" w:themeShade="80"/>
        </w:rPr>
      </w:pPr>
      <w:r w:rsidRPr="00663C54">
        <w:rPr>
          <w:color w:val="1F3864" w:themeColor="accent1" w:themeShade="80"/>
        </w:rPr>
        <w:t xml:space="preserve">applesInBasket </w:t>
      </w:r>
      <w:r>
        <w:t xml:space="preserve">+= </w:t>
      </w:r>
      <w:r w:rsidRPr="00663C54">
        <w:rPr>
          <w:color w:val="833C0B" w:themeColor="accent2" w:themeShade="80"/>
        </w:rPr>
        <w:t>3</w:t>
      </w:r>
      <w:r>
        <w:t>;</w:t>
      </w:r>
      <w:r w:rsidR="00A86FA8">
        <w:t xml:space="preserve"> </w:t>
      </w:r>
      <w:r w:rsidR="00A86FA8" w:rsidRPr="00D45659">
        <w:t>// Add three apples to the basket</w:t>
      </w:r>
    </w:p>
    <w:p w14:paraId="05ABB6D6" w14:textId="42A2F935" w:rsidR="00F87841" w:rsidRDefault="006D1C28" w:rsidP="00F87841">
      <w:r>
        <w:rPr>
          <w:noProof/>
        </w:rPr>
        <w:drawing>
          <wp:anchor distT="0" distB="0" distL="114300" distR="114300" simplePos="0" relativeHeight="251658240" behindDoc="0" locked="0" layoutInCell="1" allowOverlap="1" wp14:anchorId="45D606C7" wp14:editId="6A44D058">
            <wp:simplePos x="0" y="0"/>
            <wp:positionH relativeFrom="margin">
              <wp:align>left</wp:align>
            </wp:positionH>
            <wp:positionV relativeFrom="paragraph">
              <wp:posOffset>328524</wp:posOffset>
            </wp:positionV>
            <wp:extent cx="1440815" cy="11626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815"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7ABB">
        <w:t>Some variables can be ‘strings’ (</w:t>
      </w:r>
      <w:r w:rsidR="00206AC8">
        <w:t xml:space="preserve">see </w:t>
      </w:r>
      <w:r w:rsidR="00206AC8">
        <w:rPr>
          <w:b/>
          <w:bCs/>
        </w:rPr>
        <w:t>data types</w:t>
      </w:r>
      <w:r w:rsidR="00937ABB">
        <w:t xml:space="preserve">). Adding them together is called </w:t>
      </w:r>
      <w:r w:rsidR="00937ABB">
        <w:rPr>
          <w:b/>
          <w:bCs/>
        </w:rPr>
        <w:t>concatenation</w:t>
      </w:r>
      <w:r w:rsidR="00937ABB">
        <w:t>.</w:t>
      </w:r>
      <w:r w:rsidR="009420E1">
        <w:t xml:space="preserve"> This is done by using the </w:t>
      </w:r>
      <w:r w:rsidR="009420E1">
        <w:rPr>
          <w:b/>
          <w:bCs/>
        </w:rPr>
        <w:t>string operator</w:t>
      </w:r>
      <w:r w:rsidR="009420E1">
        <w:t xml:space="preserve"> </w:t>
      </w:r>
      <w:r w:rsidR="00BE3B82">
        <w:t>‘</w:t>
      </w:r>
      <w:r w:rsidR="00BE3B82" w:rsidRPr="00BE3B82">
        <w:rPr>
          <w:rStyle w:val="CodeBlockChar"/>
        </w:rPr>
        <w:t>+</w:t>
      </w:r>
      <w:r w:rsidR="00BE3B82">
        <w:t>’</w:t>
      </w:r>
      <w:r w:rsidR="00343618">
        <w:t xml:space="preserve"> or the </w:t>
      </w:r>
      <w:r w:rsidR="00343618">
        <w:rPr>
          <w:b/>
          <w:bCs/>
        </w:rPr>
        <w:t>assignment operator</w:t>
      </w:r>
      <w:r w:rsidR="00BA122A">
        <w:t xml:space="preserve"> ‘</w:t>
      </w:r>
      <w:r w:rsidR="00BA122A" w:rsidRPr="00BA122A">
        <w:rPr>
          <w:rStyle w:val="CodeBlockChar"/>
        </w:rPr>
        <w:t>+=</w:t>
      </w:r>
      <w:r w:rsidR="00BA122A">
        <w:t>’</w:t>
      </w:r>
      <w:r w:rsidR="00BE3B82">
        <w:t>.</w:t>
      </w:r>
    </w:p>
    <w:p w14:paraId="2EB047EA" w14:textId="16DBB497" w:rsidR="00484F03" w:rsidRDefault="00484F03" w:rsidP="00E6392E">
      <w:pPr>
        <w:pStyle w:val="Heading4"/>
        <w:spacing w:before="480"/>
      </w:pPr>
      <w:r>
        <w:t>Shapes</w:t>
      </w:r>
    </w:p>
    <w:p w14:paraId="529B8B8A" w14:textId="488C2174" w:rsidR="00484F03" w:rsidRDefault="00484F03" w:rsidP="00484F03">
      <w:r>
        <w:t xml:space="preserve">In this class, we will identify all variables (and indeed, object properties) with </w:t>
      </w:r>
      <w:r w:rsidR="00FD33E3">
        <w:br/>
      </w:r>
      <w:r>
        <w:t xml:space="preserve">“ </w:t>
      </w:r>
      <w:r>
        <w:rPr>
          <w:rFonts w:ascii="Comic Sans MS" w:hAnsi="Comic Sans MS"/>
          <w:color w:val="FF0000"/>
        </w:rPr>
        <w:t xml:space="preserve">&lt; &gt; </w:t>
      </w:r>
      <w:r>
        <w:t xml:space="preserve">”, as per our </w:t>
      </w:r>
      <w:r w:rsidRPr="00484F03">
        <w:rPr>
          <w:b/>
          <w:bCs/>
          <w:i/>
          <w:iCs/>
        </w:rPr>
        <w:t>Shapes Definitions</w:t>
      </w:r>
      <w:r>
        <w:t xml:space="preserve"> guide.</w:t>
      </w:r>
    </w:p>
    <w:p w14:paraId="198C8CE3" w14:textId="5469B96F" w:rsidR="00484F03" w:rsidRDefault="00484F03">
      <w:r>
        <w:br w:type="page"/>
      </w:r>
    </w:p>
    <w:p w14:paraId="226E1D8D" w14:textId="5FF6A8BA" w:rsidR="0051145B" w:rsidRPr="0051145B" w:rsidRDefault="00BE569F" w:rsidP="003E527D">
      <w:pPr>
        <w:pStyle w:val="Heading3"/>
      </w:pPr>
      <w:r>
        <w:lastRenderedPageBreak/>
        <w:t xml:space="preserve">Variables: </w:t>
      </w:r>
      <w:r w:rsidR="00BB15ED" w:rsidRPr="004E55E5">
        <w:rPr>
          <w:color w:val="FF0000"/>
        </w:rPr>
        <w:t>Knowledge</w:t>
      </w:r>
      <w:r w:rsidR="00CD6315" w:rsidRPr="004E55E5">
        <w:rPr>
          <w:color w:val="FF0000"/>
        </w:rPr>
        <w:t xml:space="preserve"> </w:t>
      </w:r>
      <w:r w:rsidR="00CD6315">
        <w:rPr>
          <w:sz w:val="16"/>
          <w:szCs w:val="16"/>
        </w:rPr>
        <w:t>(</w:t>
      </w:r>
      <w:r w:rsidR="00F030CE">
        <w:rPr>
          <w:sz w:val="16"/>
          <w:szCs w:val="16"/>
        </w:rPr>
        <w:t>V1.1.</w:t>
      </w:r>
      <w:r>
        <w:rPr>
          <w:sz w:val="16"/>
          <w:szCs w:val="16"/>
        </w:rPr>
        <w:t>1</w:t>
      </w:r>
      <w:r w:rsidR="00B95C96">
        <w:rPr>
          <w:sz w:val="16"/>
          <w:szCs w:val="16"/>
        </w:rPr>
        <w:t>)</w:t>
      </w:r>
    </w:p>
    <w:p w14:paraId="47391BC8" w14:textId="0221152B" w:rsidR="0051145B" w:rsidRDefault="00373BE0" w:rsidP="0051145B">
      <w:r>
        <w:t xml:space="preserve">Go through these code blocks and </w:t>
      </w:r>
      <w:r w:rsidR="00924886">
        <w:t xml:space="preserve">identify each variable by putting the </w:t>
      </w:r>
      <w:r w:rsidR="007D60C0">
        <w:t xml:space="preserve">“ </w:t>
      </w:r>
      <w:r w:rsidR="007D60C0" w:rsidRPr="00F63D31">
        <w:rPr>
          <w:rFonts w:ascii="Comic Sans MS" w:hAnsi="Comic Sans MS"/>
          <w:color w:val="FF0000"/>
        </w:rPr>
        <w:t>&lt; &gt;</w:t>
      </w:r>
      <w:r w:rsidR="007D60C0">
        <w:rPr>
          <w:rFonts w:ascii="Comic Sans MS" w:hAnsi="Comic Sans MS"/>
          <w:color w:val="FF0000"/>
        </w:rPr>
        <w:t xml:space="preserve"> </w:t>
      </w:r>
      <w:r w:rsidR="007D60C0">
        <w:t xml:space="preserve">” </w:t>
      </w:r>
      <w:r w:rsidR="00F63D31">
        <w:t xml:space="preserve">shape markers around it. </w:t>
      </w:r>
      <w:r w:rsidR="00B24D01">
        <w:t xml:space="preserve">You don’t have to understand the program. Just identify the variables. </w:t>
      </w:r>
      <w:r w:rsidR="00F63D31">
        <w:t>For example</w:t>
      </w:r>
      <w:r w:rsidR="00B24D01">
        <w:t>,</w:t>
      </w:r>
      <w:r w:rsidR="00E91F1A">
        <w:t xml:space="preserve"> change</w:t>
      </w:r>
      <w:r w:rsidR="00F63D31">
        <w:t>:</w:t>
      </w:r>
    </w:p>
    <w:p w14:paraId="519DB790" w14:textId="3D9B0D49" w:rsidR="00E91F1A" w:rsidRPr="006148A5" w:rsidRDefault="00E91F1A" w:rsidP="00556CBE">
      <w:pPr>
        <w:pStyle w:val="CodeBlock"/>
      </w:pPr>
      <w:r w:rsidRPr="00B666DB">
        <w:rPr>
          <w:color w:val="FF0000"/>
        </w:rPr>
        <w:t xml:space="preserve">let </w:t>
      </w:r>
      <w:r w:rsidR="00872371" w:rsidRPr="00B666DB">
        <w:rPr>
          <w:color w:val="FF0000"/>
        </w:rPr>
        <w:t xml:space="preserve"> </w:t>
      </w:r>
      <w:r w:rsidRPr="00B666DB">
        <w:rPr>
          <w:color w:val="1F3864" w:themeColor="accent1" w:themeShade="80"/>
        </w:rPr>
        <w:t xml:space="preserve">sayHelloWorld </w:t>
      </w:r>
      <w:r w:rsidR="00872371" w:rsidRPr="00B666DB">
        <w:rPr>
          <w:color w:val="1F3864" w:themeColor="accent1" w:themeShade="80"/>
        </w:rPr>
        <w:t xml:space="preserve"> </w:t>
      </w:r>
      <w:r w:rsidRPr="00F03DC6">
        <w:t xml:space="preserve">= </w:t>
      </w:r>
      <w:r w:rsidR="00872371">
        <w:t xml:space="preserve"> </w:t>
      </w:r>
      <w:r w:rsidRPr="00B666DB">
        <w:rPr>
          <w:color w:val="1F3864" w:themeColor="accent1" w:themeShade="80"/>
        </w:rPr>
        <w:t xml:space="preserve">sayHello </w:t>
      </w:r>
      <w:r w:rsidR="00872371" w:rsidRPr="00B666DB">
        <w:rPr>
          <w:color w:val="1F3864" w:themeColor="accent1" w:themeShade="80"/>
        </w:rPr>
        <w:t xml:space="preserve"> </w:t>
      </w:r>
      <w:r w:rsidRPr="00F03DC6">
        <w:t>+</w:t>
      </w:r>
      <w:r w:rsidR="00872371">
        <w:t xml:space="preserve"> </w:t>
      </w:r>
      <w:r w:rsidRPr="00F03DC6">
        <w:t xml:space="preserve"> </w:t>
      </w:r>
      <w:r w:rsidRPr="00B666DB">
        <w:rPr>
          <w:color w:val="1F3864" w:themeColor="accent1" w:themeShade="80"/>
        </w:rPr>
        <w:t>sayWorld</w:t>
      </w:r>
      <w:r w:rsidR="00872371" w:rsidRPr="00B666DB">
        <w:rPr>
          <w:color w:val="1F3864" w:themeColor="accent1" w:themeShade="80"/>
        </w:rPr>
        <w:t xml:space="preserve"> </w:t>
      </w:r>
      <w:r w:rsidRPr="00F03DC6">
        <w:t xml:space="preserve">; </w:t>
      </w:r>
      <w:r w:rsidRPr="00B666DB">
        <w:t>// sayHelloWorld now equals ‘Hello World’</w:t>
      </w:r>
    </w:p>
    <w:p w14:paraId="76A6AEEB" w14:textId="3310C803" w:rsidR="00872371" w:rsidRDefault="00B24D01" w:rsidP="00C461FA">
      <w:pPr>
        <w:spacing w:before="240"/>
      </w:pPr>
      <w:r>
        <w:t>…</w:t>
      </w:r>
      <w:r w:rsidR="00872371">
        <w:t>into:</w:t>
      </w:r>
    </w:p>
    <w:p w14:paraId="7553AB82" w14:textId="00D03124" w:rsidR="00F63D31" w:rsidRDefault="00F63D31" w:rsidP="00556CBE">
      <w:pPr>
        <w:pStyle w:val="CodeBlock"/>
      </w:pPr>
      <w:r w:rsidRPr="00B666DB">
        <w:rPr>
          <w:color w:val="FF0000"/>
        </w:rPr>
        <w:t xml:space="preserve">let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sayHelloWorld </w:t>
      </w:r>
      <w:r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sayHello </w:t>
      </w:r>
      <w:r w:rsidR="00EC6DE9" w:rsidRPr="00B666DB">
        <w:rPr>
          <w:rFonts w:ascii="Comic Sans MS" w:hAnsi="Comic Sans MS"/>
          <w:color w:val="FF0000"/>
          <w:sz w:val="32"/>
          <w:szCs w:val="32"/>
        </w:rPr>
        <w:t>&gt;</w:t>
      </w:r>
      <w:r w:rsidRPr="00B666DB">
        <w:rPr>
          <w:color w:val="FF0000"/>
        </w:rPr>
        <w:t xml:space="preserve"> </w:t>
      </w:r>
      <w:r w:rsidRPr="00F03DC6">
        <w:t xml:space="preserve">+ </w:t>
      </w:r>
      <w:r w:rsidRPr="00B666DB">
        <w:rPr>
          <w:rFonts w:ascii="Comic Sans MS" w:hAnsi="Comic Sans MS"/>
          <w:color w:val="FF0000"/>
          <w:sz w:val="32"/>
          <w:szCs w:val="32"/>
        </w:rPr>
        <w:t>&lt;</w:t>
      </w:r>
      <w:r w:rsidRPr="00B666DB">
        <w:rPr>
          <w:color w:val="FF0000"/>
        </w:rPr>
        <w:t xml:space="preserve"> </w:t>
      </w:r>
      <w:r w:rsidRPr="00B666DB">
        <w:rPr>
          <w:color w:val="1F3864" w:themeColor="accent1" w:themeShade="80"/>
        </w:rPr>
        <w:t xml:space="preserve">sayWorld </w:t>
      </w:r>
      <w:r w:rsidRPr="00B666DB">
        <w:rPr>
          <w:rFonts w:ascii="Comic Sans MS" w:hAnsi="Comic Sans MS"/>
          <w:color w:val="FF0000"/>
          <w:sz w:val="32"/>
          <w:szCs w:val="32"/>
        </w:rPr>
        <w:t>&gt;</w:t>
      </w:r>
      <w:r w:rsidRPr="00B666DB">
        <w:t>;</w:t>
      </w:r>
      <w:r w:rsidRPr="00B666DB">
        <w:rPr>
          <w:color w:val="FF0000"/>
        </w:rPr>
        <w:t xml:space="preserve"> </w:t>
      </w:r>
      <w:r w:rsidRPr="00B666DB">
        <w:t>// sayHelloWorld now equals ‘Hello World’</w:t>
      </w:r>
    </w:p>
    <w:p w14:paraId="4DF9E720" w14:textId="4184FA30" w:rsidR="00EC6DE9" w:rsidRDefault="00EC6DE9" w:rsidP="00C461FA">
      <w:pPr>
        <w:spacing w:before="240"/>
      </w:pPr>
      <w:r>
        <w:t xml:space="preserve">… to </w:t>
      </w:r>
      <w:r w:rsidR="007520E4">
        <w:t xml:space="preserve">identify ‘sayHelloWorld’, </w:t>
      </w:r>
      <w:r w:rsidR="003E5145">
        <w:t>‘sayHello’, and ‘sayWorld’ as variables.</w:t>
      </w:r>
      <w:r w:rsidR="00101FA5">
        <w:t xml:space="preserve"> </w:t>
      </w:r>
    </w:p>
    <w:p w14:paraId="08558E87" w14:textId="13E16902" w:rsidR="00326DD2" w:rsidRDefault="00DA3A70" w:rsidP="00556CBE">
      <w:pPr>
        <w:pStyle w:val="CodeBlock"/>
      </w:pPr>
      <w:r>
        <w:br/>
      </w:r>
      <w:r w:rsidR="00B623BC">
        <w:t>f</w:t>
      </w:r>
      <w:r w:rsidR="004C006B">
        <w:t xml:space="preserve">unction </w:t>
      </w:r>
      <w:r w:rsidR="009F343B">
        <w:t>sayHello</w:t>
      </w:r>
      <w:r w:rsidR="001D52FC">
        <w:t>World</w:t>
      </w:r>
      <w:r w:rsidR="009F343B">
        <w:t xml:space="preserve"> ( </w:t>
      </w:r>
      <w:r w:rsidR="00B623BC">
        <w:t>iterant ) {</w:t>
      </w:r>
      <w:r w:rsidR="00C42FDF">
        <w:br/>
      </w:r>
      <w:r w:rsidR="005912C8">
        <w:br/>
      </w:r>
      <w:r w:rsidR="005912C8">
        <w:tab/>
      </w:r>
      <w:r w:rsidR="007C2A43">
        <w:t xml:space="preserve">let </w:t>
      </w:r>
      <w:r w:rsidR="00660B38">
        <w:t>phrase</w:t>
      </w:r>
      <w:r w:rsidR="00287AAF">
        <w:t xml:space="preserve"> = ‘</w:t>
      </w:r>
      <w:r w:rsidR="00330FC5">
        <w:t xml:space="preserve">Hello </w:t>
      </w:r>
      <w:r w:rsidR="00660B38">
        <w:t xml:space="preserve">World! </w:t>
      </w:r>
      <w:r w:rsidR="00330FC5">
        <w:t>‘</w:t>
      </w:r>
      <w:r w:rsidR="00A5573F">
        <w:t xml:space="preserve"> </w:t>
      </w:r>
      <w:r w:rsidR="00330FC5">
        <w:t>;</w:t>
      </w:r>
    </w:p>
    <w:p w14:paraId="5CCCAF25" w14:textId="4C5E839E" w:rsidR="00B623BC" w:rsidRDefault="00326DD2" w:rsidP="00556CBE">
      <w:pPr>
        <w:pStyle w:val="CodeBlock"/>
      </w:pPr>
      <w:r>
        <w:tab/>
        <w:t xml:space="preserve">let </w:t>
      </w:r>
      <w:r w:rsidR="007F164F">
        <w:t>loopCounter = 0</w:t>
      </w:r>
      <w:r w:rsidR="00A5573F">
        <w:t xml:space="preserve"> </w:t>
      </w:r>
      <w:r w:rsidR="007F164F">
        <w:t>;</w:t>
      </w:r>
      <w:r w:rsidR="007F164F">
        <w:br/>
      </w:r>
      <w:r w:rsidR="002D6E41">
        <w:br/>
      </w:r>
      <w:r w:rsidR="002D6E41">
        <w:tab/>
      </w:r>
      <w:r w:rsidR="00C42FDF">
        <w:t xml:space="preserve">while ( </w:t>
      </w:r>
      <w:r w:rsidR="007F164F">
        <w:t>loopCounter</w:t>
      </w:r>
      <w:r w:rsidR="00C42FDF">
        <w:t xml:space="preserve"> &lt;</w:t>
      </w:r>
      <w:r w:rsidR="00660B38">
        <w:t xml:space="preserve"> </w:t>
      </w:r>
      <w:r w:rsidR="00B15D97">
        <w:t>iterant ) {</w:t>
      </w:r>
      <w:r w:rsidR="00010BFA">
        <w:br/>
      </w:r>
      <w:r w:rsidR="00EA3293">
        <w:br/>
      </w:r>
      <w:r w:rsidR="00EA3293">
        <w:tab/>
      </w:r>
      <w:r w:rsidR="00B15D97">
        <w:tab/>
      </w:r>
      <w:r w:rsidR="008549D3">
        <w:t>console.log ( phrase )</w:t>
      </w:r>
      <w:r w:rsidR="00A5573F">
        <w:t xml:space="preserve"> ;</w:t>
      </w:r>
      <w:r w:rsidR="00010BFA">
        <w:br/>
      </w:r>
      <w:r w:rsidR="00010BFA">
        <w:br/>
      </w:r>
      <w:r w:rsidR="00010BFA">
        <w:tab/>
      </w:r>
      <w:r w:rsidR="00010BFA">
        <w:tab/>
        <w:t>loopCounter += 1;</w:t>
      </w:r>
      <w:r w:rsidR="00010BFA">
        <w:br/>
      </w:r>
      <w:r w:rsidR="00C01A34">
        <w:br/>
      </w:r>
      <w:r w:rsidR="00C01A34">
        <w:tab/>
      </w:r>
      <w:r w:rsidR="00B15D97">
        <w:t>}</w:t>
      </w:r>
      <w:r w:rsidR="00B623BC">
        <w:br/>
        <w:t>}</w:t>
      </w:r>
    </w:p>
    <w:p w14:paraId="60EC1552" w14:textId="77777777" w:rsidR="00971262" w:rsidRDefault="00971262" w:rsidP="00556CBE">
      <w:pPr>
        <w:pStyle w:val="CodeBlock"/>
      </w:pPr>
    </w:p>
    <w:p w14:paraId="4AF091B8" w14:textId="37FB6537" w:rsidR="00642FB5" w:rsidRDefault="00642FB5"/>
    <w:p w14:paraId="5AAF9B2A" w14:textId="441D3A9A" w:rsidR="00C97450" w:rsidRPr="00C97450" w:rsidRDefault="0070053D" w:rsidP="00556CBE">
      <w:pPr>
        <w:pStyle w:val="CodeBlock"/>
      </w:pPr>
      <w:r>
        <w:br/>
      </w:r>
      <w:r w:rsidR="00C97450" w:rsidRPr="00C97450">
        <w:t>function updateBar</w:t>
      </w:r>
      <w:r w:rsidR="00642FB5">
        <w:t xml:space="preserve"> </w:t>
      </w:r>
      <w:r w:rsidR="00C97450" w:rsidRPr="00C97450">
        <w:t>(</w:t>
      </w:r>
      <w:r w:rsidR="00642FB5">
        <w:t xml:space="preserve"> </w:t>
      </w:r>
      <w:r w:rsidR="00C97450" w:rsidRPr="00C97450">
        <w:t>playe</w:t>
      </w:r>
      <w:r w:rsidR="00EF7345">
        <w:t xml:space="preserve">r </w:t>
      </w:r>
      <w:r w:rsidR="00C97450" w:rsidRPr="00C97450">
        <w:t>, hpsp</w:t>
      </w:r>
      <w:r w:rsidR="00EF7345">
        <w:t xml:space="preserve"> </w:t>
      </w:r>
      <w:r w:rsidR="00C97450" w:rsidRPr="00C97450">
        <w:t>, min</w:t>
      </w:r>
      <w:r w:rsidR="00EF7345">
        <w:t xml:space="preserve"> </w:t>
      </w:r>
      <w:r w:rsidR="00C97450" w:rsidRPr="00C97450">
        <w:t>, max</w:t>
      </w:r>
      <w:r w:rsidR="00642FB5">
        <w:t xml:space="preserve"> </w:t>
      </w:r>
      <w:r w:rsidR="00C97450" w:rsidRPr="00C97450">
        <w:t>) {</w:t>
      </w:r>
    </w:p>
    <w:p w14:paraId="1DE07E37" w14:textId="2790AD6E" w:rsidR="00C97450" w:rsidRPr="00C97450" w:rsidRDefault="00C97450" w:rsidP="00556CBE">
      <w:pPr>
        <w:pStyle w:val="CodeBlock"/>
      </w:pPr>
      <w:r w:rsidRPr="00C97450">
        <w:t xml:space="preserve">  let calculated = (</w:t>
      </w:r>
      <w:r w:rsidR="004212BB">
        <w:t xml:space="preserve"> </w:t>
      </w:r>
      <w:r w:rsidRPr="00C97450">
        <w:t>(</w:t>
      </w:r>
      <w:r w:rsidR="004212BB">
        <w:t xml:space="preserve"> </w:t>
      </w:r>
      <w:r w:rsidRPr="00C97450">
        <w:t>min / max</w:t>
      </w:r>
      <w:r w:rsidR="004212BB">
        <w:t xml:space="preserve"> </w:t>
      </w:r>
      <w:r w:rsidRPr="00C97450">
        <w:t>) * 100);</w:t>
      </w:r>
    </w:p>
    <w:p w14:paraId="4856C34B" w14:textId="3F07EB15" w:rsidR="00C97450" w:rsidRPr="00C97450" w:rsidRDefault="00C97450" w:rsidP="00556CBE">
      <w:pPr>
        <w:pStyle w:val="CodeBlock"/>
      </w:pPr>
      <w:r w:rsidRPr="00C97450">
        <w:t xml:space="preserve">  if (</w:t>
      </w:r>
      <w:r w:rsidR="004212BB">
        <w:t xml:space="preserve"> </w:t>
      </w:r>
      <w:r w:rsidRPr="00C97450">
        <w:t>calculated &gt; 100</w:t>
      </w:r>
      <w:r w:rsidR="004212BB">
        <w:t xml:space="preserve"> </w:t>
      </w:r>
      <w:r w:rsidRPr="00C97450">
        <w:t>) {</w:t>
      </w:r>
    </w:p>
    <w:p w14:paraId="438F00BE" w14:textId="77777777" w:rsidR="00C97450" w:rsidRPr="00C97450" w:rsidRDefault="00C97450" w:rsidP="00556CBE">
      <w:pPr>
        <w:pStyle w:val="CodeBlock"/>
      </w:pPr>
      <w:r w:rsidRPr="00C97450">
        <w:t xml:space="preserve">    calculated = 100;</w:t>
      </w:r>
    </w:p>
    <w:p w14:paraId="601C5376" w14:textId="77777777" w:rsidR="00C97450" w:rsidRPr="00C97450" w:rsidRDefault="00C97450" w:rsidP="00556CBE">
      <w:pPr>
        <w:pStyle w:val="CodeBlock"/>
      </w:pPr>
      <w:r w:rsidRPr="00C97450">
        <w:t xml:space="preserve">  } else if (calculated &lt; 0) {</w:t>
      </w:r>
    </w:p>
    <w:p w14:paraId="39BAB8EC" w14:textId="77777777" w:rsidR="00C97450" w:rsidRPr="00C97450" w:rsidRDefault="00C97450" w:rsidP="00556CBE">
      <w:pPr>
        <w:pStyle w:val="CodeBlock"/>
      </w:pPr>
      <w:r w:rsidRPr="00C97450">
        <w:t xml:space="preserve">    calculated = 0;</w:t>
      </w:r>
    </w:p>
    <w:p w14:paraId="56D70EDA" w14:textId="0E9A6DE7" w:rsidR="00C97450" w:rsidRPr="00C97450" w:rsidRDefault="00C97450" w:rsidP="00556CBE">
      <w:pPr>
        <w:pStyle w:val="CodeBlock"/>
      </w:pPr>
      <w:r w:rsidRPr="00C97450">
        <w:t xml:space="preserve">  }</w:t>
      </w:r>
    </w:p>
    <w:p w14:paraId="1929479F" w14:textId="725C5CDF" w:rsidR="00D36AC0" w:rsidRDefault="00C97450" w:rsidP="00556CBE">
      <w:pPr>
        <w:pStyle w:val="CodeBlock"/>
      </w:pPr>
      <w:r w:rsidRPr="00C97450">
        <w:t>}</w:t>
      </w:r>
    </w:p>
    <w:p w14:paraId="27C8A1D7" w14:textId="77777777" w:rsidR="00971262" w:rsidRDefault="00971262" w:rsidP="00556CBE">
      <w:pPr>
        <w:pStyle w:val="CodeBlock"/>
      </w:pPr>
    </w:p>
    <w:p w14:paraId="01B2F189" w14:textId="48E8D044" w:rsidR="00642FB5" w:rsidRDefault="00642FB5" w:rsidP="00642FB5"/>
    <w:p w14:paraId="268A8B19" w14:textId="5C0DC961" w:rsidR="00642FB5" w:rsidRDefault="007A2786" w:rsidP="00556CBE">
      <w:pPr>
        <w:pStyle w:val="CodeBlock"/>
      </w:pPr>
      <w:r>
        <w:br/>
      </w:r>
      <w:r w:rsidR="00BA2DBF">
        <w:t>for ( let i = 0 ; i &lt;</w:t>
      </w:r>
      <w:r w:rsidR="00433265">
        <w:t xml:space="preserve"> 10 ; </w:t>
      </w:r>
      <w:r w:rsidR="008A2692">
        <w:t>i += 1 ; ) {</w:t>
      </w:r>
      <w:r w:rsidR="00D0459C">
        <w:br/>
      </w:r>
      <w:r w:rsidR="00D0459C">
        <w:tab/>
      </w:r>
      <w:r w:rsidR="008A2692">
        <w:br/>
      </w:r>
      <w:r w:rsidR="008A2692">
        <w:tab/>
      </w:r>
      <w:r w:rsidR="00D0459C">
        <w:t>console.log ( ‘We have looped ‘ + i + ‘ times!’ ) ;</w:t>
      </w:r>
      <w:r w:rsidR="00D0459C">
        <w:br/>
      </w:r>
      <w:r w:rsidR="00D0459C">
        <w:tab/>
      </w:r>
      <w:r w:rsidR="00823B96">
        <w:br/>
        <w:t>}</w:t>
      </w:r>
    </w:p>
    <w:p w14:paraId="17F37857" w14:textId="77777777" w:rsidR="00971262" w:rsidRPr="00C97450" w:rsidRDefault="00971262" w:rsidP="00556CBE">
      <w:pPr>
        <w:pStyle w:val="CodeBlock"/>
      </w:pPr>
    </w:p>
    <w:p w14:paraId="6DE54645" w14:textId="77777777" w:rsidR="00AD03A0" w:rsidRDefault="00AD03A0">
      <w:pPr>
        <w:rPr>
          <w:rFonts w:eastAsiaTheme="majorEastAsia" w:cstheme="majorBidi"/>
          <w:color w:val="2F5496" w:themeColor="accent1" w:themeShade="BF"/>
          <w:sz w:val="26"/>
          <w:szCs w:val="26"/>
        </w:rPr>
      </w:pPr>
      <w:r>
        <w:br w:type="page"/>
      </w:r>
    </w:p>
    <w:p w14:paraId="10BBBE80" w14:textId="610A3138" w:rsidR="0051145B" w:rsidRDefault="00BE569F" w:rsidP="003E527D">
      <w:pPr>
        <w:pStyle w:val="Heading3"/>
      </w:pPr>
      <w:r>
        <w:lastRenderedPageBreak/>
        <w:t xml:space="preserve">Variables: </w:t>
      </w:r>
      <w:r w:rsidR="00CD6315" w:rsidRPr="004E55E5">
        <w:rPr>
          <w:color w:val="C45911" w:themeColor="accent2" w:themeShade="BF"/>
        </w:rPr>
        <w:t xml:space="preserve">Comprehension </w:t>
      </w:r>
      <w:r w:rsidR="00CD6315">
        <w:rPr>
          <w:sz w:val="16"/>
          <w:szCs w:val="16"/>
        </w:rPr>
        <w:t>(</w:t>
      </w:r>
      <w:r w:rsidR="00F030CE">
        <w:rPr>
          <w:sz w:val="16"/>
          <w:szCs w:val="16"/>
        </w:rPr>
        <w:t>V1.1.</w:t>
      </w:r>
      <w:r>
        <w:rPr>
          <w:sz w:val="16"/>
          <w:szCs w:val="16"/>
        </w:rPr>
        <w:t>1</w:t>
      </w:r>
      <w:r w:rsidR="00CD6315">
        <w:rPr>
          <w:sz w:val="16"/>
          <w:szCs w:val="16"/>
        </w:rPr>
        <w:t>)</w:t>
      </w:r>
    </w:p>
    <w:p w14:paraId="7DAF2F20" w14:textId="05760F48" w:rsidR="002C4E8C" w:rsidRDefault="002E6E1D" w:rsidP="00C718C1">
      <w:r>
        <w:t xml:space="preserve">For each of these code blocks, </w:t>
      </w:r>
      <w:r w:rsidR="00C272BF">
        <w:t>replace the variables with the value they hold at the place in the code where they appear</w:t>
      </w:r>
      <w:r w:rsidR="00864F73">
        <w:t>. You do not have to replace variables that are being declared or are on the left</w:t>
      </w:r>
      <w:r w:rsidR="00C6129C">
        <w:t xml:space="preserve"> side of an </w:t>
      </w:r>
      <w:r w:rsidR="00C6129C">
        <w:rPr>
          <w:b/>
          <w:bCs/>
        </w:rPr>
        <w:t>assignment operator</w:t>
      </w:r>
      <w:r w:rsidR="00C272BF">
        <w:t>:</w:t>
      </w:r>
    </w:p>
    <w:p w14:paraId="2704BF38" w14:textId="4E48AF2E" w:rsidR="002C4E8C" w:rsidRDefault="002C4E8C" w:rsidP="00556CBE">
      <w:pPr>
        <w:pStyle w:val="CodeBlock"/>
      </w:pPr>
      <w:r>
        <w:t>let applesPerBasket = 12;</w:t>
      </w:r>
    </w:p>
    <w:p w14:paraId="3BD68F9A" w14:textId="2E606297" w:rsidR="002C4E8C" w:rsidRDefault="00ED7466" w:rsidP="00556CBE">
      <w:pPr>
        <w:pStyle w:val="CodeBlock"/>
      </w:pPr>
      <w:r>
        <mc:AlternateContent>
          <mc:Choice Requires="wps">
            <w:drawing>
              <wp:anchor distT="0" distB="0" distL="114300" distR="114300" simplePos="0" relativeHeight="251658245" behindDoc="0" locked="0" layoutInCell="1" allowOverlap="1" wp14:anchorId="394B8627" wp14:editId="793641DE">
                <wp:simplePos x="0" y="0"/>
                <wp:positionH relativeFrom="column">
                  <wp:posOffset>1052195</wp:posOffset>
                </wp:positionH>
                <wp:positionV relativeFrom="paragraph">
                  <wp:posOffset>1009650</wp:posOffset>
                </wp:positionV>
                <wp:extent cx="126365" cy="498475"/>
                <wp:effectExtent l="4445" t="0" r="11430" b="87630"/>
                <wp:wrapNone/>
                <wp:docPr id="6" name="Left Brace 6"/>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3C877F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82.85pt;margin-top:79.5pt;width:9.95pt;height:39.25pt;rotation:-9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rN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41" behindDoc="0" locked="0" layoutInCell="1" allowOverlap="1" wp14:anchorId="353A1DB4" wp14:editId="6C25979D">
                <wp:simplePos x="0" y="0"/>
                <wp:positionH relativeFrom="column">
                  <wp:posOffset>1811020</wp:posOffset>
                </wp:positionH>
                <wp:positionV relativeFrom="paragraph">
                  <wp:posOffset>96520</wp:posOffset>
                </wp:positionV>
                <wp:extent cx="126365" cy="691515"/>
                <wp:effectExtent l="3175" t="0" r="10160" b="86360"/>
                <wp:wrapNone/>
                <wp:docPr id="2" name="Left Brace 2"/>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5256FF3" id="Left Brace 2" o:spid="_x0000_s1026" type="#_x0000_t87" style="position:absolute;margin-left:142.6pt;margin-top:7.6pt;width:9.95pt;height:54.4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GZ0Zg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" adj="329" strokecolor="#4472c4 [3204]" strokeweight=".5pt">
                <v:stroke joinstyle="miter"/>
              </v:shape>
            </w:pict>
          </mc:Fallback>
        </mc:AlternateContent>
      </w:r>
      <w:r>
        <mc:AlternateContent>
          <mc:Choice Requires="wps">
            <w:drawing>
              <wp:anchor distT="0" distB="0" distL="114300" distR="114300" simplePos="0" relativeHeight="251658244" behindDoc="0" locked="0" layoutInCell="1" allowOverlap="1" wp14:anchorId="125E6B6E" wp14:editId="6B7E6CEC">
                <wp:simplePos x="0" y="0"/>
                <wp:positionH relativeFrom="column">
                  <wp:posOffset>1925955</wp:posOffset>
                </wp:positionH>
                <wp:positionV relativeFrom="paragraph">
                  <wp:posOffset>1300480</wp:posOffset>
                </wp:positionV>
                <wp:extent cx="126365" cy="691515"/>
                <wp:effectExtent l="3175" t="0" r="10160" b="86360"/>
                <wp:wrapNone/>
                <wp:docPr id="5" name="Left Brace 5"/>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309E1CD" id="Left Brace 5" o:spid="_x0000_s1026" type="#_x0000_t87" style="position:absolute;margin-left:151.65pt;margin-top:102.4pt;width:9.95pt;height:54.4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" adj="329" strokecolor="#4472c4 [3204]" strokeweight=".5pt">
                <v:stroke joinstyle="miter"/>
              </v:shape>
            </w:pict>
          </mc:Fallback>
        </mc:AlternateContent>
      </w:r>
      <w:r>
        <mc:AlternateContent>
          <mc:Choice Requires="wps">
            <w:drawing>
              <wp:anchor distT="0" distB="0" distL="114300" distR="114300" simplePos="0" relativeHeight="251658242" behindDoc="0" locked="0" layoutInCell="1" allowOverlap="1" wp14:anchorId="09A0EB5D" wp14:editId="27C92ADF">
                <wp:simplePos x="0" y="0"/>
                <wp:positionH relativeFrom="column">
                  <wp:posOffset>2088515</wp:posOffset>
                </wp:positionH>
                <wp:positionV relativeFrom="paragraph">
                  <wp:posOffset>511810</wp:posOffset>
                </wp:positionV>
                <wp:extent cx="126365" cy="691515"/>
                <wp:effectExtent l="3175" t="0" r="10160" b="86360"/>
                <wp:wrapNone/>
                <wp:docPr id="3" name="Left Brace 3"/>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EA38317" id="Left Brace 3" o:spid="_x0000_s1026" type="#_x0000_t87" style="position:absolute;margin-left:164.45pt;margin-top:40.3pt;width:9.95pt;height:54.4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" adj="329" strokecolor="#4472c4 [3204]" strokeweight=".5pt">
                <v:stroke joinstyle="miter"/>
              </v:shape>
            </w:pict>
          </mc:Fallback>
        </mc:AlternateContent>
      </w:r>
      <w:r>
        <mc:AlternateContent>
          <mc:Choice Requires="wps">
            <w:drawing>
              <wp:anchor distT="0" distB="0" distL="114300" distR="114300" simplePos="0" relativeHeight="251658243" behindDoc="0" locked="0" layoutInCell="1" allowOverlap="1" wp14:anchorId="7FCDDB65" wp14:editId="0461676B">
                <wp:simplePos x="0" y="0"/>
                <wp:positionH relativeFrom="column">
                  <wp:posOffset>1912620</wp:posOffset>
                </wp:positionH>
                <wp:positionV relativeFrom="paragraph">
                  <wp:posOffset>915670</wp:posOffset>
                </wp:positionV>
                <wp:extent cx="126365" cy="691515"/>
                <wp:effectExtent l="3175" t="0" r="10160" b="86360"/>
                <wp:wrapNone/>
                <wp:docPr id="4" name="Left Brace 4"/>
                <wp:cNvGraphicFramePr/>
                <a:graphic xmlns:a="http://schemas.openxmlformats.org/drawingml/2006/main">
                  <a:graphicData uri="http://schemas.microsoft.com/office/word/2010/wordprocessingShape">
                    <wps:wsp>
                      <wps:cNvSpPr/>
                      <wps:spPr>
                        <a:xfrm rot="16200000">
                          <a:off x="0" y="0"/>
                          <a:ext cx="126365" cy="69151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2989BA3" id="Left Brace 4" o:spid="_x0000_s1026" type="#_x0000_t87" style="position:absolute;margin-left:150.6pt;margin-top:72.1pt;width:9.95pt;height:54.4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" adj="329" strokecolor="#4472c4 [3204]" strokeweight=".5pt">
                <v:stroke joinstyle="miter"/>
              </v:shape>
            </w:pict>
          </mc:Fallback>
        </mc:AlternateContent>
      </w:r>
      <w:r w:rsidR="002C4E8C">
        <w:t>let baskets = 3;</w:t>
      </w:r>
    </w:p>
    <w:p w14:paraId="5A13D688" w14:textId="159415A6" w:rsidR="002C4E8C" w:rsidRDefault="002C4E8C" w:rsidP="00556CBE">
      <w:pPr>
        <w:pStyle w:val="CodeBlock"/>
      </w:pPr>
      <w:r>
        <w:t>let totalApples;</w:t>
      </w:r>
    </w:p>
    <w:p w14:paraId="6C900229" w14:textId="1AFCF97E" w:rsidR="002C4E8C" w:rsidRDefault="002C4E8C" w:rsidP="00556CBE">
      <w:pPr>
        <w:pStyle w:val="CodeBlock"/>
      </w:pPr>
      <w:r>
        <w:t>console.log('You have ' + baskets + ' baskets');</w:t>
      </w:r>
      <w:r w:rsidR="002B6894">
        <w:br/>
      </w:r>
    </w:p>
    <w:p w14:paraId="53E3A147" w14:textId="5177BD2C" w:rsidR="002C4E8C" w:rsidRDefault="002C4E8C" w:rsidP="00556CBE">
      <w:pPr>
        <w:pStyle w:val="CodeBlock"/>
      </w:pPr>
      <w:r>
        <w:tab/>
      </w:r>
      <w:r>
        <w:tab/>
      </w:r>
      <w:r>
        <w:tab/>
      </w:r>
      <w:r w:rsidR="00521FE9">
        <w:t xml:space="preserve">  </w:t>
      </w:r>
      <w:r>
        <w:t>___________</w:t>
      </w:r>
    </w:p>
    <w:p w14:paraId="7BCBD3C2" w14:textId="2D072CD1" w:rsidR="002C4E8C" w:rsidRDefault="002C4E8C" w:rsidP="00556CBE">
      <w:pPr>
        <w:pStyle w:val="CodeBlock"/>
      </w:pPr>
      <w:r>
        <w:t>console.log('They have ' + applesPerBasket + ' each');</w:t>
      </w:r>
      <w:r w:rsidR="002B6894">
        <w:br/>
      </w:r>
    </w:p>
    <w:p w14:paraId="5363D486" w14:textId="24DFACE7" w:rsidR="002C4E8C" w:rsidRDefault="002C4E8C" w:rsidP="00556CBE">
      <w:pPr>
        <w:pStyle w:val="CodeBlock"/>
      </w:pPr>
      <w:r>
        <w:tab/>
      </w:r>
      <w:r>
        <w:tab/>
      </w:r>
      <w:r>
        <w:tab/>
      </w:r>
      <w:r w:rsidR="00521FE9">
        <w:t xml:space="preserve">   </w:t>
      </w:r>
      <w:r>
        <w:t>___________________</w:t>
      </w:r>
    </w:p>
    <w:p w14:paraId="36195E68" w14:textId="589AC256" w:rsidR="002C4E8C" w:rsidRDefault="002C4E8C" w:rsidP="00556CBE">
      <w:pPr>
        <w:pStyle w:val="CodeBlock"/>
      </w:pPr>
      <w:r>
        <w:t>totalApples = baskets * applesPerBasket;</w:t>
      </w:r>
      <w:r w:rsidR="002B6894">
        <w:br/>
      </w:r>
    </w:p>
    <w:p w14:paraId="020A7489" w14:textId="0DC31177" w:rsidR="002C4E8C" w:rsidRDefault="002C4E8C" w:rsidP="00556CBE">
      <w:pPr>
        <w:pStyle w:val="CodeBlock"/>
      </w:pPr>
      <w:r>
        <w:tab/>
      </w:r>
      <w:r w:rsidR="00122D5F">
        <w:t xml:space="preserve">       </w:t>
      </w:r>
      <w:r>
        <w:t>_______</w:t>
      </w:r>
      <w:r>
        <w:tab/>
      </w:r>
      <w:r w:rsidR="00C718C1">
        <w:t xml:space="preserve">  </w:t>
      </w:r>
      <w:r>
        <w:t>_______________</w:t>
      </w:r>
    </w:p>
    <w:p w14:paraId="4106399B" w14:textId="1B1FF865" w:rsidR="002C4E8C" w:rsidRDefault="002C4E8C" w:rsidP="00556CBE">
      <w:pPr>
        <w:pStyle w:val="CodeBlock"/>
      </w:pPr>
      <w:r>
        <w:t>console.log('You have ' + totalApples + ' in all');</w:t>
      </w:r>
      <w:r w:rsidR="007B66A4">
        <w:br/>
      </w:r>
    </w:p>
    <w:p w14:paraId="42604141" w14:textId="72C2D9F2" w:rsidR="00C272BF" w:rsidRDefault="002C4E8C" w:rsidP="00556CBE">
      <w:pPr>
        <w:pStyle w:val="CodeBlock"/>
      </w:pPr>
      <w:r>
        <w:tab/>
      </w:r>
      <w:r>
        <w:tab/>
      </w:r>
      <w:r>
        <w:tab/>
      </w:r>
      <w:r w:rsidR="00C718C1">
        <w:t xml:space="preserve">  </w:t>
      </w:r>
      <w:r>
        <w:t>_______________</w:t>
      </w:r>
    </w:p>
    <w:p w14:paraId="76C1AE12" w14:textId="403AF8A8" w:rsidR="003A3207" w:rsidRDefault="003A3207" w:rsidP="003A3207"/>
    <w:p w14:paraId="5FD166D0" w14:textId="75A2E56C" w:rsidR="00A81412" w:rsidRDefault="00ED7466" w:rsidP="00556CBE">
      <w:pPr>
        <w:pStyle w:val="CodeBlock"/>
      </w:pPr>
      <w:r>
        <mc:AlternateContent>
          <mc:Choice Requires="wps">
            <w:drawing>
              <wp:anchor distT="0" distB="0" distL="114300" distR="114300" simplePos="0" relativeHeight="251658248" behindDoc="0" locked="0" layoutInCell="1" allowOverlap="1" wp14:anchorId="2A00303B" wp14:editId="01168A57">
                <wp:simplePos x="0" y="0"/>
                <wp:positionH relativeFrom="column">
                  <wp:posOffset>506095</wp:posOffset>
                </wp:positionH>
                <wp:positionV relativeFrom="paragraph">
                  <wp:posOffset>226089</wp:posOffset>
                </wp:positionV>
                <wp:extent cx="126365" cy="498475"/>
                <wp:effectExtent l="4445" t="0" r="11430" b="87630"/>
                <wp:wrapNone/>
                <wp:docPr id="9" name="Left Brace 9"/>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80D75DD" id="Left Brace 9" o:spid="_x0000_s1026" type="#_x0000_t87" style="position:absolute;margin-left:39.85pt;margin-top:17.8pt;width:9.95pt;height:39.2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2fqZgIAACoFAAAOAAAAZHJzL2Uyb0RvYy54bWysVN9P2zAQfp+0/8Hy+0jTlUIrUtSBmCZV&#10;gICJZ+PYNJLt885u0+6v39lJCmJo0qblwfL5fn/3Xc7Od9awrcLQgKt4eTTiTDkJdeOeK/794erT&#10;K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" adj="456" strokecolor="#4472c4 [3204]" strokeweight=".5pt">
                <v:stroke joinstyle="miter"/>
              </v:shape>
            </w:pict>
          </mc:Fallback>
        </mc:AlternateContent>
      </w:r>
      <w:r>
        <mc:AlternateContent>
          <mc:Choice Requires="wps">
            <w:drawing>
              <wp:anchor distT="0" distB="0" distL="114300" distR="114300" simplePos="0" relativeHeight="251658249" behindDoc="0" locked="0" layoutInCell="1" allowOverlap="1" wp14:anchorId="5A036C49" wp14:editId="7FFDE7CF">
                <wp:simplePos x="0" y="0"/>
                <wp:positionH relativeFrom="column">
                  <wp:posOffset>1229360</wp:posOffset>
                </wp:positionH>
                <wp:positionV relativeFrom="paragraph">
                  <wp:posOffset>222885</wp:posOffset>
                </wp:positionV>
                <wp:extent cx="126365" cy="498475"/>
                <wp:effectExtent l="4445" t="0" r="11430" b="87630"/>
                <wp:wrapNone/>
                <wp:docPr id="10" name="Left Brace 10"/>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54024E4" id="Left Brace 10" o:spid="_x0000_s1026" type="#_x0000_t87" style="position:absolute;margin-left:96.8pt;margin-top:17.55pt;width:9.95pt;height:39.2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P2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" adj="456" strokecolor="#4472c4 [3204]" strokeweight=".5pt">
                <v:stroke joinstyle="miter"/>
              </v:shape>
            </w:pict>
          </mc:Fallback>
        </mc:AlternateContent>
      </w:r>
      <w:r w:rsidR="00254BA5">
        <w:t>let roaches = 16;</w:t>
      </w:r>
      <w:r w:rsidR="00254BA5">
        <w:br/>
        <w:t>let maurauders = 12;</w:t>
      </w:r>
      <w:r w:rsidR="00254BA5">
        <w:br/>
        <w:t>if ( mauraders &gt; roaches ) {</w:t>
      </w:r>
      <w:r w:rsidR="00A81412">
        <w:br/>
      </w:r>
    </w:p>
    <w:p w14:paraId="0F6AA0A8" w14:textId="0B557D43" w:rsidR="00A81412" w:rsidRDefault="00ED7466" w:rsidP="00556CBE">
      <w:pPr>
        <w:pStyle w:val="CodeBlock"/>
      </w:pPr>
      <w:r>
        <mc:AlternateContent>
          <mc:Choice Requires="wps">
            <w:drawing>
              <wp:anchor distT="0" distB="0" distL="114300" distR="114300" simplePos="0" relativeHeight="251658246" behindDoc="0" locked="0" layoutInCell="1" allowOverlap="1" wp14:anchorId="3F6D751B" wp14:editId="59A51D62">
                <wp:simplePos x="0" y="0"/>
                <wp:positionH relativeFrom="column">
                  <wp:posOffset>1471627</wp:posOffset>
                </wp:positionH>
                <wp:positionV relativeFrom="paragraph">
                  <wp:posOffset>92959</wp:posOffset>
                </wp:positionV>
                <wp:extent cx="126365" cy="498475"/>
                <wp:effectExtent l="4445" t="0" r="11430" b="87630"/>
                <wp:wrapNone/>
                <wp:docPr id="7" name="Left Brace 7"/>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63402B" id="Left Brace 7" o:spid="_x0000_s1026" type="#_x0000_t87" style="position:absolute;margin-left:115.9pt;margin-top:7.3pt;width:9.95pt;height:39.2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" adj="456" strokecolor="#4472c4 [3204]" strokeweight=".5pt">
                <v:stroke joinstyle="miter"/>
              </v:shape>
            </w:pict>
          </mc:Fallback>
        </mc:AlternateContent>
      </w:r>
      <w:r w:rsidR="0095237F">
        <w:t xml:space="preserve">     _________   _______</w:t>
      </w:r>
    </w:p>
    <w:p w14:paraId="3DD66000" w14:textId="69B31EB9" w:rsidR="00733A71" w:rsidRDefault="00ED7466" w:rsidP="00556CBE">
      <w:pPr>
        <w:pStyle w:val="CodeBlock"/>
      </w:pPr>
      <w:r>
        <mc:AlternateContent>
          <mc:Choice Requires="wps">
            <w:drawing>
              <wp:anchor distT="0" distB="0" distL="114300" distR="114300" simplePos="0" relativeHeight="251658247" behindDoc="0" locked="0" layoutInCell="1" allowOverlap="1" wp14:anchorId="4509F346" wp14:editId="75AC944A">
                <wp:simplePos x="0" y="0"/>
                <wp:positionH relativeFrom="column">
                  <wp:posOffset>1434797</wp:posOffset>
                </wp:positionH>
                <wp:positionV relativeFrom="paragraph">
                  <wp:posOffset>494279</wp:posOffset>
                </wp:positionV>
                <wp:extent cx="126365" cy="498475"/>
                <wp:effectExtent l="4445" t="0" r="11430" b="87630"/>
                <wp:wrapNone/>
                <wp:docPr id="8" name="Left Brace 8"/>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52E73B2" id="Left Brace 8" o:spid="_x0000_s1026" type="#_x0000_t87" style="position:absolute;margin-left:113pt;margin-top:38.9pt;width:9.95pt;height:39.25pt;rotation:-9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" adj="456" strokecolor="#4472c4 [3204]" strokeweight=".5pt">
                <v:stroke joinstyle="miter"/>
              </v:shape>
            </w:pict>
          </mc:Fallback>
        </mc:AlternateContent>
      </w:r>
      <w:r w:rsidR="00EF6C26">
        <w:tab/>
      </w:r>
      <w:r w:rsidR="00254BA5">
        <w:t>roaches -= ( mauraders / 2 ); // Two hits to kill a roach</w:t>
      </w:r>
      <w:r w:rsidR="001D1F7C">
        <w:br/>
      </w:r>
      <w:r w:rsidR="001D1F7C">
        <w:br/>
      </w:r>
      <w:r w:rsidR="00EF6C26">
        <w:br/>
      </w:r>
      <w:r w:rsidR="002B593A">
        <w:t xml:space="preserve">                    _________</w:t>
      </w:r>
    </w:p>
    <w:p w14:paraId="3A27D901" w14:textId="48F61F80" w:rsidR="00A51C23" w:rsidRDefault="00EF6C26" w:rsidP="00556CBE">
      <w:pPr>
        <w:pStyle w:val="CodeBlock"/>
      </w:pPr>
      <w:r>
        <w:tab/>
      </w:r>
      <w:r w:rsidR="00254BA5">
        <w:t>console.log( roaches + ' roaches remain!');</w:t>
      </w:r>
      <w:r w:rsidR="001D1F7C">
        <w:br/>
      </w:r>
      <w:r w:rsidR="001D1F7C">
        <w:br/>
      </w:r>
      <w:r w:rsidR="001D1F7C">
        <w:br/>
      </w:r>
      <w:r w:rsidR="0053368C">
        <w:t xml:space="preserve">                    </w:t>
      </w:r>
      <w:r w:rsidR="007A1D53">
        <w:t>________</w:t>
      </w:r>
    </w:p>
    <w:p w14:paraId="31622949" w14:textId="211F906C" w:rsidR="003A3207" w:rsidRDefault="00254BA5" w:rsidP="00556CBE">
      <w:pPr>
        <w:pStyle w:val="CodeBlock"/>
      </w:pPr>
      <w:r>
        <w:t>} else {</w:t>
      </w:r>
      <w:r w:rsidR="00EF6C26">
        <w:br/>
      </w:r>
      <w:r w:rsidR="00EF6C26">
        <w:tab/>
      </w:r>
      <w:r>
        <w:t>rageQuit( 'terran' );</w:t>
      </w:r>
      <w:r w:rsidR="00EF6C26">
        <w:br/>
      </w:r>
      <w:r>
        <w:t>}</w:t>
      </w:r>
    </w:p>
    <w:p w14:paraId="52F439E7" w14:textId="0D3B2C9B" w:rsidR="000E7105" w:rsidRDefault="000E7105" w:rsidP="000E7105"/>
    <w:p w14:paraId="03490D20" w14:textId="56B3B541" w:rsidR="00BA2577" w:rsidRDefault="00ED7466" w:rsidP="00556CBE">
      <w:pPr>
        <w:pStyle w:val="CodeBlock"/>
      </w:pPr>
      <w:r>
        <mc:AlternateContent>
          <mc:Choice Requires="wps">
            <w:drawing>
              <wp:anchor distT="0" distB="0" distL="114300" distR="114300" simplePos="0" relativeHeight="251658251" behindDoc="0" locked="0" layoutInCell="1" allowOverlap="1" wp14:anchorId="3B7CC51C" wp14:editId="2F5C4A35">
                <wp:simplePos x="0" y="0"/>
                <wp:positionH relativeFrom="column">
                  <wp:posOffset>1248410</wp:posOffset>
                </wp:positionH>
                <wp:positionV relativeFrom="paragraph">
                  <wp:posOffset>213360</wp:posOffset>
                </wp:positionV>
                <wp:extent cx="126365" cy="498475"/>
                <wp:effectExtent l="4445" t="0" r="11430" b="87630"/>
                <wp:wrapNone/>
                <wp:docPr id="12" name="Left Brace 12"/>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09CCEF3" id="Left Brace 12" o:spid="_x0000_s1026" type="#_x0000_t87" style="position:absolute;margin-left:98.3pt;margin-top:16.8pt;width:9.95pt;height:39.25pt;rotation:-9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TfZw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2" behindDoc="0" locked="0" layoutInCell="1" allowOverlap="1" wp14:anchorId="3FE1D70C" wp14:editId="0E355721">
                <wp:simplePos x="0" y="0"/>
                <wp:positionH relativeFrom="column">
                  <wp:posOffset>2259330</wp:posOffset>
                </wp:positionH>
                <wp:positionV relativeFrom="paragraph">
                  <wp:posOffset>222885</wp:posOffset>
                </wp:positionV>
                <wp:extent cx="126365" cy="498475"/>
                <wp:effectExtent l="4445" t="0" r="11430" b="87630"/>
                <wp:wrapNone/>
                <wp:docPr id="13" name="Left Brace 13"/>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63E2382" id="Left Brace 13" o:spid="_x0000_s1026" type="#_x0000_t87" style="position:absolute;margin-left:177.9pt;margin-top:17.55pt;width:9.95pt;height:39.25pt;rotation:-9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" adj="456" strokecolor="#4472c4 [3204]" strokeweight=".5pt">
                <v:stroke joinstyle="miter"/>
              </v:shape>
            </w:pict>
          </mc:Fallback>
        </mc:AlternateContent>
      </w:r>
      <w:r>
        <mc:AlternateContent>
          <mc:Choice Requires="wps">
            <w:drawing>
              <wp:anchor distT="0" distB="0" distL="114300" distR="114300" simplePos="0" relativeHeight="251658254" behindDoc="0" locked="0" layoutInCell="1" allowOverlap="1" wp14:anchorId="0A3FA9A9" wp14:editId="4638DAF9">
                <wp:simplePos x="0" y="0"/>
                <wp:positionH relativeFrom="column">
                  <wp:posOffset>3774440</wp:posOffset>
                </wp:positionH>
                <wp:positionV relativeFrom="paragraph">
                  <wp:posOffset>226695</wp:posOffset>
                </wp:positionV>
                <wp:extent cx="126365" cy="498475"/>
                <wp:effectExtent l="4445" t="0" r="11430" b="87630"/>
                <wp:wrapNone/>
                <wp:docPr id="15" name="Left Brace 15"/>
                <wp:cNvGraphicFramePr/>
                <a:graphic xmlns:a="http://schemas.openxmlformats.org/drawingml/2006/main">
                  <a:graphicData uri="http://schemas.microsoft.com/office/word/2010/wordprocessingShape">
                    <wps:wsp>
                      <wps:cNvSpPr/>
                      <wps:spPr>
                        <a:xfrm rot="16200000">
                          <a:off x="0" y="0"/>
                          <a:ext cx="126365" cy="498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BCE9BFB" id="Left Brace 15" o:spid="_x0000_s1026" type="#_x0000_t87" style="position:absolute;margin-left:297.2pt;margin-top:17.85pt;width:9.95pt;height:39.25pt;rotation:-9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ZdaQIAACw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" adj="456" strokecolor="#4472c4 [3204]" strokeweight=".5pt">
                <v:stroke joinstyle="miter"/>
              </v:shape>
            </w:pict>
          </mc:Fallback>
        </mc:AlternateContent>
      </w:r>
      <w:r>
        <mc:AlternateContent>
          <mc:Choice Requires="wps">
            <w:drawing>
              <wp:anchor distT="0" distB="0" distL="114300" distR="114300" simplePos="0" relativeHeight="251658253" behindDoc="0" locked="0" layoutInCell="1" allowOverlap="1" wp14:anchorId="1A5D61A0" wp14:editId="26637B8A">
                <wp:simplePos x="0" y="0"/>
                <wp:positionH relativeFrom="column">
                  <wp:posOffset>3077845</wp:posOffset>
                </wp:positionH>
                <wp:positionV relativeFrom="paragraph">
                  <wp:posOffset>230422</wp:posOffset>
                </wp:positionV>
                <wp:extent cx="126365" cy="498648"/>
                <wp:effectExtent l="4445" t="0" r="11430" b="87630"/>
                <wp:wrapNone/>
                <wp:docPr id="14" name="Left Brace 14"/>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09B0FB2" id="Left Brace 14" o:spid="_x0000_s1026" type="#_x0000_t87" style="position:absolute;margin-left:242.35pt;margin-top:18.15pt;width:9.95pt;height:39.25pt;rotation:-9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" adj="456" strokecolor="#4472c4 [3204]" strokeweight=".5pt">
                <v:stroke joinstyle="miter"/>
              </v:shape>
            </w:pict>
          </mc:Fallback>
        </mc:AlternateContent>
      </w:r>
      <w:r w:rsidR="00D623E0">
        <w:t>let dingdong</w:t>
      </w:r>
      <w:r w:rsidR="000E7105">
        <w:t xml:space="preserve"> = 7;</w:t>
      </w:r>
      <w:r w:rsidR="000E7105">
        <w:br/>
        <w:t>let wingding = 5.5;</w:t>
      </w:r>
      <w:r w:rsidR="000E7105">
        <w:br/>
        <w:t>let herpderp = ((dingdong * 3) + wingding) / (dingdong - wingding);</w:t>
      </w:r>
    </w:p>
    <w:p w14:paraId="3E87D723" w14:textId="3D8A3A38" w:rsidR="00BA2577" w:rsidRDefault="00BA2577" w:rsidP="00556CBE">
      <w:pPr>
        <w:pStyle w:val="CodeBlock"/>
      </w:pPr>
    </w:p>
    <w:p w14:paraId="582C92A7" w14:textId="064F39C6" w:rsidR="005578B3" w:rsidRDefault="00BA2577" w:rsidP="00556CBE">
      <w:pPr>
        <w:pStyle w:val="CodeBlock"/>
      </w:pPr>
      <w:r>
        <mc:AlternateContent>
          <mc:Choice Requires="wps">
            <w:drawing>
              <wp:anchor distT="0" distB="0" distL="114300" distR="114300" simplePos="0" relativeHeight="251658250" behindDoc="0" locked="0" layoutInCell="1" allowOverlap="1" wp14:anchorId="643E5C25" wp14:editId="497C781B">
                <wp:simplePos x="0" y="0"/>
                <wp:positionH relativeFrom="column">
                  <wp:posOffset>1012982</wp:posOffset>
                </wp:positionH>
                <wp:positionV relativeFrom="paragraph">
                  <wp:posOffset>90203</wp:posOffset>
                </wp:positionV>
                <wp:extent cx="126365" cy="498648"/>
                <wp:effectExtent l="4445" t="0" r="11430" b="87630"/>
                <wp:wrapNone/>
                <wp:docPr id="11" name="Left Brace 11"/>
                <wp:cNvGraphicFramePr/>
                <a:graphic xmlns:a="http://schemas.openxmlformats.org/drawingml/2006/main">
                  <a:graphicData uri="http://schemas.microsoft.com/office/word/2010/wordprocessingShape">
                    <wps:wsp>
                      <wps:cNvSpPr/>
                      <wps:spPr>
                        <a:xfrm rot="16200000">
                          <a:off x="0" y="0"/>
                          <a:ext cx="126365" cy="49864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D395730" id="Left Brace 11" o:spid="_x0000_s1026" type="#_x0000_t87" style="position:absolute;margin-left:79.75pt;margin-top:7.1pt;width:9.95pt;height:39.25pt;rotation:-9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" adj="456" strokecolor="#4472c4 [3204]" strokeweight=".5pt">
                <v:stroke joinstyle="miter"/>
              </v:shape>
            </w:pict>
          </mc:Fallback>
        </mc:AlternateContent>
      </w:r>
      <w:r w:rsidR="008B300C">
        <w:t xml:space="preserve">                 ________        ________     ________   ________</w:t>
      </w:r>
      <w:r w:rsidR="000E7105">
        <w:br/>
        <w:t>console.log( herpderp );</w:t>
      </w:r>
      <w:r w:rsidR="000E7105">
        <w:br/>
      </w:r>
      <w:r w:rsidR="000E7105">
        <w:br/>
      </w:r>
      <w:r w:rsidR="000E7105">
        <w:br/>
        <w:t xml:space="preserve">             ________</w:t>
      </w:r>
    </w:p>
    <w:p w14:paraId="0C65CB19" w14:textId="77777777" w:rsidR="00ED7466" w:rsidRDefault="00ED7466">
      <w:pPr>
        <w:rPr>
          <w:rFonts w:eastAsiaTheme="majorEastAsia" w:cstheme="majorBidi"/>
          <w:b/>
          <w:color w:val="1F3763" w:themeColor="accent1" w:themeShade="7F"/>
          <w:sz w:val="24"/>
          <w:szCs w:val="24"/>
        </w:rPr>
      </w:pPr>
      <w:r>
        <w:br w:type="page"/>
      </w:r>
    </w:p>
    <w:p w14:paraId="402658ED" w14:textId="5FBC9547" w:rsidR="000E7105" w:rsidRDefault="00BE569F" w:rsidP="003E527D">
      <w:pPr>
        <w:pStyle w:val="Heading3"/>
      </w:pPr>
      <w:r>
        <w:lastRenderedPageBreak/>
        <w:t xml:space="preserve">Variables: </w:t>
      </w:r>
      <w:r w:rsidR="003863C0" w:rsidRPr="00FE66DF">
        <w:rPr>
          <w:color w:val="BF8F00" w:themeColor="accent4" w:themeShade="BF"/>
        </w:rPr>
        <w:t>Application</w:t>
      </w:r>
      <w:r w:rsidR="00543F76" w:rsidRPr="00FE66DF">
        <w:rPr>
          <w:color w:val="BF8F00" w:themeColor="accent4" w:themeShade="BF"/>
        </w:rPr>
        <w:t xml:space="preserve"> </w:t>
      </w:r>
      <w:r w:rsidR="00543F76">
        <w:rPr>
          <w:sz w:val="16"/>
          <w:szCs w:val="16"/>
        </w:rPr>
        <w:t>(</w:t>
      </w:r>
      <w:r w:rsidR="00F030CE">
        <w:rPr>
          <w:sz w:val="16"/>
          <w:szCs w:val="16"/>
        </w:rPr>
        <w:t>V1.1.</w:t>
      </w:r>
      <w:r>
        <w:rPr>
          <w:sz w:val="16"/>
          <w:szCs w:val="16"/>
        </w:rPr>
        <w:t>1</w:t>
      </w:r>
      <w:r w:rsidR="00543F76">
        <w:rPr>
          <w:sz w:val="16"/>
          <w:szCs w:val="16"/>
        </w:rPr>
        <w:t>)</w:t>
      </w:r>
    </w:p>
    <w:p w14:paraId="0ED3B47C" w14:textId="77777777" w:rsidR="00BA6323" w:rsidRDefault="00393539" w:rsidP="00BA6323">
      <w:r>
        <w:t>On the lines</w:t>
      </w:r>
      <w:r w:rsidR="00BA6323">
        <w:t xml:space="preserve"> below</w:t>
      </w:r>
      <w:r>
        <w:t>, write a program tha</w:t>
      </w:r>
      <w:r w:rsidR="00BA6323">
        <w:t>t does the following:</w:t>
      </w:r>
    </w:p>
    <w:p w14:paraId="76538C9B" w14:textId="5987000C" w:rsidR="002D361D" w:rsidRDefault="004A2A07" w:rsidP="002F51BB">
      <w:pPr>
        <w:pStyle w:val="ListParagraph"/>
        <w:numPr>
          <w:ilvl w:val="0"/>
          <w:numId w:val="3"/>
        </w:numPr>
        <w:ind w:left="720"/>
      </w:pPr>
      <w:r>
        <w:t>Declare</w:t>
      </w:r>
      <w:r w:rsidR="002D361D">
        <w:t xml:space="preserve"> a variable called </w:t>
      </w:r>
      <w:r w:rsidR="002D361D">
        <w:rPr>
          <w:i/>
          <w:iCs/>
        </w:rPr>
        <w:t>name</w:t>
      </w:r>
      <w:r w:rsidR="002D361D">
        <w:t xml:space="preserve"> and assign the value ‘Bob’ to it.</w:t>
      </w:r>
    </w:p>
    <w:p w14:paraId="491EDDCF" w14:textId="6A67A46E" w:rsidR="00567BDA" w:rsidRDefault="004A2A07" w:rsidP="002F51BB">
      <w:pPr>
        <w:pStyle w:val="ListParagraph"/>
        <w:numPr>
          <w:ilvl w:val="0"/>
          <w:numId w:val="3"/>
        </w:numPr>
        <w:ind w:left="720"/>
      </w:pPr>
      <w:r>
        <w:t>Declare another variable</w:t>
      </w:r>
      <w:r w:rsidR="005F17B8">
        <w:t xml:space="preserve"> called </w:t>
      </w:r>
      <w:r w:rsidR="005F17B8">
        <w:rPr>
          <w:i/>
          <w:iCs/>
        </w:rPr>
        <w:t>bobsPigeons</w:t>
      </w:r>
      <w:r>
        <w:t xml:space="preserve"> and assign </w:t>
      </w:r>
      <w:r w:rsidR="00567BDA">
        <w:t>the value 3 to it.</w:t>
      </w:r>
    </w:p>
    <w:p w14:paraId="1096D00F" w14:textId="1D3D0C2D" w:rsidR="00E67821" w:rsidRDefault="0097492E" w:rsidP="002F51BB">
      <w:pPr>
        <w:pStyle w:val="ListParagraph"/>
        <w:numPr>
          <w:ilvl w:val="0"/>
          <w:numId w:val="3"/>
        </w:numPr>
        <w:ind w:left="720"/>
      </w:pPr>
      <w:r>
        <w:t xml:space="preserve">Make </w:t>
      </w:r>
      <w:r>
        <w:rPr>
          <w:i/>
          <w:iCs/>
        </w:rPr>
        <w:t>bobsPigeons</w:t>
      </w:r>
      <w:r>
        <w:t xml:space="preserve"> equal </w:t>
      </w:r>
      <w:r w:rsidR="00E67821">
        <w:t>its current value multiplied by 3</w:t>
      </w:r>
      <w:r w:rsidR="00547B94">
        <w:t>.</w:t>
      </w:r>
    </w:p>
    <w:p w14:paraId="5D153FFC" w14:textId="71291966" w:rsidR="00D71825" w:rsidRDefault="00D42944" w:rsidP="002F51BB">
      <w:pPr>
        <w:pStyle w:val="ListParagraph"/>
        <w:numPr>
          <w:ilvl w:val="0"/>
          <w:numId w:val="3"/>
        </w:numPr>
        <w:ind w:left="720"/>
      </w:pPr>
      <w:r>
        <w:t xml:space="preserve">Make </w:t>
      </w:r>
      <w:r>
        <w:rPr>
          <w:i/>
          <w:iCs/>
        </w:rPr>
        <w:t>name</w:t>
      </w:r>
      <w:r>
        <w:t xml:space="preserve"> </w:t>
      </w:r>
      <w:r w:rsidR="00CF3DF1">
        <w:t>equal its current value plus the string ‘s Pigeons</w:t>
      </w:r>
      <w:r w:rsidR="00E804FD">
        <w:t>’ at the end.</w:t>
      </w:r>
    </w:p>
    <w:p w14:paraId="6C93AC84" w14:textId="402CE167" w:rsidR="00D71825" w:rsidRDefault="00D71825" w:rsidP="00D71825">
      <w:r>
        <w:t>_________________________________________________________________________________</w:t>
      </w:r>
    </w:p>
    <w:p w14:paraId="31AC0A4D" w14:textId="77777777" w:rsidR="008C420F" w:rsidRDefault="008C420F" w:rsidP="00D71825">
      <w:r>
        <w:t>_________________________________________________________________________________</w:t>
      </w:r>
    </w:p>
    <w:p w14:paraId="4EB8359E" w14:textId="77777777" w:rsidR="008C420F" w:rsidRDefault="008C420F" w:rsidP="00D71825">
      <w:r>
        <w:t>_________________________________________________________________________________</w:t>
      </w:r>
    </w:p>
    <w:p w14:paraId="34730BB6" w14:textId="77777777" w:rsidR="008C420F" w:rsidRDefault="008C420F" w:rsidP="00D71825">
      <w:r>
        <w:t>_________________________________________________________________________________</w:t>
      </w:r>
    </w:p>
    <w:p w14:paraId="3461EC01" w14:textId="5DE066DD" w:rsidR="008C420F" w:rsidRDefault="00E30A74" w:rsidP="002F51BB">
      <w:pPr>
        <w:pStyle w:val="ListParagraph"/>
        <w:numPr>
          <w:ilvl w:val="0"/>
          <w:numId w:val="4"/>
        </w:numPr>
      </w:pPr>
      <w:r>
        <w:t>Declare a variable</w:t>
      </w:r>
      <w:r w:rsidR="00C925F6">
        <w:t xml:space="preserve"> called </w:t>
      </w:r>
      <w:r w:rsidR="00C925F6">
        <w:rPr>
          <w:i/>
          <w:iCs/>
        </w:rPr>
        <w:t>soon</w:t>
      </w:r>
      <w:r w:rsidR="00C925F6">
        <w:t>. Do not give it a value.</w:t>
      </w:r>
    </w:p>
    <w:p w14:paraId="04D727EC" w14:textId="3BF1FF1F" w:rsidR="00460AF0" w:rsidRDefault="00460AF0" w:rsidP="002F51BB">
      <w:pPr>
        <w:pStyle w:val="ListParagraph"/>
        <w:numPr>
          <w:ilvl w:val="0"/>
          <w:numId w:val="4"/>
        </w:numPr>
      </w:pPr>
      <w:r>
        <w:t xml:space="preserve">Declare a variable called </w:t>
      </w:r>
      <w:r>
        <w:rPr>
          <w:i/>
          <w:iCs/>
        </w:rPr>
        <w:t>thirdNum</w:t>
      </w:r>
      <w:r>
        <w:t>. Do not give it a value.</w:t>
      </w:r>
    </w:p>
    <w:p w14:paraId="3301CCB5" w14:textId="4F196B7A" w:rsidR="00C925F6" w:rsidRDefault="004312F4" w:rsidP="002F51BB">
      <w:pPr>
        <w:pStyle w:val="ListParagraph"/>
        <w:numPr>
          <w:ilvl w:val="0"/>
          <w:numId w:val="4"/>
        </w:numPr>
      </w:pPr>
      <w:r>
        <w:t xml:space="preserve">Declare a variable called </w:t>
      </w:r>
      <w:r w:rsidR="00906778">
        <w:rPr>
          <w:i/>
          <w:iCs/>
        </w:rPr>
        <w:t>firstNum</w:t>
      </w:r>
      <w:r w:rsidR="00906778">
        <w:t xml:space="preserve"> and assign it the value </w:t>
      </w:r>
      <w:r w:rsidR="00547B94">
        <w:t>4.</w:t>
      </w:r>
    </w:p>
    <w:p w14:paraId="519B88FE" w14:textId="68E969C4" w:rsidR="00547B94" w:rsidRDefault="00547B94" w:rsidP="0022528E">
      <w:pPr>
        <w:pStyle w:val="ListParagraph"/>
        <w:numPr>
          <w:ilvl w:val="0"/>
          <w:numId w:val="4"/>
        </w:numPr>
      </w:pPr>
      <w:r>
        <w:t xml:space="preserve">Declare a variable called </w:t>
      </w:r>
      <w:r w:rsidRPr="00547B94">
        <w:rPr>
          <w:i/>
          <w:iCs/>
        </w:rPr>
        <w:t>secondNum</w:t>
      </w:r>
      <w:r>
        <w:t xml:space="preserve"> and assign it the value 7.</w:t>
      </w:r>
    </w:p>
    <w:p w14:paraId="5D8B72CC" w14:textId="35A2B894" w:rsidR="0022528E" w:rsidRPr="00943F7A" w:rsidRDefault="0022528E" w:rsidP="0022528E">
      <w:pPr>
        <w:pStyle w:val="ListParagraph"/>
        <w:numPr>
          <w:ilvl w:val="0"/>
          <w:numId w:val="4"/>
        </w:numPr>
      </w:pPr>
      <w:r>
        <w:t xml:space="preserve">Change </w:t>
      </w:r>
      <w:r w:rsidRPr="0022528E">
        <w:rPr>
          <w:i/>
          <w:iCs/>
        </w:rPr>
        <w:t>thirdNum</w:t>
      </w:r>
      <w:r>
        <w:t xml:space="preserve"> to </w:t>
      </w:r>
      <w:r w:rsidR="00747398">
        <w:t>equal the expression ‘</w:t>
      </w:r>
      <w:r w:rsidR="006F6822" w:rsidRPr="00943F7A">
        <w:rPr>
          <w:i/>
          <w:iCs/>
        </w:rPr>
        <w:t>firstNum</w:t>
      </w:r>
      <w:r w:rsidR="00C972E6">
        <w:t xml:space="preserve"> multiplied by 3, then </w:t>
      </w:r>
      <w:r w:rsidR="00943F7A">
        <w:t xml:space="preserve">subtract </w:t>
      </w:r>
      <w:r w:rsidR="00943F7A" w:rsidRPr="00943F7A">
        <w:rPr>
          <w:i/>
          <w:iCs/>
        </w:rPr>
        <w:t>secondNum’</w:t>
      </w:r>
    </w:p>
    <w:p w14:paraId="3307098C" w14:textId="03FE0236" w:rsidR="00FB474F" w:rsidRDefault="00943F7A" w:rsidP="00D71825">
      <w:pPr>
        <w:pStyle w:val="ListParagraph"/>
        <w:numPr>
          <w:ilvl w:val="0"/>
          <w:numId w:val="4"/>
        </w:numPr>
      </w:pPr>
      <w:r>
        <w:t xml:space="preserve">Change the value of </w:t>
      </w:r>
      <w:r w:rsidR="003356EF">
        <w:rPr>
          <w:i/>
          <w:iCs/>
        </w:rPr>
        <w:t>soon</w:t>
      </w:r>
      <w:r w:rsidR="003356EF">
        <w:t xml:space="preserve"> to ‘I will have my revenge’.</w:t>
      </w:r>
    </w:p>
    <w:p w14:paraId="300606F8" w14:textId="77777777" w:rsidR="00FB474F" w:rsidRDefault="00FB474F" w:rsidP="00FB474F">
      <w:r>
        <w:t>_________________________________________________________________________________</w:t>
      </w:r>
    </w:p>
    <w:p w14:paraId="72461A07" w14:textId="77777777" w:rsidR="00FB474F" w:rsidRDefault="00FB474F" w:rsidP="00FB474F">
      <w:r>
        <w:t>_________________________________________________________________________________</w:t>
      </w:r>
    </w:p>
    <w:p w14:paraId="066178C1" w14:textId="77777777" w:rsidR="00FB474F" w:rsidRDefault="00FB474F" w:rsidP="00FB474F">
      <w:r>
        <w:t>_________________________________________________________________________________</w:t>
      </w:r>
    </w:p>
    <w:p w14:paraId="6462417A" w14:textId="77777777" w:rsidR="00FB474F" w:rsidRDefault="00FB474F" w:rsidP="00FB474F">
      <w:r>
        <w:t>_________________________________________________________________________________</w:t>
      </w:r>
    </w:p>
    <w:p w14:paraId="2876DC75" w14:textId="77777777" w:rsidR="00FB474F" w:rsidRDefault="00FB474F" w:rsidP="00FB474F">
      <w:r>
        <w:t>_________________________________________________________________________________</w:t>
      </w:r>
    </w:p>
    <w:p w14:paraId="04314181" w14:textId="5B908F0E" w:rsidR="00543F76" w:rsidRDefault="00FB474F" w:rsidP="00D71825">
      <w:r>
        <w:t>_________________________________________________________________________________</w:t>
      </w:r>
      <w:r w:rsidR="00543F76">
        <w:br w:type="page"/>
      </w:r>
    </w:p>
    <w:p w14:paraId="7BB37DAB" w14:textId="04175F6F" w:rsidR="00640392" w:rsidRDefault="00640392" w:rsidP="006B585A">
      <w:pPr>
        <w:pStyle w:val="Heading2"/>
      </w:pPr>
      <w:bookmarkStart w:id="7" w:name="_Toc29204274"/>
      <w:r>
        <w:lastRenderedPageBreak/>
        <w:t>Datatypes</w:t>
      </w:r>
      <w:r w:rsidR="00A401E9">
        <w:t xml:space="preserve"> </w:t>
      </w:r>
      <w:r w:rsidR="00F030CE">
        <w:rPr>
          <w:sz w:val="16"/>
          <w:szCs w:val="16"/>
        </w:rPr>
        <w:t>(V1.1.0)</w:t>
      </w:r>
      <w:bookmarkEnd w:id="7"/>
    </w:p>
    <w:p w14:paraId="4C712BB3" w14:textId="325F859E" w:rsidR="00640392" w:rsidRPr="001A0876" w:rsidRDefault="00732241" w:rsidP="001A0876">
      <w:pPr>
        <w:pStyle w:val="Heading5"/>
        <w:rPr>
          <w:b w:val="0"/>
          <w:bCs/>
        </w:rPr>
      </w:pPr>
      <w:r w:rsidRPr="001A0876">
        <w:rPr>
          <w:rStyle w:val="Heading5Char"/>
          <w:b/>
          <w:bCs/>
        </w:rPr>
        <w:t>Types</w:t>
      </w:r>
      <w:r w:rsidRPr="001A0876">
        <w:rPr>
          <w:b w:val="0"/>
          <w:bCs/>
        </w:rPr>
        <w:t xml:space="preserve"> </w:t>
      </w:r>
      <w:r w:rsidRPr="001A0876">
        <w:rPr>
          <w:rStyle w:val="Heading5Char"/>
          <w:b/>
          <w:bCs/>
        </w:rPr>
        <w:t>of</w:t>
      </w:r>
      <w:r w:rsidRPr="001A0876">
        <w:rPr>
          <w:b w:val="0"/>
          <w:bCs/>
        </w:rPr>
        <w:t xml:space="preserve"> </w:t>
      </w:r>
      <w:r w:rsidRPr="001A0876">
        <w:rPr>
          <w:rStyle w:val="Heading5Char"/>
          <w:b/>
          <w:bCs/>
        </w:rPr>
        <w:t>Values</w:t>
      </w:r>
    </w:p>
    <w:p w14:paraId="16033B92" w14:textId="57501CCF" w:rsidR="00E50E70" w:rsidRDefault="00734926" w:rsidP="00FA4DFB">
      <w:r>
        <w:t>There are two types</w:t>
      </w:r>
      <w:r w:rsidR="005F785E">
        <w:t xml:space="preserve"> of values. </w:t>
      </w:r>
      <w:r w:rsidR="00D35D7E">
        <w:t>Variable values (can change), and f</w:t>
      </w:r>
      <w:r w:rsidR="005F785E">
        <w:t>ixed values</w:t>
      </w:r>
      <w:r w:rsidR="00096A27">
        <w:t xml:space="preserve"> (</w:t>
      </w:r>
      <w:r w:rsidR="00175A80">
        <w:t>never change</w:t>
      </w:r>
      <w:r w:rsidR="00D35D7E">
        <w:t>)</w:t>
      </w:r>
      <w:r w:rsidR="00562118">
        <w:t xml:space="preserve">. </w:t>
      </w:r>
      <w:r w:rsidR="001A3CED">
        <w:t xml:space="preserve">We already know </w:t>
      </w:r>
      <w:r w:rsidR="00096A27">
        <w:t>variable values</w:t>
      </w:r>
      <w:r w:rsidR="006F63D0">
        <w:t xml:space="preserve"> as simply </w:t>
      </w:r>
      <w:r w:rsidR="006F63D0">
        <w:rPr>
          <w:b/>
          <w:bCs/>
        </w:rPr>
        <w:t>variables</w:t>
      </w:r>
      <w:r w:rsidR="006F63D0">
        <w:t xml:space="preserve">. </w:t>
      </w:r>
      <w:r w:rsidR="00DB4EC1">
        <w:t xml:space="preserve">Fixed values </w:t>
      </w:r>
      <w:r w:rsidR="00695299">
        <w:t xml:space="preserve">are known as </w:t>
      </w:r>
      <w:r w:rsidR="00CF5EE6">
        <w:rPr>
          <w:b/>
          <w:bCs/>
        </w:rPr>
        <w:t>literals</w:t>
      </w:r>
      <w:r w:rsidR="00CF5EE6">
        <w:t xml:space="preserve">. </w:t>
      </w:r>
      <w:r w:rsidR="001A62CA">
        <w:t>The</w:t>
      </w:r>
      <w:r w:rsidR="005D794B">
        <w:t xml:space="preserve">ir names and their values are </w:t>
      </w:r>
      <w:r w:rsidR="00D80432">
        <w:t>the same</w:t>
      </w:r>
      <w:r w:rsidR="005D794B">
        <w:t>, making them literally what they say they are.</w:t>
      </w:r>
      <w:r w:rsidR="00027567">
        <w:t xml:space="preserve"> This means typing </w:t>
      </w:r>
      <w:r w:rsidR="009E54CE" w:rsidRPr="00FA4DFB">
        <w:rPr>
          <w:rStyle w:val="CodeBlockChar"/>
          <w:color w:val="833C0B" w:themeColor="accent2" w:themeShade="80"/>
        </w:rPr>
        <w:t>10</w:t>
      </w:r>
      <w:r w:rsidR="00FA4DFB" w:rsidRPr="009D0247">
        <w:t xml:space="preserve"> </w:t>
      </w:r>
      <w:r w:rsidR="009D0247" w:rsidRPr="009D0247">
        <w:t>in code</w:t>
      </w:r>
      <w:r w:rsidR="00FD6D23">
        <w:t xml:space="preserve"> is the number ten, and </w:t>
      </w:r>
      <w:r w:rsidR="00A314D6">
        <w:t xml:space="preserve">typing </w:t>
      </w:r>
      <w:r w:rsidR="00A314D6" w:rsidRPr="006148A5">
        <w:rPr>
          <w:rStyle w:val="CodeBlockChar"/>
          <w:color w:val="385623" w:themeColor="accent6" w:themeShade="80"/>
        </w:rPr>
        <w:t>‘Hello, World!’</w:t>
      </w:r>
      <w:r w:rsidR="00A314D6" w:rsidRPr="006148A5">
        <w:rPr>
          <w:color w:val="538135" w:themeColor="accent6" w:themeShade="BF"/>
        </w:rPr>
        <w:t xml:space="preserve"> </w:t>
      </w:r>
      <w:r w:rsidR="00A314D6">
        <w:t xml:space="preserve">in code is </w:t>
      </w:r>
      <w:r w:rsidR="00E73B42">
        <w:t>literally the human phrase</w:t>
      </w:r>
      <w:r w:rsidR="00B72439">
        <w:t xml:space="preserve"> ‘Hello, World!’ and not any variable named </w:t>
      </w:r>
      <w:r w:rsidR="00B72439" w:rsidRPr="00B72439">
        <w:rPr>
          <w:i/>
          <w:iCs/>
        </w:rPr>
        <w:t>Hello</w:t>
      </w:r>
      <w:r w:rsidR="00B72439">
        <w:t xml:space="preserve"> or </w:t>
      </w:r>
      <w:r w:rsidR="00B72439" w:rsidRPr="00B72439">
        <w:rPr>
          <w:i/>
          <w:iCs/>
        </w:rPr>
        <w:t>World</w:t>
      </w:r>
      <w:r w:rsidR="00B72439">
        <w:t>.</w:t>
      </w:r>
    </w:p>
    <w:p w14:paraId="6F2053A7" w14:textId="0F22865B" w:rsidR="002416FD" w:rsidRPr="001A0876" w:rsidRDefault="0038698C" w:rsidP="006B585A">
      <w:pPr>
        <w:pStyle w:val="Heading5"/>
        <w:rPr>
          <w:b w:val="0"/>
          <w:bCs/>
        </w:rPr>
      </w:pPr>
      <w:r w:rsidRPr="001A0876">
        <w:rPr>
          <w:rStyle w:val="Heading5Char"/>
          <w:b/>
          <w:bCs/>
        </w:rPr>
        <w:t>Data</w:t>
      </w:r>
      <w:r w:rsidR="006B5668" w:rsidRPr="001A0876">
        <w:rPr>
          <w:b w:val="0"/>
          <w:bCs/>
        </w:rPr>
        <w:t xml:space="preserve"> </w:t>
      </w:r>
      <w:r w:rsidR="006B5668" w:rsidRPr="001A0876">
        <w:rPr>
          <w:rStyle w:val="Heading5Char"/>
          <w:b/>
          <w:bCs/>
        </w:rPr>
        <w:t>Types</w:t>
      </w:r>
    </w:p>
    <w:p w14:paraId="3A8917CB" w14:textId="06FD3030" w:rsidR="006B5668" w:rsidRPr="006B5668" w:rsidRDefault="00AE7F54" w:rsidP="006B5668">
      <w:r>
        <w:t xml:space="preserve">Every value has a data type. </w:t>
      </w:r>
      <w:r w:rsidR="006B5668">
        <w:t xml:space="preserve">The five data types of Javascript are </w:t>
      </w:r>
      <w:r w:rsidR="00E82A1A">
        <w:t xml:space="preserve">numbers, strings, booleans, arrays, </w:t>
      </w:r>
      <w:r w:rsidR="005D713B">
        <w:t xml:space="preserve">and objects. A variable </w:t>
      </w:r>
      <w:r>
        <w:t xml:space="preserve">with no value has an </w:t>
      </w:r>
      <w:r w:rsidRPr="00C055DB">
        <w:rPr>
          <w:rStyle w:val="CodeBlockChar"/>
        </w:rPr>
        <w:t>undefined</w:t>
      </w:r>
      <w:r>
        <w:t xml:space="preserve"> value. </w:t>
      </w:r>
      <w:r w:rsidR="005368B7">
        <w:t xml:space="preserve">A value that doesn’t exist is </w:t>
      </w:r>
      <w:r w:rsidR="004324F3" w:rsidRPr="00C055DB">
        <w:rPr>
          <w:rStyle w:val="CodeBlockChar"/>
        </w:rPr>
        <w:t>null</w:t>
      </w:r>
      <w:r w:rsidR="004324F3">
        <w:t>, but Javascript</w:t>
      </w:r>
      <w:r w:rsidR="004814D4">
        <w:t xml:space="preserve"> </w:t>
      </w:r>
      <w:r w:rsidR="00D62B3F">
        <w:t xml:space="preserve">counts </w:t>
      </w:r>
      <w:r w:rsidR="00D62B3F" w:rsidRPr="00C055DB">
        <w:rPr>
          <w:rStyle w:val="CodeBlockChar"/>
        </w:rPr>
        <w:t>null</w:t>
      </w:r>
      <w:r w:rsidR="00D62B3F">
        <w:t xml:space="preserve"> as an object.</w:t>
      </w:r>
    </w:p>
    <w:p w14:paraId="7D0E7A60" w14:textId="5473AEAF" w:rsidR="00592131" w:rsidRDefault="00706487" w:rsidP="00E61BEC">
      <w:r>
        <w:t>Javascrip</w:t>
      </w:r>
      <w:r w:rsidR="00E13249">
        <w:t xml:space="preserve">t stores </w:t>
      </w:r>
      <w:r w:rsidR="00605C10">
        <w:t xml:space="preserve">data in formats that cannot be directly compared. </w:t>
      </w:r>
      <w:r w:rsidR="002E780A">
        <w:t xml:space="preserve">For example, human-readable words are not </w:t>
      </w:r>
      <w:r w:rsidR="009E04C6">
        <w:t xml:space="preserve">numbers, so you cannot multiply or </w:t>
      </w:r>
      <w:r w:rsidR="005B317C">
        <w:t>divide a number by a letter or word.</w:t>
      </w:r>
      <w:r w:rsidR="00214099">
        <w:t xml:space="preserve"> </w:t>
      </w:r>
      <w:r w:rsidR="00373283">
        <w:t>Sometimes, Javascript can resolve these mismatche</w:t>
      </w:r>
      <w:r w:rsidR="00B31D66">
        <w:t>s</w:t>
      </w:r>
      <w:r w:rsidR="00373283">
        <w:t xml:space="preserve"> on its own. For example, if you attempt to concatenate a number onto a string, it will convert the number to a string before </w:t>
      </w:r>
      <w:r w:rsidR="00592131">
        <w:t>concatenating</w:t>
      </w:r>
      <w:r w:rsidR="00373283">
        <w:t>.</w:t>
      </w:r>
    </w:p>
    <w:p w14:paraId="699B7AF1" w14:textId="0C0F76D6" w:rsidR="00592131" w:rsidRPr="00E61BEC" w:rsidRDefault="00910D03" w:rsidP="00E61BEC">
      <w:r>
        <w:t xml:space="preserve">Unlike other </w:t>
      </w:r>
      <w:r w:rsidR="001F04D7">
        <w:t xml:space="preserve">languages, variables do not need to stay the data type they were declared as. Assigning a new data type to them </w:t>
      </w:r>
      <w:r w:rsidR="00323F0A">
        <w:t xml:space="preserve">overwrites the old data type. </w:t>
      </w:r>
      <w:r w:rsidR="004A15D4">
        <w:t xml:space="preserve">You can check what data type </w:t>
      </w:r>
      <w:r w:rsidR="00552D18">
        <w:t xml:space="preserve">a variable is by </w:t>
      </w:r>
      <w:r w:rsidR="002B0C1C">
        <w:t>using the</w:t>
      </w:r>
      <w:r w:rsidR="00552D18">
        <w:t xml:space="preserve"> </w:t>
      </w:r>
      <w:r w:rsidR="002B0C1C" w:rsidRPr="008778FC">
        <w:rPr>
          <w:rStyle w:val="CodeBlockChar"/>
          <w:color w:val="FF0000"/>
        </w:rPr>
        <w:t>typeof</w:t>
      </w:r>
      <w:r w:rsidR="008778FC" w:rsidRPr="008778FC">
        <w:rPr>
          <w:color w:val="FF0000"/>
        </w:rPr>
        <w:t xml:space="preserve"> </w:t>
      </w:r>
      <w:r w:rsidR="008778FC">
        <w:t>keyword. It will return the data type like a function.</w:t>
      </w:r>
    </w:p>
    <w:p w14:paraId="5E77271E" w14:textId="4633AC3C" w:rsidR="002E78C1" w:rsidRDefault="0017271B" w:rsidP="006B585A">
      <w:pPr>
        <w:pStyle w:val="Heading5"/>
      </w:pPr>
      <w:r>
        <w:t>Numbers</w:t>
      </w:r>
    </w:p>
    <w:p w14:paraId="47635BBA" w14:textId="760BA8E8" w:rsidR="0017271B" w:rsidRPr="0017271B" w:rsidRDefault="0017271B" w:rsidP="0017271B">
      <w:r>
        <w:t xml:space="preserve">The most obvious data type </w:t>
      </w:r>
      <w:r w:rsidR="00C547E8">
        <w:t xml:space="preserve">is a number. Unlike </w:t>
      </w:r>
      <w:r w:rsidR="00120869">
        <w:t xml:space="preserve">other programming languages, Javascript stores </w:t>
      </w:r>
      <w:r w:rsidR="005C3DED">
        <w:t>all real</w:t>
      </w:r>
      <w:r w:rsidR="00120869">
        <w:t xml:space="preserve"> numbers as one type, whether positive, negative, </w:t>
      </w:r>
      <w:r w:rsidR="005C3DED">
        <w:t>with or without a decimal place.</w:t>
      </w:r>
    </w:p>
    <w:p w14:paraId="40E16FB1" w14:textId="70ADE56B" w:rsidR="002E78C1" w:rsidRDefault="00D03751" w:rsidP="006B585A">
      <w:pPr>
        <w:pStyle w:val="Heading5"/>
      </w:pPr>
      <w:r>
        <w:t>Strings</w:t>
      </w:r>
    </w:p>
    <w:p w14:paraId="5A47405E" w14:textId="6B22D39C" w:rsidR="008479B2" w:rsidRPr="00B131B6" w:rsidRDefault="00BE50A3" w:rsidP="008479B2">
      <w:r>
        <w:t>A string is a list of human</w:t>
      </w:r>
      <w:r w:rsidR="00216D9E">
        <w:t xml:space="preserve">-readable letters </w:t>
      </w:r>
      <w:r w:rsidR="00345974">
        <w:t xml:space="preserve">that are not </w:t>
      </w:r>
      <w:r w:rsidR="00725F96">
        <w:t>code. Strings are</w:t>
      </w:r>
      <w:r w:rsidR="009571D2">
        <w:t xml:space="preserve"> </w:t>
      </w:r>
      <w:r w:rsidR="00245DF0">
        <w:t xml:space="preserve">surrounded by </w:t>
      </w:r>
      <w:r w:rsidR="00245DF0">
        <w:rPr>
          <w:b/>
          <w:bCs/>
        </w:rPr>
        <w:t>single quotes</w:t>
      </w:r>
      <w:r w:rsidR="0079612E">
        <w:t xml:space="preserve"> (</w:t>
      </w:r>
      <w:r w:rsid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8D0230">
        <w:rPr>
          <w:b/>
          <w:bCs/>
        </w:rPr>
        <w:t>double quotes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245DF0">
        <w:t xml:space="preserve">, </w:t>
      </w:r>
      <w:r w:rsidR="00BF6C9E">
        <w:t xml:space="preserve">or </w:t>
      </w:r>
      <w:r w:rsidR="00BF6C9E">
        <w:rPr>
          <w:b/>
          <w:bCs/>
        </w:rPr>
        <w:t>backticks</w:t>
      </w:r>
      <w:r w:rsidR="0079612E">
        <w:t xml:space="preserve"> (</w:t>
      </w:r>
      <w:r w:rsidR="0079612E" w:rsidRPr="0079612E">
        <w:rPr>
          <w:rStyle w:val="CodeBlockChar"/>
        </w:rPr>
        <w:t xml:space="preserve"> </w:t>
      </w:r>
      <w:r w:rsidR="0079612E" w:rsidRPr="006148A5">
        <w:rPr>
          <w:rStyle w:val="CodeBlockChar"/>
          <w:color w:val="385623" w:themeColor="accent6" w:themeShade="80"/>
        </w:rPr>
        <w:t xml:space="preserve">` ` </w:t>
      </w:r>
      <w:r w:rsidR="0079612E">
        <w:t>).</w:t>
      </w:r>
      <w:r w:rsidR="0012593E">
        <w:t xml:space="preserve"> </w:t>
      </w:r>
      <w:r w:rsidR="00B131B6">
        <w:t xml:space="preserve">Strings can be </w:t>
      </w:r>
      <w:r w:rsidR="00B131B6">
        <w:rPr>
          <w:b/>
          <w:bCs/>
        </w:rPr>
        <w:t>concatenated</w:t>
      </w:r>
      <w:r w:rsidR="00F62554">
        <w:t>, which adds one string onto the end of another.</w:t>
      </w:r>
      <w:r w:rsidR="006A78FB">
        <w:t xml:space="preserve"> </w:t>
      </w:r>
      <w:r w:rsidR="002700C7">
        <w:t>C</w:t>
      </w:r>
      <w:r w:rsidR="006A78FB">
        <w:t>oncatenat</w:t>
      </w:r>
      <w:r w:rsidR="002700C7">
        <w:t xml:space="preserve">ing another value </w:t>
      </w:r>
      <w:r w:rsidR="00DB63CD">
        <w:t>onto a string will turn the result into a string, also.</w:t>
      </w:r>
    </w:p>
    <w:p w14:paraId="5DA41463" w14:textId="0C0542FD" w:rsidR="00E940D0" w:rsidRDefault="0017271B" w:rsidP="006B585A">
      <w:pPr>
        <w:pStyle w:val="Heading5"/>
      </w:pPr>
      <w:r>
        <w:t>Booleans</w:t>
      </w:r>
    </w:p>
    <w:p w14:paraId="40E7AC71" w14:textId="72DBF25D" w:rsidR="0017271B" w:rsidRDefault="009C61E0" w:rsidP="0017271B">
      <w:r w:rsidRPr="006148A5">
        <w:rPr>
          <w:rStyle w:val="CodeBlockChar"/>
          <w:color w:val="833C0B" w:themeColor="accent2" w:themeShade="80"/>
        </w:rPr>
        <w:t>true</w:t>
      </w:r>
      <w:r w:rsidRPr="00CB17EF">
        <w:rPr>
          <w:color w:val="C45911" w:themeColor="accent2" w:themeShade="BF"/>
        </w:rPr>
        <w:t xml:space="preserve"> </w:t>
      </w:r>
      <w:r>
        <w:t xml:space="preserve">or </w:t>
      </w:r>
      <w:r w:rsidRPr="006148A5">
        <w:rPr>
          <w:rStyle w:val="CodeBlockChar"/>
          <w:color w:val="833C0B" w:themeColor="accent2" w:themeShade="80"/>
        </w:rPr>
        <w:t>false</w:t>
      </w:r>
      <w:r>
        <w:t xml:space="preserve">. Also resolves as </w:t>
      </w:r>
      <w:r w:rsidR="0003171B" w:rsidRPr="006148A5">
        <w:rPr>
          <w:rStyle w:val="CodeBlockChar"/>
          <w:color w:val="833C0B" w:themeColor="accent2" w:themeShade="80"/>
        </w:rPr>
        <w:t>1</w:t>
      </w:r>
      <w:r w:rsidR="0003171B" w:rsidRPr="00652A9F">
        <w:rPr>
          <w:color w:val="C45911" w:themeColor="accent2" w:themeShade="BF"/>
        </w:rPr>
        <w:t xml:space="preserve"> </w:t>
      </w:r>
      <w:r w:rsidR="0003171B">
        <w:t xml:space="preserve">and </w:t>
      </w:r>
      <w:r w:rsidR="0003171B" w:rsidRPr="006148A5">
        <w:rPr>
          <w:rStyle w:val="CodeBlockChar"/>
          <w:color w:val="833C0B" w:themeColor="accent2" w:themeShade="80"/>
        </w:rPr>
        <w:t>0</w:t>
      </w:r>
      <w:r w:rsidR="0003171B">
        <w:t xml:space="preserve">. It is more accurate </w:t>
      </w:r>
      <w:r w:rsidR="0028246F">
        <w:t xml:space="preserve">to say that it is </w:t>
      </w:r>
      <w:r w:rsidR="00C320C9">
        <w:t>‘not false’ and ‘false’</w:t>
      </w:r>
      <w:r w:rsidR="000230A6">
        <w:t xml:space="preserve">, as </w:t>
      </w:r>
      <w:r w:rsidR="002226CA">
        <w:t xml:space="preserve">any value other than </w:t>
      </w:r>
      <w:r w:rsidR="002226CA" w:rsidRPr="006148A5">
        <w:rPr>
          <w:rStyle w:val="CodeBlockChar"/>
          <w:color w:val="833C0B" w:themeColor="accent2" w:themeShade="80"/>
        </w:rPr>
        <w:t>false</w:t>
      </w:r>
      <w:r w:rsidR="00652A9F" w:rsidRPr="00CB17EF">
        <w:rPr>
          <w:color w:val="C45911" w:themeColor="accent2" w:themeShade="BF"/>
        </w:rPr>
        <w:t xml:space="preserve"> </w:t>
      </w:r>
      <w:r w:rsidR="00652A9F">
        <w:t xml:space="preserve">or </w:t>
      </w:r>
      <w:r w:rsidR="00652A9F" w:rsidRPr="006148A5">
        <w:rPr>
          <w:rStyle w:val="CodeBlockChar"/>
          <w:color w:val="833C0B" w:themeColor="accent2" w:themeShade="80"/>
        </w:rPr>
        <w:t>0</w:t>
      </w:r>
      <w:r w:rsidR="00652A9F" w:rsidRPr="00652A9F">
        <w:rPr>
          <w:color w:val="C45911" w:themeColor="accent2" w:themeShade="BF"/>
        </w:rPr>
        <w:t xml:space="preserve"> </w:t>
      </w:r>
      <w:r w:rsidR="00652A9F">
        <w:t xml:space="preserve">is counted as </w:t>
      </w:r>
      <w:r w:rsidR="00652A9F" w:rsidRPr="006148A5">
        <w:rPr>
          <w:rStyle w:val="CodeBlockChar"/>
          <w:color w:val="833C0B" w:themeColor="accent2" w:themeShade="80"/>
        </w:rPr>
        <w:t>true</w:t>
      </w:r>
      <w:r w:rsidR="00B046BD">
        <w:t>.</w:t>
      </w:r>
    </w:p>
    <w:p w14:paraId="3395BBE2" w14:textId="1DFBF10E" w:rsidR="0017271B" w:rsidRDefault="0017271B" w:rsidP="006B585A">
      <w:pPr>
        <w:pStyle w:val="Heading5"/>
      </w:pPr>
      <w:r>
        <w:t>Arrays</w:t>
      </w:r>
    </w:p>
    <w:p w14:paraId="0618E58A" w14:textId="14F70C02" w:rsidR="0017271B" w:rsidRPr="00B77557" w:rsidRDefault="003B1E13" w:rsidP="0017271B">
      <w:r>
        <w:t>Arrays are a list of values</w:t>
      </w:r>
      <w:r w:rsidR="00CB337F">
        <w:t xml:space="preserve">, separated by commas, </w:t>
      </w:r>
      <w:r w:rsidR="00AA5FCC">
        <w:t xml:space="preserve">contained in </w:t>
      </w:r>
      <w:r w:rsidR="004C7273">
        <w:t>square brackets</w:t>
      </w:r>
      <w:r w:rsidR="00204FE5">
        <w:t xml:space="preserve"> (</w:t>
      </w:r>
      <w:r w:rsidR="004C7273">
        <w:t xml:space="preserve"> </w:t>
      </w:r>
      <w:r w:rsidR="004C7273" w:rsidRPr="004C7273">
        <w:rPr>
          <w:rStyle w:val="CodeBlockChar"/>
        </w:rPr>
        <w:t>[ ]</w:t>
      </w:r>
      <w:r w:rsidR="00204FE5">
        <w:t xml:space="preserve"> ).</w:t>
      </w:r>
      <w:r w:rsidR="004C7273">
        <w:t xml:space="preserve"> </w:t>
      </w:r>
      <w:r w:rsidR="00F80834">
        <w:t xml:space="preserve">Unlike other languages, </w:t>
      </w:r>
      <w:r w:rsidR="009B3457">
        <w:t xml:space="preserve">each value in an array in Javascript can be a different </w:t>
      </w:r>
      <w:r w:rsidR="00C647A5">
        <w:t>datatype.</w:t>
      </w:r>
      <w:r w:rsidR="00EE356D">
        <w:t xml:space="preserve"> </w:t>
      </w:r>
      <w:r w:rsidR="00E570E4">
        <w:t xml:space="preserve">Individual </w:t>
      </w:r>
      <w:r w:rsidR="00646F15">
        <w:t xml:space="preserve">values can be accessed by their </w:t>
      </w:r>
      <w:r w:rsidR="00B77557">
        <w:rPr>
          <w:b/>
          <w:bCs/>
        </w:rPr>
        <w:t>index</w:t>
      </w:r>
      <w:r w:rsidR="006227F9">
        <w:t>. Think of it like a page number</w:t>
      </w:r>
      <w:r w:rsidR="00EB4EB5">
        <w:t>, or address.</w:t>
      </w:r>
    </w:p>
    <w:p w14:paraId="27F5E43E" w14:textId="6682D6F6" w:rsidR="00C445DB" w:rsidRDefault="0017271B" w:rsidP="006B585A">
      <w:pPr>
        <w:pStyle w:val="Heading5"/>
      </w:pPr>
      <w:r>
        <w:t>Objects</w:t>
      </w:r>
    </w:p>
    <w:p w14:paraId="05F6F28B" w14:textId="0D012B9A" w:rsidR="00C445DB" w:rsidRPr="00C445DB" w:rsidRDefault="005A629A" w:rsidP="00C445DB">
      <w:r>
        <w:t xml:space="preserve">Technically, </w:t>
      </w:r>
      <w:r w:rsidR="00A85134">
        <w:t xml:space="preserve">everything in </w:t>
      </w:r>
      <w:r w:rsidR="002A3693">
        <w:t xml:space="preserve">Javascript is an object. Ultimately, an object is a </w:t>
      </w:r>
      <w:r w:rsidR="000613B4">
        <w:t>variable whose value is more variables and functions</w:t>
      </w:r>
      <w:r w:rsidR="00ED5C13">
        <w:t xml:space="preserve"> (properties and methods)</w:t>
      </w:r>
      <w:r w:rsidR="00FC3A03">
        <w:t>.</w:t>
      </w:r>
      <w:r w:rsidR="00772787">
        <w:t xml:space="preserve"> </w:t>
      </w:r>
      <w:r w:rsidR="00D71788">
        <w:t>They can be treated as individual items, widgets, or indeed – objects in your code that have</w:t>
      </w:r>
      <w:r w:rsidR="00CF0FAD">
        <w:t xml:space="preserve"> all kinds of features.</w:t>
      </w:r>
    </w:p>
    <w:p w14:paraId="25A8A7B4" w14:textId="7D906815" w:rsidR="00725F96" w:rsidRDefault="00725F96" w:rsidP="006B585A">
      <w:pPr>
        <w:pStyle w:val="Heading5"/>
      </w:pPr>
      <w:r>
        <w:t>Shapes</w:t>
      </w:r>
    </w:p>
    <w:p w14:paraId="1595DACA" w14:textId="2CD11227" w:rsidR="00732241" w:rsidRDefault="00904C3F" w:rsidP="00732241">
      <w:r>
        <w:t>We will need three more</w:t>
      </w:r>
      <w:r w:rsidR="00BE279F">
        <w:t xml:space="preserve"> shapes from our </w:t>
      </w:r>
      <w:r w:rsidR="00BE279F">
        <w:rPr>
          <w:b/>
          <w:bCs/>
        </w:rPr>
        <w:t>Shapes Definitions</w:t>
      </w:r>
      <w:r w:rsidR="00BE279F">
        <w:t xml:space="preserve"> guide</w:t>
      </w:r>
      <w:r w:rsidR="004F25D6">
        <w:t>, though we will only start with one extensively.</w:t>
      </w:r>
      <w:r w:rsidR="0004265F">
        <w:t xml:space="preserve"> We can mark </w:t>
      </w:r>
      <w:r w:rsidR="00237810" w:rsidRPr="00237810">
        <w:rPr>
          <w:b/>
          <w:bCs/>
        </w:rPr>
        <w:t xml:space="preserve">literal </w:t>
      </w:r>
      <w:r w:rsidR="00E97E7D">
        <w:rPr>
          <w:b/>
          <w:bCs/>
        </w:rPr>
        <w:t>strings</w:t>
      </w:r>
      <w:r w:rsidR="00267A87">
        <w:t xml:space="preserve"> by wrapping them in single quotes and underlining them</w:t>
      </w:r>
      <w:r w:rsidR="008B3614">
        <w:t xml:space="preserve"> “</w:t>
      </w:r>
      <w:r w:rsidR="00C72B6C">
        <w:t xml:space="preserve"> </w:t>
      </w:r>
      <w:r w:rsidR="008B3614" w:rsidRPr="00C72B6C">
        <w:rPr>
          <w:color w:val="538135" w:themeColor="accent6" w:themeShade="BF"/>
        </w:rPr>
        <w:t>‘ __ '</w:t>
      </w:r>
      <w:r w:rsidR="00C72B6C">
        <w:t xml:space="preserve"> “</w:t>
      </w:r>
      <w:r w:rsidR="00662B55">
        <w:t xml:space="preserve">. </w:t>
      </w:r>
      <w:r w:rsidR="00237810">
        <w:rPr>
          <w:i/>
          <w:iCs/>
        </w:rPr>
        <w:t xml:space="preserve">We are only marking literal strings, because they are frequently </w:t>
      </w:r>
      <w:r w:rsidR="00D1572F">
        <w:rPr>
          <w:i/>
          <w:iCs/>
        </w:rPr>
        <w:t>confused with variables</w:t>
      </w:r>
      <w:r w:rsidR="002D4363">
        <w:rPr>
          <w:i/>
          <w:iCs/>
        </w:rPr>
        <w:t xml:space="preserve"> and </w:t>
      </w:r>
      <w:r w:rsidR="002D4363" w:rsidRPr="002D4363">
        <w:t>functions</w:t>
      </w:r>
      <w:r w:rsidR="002D4363">
        <w:t xml:space="preserve">. </w:t>
      </w:r>
      <w:r w:rsidR="00662B55" w:rsidRPr="002D4363">
        <w:t>Later</w:t>
      </w:r>
      <w:r w:rsidR="00662B55">
        <w:t xml:space="preserve"> we will use </w:t>
      </w:r>
      <w:r w:rsidR="00A338D4" w:rsidRPr="00A338D4">
        <w:rPr>
          <w:b/>
          <w:bCs/>
        </w:rPr>
        <w:t>arrays</w:t>
      </w:r>
      <w:r w:rsidR="00361B67">
        <w:t xml:space="preserve"> (otherwise known as ‘List’), and </w:t>
      </w:r>
      <w:r w:rsidR="00A338D4">
        <w:rPr>
          <w:b/>
          <w:bCs/>
        </w:rPr>
        <w:t>objects</w:t>
      </w:r>
      <w:r w:rsidR="00A338D4">
        <w:t>.</w:t>
      </w:r>
    </w:p>
    <w:p w14:paraId="6BB23E67" w14:textId="3DE87FA1" w:rsidR="005F6B7B" w:rsidRDefault="006611A5" w:rsidP="006611A5">
      <w:pPr>
        <w:jc w:val="center"/>
      </w:pPr>
      <w:r>
        <w:rPr>
          <w:noProof/>
        </w:rPr>
        <w:drawing>
          <wp:inline distT="0" distB="0" distL="0" distR="0" wp14:anchorId="0F498A40" wp14:editId="099FA47E">
            <wp:extent cx="1200785" cy="969010"/>
            <wp:effectExtent l="0" t="0" r="0" b="0"/>
            <wp:docPr id="16" name="Picture 16" descr="C:\Users\csmith\AppData\Local\Microsoft\Windows\INetCache\Content.Word\shapes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smith\AppData\Local\Microsoft\Windows\INetCache\Content.Word\shapes_str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Pr>
          <w:noProof/>
        </w:rPr>
        <w:drawing>
          <wp:inline distT="0" distB="0" distL="0" distR="0" wp14:anchorId="1D4C4FDD" wp14:editId="647A2BA0">
            <wp:extent cx="1200785" cy="969010"/>
            <wp:effectExtent l="0" t="0" r="0" b="0"/>
            <wp:docPr id="17" name="Picture 17" descr="C:\Users\csmith\AppData\Local\Microsoft\Windows\INetCache\Content.Word\shapes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smith\AppData\Local\Microsoft\Windows\INetCache\Content.Word\shapes_l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0785" cy="969010"/>
                    </a:xfrm>
                    <a:prstGeom prst="rect">
                      <a:avLst/>
                    </a:prstGeom>
                    <a:noFill/>
                    <a:ln>
                      <a:noFill/>
                    </a:ln>
                  </pic:spPr>
                </pic:pic>
              </a:graphicData>
            </a:graphic>
          </wp:inline>
        </w:drawing>
      </w:r>
      <w:r w:rsidR="008F69BD">
        <w:pict w14:anchorId="19FFB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6.5pt">
            <v:imagedata r:id="rId14" o:title="shapes_object"/>
          </v:shape>
        </w:pict>
      </w:r>
      <w:r w:rsidR="005F6B7B">
        <w:br w:type="page"/>
      </w:r>
    </w:p>
    <w:p w14:paraId="7B0F04F7" w14:textId="5523E097" w:rsidR="006611A5" w:rsidRDefault="00BE569F" w:rsidP="006B585A">
      <w:pPr>
        <w:pStyle w:val="Heading3"/>
      </w:pPr>
      <w:r>
        <w:lastRenderedPageBreak/>
        <w:t xml:space="preserve">Datatypes: </w:t>
      </w:r>
      <w:r w:rsidR="006611A5" w:rsidRPr="00FE66DF">
        <w:rPr>
          <w:color w:val="FF0000"/>
        </w:rPr>
        <w:t>Knowledge</w:t>
      </w:r>
      <w:r w:rsidR="00A401E9" w:rsidRPr="00FE66DF">
        <w:rPr>
          <w:color w:val="FF0000"/>
        </w:rPr>
        <w:t xml:space="preserve"> </w:t>
      </w:r>
      <w:r w:rsidR="00F030CE">
        <w:rPr>
          <w:sz w:val="16"/>
          <w:szCs w:val="16"/>
        </w:rPr>
        <w:t>(V1.1.</w:t>
      </w:r>
      <w:r>
        <w:rPr>
          <w:sz w:val="16"/>
          <w:szCs w:val="16"/>
        </w:rPr>
        <w:t>1</w:t>
      </w:r>
      <w:r w:rsidR="00F030CE">
        <w:rPr>
          <w:sz w:val="16"/>
          <w:szCs w:val="16"/>
        </w:rPr>
        <w:t>)</w:t>
      </w:r>
    </w:p>
    <w:p w14:paraId="165D75D4" w14:textId="77777777" w:rsidR="00663C54" w:rsidRDefault="00A17D8D">
      <w:r>
        <w:t xml:space="preserve">For this exercise, </w:t>
      </w:r>
      <w:r w:rsidR="00663C54">
        <w:t xml:space="preserve">we will focus on </w:t>
      </w:r>
      <w:r w:rsidR="00663C54">
        <w:rPr>
          <w:b/>
        </w:rPr>
        <w:t>variables</w:t>
      </w:r>
      <w:r w:rsidR="00663C54">
        <w:t>,</w:t>
      </w:r>
      <w:r w:rsidR="00663C54">
        <w:rPr>
          <w:b/>
        </w:rPr>
        <w:t xml:space="preserve"> literal strings</w:t>
      </w:r>
      <w:r w:rsidR="00663C54">
        <w:t xml:space="preserve">, and </w:t>
      </w:r>
      <w:r w:rsidR="00663C54">
        <w:rPr>
          <w:b/>
        </w:rPr>
        <w:t>literal numbers</w:t>
      </w:r>
      <w:r w:rsidR="00663C54">
        <w:t>.</w:t>
      </w:r>
    </w:p>
    <w:p w14:paraId="2517B52D" w14:textId="77777777" w:rsidR="00663C54" w:rsidRDefault="00663C54" w:rsidP="00663C54">
      <w:pPr>
        <w:pStyle w:val="ListParagraph"/>
        <w:numPr>
          <w:ilvl w:val="0"/>
          <w:numId w:val="5"/>
        </w:numPr>
      </w:pPr>
      <w:r>
        <w:t xml:space="preserve">Wrap all </w:t>
      </w:r>
      <w:r>
        <w:rPr>
          <w:b/>
        </w:rPr>
        <w:t>variables</w:t>
      </w:r>
      <w:r>
        <w:t xml:space="preserve"> in “ </w:t>
      </w:r>
      <w:r>
        <w:rPr>
          <w:rFonts w:ascii="Comic Sans MS" w:hAnsi="Comic Sans MS"/>
          <w:color w:val="FF0000"/>
        </w:rPr>
        <w:t xml:space="preserve">&lt; &gt; </w:t>
      </w:r>
      <w:r>
        <w:t>”</w:t>
      </w:r>
    </w:p>
    <w:p w14:paraId="494D7325" w14:textId="77777777" w:rsidR="00663C54" w:rsidRDefault="00663C54" w:rsidP="00663C54">
      <w:pPr>
        <w:pStyle w:val="ListParagraph"/>
        <w:numPr>
          <w:ilvl w:val="0"/>
          <w:numId w:val="5"/>
        </w:numPr>
      </w:pPr>
      <w:r>
        <w:t xml:space="preserve">Wrap all </w:t>
      </w:r>
      <w:r>
        <w:rPr>
          <w:b/>
        </w:rPr>
        <w:t>literal strings</w:t>
      </w:r>
      <w:r>
        <w:t xml:space="preserve"> in “ </w:t>
      </w:r>
      <w:r w:rsidRPr="00C72B6C">
        <w:rPr>
          <w:color w:val="538135" w:themeColor="accent6" w:themeShade="BF"/>
        </w:rPr>
        <w:t>‘ __ '</w:t>
      </w:r>
      <w:r>
        <w:t xml:space="preserve"> “</w:t>
      </w:r>
    </w:p>
    <w:p w14:paraId="2ADB85A7" w14:textId="77777777" w:rsidR="00663C54" w:rsidRDefault="00663C54" w:rsidP="00663C54">
      <w:pPr>
        <w:pStyle w:val="ListParagraph"/>
        <w:numPr>
          <w:ilvl w:val="0"/>
          <w:numId w:val="5"/>
        </w:numPr>
      </w:pPr>
      <w:r>
        <w:t xml:space="preserve">Circle all </w:t>
      </w:r>
      <w:r>
        <w:rPr>
          <w:b/>
        </w:rPr>
        <w:t>literal numbers</w:t>
      </w:r>
      <w:r>
        <w:t>.</w:t>
      </w:r>
    </w:p>
    <w:p w14:paraId="67FD0701" w14:textId="4EF373A5" w:rsidR="00663C54" w:rsidRDefault="00663C54" w:rsidP="00556CBE">
      <w:pPr>
        <w:pStyle w:val="CodeBlock"/>
      </w:pPr>
      <w:r w:rsidRPr="007D0C1E">
        <w:rPr>
          <w:color w:val="FF0000"/>
        </w:rPr>
        <w:t xml:space="preserve">let </w:t>
      </w:r>
      <w:r w:rsidRPr="007D0C1E">
        <w:t xml:space="preserve">roaches </w:t>
      </w:r>
      <w:r>
        <w:t xml:space="preserve">= </w:t>
      </w:r>
      <w:r w:rsidRPr="00B46073">
        <w:rPr>
          <w:color w:val="833C0B" w:themeColor="accent2" w:themeShade="80"/>
        </w:rPr>
        <w:t>16</w:t>
      </w:r>
      <w:r>
        <w:t>;</w:t>
      </w:r>
      <w:r>
        <w:br/>
      </w:r>
      <w:r>
        <w:br/>
      </w:r>
      <w:r w:rsidRPr="007D0C1E">
        <w:rPr>
          <w:color w:val="FF0000"/>
        </w:rPr>
        <w:t xml:space="preserve">let </w:t>
      </w:r>
      <w:r w:rsidRPr="007D0C1E">
        <w:t xml:space="preserve">maurauders </w:t>
      </w:r>
      <w:r>
        <w:t xml:space="preserve">= </w:t>
      </w:r>
      <w:r w:rsidRPr="00B46073">
        <w:rPr>
          <w:color w:val="833C0B" w:themeColor="accent2" w:themeShade="80"/>
        </w:rPr>
        <w:t>12</w:t>
      </w:r>
      <w:r>
        <w:t>;</w:t>
      </w:r>
      <w:r>
        <w:br/>
      </w:r>
      <w:r>
        <w:br/>
      </w:r>
      <w:r w:rsidRPr="007D0C1E">
        <w:rPr>
          <w:color w:val="FF0000"/>
        </w:rPr>
        <w:t xml:space="preserve">if </w:t>
      </w:r>
      <w:r>
        <w:t xml:space="preserve">( </w:t>
      </w:r>
      <w:r w:rsidRPr="007D0C1E">
        <w:t xml:space="preserve">mauraders </w:t>
      </w:r>
      <w:r>
        <w:t xml:space="preserve">&gt; </w:t>
      </w:r>
      <w:r w:rsidRPr="007D0C1E">
        <w:t xml:space="preserve">roaches </w:t>
      </w:r>
      <w:r>
        <w:t>) {</w:t>
      </w:r>
    </w:p>
    <w:p w14:paraId="710299E3" w14:textId="2C84B343" w:rsidR="00663C54" w:rsidRDefault="00663C54" w:rsidP="00556CBE">
      <w:pPr>
        <w:pStyle w:val="CodeBlock"/>
      </w:pPr>
      <w:r>
        <w:tab/>
      </w:r>
      <w:r w:rsidRPr="007D0C1E">
        <w:rPr>
          <w:color w:val="1F3864" w:themeColor="accent1" w:themeShade="80"/>
        </w:rPr>
        <w:t xml:space="preserve">roaches </w:t>
      </w:r>
      <w:r>
        <w:t xml:space="preserve">-= ( </w:t>
      </w:r>
      <w:r w:rsidRPr="007D0C1E">
        <w:rPr>
          <w:color w:val="1F3864" w:themeColor="accent1" w:themeShade="80"/>
        </w:rPr>
        <w:t xml:space="preserve">mauraders </w:t>
      </w:r>
      <w:r>
        <w:t xml:space="preserve">/ </w:t>
      </w:r>
      <w:r w:rsidRPr="00B46073">
        <w:rPr>
          <w:color w:val="833C0B" w:themeColor="accent2" w:themeShade="80"/>
        </w:rPr>
        <w:t xml:space="preserve">2 </w:t>
      </w:r>
      <w:r>
        <w:t xml:space="preserve">); </w:t>
      </w:r>
      <w:r w:rsidRPr="00B46073">
        <w:t>// Two hits to kill a roach</w:t>
      </w:r>
    </w:p>
    <w:p w14:paraId="0BD68238" w14:textId="1FD13322" w:rsidR="00663C54" w:rsidRDefault="00663C54" w:rsidP="00556CBE">
      <w:pPr>
        <w:pStyle w:val="CodeBlock"/>
      </w:pPr>
      <w:r>
        <w:tab/>
      </w:r>
      <w:r w:rsidRPr="00B46073">
        <w:rPr>
          <w:color w:val="1F3864" w:themeColor="accent1" w:themeShade="80"/>
        </w:rPr>
        <w:t>console</w:t>
      </w:r>
      <w:r>
        <w:t>.</w:t>
      </w:r>
      <w:r w:rsidRPr="00B46073">
        <w:rPr>
          <w:color w:val="7030A0"/>
        </w:rPr>
        <w:t>log</w:t>
      </w:r>
      <w:r>
        <w:t xml:space="preserve">( </w:t>
      </w:r>
      <w:r w:rsidRPr="007D0C1E">
        <w:rPr>
          <w:color w:val="1F3864" w:themeColor="accent1" w:themeShade="80"/>
        </w:rPr>
        <w:t xml:space="preserve">roaches </w:t>
      </w:r>
      <w:r>
        <w:t xml:space="preserve">+ </w:t>
      </w:r>
      <w:r w:rsidRPr="00B46073">
        <w:t>' roaches remain!'</w:t>
      </w:r>
      <w:r w:rsidR="00B46073" w:rsidRPr="00B46073">
        <w:t xml:space="preserve"> </w:t>
      </w:r>
      <w:r>
        <w:t>);</w:t>
      </w:r>
    </w:p>
    <w:p w14:paraId="00984D5A" w14:textId="77777777" w:rsidR="002114DB" w:rsidRDefault="00663C54" w:rsidP="00556CBE">
      <w:pPr>
        <w:pStyle w:val="CodeBlock"/>
      </w:pPr>
      <w:r>
        <w:t xml:space="preserve">} </w:t>
      </w:r>
      <w:r w:rsidRPr="007D0C1E">
        <w:t xml:space="preserve">else </w:t>
      </w:r>
      <w:r>
        <w:t>{</w:t>
      </w:r>
    </w:p>
    <w:p w14:paraId="2A23B855" w14:textId="77777777" w:rsidR="002114DB" w:rsidRDefault="00663C54" w:rsidP="00556CBE">
      <w:pPr>
        <w:pStyle w:val="CodeBlock"/>
      </w:pPr>
      <w:r>
        <w:tab/>
      </w:r>
      <w:r w:rsidRPr="00B46073">
        <w:t>rageQuit</w:t>
      </w:r>
      <w:r>
        <w:t xml:space="preserve">( </w:t>
      </w:r>
      <w:r w:rsidRPr="00B46073">
        <w:rPr>
          <w:color w:val="385623" w:themeColor="accent6" w:themeShade="80"/>
        </w:rPr>
        <w:t>'terran'</w:t>
      </w:r>
      <w:r>
        <w:t xml:space="preserve"> );</w:t>
      </w:r>
    </w:p>
    <w:p w14:paraId="3F4E4F6C" w14:textId="31E7F160" w:rsidR="00663C54" w:rsidRDefault="00663C54" w:rsidP="00556CBE">
      <w:pPr>
        <w:pStyle w:val="CodeBlock"/>
      </w:pPr>
      <w:r>
        <w:t>}</w:t>
      </w:r>
    </w:p>
    <w:p w14:paraId="1655FA0E" w14:textId="77777777" w:rsidR="002114DB" w:rsidRDefault="002114DB" w:rsidP="002114DB"/>
    <w:p w14:paraId="1C43C9CE" w14:textId="76076FB9" w:rsidR="002114DB" w:rsidRDefault="002114DB" w:rsidP="00556CBE">
      <w:pPr>
        <w:pStyle w:val="CodeBlock"/>
      </w:pPr>
      <w:r w:rsidRPr="007D0C1E">
        <w:rPr>
          <w:color w:val="FF0000"/>
        </w:rPr>
        <w:t xml:space="preserve">let </w:t>
      </w:r>
      <w:r w:rsidRPr="007D0C1E">
        <w:t xml:space="preserve">applesPerBasket </w:t>
      </w:r>
      <w:r>
        <w:t xml:space="preserve">= </w:t>
      </w:r>
      <w:r w:rsidRPr="00B46073">
        <w:rPr>
          <w:color w:val="833C0B" w:themeColor="accent2" w:themeShade="80"/>
        </w:rPr>
        <w:t>12</w:t>
      </w:r>
      <w:r>
        <w:t>;</w:t>
      </w:r>
    </w:p>
    <w:p w14:paraId="6FA1A924" w14:textId="77777777" w:rsidR="002114DB" w:rsidRDefault="002114DB" w:rsidP="00556CBE">
      <w:pPr>
        <w:pStyle w:val="CodeBlock"/>
      </w:pPr>
      <w:r w:rsidRPr="007D0C1E">
        <w:rPr>
          <w:color w:val="FF0000"/>
        </w:rPr>
        <w:t xml:space="preserve">let </w:t>
      </w:r>
      <w:r w:rsidRPr="007D0C1E">
        <w:t xml:space="preserve">baskets </w:t>
      </w:r>
      <w:r>
        <w:t xml:space="preserve">= </w:t>
      </w:r>
      <w:r w:rsidRPr="00B46073">
        <w:rPr>
          <w:color w:val="833C0B" w:themeColor="accent2" w:themeShade="80"/>
        </w:rPr>
        <w:t>3</w:t>
      </w:r>
      <w:r>
        <w:t>;</w:t>
      </w:r>
    </w:p>
    <w:p w14:paraId="27E2CAF5" w14:textId="77777777" w:rsidR="002114DB" w:rsidRDefault="002114DB" w:rsidP="00556CBE">
      <w:pPr>
        <w:pStyle w:val="CodeBlock"/>
      </w:pPr>
      <w:r w:rsidRPr="007D0C1E">
        <w:rPr>
          <w:color w:val="FF0000"/>
        </w:rPr>
        <w:t xml:space="preserve">let </w:t>
      </w:r>
      <w:r w:rsidRPr="007D0C1E">
        <w:t>totalApples</w:t>
      </w:r>
      <w:r>
        <w:t>;</w:t>
      </w:r>
    </w:p>
    <w:p w14:paraId="4290DCAA" w14:textId="77777777" w:rsidR="002114DB"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baskets </w:t>
      </w:r>
      <w:r>
        <w:t xml:space="preserve">+ </w:t>
      </w:r>
      <w:r w:rsidRPr="00B46073">
        <w:t>' baskets'</w:t>
      </w:r>
      <w:r>
        <w:t>);</w:t>
      </w:r>
    </w:p>
    <w:p w14:paraId="4A6E406C" w14:textId="77777777" w:rsidR="002114DB" w:rsidRDefault="002114DB" w:rsidP="00556CBE">
      <w:pPr>
        <w:pStyle w:val="CodeBlock"/>
      </w:pPr>
      <w:r w:rsidRPr="00B46073">
        <w:t>console</w:t>
      </w:r>
      <w:r>
        <w:t>.</w:t>
      </w:r>
      <w:r w:rsidRPr="00B46073">
        <w:rPr>
          <w:color w:val="7030A0"/>
        </w:rPr>
        <w:t>log</w:t>
      </w:r>
      <w:r>
        <w:t>(</w:t>
      </w:r>
      <w:r w:rsidRPr="00B46073">
        <w:rPr>
          <w:color w:val="385623" w:themeColor="accent6" w:themeShade="80"/>
        </w:rPr>
        <w:t>'They have '</w:t>
      </w:r>
      <w:r>
        <w:t xml:space="preserve"> + </w:t>
      </w:r>
      <w:r w:rsidRPr="007D0C1E">
        <w:t xml:space="preserve">applesPerBasket </w:t>
      </w:r>
      <w:r>
        <w:t xml:space="preserve">+ </w:t>
      </w:r>
      <w:r w:rsidRPr="00B46073">
        <w:rPr>
          <w:color w:val="385623" w:themeColor="accent6" w:themeShade="80"/>
        </w:rPr>
        <w:t>' each'</w:t>
      </w:r>
      <w:r>
        <w:t>);</w:t>
      </w:r>
    </w:p>
    <w:p w14:paraId="02AA40D6" w14:textId="77777777" w:rsidR="002114DB" w:rsidRDefault="002114DB" w:rsidP="00556CBE">
      <w:pPr>
        <w:pStyle w:val="CodeBlock"/>
      </w:pPr>
      <w:r w:rsidRPr="007D0C1E">
        <w:t xml:space="preserve">totalApples </w:t>
      </w:r>
      <w:r>
        <w:t xml:space="preserve">= </w:t>
      </w:r>
      <w:r w:rsidRPr="007D0C1E">
        <w:t xml:space="preserve">baskets </w:t>
      </w:r>
      <w:r>
        <w:t xml:space="preserve">* </w:t>
      </w:r>
      <w:r w:rsidRPr="007D0C1E">
        <w:t>applesPerBasket</w:t>
      </w:r>
      <w:r>
        <w:t>;</w:t>
      </w:r>
    </w:p>
    <w:p w14:paraId="5597B34C" w14:textId="77777777" w:rsidR="00A576B5" w:rsidRDefault="002114DB" w:rsidP="00556CBE">
      <w:pPr>
        <w:pStyle w:val="CodeBlock"/>
      </w:pPr>
      <w:r w:rsidRPr="00B46073">
        <w:rPr>
          <w:color w:val="1F3864" w:themeColor="accent1" w:themeShade="80"/>
        </w:rPr>
        <w:t>console</w:t>
      </w:r>
      <w:r>
        <w:t>.</w:t>
      </w:r>
      <w:r w:rsidRPr="00B46073">
        <w:rPr>
          <w:color w:val="7030A0"/>
        </w:rPr>
        <w:t>log</w:t>
      </w:r>
      <w:r>
        <w:t>(</w:t>
      </w:r>
      <w:r w:rsidRPr="00B46073">
        <w:t>'You have '</w:t>
      </w:r>
      <w:r>
        <w:t xml:space="preserve"> + </w:t>
      </w:r>
      <w:r w:rsidRPr="007D0C1E">
        <w:rPr>
          <w:color w:val="1F3864" w:themeColor="accent1" w:themeShade="80"/>
        </w:rPr>
        <w:t xml:space="preserve">totalApples </w:t>
      </w:r>
      <w:r>
        <w:t xml:space="preserve">+ </w:t>
      </w:r>
      <w:r w:rsidRPr="00B46073">
        <w:t>' in all'</w:t>
      </w:r>
      <w:r>
        <w:t>);</w:t>
      </w:r>
    </w:p>
    <w:p w14:paraId="4D0038A8" w14:textId="77777777" w:rsidR="00A576B5" w:rsidRDefault="00A576B5" w:rsidP="00A576B5"/>
    <w:p w14:paraId="1C8A52BC" w14:textId="1B0F3D72" w:rsidR="00A576B5" w:rsidRDefault="00A576B5" w:rsidP="00556CBE">
      <w:pPr>
        <w:pStyle w:val="CodeBlock"/>
      </w:pPr>
      <w:r w:rsidRPr="007D0C1E">
        <w:rPr>
          <w:color w:val="FF0000"/>
        </w:rPr>
        <w:t xml:space="preserve">function </w:t>
      </w:r>
      <w:r w:rsidRPr="00B46073">
        <w:rPr>
          <w:color w:val="7030A0"/>
        </w:rPr>
        <w:t xml:space="preserve">sayHelloWorld </w:t>
      </w:r>
      <w:r>
        <w:t xml:space="preserve">( </w:t>
      </w:r>
      <w:r w:rsidRPr="007D0C1E">
        <w:t xml:space="preserve">iterant </w:t>
      </w:r>
      <w:r>
        <w:t>) {</w:t>
      </w:r>
      <w:r>
        <w:br/>
      </w:r>
      <w:r>
        <w:br/>
      </w:r>
      <w:r>
        <w:tab/>
      </w:r>
      <w:r w:rsidRPr="007D0C1E">
        <w:rPr>
          <w:color w:val="FF0000"/>
        </w:rPr>
        <w:t xml:space="preserve">let </w:t>
      </w:r>
      <w:r w:rsidRPr="007D0C1E">
        <w:t xml:space="preserve">phrase </w:t>
      </w:r>
      <w:r>
        <w:t xml:space="preserve">= </w:t>
      </w:r>
      <w:r w:rsidRPr="00B46073">
        <w:rPr>
          <w:color w:val="385623" w:themeColor="accent6" w:themeShade="80"/>
        </w:rPr>
        <w:t xml:space="preserve">‘Hello World!‘ </w:t>
      </w:r>
      <w:r>
        <w:t>;</w:t>
      </w:r>
    </w:p>
    <w:p w14:paraId="0194B7A3" w14:textId="4155AAAD" w:rsidR="00A576B5" w:rsidRDefault="00A576B5" w:rsidP="00556CBE">
      <w:pPr>
        <w:pStyle w:val="CodeBlock"/>
      </w:pPr>
      <w:r>
        <w:tab/>
      </w:r>
      <w:r w:rsidRPr="007D0C1E">
        <w:rPr>
          <w:color w:val="FF0000"/>
        </w:rPr>
        <w:t xml:space="preserve">let </w:t>
      </w:r>
      <w:r w:rsidRPr="007D0C1E">
        <w:t xml:space="preserve">loopCounter </w:t>
      </w:r>
      <w:r>
        <w:t xml:space="preserve">= </w:t>
      </w:r>
      <w:r w:rsidRPr="00B46073">
        <w:rPr>
          <w:color w:val="833C0B" w:themeColor="accent2" w:themeShade="80"/>
        </w:rPr>
        <w:t xml:space="preserve">0 </w:t>
      </w:r>
      <w:r>
        <w:t>;</w:t>
      </w:r>
      <w:r>
        <w:br/>
      </w:r>
      <w:r>
        <w:br/>
      </w:r>
      <w:r>
        <w:tab/>
      </w:r>
      <w:r w:rsidRPr="007D0C1E">
        <w:rPr>
          <w:color w:val="FF0000"/>
        </w:rPr>
        <w:t xml:space="preserve">while </w:t>
      </w:r>
      <w:r>
        <w:t xml:space="preserve">( </w:t>
      </w:r>
      <w:r w:rsidRPr="007D0C1E">
        <w:t xml:space="preserve">loopCounter </w:t>
      </w:r>
      <w:r>
        <w:t xml:space="preserve">&lt; </w:t>
      </w:r>
      <w:r w:rsidRPr="007D0C1E">
        <w:t xml:space="preserve">iterant </w:t>
      </w:r>
      <w:r>
        <w:t>) {</w:t>
      </w:r>
      <w:r>
        <w:br/>
      </w:r>
      <w:r>
        <w:br/>
      </w:r>
      <w:r>
        <w:tab/>
      </w:r>
      <w:r>
        <w:tab/>
      </w:r>
      <w:r w:rsidRPr="00B46073">
        <w:t>console</w:t>
      </w:r>
      <w:r>
        <w:t>.</w:t>
      </w:r>
      <w:r w:rsidRPr="00B46073">
        <w:rPr>
          <w:color w:val="7030A0"/>
        </w:rPr>
        <w:t xml:space="preserve">log </w:t>
      </w:r>
      <w:r>
        <w:t xml:space="preserve">( </w:t>
      </w:r>
      <w:r w:rsidRPr="007D0C1E">
        <w:t xml:space="preserve">phrase </w:t>
      </w:r>
      <w:r>
        <w:t>) ;</w:t>
      </w:r>
      <w:r>
        <w:br/>
      </w:r>
      <w:r>
        <w:br/>
      </w:r>
      <w:r>
        <w:tab/>
      </w:r>
      <w:r>
        <w:tab/>
      </w:r>
      <w:r w:rsidRPr="007D0C1E">
        <w:t xml:space="preserve">loopCounter </w:t>
      </w:r>
      <w:r>
        <w:t xml:space="preserve">+= </w:t>
      </w:r>
      <w:r w:rsidRPr="00B46073">
        <w:rPr>
          <w:color w:val="833C0B" w:themeColor="accent2" w:themeShade="80"/>
        </w:rPr>
        <w:t xml:space="preserve">1 </w:t>
      </w:r>
      <w:r>
        <w:t>;</w:t>
      </w:r>
      <w:r>
        <w:br/>
      </w:r>
      <w:r>
        <w:br/>
      </w:r>
      <w:r>
        <w:tab/>
        <w:t>}</w:t>
      </w:r>
      <w:r>
        <w:br/>
        <w:t>}</w:t>
      </w:r>
    </w:p>
    <w:p w14:paraId="74829D6B" w14:textId="37C6498B" w:rsidR="006611A5" w:rsidRDefault="006611A5" w:rsidP="00A576B5">
      <w:r>
        <w:br w:type="page"/>
      </w:r>
    </w:p>
    <w:p w14:paraId="29865CE7" w14:textId="4B1DBFF6" w:rsidR="006611A5" w:rsidRDefault="00BE569F" w:rsidP="006B585A">
      <w:pPr>
        <w:pStyle w:val="Heading3"/>
      </w:pPr>
      <w:r>
        <w:lastRenderedPageBreak/>
        <w:t xml:space="preserve">Datatypes: </w:t>
      </w:r>
      <w:r w:rsidR="006611A5" w:rsidRPr="00FE66DF">
        <w:rPr>
          <w:color w:val="C45911" w:themeColor="accent2" w:themeShade="BF"/>
        </w:rPr>
        <w:t>Comprehension</w:t>
      </w:r>
      <w:r w:rsidR="00A401E9" w:rsidRPr="00FE66DF">
        <w:rPr>
          <w:color w:val="C45911" w:themeColor="accent2" w:themeShade="BF"/>
        </w:rPr>
        <w:t xml:space="preserve"> </w:t>
      </w:r>
      <w:r w:rsidR="00F030CE">
        <w:rPr>
          <w:sz w:val="16"/>
          <w:szCs w:val="16"/>
        </w:rPr>
        <w:t>(V1.1.</w:t>
      </w:r>
      <w:r>
        <w:rPr>
          <w:sz w:val="16"/>
          <w:szCs w:val="16"/>
        </w:rPr>
        <w:t>1</w:t>
      </w:r>
      <w:r w:rsidR="00F030CE">
        <w:rPr>
          <w:sz w:val="16"/>
          <w:szCs w:val="16"/>
        </w:rPr>
        <w:t>)</w:t>
      </w:r>
    </w:p>
    <w:p w14:paraId="16EC5A3B" w14:textId="32B502D3" w:rsidR="002114DB" w:rsidRPr="002114DB" w:rsidRDefault="002114DB" w:rsidP="002114DB">
      <w:r>
        <w:t>At the end of these programs, write the console output</w:t>
      </w:r>
      <w:r w:rsidR="00A576B5">
        <w:t>:</w:t>
      </w:r>
    </w:p>
    <w:p w14:paraId="463EADC3" w14:textId="77777777" w:rsidR="00A576B5" w:rsidRDefault="002114DB" w:rsidP="000B5182">
      <w:pPr>
        <w:pStyle w:val="CodeBlock"/>
        <w:ind w:right="1170"/>
      </w:pPr>
      <w:r>
        <w:t>let apples = 10;</w:t>
      </w:r>
      <w:r>
        <w:br/>
        <w:t>let urmumSize = ‘large’;</w:t>
      </w:r>
      <w:r>
        <w:br/>
        <w:t>let customerList = [‘Bob’, ‘Earl’, ‘Frank’];</w:t>
      </w:r>
      <w:r>
        <w:br/>
        <w:t>let sizeApples = urmumSize + apples;</w:t>
      </w:r>
      <w:r>
        <w:br/>
        <w:t xml:space="preserve">let </w:t>
      </w:r>
      <w:r w:rsidR="00A576B5">
        <w:t>bananas = ‘12’;</w:t>
      </w:r>
      <w:r>
        <w:br/>
        <w:t>console.log(typeof apples);</w:t>
      </w:r>
      <w:r>
        <w:br/>
        <w:t>console.log(typeof urmumSize);</w:t>
      </w:r>
      <w:r>
        <w:br/>
        <w:t>console.log(typeof customerList);</w:t>
      </w:r>
      <w:r>
        <w:br/>
        <w:t>console.log(typeof sizeApples);</w:t>
      </w:r>
      <w:r>
        <w:br/>
        <w:t>console.log(typeof customerList[1]);</w:t>
      </w:r>
      <w:r w:rsidR="00A576B5">
        <w:br/>
        <w:t>console.log(typeof bananas);</w:t>
      </w:r>
    </w:p>
    <w:p w14:paraId="5111A386" w14:textId="77777777" w:rsidR="00A576B5" w:rsidRDefault="00A576B5" w:rsidP="00A576B5">
      <w:r>
        <w:t>_________________________________________________________________________________</w:t>
      </w:r>
    </w:p>
    <w:p w14:paraId="2CBB3807" w14:textId="77777777" w:rsidR="00A576B5" w:rsidRDefault="00A576B5" w:rsidP="00A576B5">
      <w:r>
        <w:t>_________________________________________________________________________________</w:t>
      </w:r>
    </w:p>
    <w:p w14:paraId="2561310C" w14:textId="77777777" w:rsidR="00A576B5" w:rsidRDefault="00A576B5" w:rsidP="00A576B5">
      <w:r>
        <w:t>_________________________________________________________________________________</w:t>
      </w:r>
    </w:p>
    <w:p w14:paraId="1CA35E4C" w14:textId="77777777" w:rsidR="00A576B5" w:rsidRDefault="00A576B5" w:rsidP="00A576B5">
      <w:r>
        <w:t>_________________________________________________________________________________</w:t>
      </w:r>
    </w:p>
    <w:p w14:paraId="42654148" w14:textId="77777777" w:rsidR="00A576B5" w:rsidRDefault="00A576B5" w:rsidP="00A576B5">
      <w:r>
        <w:t>_________________________________________________________________________________</w:t>
      </w:r>
    </w:p>
    <w:p w14:paraId="2CB5FFF9" w14:textId="1890772C" w:rsidR="006611A5" w:rsidRDefault="00A576B5" w:rsidP="00A576B5">
      <w:r>
        <w:t>_________________________________________________________________________________</w:t>
      </w:r>
    </w:p>
    <w:p w14:paraId="0AFAF27B" w14:textId="77777777" w:rsidR="004C5F84" w:rsidRDefault="004C5F84" w:rsidP="00DF470C"/>
    <w:p w14:paraId="1889C397" w14:textId="2A75D2A6" w:rsidR="006611A5" w:rsidRDefault="00BE569F" w:rsidP="006B585A">
      <w:pPr>
        <w:pStyle w:val="Heading3"/>
      </w:pPr>
      <w:r>
        <w:t xml:space="preserve">Datatypes: </w:t>
      </w:r>
      <w:r w:rsidR="00A576B5" w:rsidRPr="00FE66DF">
        <w:rPr>
          <w:color w:val="BF8F00" w:themeColor="accent4" w:themeShade="BF"/>
        </w:rPr>
        <w:t>Application</w:t>
      </w:r>
      <w:r w:rsidR="00A401E9" w:rsidRPr="00FE66DF">
        <w:rPr>
          <w:color w:val="BF8F00" w:themeColor="accent4" w:themeShade="BF"/>
        </w:rPr>
        <w:t xml:space="preserve"> </w:t>
      </w:r>
      <w:r w:rsidR="00F030CE">
        <w:rPr>
          <w:sz w:val="16"/>
          <w:szCs w:val="16"/>
        </w:rPr>
        <w:t>(V1.1.</w:t>
      </w:r>
      <w:r>
        <w:rPr>
          <w:sz w:val="16"/>
          <w:szCs w:val="16"/>
        </w:rPr>
        <w:t>1</w:t>
      </w:r>
      <w:r w:rsidR="00F030CE">
        <w:rPr>
          <w:sz w:val="16"/>
          <w:szCs w:val="16"/>
        </w:rPr>
        <w:t>)</w:t>
      </w:r>
    </w:p>
    <w:p w14:paraId="7F7F855E" w14:textId="77777777" w:rsidR="00A576B5" w:rsidRDefault="00A576B5">
      <w:r>
        <w:t>On the lines below, write a program that does the following:</w:t>
      </w:r>
    </w:p>
    <w:p w14:paraId="25DB265E" w14:textId="77777777" w:rsidR="00077ADB" w:rsidRDefault="00077ADB" w:rsidP="00A576B5">
      <w:pPr>
        <w:pStyle w:val="ListParagraph"/>
        <w:numPr>
          <w:ilvl w:val="0"/>
          <w:numId w:val="6"/>
        </w:numPr>
      </w:pPr>
      <w:r>
        <w:t>Declare a variable that is assigned a literal string as the value</w:t>
      </w:r>
    </w:p>
    <w:p w14:paraId="34769CAE" w14:textId="77777777" w:rsidR="00077ADB" w:rsidRDefault="00077ADB" w:rsidP="00A576B5">
      <w:pPr>
        <w:pStyle w:val="ListParagraph"/>
        <w:numPr>
          <w:ilvl w:val="0"/>
          <w:numId w:val="6"/>
        </w:numPr>
      </w:pPr>
      <w:r>
        <w:t>Declare a variable that is assigned a literal number as the value</w:t>
      </w:r>
    </w:p>
    <w:p w14:paraId="0C3567A3" w14:textId="77777777" w:rsidR="00077ADB" w:rsidRDefault="00077ADB" w:rsidP="00A576B5">
      <w:pPr>
        <w:pStyle w:val="ListParagraph"/>
        <w:numPr>
          <w:ilvl w:val="0"/>
          <w:numId w:val="6"/>
        </w:numPr>
      </w:pPr>
      <w:r>
        <w:t xml:space="preserve">Declare a variable that is assigned an </w:t>
      </w:r>
      <w:r>
        <w:rPr>
          <w:b/>
        </w:rPr>
        <w:t>expression</w:t>
      </w:r>
      <w:r>
        <w:t xml:space="preserve"> that resolves as a number</w:t>
      </w:r>
    </w:p>
    <w:p w14:paraId="7DAAC2C6" w14:textId="77777777" w:rsidR="000D4A41" w:rsidRDefault="00077ADB" w:rsidP="000D4A41">
      <w:pPr>
        <w:pStyle w:val="ListParagraph"/>
        <w:numPr>
          <w:ilvl w:val="0"/>
          <w:numId w:val="6"/>
        </w:numPr>
      </w:pPr>
      <w:r>
        <w:t xml:space="preserve">Declare a variable that is assigned an </w:t>
      </w:r>
      <w:r>
        <w:rPr>
          <w:b/>
        </w:rPr>
        <w:t>expression</w:t>
      </w:r>
      <w:r>
        <w:t xml:space="preserve"> that resolves as a string</w:t>
      </w:r>
    </w:p>
    <w:p w14:paraId="24ACB01D" w14:textId="77777777" w:rsidR="000D4A41" w:rsidRDefault="000D4A41" w:rsidP="000D4A41">
      <w:r>
        <w:t>_________________________________________________________________________________</w:t>
      </w:r>
    </w:p>
    <w:p w14:paraId="0FED1770" w14:textId="77777777" w:rsidR="000D4A41" w:rsidRDefault="000D4A41" w:rsidP="000D4A41">
      <w:r>
        <w:t>_________________________________________________________________________________</w:t>
      </w:r>
    </w:p>
    <w:p w14:paraId="15A8E16E" w14:textId="77777777" w:rsidR="000D4A41" w:rsidRDefault="000D4A41" w:rsidP="000D4A41">
      <w:r>
        <w:t>_________________________________________________________________________________</w:t>
      </w:r>
    </w:p>
    <w:p w14:paraId="0ADD0637" w14:textId="77777777" w:rsidR="000D4A41" w:rsidRDefault="000D4A41" w:rsidP="000D4A41">
      <w:r>
        <w:t>_________________________________________________________________________________</w:t>
      </w:r>
    </w:p>
    <w:p w14:paraId="37A153D9" w14:textId="77777777" w:rsidR="00060514" w:rsidRDefault="006611A5" w:rsidP="00E66A43">
      <w:pPr>
        <w:pStyle w:val="Heading2"/>
        <w:rPr>
          <w:sz w:val="16"/>
          <w:szCs w:val="16"/>
        </w:rPr>
      </w:pPr>
      <w:r>
        <w:br w:type="page"/>
      </w:r>
      <w:bookmarkStart w:id="8" w:name="_Toc29204275"/>
      <w:r w:rsidR="00060514">
        <w:lastRenderedPageBreak/>
        <w:t>Conditional Statements</w:t>
      </w:r>
      <w:r w:rsidR="00E60AB1">
        <w:t xml:space="preserve"> </w:t>
      </w:r>
      <w:r w:rsidR="00E60AB1">
        <w:rPr>
          <w:sz w:val="16"/>
          <w:szCs w:val="16"/>
        </w:rPr>
        <w:t>(V1.</w:t>
      </w:r>
      <w:r w:rsidR="00060514">
        <w:rPr>
          <w:sz w:val="16"/>
          <w:szCs w:val="16"/>
        </w:rPr>
        <w:t>0</w:t>
      </w:r>
      <w:r w:rsidR="00E60AB1">
        <w:rPr>
          <w:sz w:val="16"/>
          <w:szCs w:val="16"/>
        </w:rPr>
        <w:t>.0)</w:t>
      </w:r>
      <w:bookmarkEnd w:id="8"/>
    </w:p>
    <w:p w14:paraId="0C300469" w14:textId="77777777" w:rsidR="005C6913" w:rsidRDefault="00744846" w:rsidP="005C6913">
      <w:r>
        <w:t xml:space="preserve"> </w:t>
      </w:r>
      <w:r w:rsidR="00FB7C93">
        <w:t>An important principle of programming is “flow control”</w:t>
      </w:r>
      <w:r w:rsidR="0075445A">
        <w:t xml:space="preserve">. </w:t>
      </w:r>
      <w:r w:rsidR="00EB70EF">
        <w:t xml:space="preserve">A program is a lot like a </w:t>
      </w:r>
      <w:r w:rsidR="00594C00">
        <w:t xml:space="preserve">movie </w:t>
      </w:r>
      <w:r w:rsidR="00EB70EF">
        <w:t xml:space="preserve">script that can </w:t>
      </w:r>
      <w:r w:rsidR="00594C00">
        <w:t xml:space="preserve">listen to the audience </w:t>
      </w:r>
      <w:r w:rsidR="00EB70EF">
        <w:t xml:space="preserve">and change the outcome of the </w:t>
      </w:r>
      <w:r w:rsidR="00594C00">
        <w:t xml:space="preserve">movie accordingly. </w:t>
      </w:r>
      <w:r w:rsidR="00391960">
        <w:t xml:space="preserve">Conditional statements change the “flow” of the </w:t>
      </w:r>
      <w:r w:rsidR="00C10EE4">
        <w:t xml:space="preserve">program according to </w:t>
      </w:r>
      <w:r w:rsidR="00A323BB">
        <w:t>changes in information, like user input.</w:t>
      </w:r>
    </w:p>
    <w:p w14:paraId="7655CE15" w14:textId="77777777" w:rsidR="00D65AB8" w:rsidRDefault="005C6913" w:rsidP="005C6913">
      <w:pPr>
        <w:pStyle w:val="Heading5"/>
      </w:pPr>
      <w:r>
        <w:t>If/Then/Else</w:t>
      </w:r>
    </w:p>
    <w:p w14:paraId="68D5392C" w14:textId="77777777" w:rsidR="00843054" w:rsidRDefault="00D65AB8" w:rsidP="00D65AB8">
      <w:r>
        <w:t xml:space="preserve">The “classic” conditional statement is the </w:t>
      </w:r>
      <w:r w:rsidRPr="00CC37CE">
        <w:rPr>
          <w:b/>
          <w:bCs/>
        </w:rPr>
        <w:t>If</w:t>
      </w:r>
      <w:r>
        <w:t>/</w:t>
      </w:r>
      <w:r w:rsidRPr="00CC37CE">
        <w:rPr>
          <w:b/>
          <w:bCs/>
        </w:rPr>
        <w:t>Then</w:t>
      </w:r>
      <w:r>
        <w:t>/</w:t>
      </w:r>
      <w:r w:rsidRPr="00CC37CE">
        <w:rPr>
          <w:b/>
          <w:bCs/>
        </w:rPr>
        <w:t>Else</w:t>
      </w:r>
      <w:r>
        <w:t xml:space="preserve"> statement. </w:t>
      </w:r>
      <w:r w:rsidR="00843054">
        <w:t>The syntax is different in every language, but the function is always the same:</w:t>
      </w:r>
    </w:p>
    <w:p w14:paraId="626E78C9" w14:textId="1B4585E0" w:rsidR="006B6E2A" w:rsidRDefault="001A66F0" w:rsidP="00556CBE">
      <w:pPr>
        <w:pStyle w:val="CodeBlock"/>
      </w:pPr>
      <w:r>
        <w:t>i</w:t>
      </w:r>
      <w:r w:rsidR="009442F2" w:rsidRPr="00845971">
        <w:t>f</w:t>
      </w:r>
      <w:r w:rsidR="009442F2">
        <w:t xml:space="preserve"> </w:t>
      </w:r>
      <w:r w:rsidR="009442F2" w:rsidRPr="00845971">
        <w:t xml:space="preserve">this expression </w:t>
      </w:r>
      <w:r w:rsidR="00E95D91" w:rsidRPr="00845971">
        <w:t>resolves as true</w:t>
      </w:r>
      <w:r w:rsidR="00E95D91">
        <w:t xml:space="preserve">, </w:t>
      </w:r>
      <w:r w:rsidR="00E95D91" w:rsidRPr="00845971">
        <w:rPr>
          <w:color w:val="385623" w:themeColor="accent6" w:themeShade="80"/>
        </w:rPr>
        <w:t>then</w:t>
      </w:r>
      <w:r w:rsidR="00E95D91" w:rsidRPr="001A1668">
        <w:rPr>
          <w:color w:val="385623" w:themeColor="accent6" w:themeShade="80"/>
        </w:rPr>
        <w:t xml:space="preserve"> </w:t>
      </w:r>
      <w:r w:rsidR="00E95D91" w:rsidRPr="00845971">
        <w:rPr>
          <w:color w:val="385623" w:themeColor="accent6" w:themeShade="80"/>
        </w:rPr>
        <w:t>do this</w:t>
      </w:r>
      <w:r w:rsidR="00561D75">
        <w:t>;</w:t>
      </w:r>
      <w:r w:rsidR="00E95D91">
        <w:t xml:space="preserve"> </w:t>
      </w:r>
      <w:r w:rsidR="00E95D91" w:rsidRPr="00845971">
        <w:rPr>
          <w:color w:val="7030A0"/>
        </w:rPr>
        <w:t xml:space="preserve">else do </w:t>
      </w:r>
      <w:r w:rsidR="005E3971" w:rsidRPr="00845971">
        <w:rPr>
          <w:color w:val="7030A0"/>
        </w:rPr>
        <w:t>that</w:t>
      </w:r>
      <w:r w:rsidR="00E95D91">
        <w:t>.</w:t>
      </w:r>
    </w:p>
    <w:p w14:paraId="7DF65D19" w14:textId="077BEDF3" w:rsidR="006B6E2A" w:rsidRDefault="00872D2A" w:rsidP="006B6E2A">
      <w:pPr>
        <w:spacing w:before="240"/>
      </w:pPr>
      <w:r>
        <w:t xml:space="preserve">The important parts of this are the </w:t>
      </w:r>
      <w:r w:rsidRPr="00A771F0">
        <w:rPr>
          <w:b/>
          <w:bCs/>
        </w:rPr>
        <w:t>keywords</w:t>
      </w:r>
      <w:r w:rsidR="00A771F0">
        <w:t xml:space="preserve"> “</w:t>
      </w:r>
      <w:r w:rsidR="00A771F0" w:rsidRPr="004135E9">
        <w:rPr>
          <w:b/>
          <w:bCs/>
        </w:rPr>
        <w:t>if</w:t>
      </w:r>
      <w:r w:rsidR="00A771F0">
        <w:t>” and “</w:t>
      </w:r>
      <w:r w:rsidR="00A771F0" w:rsidRPr="004135E9">
        <w:rPr>
          <w:b/>
          <w:bCs/>
        </w:rPr>
        <w:t>else</w:t>
      </w:r>
      <w:r w:rsidR="00A771F0">
        <w:t xml:space="preserve">”, </w:t>
      </w:r>
      <w:r w:rsidR="00840EAE">
        <w:t xml:space="preserve">the </w:t>
      </w:r>
      <w:r w:rsidR="00840EAE" w:rsidRPr="004135E9">
        <w:rPr>
          <w:b/>
          <w:bCs/>
        </w:rPr>
        <w:t>condition</w:t>
      </w:r>
      <w:r w:rsidR="00840EAE">
        <w:t xml:space="preserve">, and </w:t>
      </w:r>
      <w:r w:rsidR="004135E9">
        <w:t>code to be run</w:t>
      </w:r>
      <w:r w:rsidR="00CC0896">
        <w:t xml:space="preserve"> if the </w:t>
      </w:r>
      <w:r w:rsidR="00CC0896" w:rsidRPr="00CC0896">
        <w:rPr>
          <w:b/>
          <w:bCs/>
        </w:rPr>
        <w:t>condition</w:t>
      </w:r>
      <w:r w:rsidR="00CC0896">
        <w:t xml:space="preserve"> is </w:t>
      </w:r>
      <w:r w:rsidR="00CC0896" w:rsidRPr="00CC0896">
        <w:rPr>
          <w:color w:val="C45911" w:themeColor="accent2" w:themeShade="BF"/>
        </w:rPr>
        <w:t xml:space="preserve">true </w:t>
      </w:r>
      <w:r w:rsidR="00CC0896">
        <w:t xml:space="preserve">or </w:t>
      </w:r>
      <w:r w:rsidR="00CC0896" w:rsidRPr="00CC0896">
        <w:rPr>
          <w:color w:val="C45911" w:themeColor="accent2" w:themeShade="BF"/>
        </w:rPr>
        <w:t>false</w:t>
      </w:r>
      <w:r w:rsidR="004135E9">
        <w:t xml:space="preserve">. </w:t>
      </w:r>
      <w:r w:rsidR="006B6E2A" w:rsidRPr="00872D2A">
        <w:t>In</w:t>
      </w:r>
      <w:r w:rsidR="006B6E2A">
        <w:t xml:space="preserve"> Javascript, it looks like this:</w:t>
      </w:r>
    </w:p>
    <w:p w14:paraId="6DD7E411" w14:textId="517EEA84" w:rsidR="00845971" w:rsidRDefault="005A2377" w:rsidP="00556CBE">
      <w:pPr>
        <w:pStyle w:val="CodeBlock"/>
      </w:pPr>
      <w:r w:rsidRPr="005A2377">
        <w:t>i</w:t>
      </w:r>
      <w:r w:rsidR="006B6E2A" w:rsidRPr="005A2377">
        <w:t>f</w:t>
      </w:r>
      <w:r w:rsidR="006B6E2A">
        <w:t xml:space="preserve"> (</w:t>
      </w:r>
      <w:r w:rsidR="006B6E2A" w:rsidRPr="00845971">
        <w:rPr>
          <w:bCs/>
          <w:iCs/>
        </w:rPr>
        <w:t>this experession is true</w:t>
      </w:r>
      <w:r w:rsidR="006B6E2A">
        <w:t>) {</w:t>
      </w:r>
      <w:r w:rsidR="00B91B80">
        <w:br/>
      </w:r>
      <w:r w:rsidR="00B91B80">
        <w:tab/>
      </w:r>
      <w:r w:rsidR="00B91B80" w:rsidRPr="00845971">
        <w:rPr>
          <w:color w:val="385623" w:themeColor="accent6" w:themeShade="80"/>
        </w:rPr>
        <w:t>then do this</w:t>
      </w:r>
      <w:r w:rsidR="00561D75">
        <w:rPr>
          <w:color w:val="385623" w:themeColor="accent6" w:themeShade="80"/>
        </w:rPr>
        <w:t>;</w:t>
      </w:r>
      <w:r w:rsidR="00703054">
        <w:br/>
        <w:t xml:space="preserve">} </w:t>
      </w:r>
      <w:r w:rsidR="00703054" w:rsidRPr="00845971">
        <w:rPr>
          <w:color w:val="7030A0"/>
        </w:rPr>
        <w:t xml:space="preserve">else </w:t>
      </w:r>
      <w:r w:rsidR="00703054">
        <w:t>{</w:t>
      </w:r>
      <w:r w:rsidR="00703054">
        <w:br/>
      </w:r>
      <w:r w:rsidR="00703054">
        <w:tab/>
      </w:r>
      <w:r w:rsidR="00535831" w:rsidRPr="00845971">
        <w:rPr>
          <w:bCs/>
          <w:iCs/>
          <w:color w:val="7030A0"/>
        </w:rPr>
        <w:t>do that</w:t>
      </w:r>
      <w:r w:rsidR="00561D75">
        <w:rPr>
          <w:bCs/>
          <w:iCs/>
          <w:color w:val="7030A0"/>
        </w:rPr>
        <w:t>;</w:t>
      </w:r>
      <w:r>
        <w:br/>
        <w:t>}</w:t>
      </w:r>
    </w:p>
    <w:p w14:paraId="0FB2C994" w14:textId="58EBEAD0" w:rsidR="007B1D2C" w:rsidRDefault="00335C97" w:rsidP="00845971">
      <w:pPr>
        <w:spacing w:before="240"/>
      </w:pPr>
      <w:r>
        <w:t xml:space="preserve">Using </w:t>
      </w:r>
      <w:r w:rsidR="00C200FC">
        <w:t>an “</w:t>
      </w:r>
      <w:r w:rsidR="00C200FC" w:rsidRPr="00CC37CE">
        <w:rPr>
          <w:b/>
          <w:bCs/>
        </w:rPr>
        <w:t>if</w:t>
      </w:r>
      <w:r w:rsidR="00D2362C">
        <w:t>/</w:t>
      </w:r>
      <w:r w:rsidR="00D2362C" w:rsidRPr="00CC37CE">
        <w:rPr>
          <w:b/>
          <w:bCs/>
        </w:rPr>
        <w:t>else</w:t>
      </w:r>
      <w:r w:rsidR="00C200FC">
        <w:t xml:space="preserve">” statement, we can “fork” </w:t>
      </w:r>
      <w:r w:rsidR="001548D4">
        <w:t>our code into a “</w:t>
      </w:r>
      <w:r w:rsidR="001548D4" w:rsidRPr="00D82434">
        <w:rPr>
          <w:b/>
          <w:bCs/>
          <w:color w:val="C45911" w:themeColor="accent2" w:themeShade="BF"/>
        </w:rPr>
        <w:t>true</w:t>
      </w:r>
      <w:r w:rsidR="001548D4">
        <w:t>”</w:t>
      </w:r>
      <w:r w:rsidR="009406CA">
        <w:t xml:space="preserve"> path and “</w:t>
      </w:r>
      <w:r w:rsidR="009406CA" w:rsidRPr="00D82434">
        <w:rPr>
          <w:b/>
          <w:bCs/>
          <w:color w:val="C45911" w:themeColor="accent2" w:themeShade="BF"/>
        </w:rPr>
        <w:t>false</w:t>
      </w:r>
      <w:r w:rsidR="009406CA">
        <w:t xml:space="preserve">” path. </w:t>
      </w:r>
      <w:r w:rsidR="00B31A97">
        <w:t>We can create a “side</w:t>
      </w:r>
      <w:r w:rsidR="00981202">
        <w:t xml:space="preserve"> </w:t>
      </w:r>
      <w:r w:rsidR="00B31A97">
        <w:t>quest” by only us</w:t>
      </w:r>
      <w:r w:rsidR="0030532E">
        <w:t>ing</w:t>
      </w:r>
      <w:r w:rsidR="00B31A97">
        <w:t xml:space="preserve"> “</w:t>
      </w:r>
      <w:r w:rsidR="00B31A97" w:rsidRPr="00CC37CE">
        <w:rPr>
          <w:b/>
          <w:bCs/>
        </w:rPr>
        <w:t>if</w:t>
      </w:r>
      <w:r w:rsidR="00B31A97">
        <w:t>” and no “</w:t>
      </w:r>
      <w:r w:rsidR="00B31A97" w:rsidRPr="00CC37CE">
        <w:rPr>
          <w:b/>
          <w:bCs/>
        </w:rPr>
        <w:t>else</w:t>
      </w:r>
      <w:r w:rsidR="00B31A97">
        <w:t>”</w:t>
      </w:r>
      <w:r w:rsidR="004D7A9E">
        <w:t>.</w:t>
      </w:r>
    </w:p>
    <w:p w14:paraId="121F3AF5" w14:textId="2D8EC689" w:rsidR="005019EB" w:rsidRDefault="005019EB" w:rsidP="00556CBE">
      <w:pPr>
        <w:pStyle w:val="CodeBlock"/>
      </w:pPr>
      <w:r w:rsidRPr="00845971">
        <w:rPr>
          <w:color w:val="385623" w:themeColor="accent6" w:themeShade="80"/>
        </w:rPr>
        <w:t>do this</w:t>
      </w:r>
      <w:r w:rsidR="00561D75">
        <w:rPr>
          <w:color w:val="385623" w:themeColor="accent6" w:themeShade="80"/>
        </w:rPr>
        <w:t>;</w:t>
      </w:r>
      <w:r>
        <w:br/>
      </w:r>
      <w:r w:rsidRPr="005A2377">
        <w:t>if</w:t>
      </w:r>
      <w:r>
        <w:t xml:space="preserve"> (</w:t>
      </w:r>
      <w:r w:rsidRPr="00845971">
        <w:rPr>
          <w:bCs/>
          <w:iCs/>
        </w:rPr>
        <w:t>this experession is true</w:t>
      </w:r>
      <w:r>
        <w:t>) {</w:t>
      </w:r>
      <w:r>
        <w:br/>
      </w:r>
      <w:r>
        <w:tab/>
      </w:r>
      <w:r w:rsidRPr="00845971">
        <w:rPr>
          <w:color w:val="385623" w:themeColor="accent6" w:themeShade="80"/>
        </w:rPr>
        <w:t xml:space="preserve">then </w:t>
      </w:r>
      <w:r w:rsidR="00561D75" w:rsidRPr="00561D75">
        <w:rPr>
          <w:color w:val="385623" w:themeColor="accent6" w:themeShade="80"/>
        </w:rPr>
        <w:t xml:space="preserve">also </w:t>
      </w:r>
      <w:r w:rsidRPr="00845971">
        <w:rPr>
          <w:color w:val="385623" w:themeColor="accent6" w:themeShade="80"/>
        </w:rPr>
        <w:t>do this</w:t>
      </w:r>
      <w:r w:rsidR="00561D75">
        <w:rPr>
          <w:color w:val="385623" w:themeColor="accent6" w:themeShade="80"/>
        </w:rPr>
        <w:t>;</w:t>
      </w:r>
      <w:r>
        <w:br/>
        <w:t>}</w:t>
      </w:r>
    </w:p>
    <w:p w14:paraId="599DDE24" w14:textId="186D20C4" w:rsidR="005019EB" w:rsidRDefault="00561D75" w:rsidP="00556CBE">
      <w:pPr>
        <w:pStyle w:val="CodeBlock"/>
      </w:pPr>
      <w:r w:rsidRPr="00845971">
        <w:t>do that</w:t>
      </w:r>
      <w:r>
        <w:t>;</w:t>
      </w:r>
    </w:p>
    <w:p w14:paraId="21A6F65F" w14:textId="38C99A5A" w:rsidR="00942B5B" w:rsidRPr="008B554C" w:rsidRDefault="004D7A9E" w:rsidP="00845971">
      <w:pPr>
        <w:spacing w:before="240"/>
      </w:pPr>
      <w:r>
        <w:t>We can also create more than two paths using</w:t>
      </w:r>
      <w:r w:rsidR="00FC1CBA">
        <w:t xml:space="preserve"> an “</w:t>
      </w:r>
      <w:r w:rsidR="00FC1CBA" w:rsidRPr="00CC37CE">
        <w:rPr>
          <w:b/>
          <w:bCs/>
        </w:rPr>
        <w:t>else if</w:t>
      </w:r>
      <w:r w:rsidR="00FC1CBA">
        <w:t>” keyword</w:t>
      </w:r>
      <w:r w:rsidR="007B2355">
        <w:t>. If the first</w:t>
      </w:r>
      <w:r w:rsidR="00CC37CE">
        <w:t xml:space="preserve"> </w:t>
      </w:r>
      <w:r w:rsidR="00CC37CE" w:rsidRPr="00D82434">
        <w:rPr>
          <w:b/>
          <w:bCs/>
        </w:rPr>
        <w:t>condition</w:t>
      </w:r>
      <w:r w:rsidR="00CC37CE">
        <w:t xml:space="preserve"> is not </w:t>
      </w:r>
      <w:r w:rsidR="00CC37CE" w:rsidRPr="00D82434">
        <w:rPr>
          <w:color w:val="C45911" w:themeColor="accent2" w:themeShade="BF"/>
        </w:rPr>
        <w:t>true</w:t>
      </w:r>
      <w:r w:rsidR="00CC37CE">
        <w:t xml:space="preserve">, then it will check the second </w:t>
      </w:r>
      <w:r w:rsidR="00CC37CE" w:rsidRPr="00D82434">
        <w:rPr>
          <w:b/>
          <w:bCs/>
        </w:rPr>
        <w:t>condition</w:t>
      </w:r>
      <w:r w:rsidR="00CC37CE">
        <w:t xml:space="preserve">. If none of the provided conditions are </w:t>
      </w:r>
      <w:r w:rsidR="00CC37CE" w:rsidRPr="00D82434">
        <w:rPr>
          <w:color w:val="C45911" w:themeColor="accent2" w:themeShade="BF"/>
        </w:rPr>
        <w:t>true</w:t>
      </w:r>
      <w:r w:rsidR="00CC37CE">
        <w:t xml:space="preserve">, it will run the </w:t>
      </w:r>
      <w:r w:rsidR="00CC37CE">
        <w:rPr>
          <w:b/>
          <w:bCs/>
        </w:rPr>
        <w:t>Else</w:t>
      </w:r>
      <w:r w:rsidR="00CC37CE">
        <w:t xml:space="preserve"> statement.</w:t>
      </w:r>
      <w:r w:rsidR="008B554C">
        <w:t xml:space="preserve"> There can be as many “</w:t>
      </w:r>
      <w:r w:rsidR="008B554C">
        <w:rPr>
          <w:b/>
          <w:bCs/>
        </w:rPr>
        <w:t>else if</w:t>
      </w:r>
      <w:r w:rsidR="008B554C">
        <w:t>” statements as you want.</w:t>
      </w:r>
    </w:p>
    <w:p w14:paraId="0509B3BC" w14:textId="3D405349" w:rsidR="00803559" w:rsidRDefault="00942B5B" w:rsidP="00556CBE">
      <w:pPr>
        <w:pStyle w:val="CodeBlock"/>
      </w:pPr>
      <w:r w:rsidRPr="005A2377">
        <w:rPr>
          <w:color w:val="FF0000"/>
        </w:rPr>
        <w:t>if</w:t>
      </w:r>
      <w:r>
        <w:t xml:space="preserve"> (</w:t>
      </w:r>
      <w:r w:rsidRPr="00845971">
        <w:rPr>
          <w:bCs/>
          <w:iCs/>
          <w:color w:val="FF0000"/>
        </w:rPr>
        <w:t>this experession is true</w:t>
      </w:r>
      <w:r>
        <w:t>) {</w:t>
      </w:r>
      <w:r>
        <w:br/>
      </w:r>
      <w:r>
        <w:tab/>
      </w:r>
      <w:r w:rsidRPr="00845971">
        <w:rPr>
          <w:color w:val="385623" w:themeColor="accent6" w:themeShade="80"/>
        </w:rPr>
        <w:t>then do this</w:t>
      </w:r>
      <w:r w:rsidR="005D171B">
        <w:rPr>
          <w:color w:val="385623" w:themeColor="accent6" w:themeShade="80"/>
        </w:rPr>
        <w:t>;</w:t>
      </w:r>
      <w:r>
        <w:br/>
        <w:t xml:space="preserve">} </w:t>
      </w:r>
      <w:r w:rsidRPr="00BC5F95">
        <w:t xml:space="preserve">else if </w:t>
      </w:r>
      <w:r w:rsidR="00FC1588">
        <w:t>(</w:t>
      </w:r>
      <w:r w:rsidR="00FC1588" w:rsidRPr="00214419">
        <w:t>this other expression is true)</w:t>
      </w:r>
      <w:r w:rsidRPr="00214419">
        <w:t xml:space="preserve"> </w:t>
      </w:r>
      <w:r>
        <w:t>{</w:t>
      </w:r>
      <w:r>
        <w:br/>
      </w:r>
      <w:r>
        <w:tab/>
      </w:r>
      <w:r w:rsidR="00E51D09" w:rsidRPr="00E51D09">
        <w:t xml:space="preserve">then </w:t>
      </w:r>
      <w:r w:rsidRPr="00E51D09">
        <w:t>do th</w:t>
      </w:r>
      <w:r w:rsidR="00131A46">
        <w:t>is other thing</w:t>
      </w:r>
      <w:r w:rsidR="005D171B">
        <w:t>;</w:t>
      </w:r>
      <w:r>
        <w:br/>
        <w:t>}</w:t>
      </w:r>
      <w:r w:rsidR="00803559">
        <w:t xml:space="preserve"> </w:t>
      </w:r>
      <w:r w:rsidR="00803559" w:rsidRPr="00ED7C7D">
        <w:rPr>
          <w:color w:val="7030A0"/>
        </w:rPr>
        <w:t xml:space="preserve">else </w:t>
      </w:r>
      <w:r w:rsidR="00803559">
        <w:t>{</w:t>
      </w:r>
      <w:r w:rsidR="00ED7C7D">
        <w:br/>
      </w:r>
      <w:r w:rsidR="00ED7C7D">
        <w:tab/>
      </w:r>
      <w:r w:rsidR="00ED7C7D" w:rsidRPr="00845971">
        <w:rPr>
          <w:bCs/>
          <w:iCs/>
          <w:color w:val="7030A0"/>
        </w:rPr>
        <w:t>do that</w:t>
      </w:r>
      <w:r w:rsidR="005D171B">
        <w:rPr>
          <w:bCs/>
          <w:iCs/>
          <w:color w:val="7030A0"/>
        </w:rPr>
        <w:t>;</w:t>
      </w:r>
      <w:r w:rsidR="00ED7C7D">
        <w:br/>
        <w:t>}</w:t>
      </w:r>
    </w:p>
    <w:p w14:paraId="27B15A26" w14:textId="432D12AC" w:rsidR="00CF7275" w:rsidRDefault="00CF7275" w:rsidP="00494C09">
      <w:pPr>
        <w:pStyle w:val="Heading5"/>
      </w:pPr>
      <w:r>
        <w:t xml:space="preserve">Flow Control and </w:t>
      </w:r>
      <w:r w:rsidR="008B554C">
        <w:t>Shapes</w:t>
      </w:r>
    </w:p>
    <w:p w14:paraId="33323BDC" w14:textId="0763DC93" w:rsidR="002D574C" w:rsidRDefault="002E7DEC" w:rsidP="002D574C">
      <w:r>
        <w:t xml:space="preserve">In </w:t>
      </w:r>
      <w:r w:rsidRPr="002E7DEC">
        <w:rPr>
          <w:b/>
          <w:bCs/>
        </w:rPr>
        <w:t>flow charts</w:t>
      </w:r>
      <w:r>
        <w:t xml:space="preserve">, </w:t>
      </w:r>
      <w:r w:rsidR="00E8510F">
        <w:t xml:space="preserve">a </w:t>
      </w:r>
      <w:r w:rsidR="00E8510F">
        <w:rPr>
          <w:b/>
          <w:bCs/>
        </w:rPr>
        <w:t>decision step</w:t>
      </w:r>
      <w:r w:rsidR="006576C3">
        <w:t xml:space="preserve"> is represented by a diamond. </w:t>
      </w:r>
      <w:r w:rsidR="00477704">
        <w:t>Like all other types of flow chart steps</w:t>
      </w:r>
      <w:r w:rsidR="00431A72">
        <w:t xml:space="preserve">, it can </w:t>
      </w:r>
      <w:r w:rsidR="00CD788A">
        <w:t>take as many inputs as you want</w:t>
      </w:r>
      <w:r w:rsidR="00561AD5">
        <w:t xml:space="preserve">. Unlike all other steps, however, </w:t>
      </w:r>
      <w:r w:rsidR="00640700">
        <w:t xml:space="preserve">it is the only </w:t>
      </w:r>
      <w:r w:rsidR="00FC78A3">
        <w:t>step that that can hav</w:t>
      </w:r>
      <w:r w:rsidR="00C14546">
        <w:t>e any number of outputs</w:t>
      </w:r>
      <w:r w:rsidR="003B68E9">
        <w:t>.</w:t>
      </w:r>
    </w:p>
    <w:p w14:paraId="71E3C33C" w14:textId="7026E072" w:rsidR="00237E2A" w:rsidRPr="00B57427" w:rsidRDefault="00563D79" w:rsidP="002D574C">
      <w:r>
        <w:t xml:space="preserve">While </w:t>
      </w:r>
      <w:r>
        <w:rPr>
          <w:b/>
          <w:bCs/>
        </w:rPr>
        <w:t>decision steps</w:t>
      </w:r>
      <w:r w:rsidR="008C705A">
        <w:t xml:space="preserve"> are just a vague</w:t>
      </w:r>
      <w:r w:rsidR="00E37380">
        <w:t xml:space="preserve"> description of a general “decision”, </w:t>
      </w:r>
      <w:r w:rsidR="007A161D">
        <w:t xml:space="preserve">you can </w:t>
      </w:r>
      <w:r w:rsidR="005932BE">
        <w:t>always break decision</w:t>
      </w:r>
      <w:r w:rsidR="00033315">
        <w:t xml:space="preserve"> steps</w:t>
      </w:r>
      <w:r w:rsidR="005932BE">
        <w:t xml:space="preserve"> </w:t>
      </w:r>
      <w:r w:rsidR="001826E5">
        <w:t>down into smaller</w:t>
      </w:r>
      <w:r w:rsidR="00033315">
        <w:t xml:space="preserve"> series of steps</w:t>
      </w:r>
      <w:r w:rsidR="00203879">
        <w:t xml:space="preserve">. </w:t>
      </w:r>
      <w:r w:rsidR="009C5003">
        <w:t xml:space="preserve">You can choose to closely reflect </w:t>
      </w:r>
      <w:r w:rsidR="0003579C">
        <w:t xml:space="preserve">your code in the </w:t>
      </w:r>
      <w:r w:rsidR="00B57427">
        <w:t xml:space="preserve">flow chart, which is what online tools such as </w:t>
      </w:r>
      <w:r w:rsidR="00B57427" w:rsidRPr="00B57427">
        <w:rPr>
          <w:b/>
          <w:bCs/>
        </w:rPr>
        <w:t>code2flow</w:t>
      </w:r>
      <w:r w:rsidR="00B57427">
        <w:rPr>
          <w:b/>
          <w:bCs/>
        </w:rPr>
        <w:t xml:space="preserve"> </w:t>
      </w:r>
      <w:r w:rsidR="00B57427">
        <w:t>seek to do.</w:t>
      </w:r>
      <w:r w:rsidR="002838AE">
        <w:t xml:space="preserve"> This will create patterns of shapes</w:t>
      </w:r>
      <w:r w:rsidR="00852700">
        <w:t xml:space="preserve"> that you will frequently see while writing flow charts</w:t>
      </w:r>
      <w:r w:rsidR="00CA7772">
        <w:t xml:space="preserve">, creating a visual link to the abstract thought of </w:t>
      </w:r>
      <w:r w:rsidR="00854814">
        <w:t>forks in code.</w:t>
      </w:r>
    </w:p>
    <w:p w14:paraId="3213D25A" w14:textId="1AE464E5" w:rsidR="00AB2874" w:rsidRDefault="00F53678" w:rsidP="00DF470C">
      <w:pPr>
        <w:jc w:val="center"/>
      </w:pPr>
      <w:r>
        <w:rPr>
          <w:noProof/>
        </w:rPr>
        <w:drawing>
          <wp:inline distT="0" distB="0" distL="0" distR="0" wp14:anchorId="07455542" wp14:editId="03683AB3">
            <wp:extent cx="1199515" cy="974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9515" cy="974090"/>
                    </a:xfrm>
                    <a:prstGeom prst="rect">
                      <a:avLst/>
                    </a:prstGeom>
                    <a:noFill/>
                    <a:ln>
                      <a:noFill/>
                    </a:ln>
                  </pic:spPr>
                </pic:pic>
              </a:graphicData>
            </a:graphic>
          </wp:inline>
        </w:drawing>
      </w:r>
    </w:p>
    <w:p w14:paraId="7D6CA0CF" w14:textId="77777777" w:rsidR="00AB2874" w:rsidRDefault="00AB2874">
      <w:pPr>
        <w:rPr>
          <w:rFonts w:asciiTheme="majorHAnsi" w:eastAsiaTheme="majorEastAsia" w:hAnsiTheme="majorHAnsi" w:cstheme="majorBidi"/>
          <w:b/>
        </w:rPr>
      </w:pPr>
      <w:r>
        <w:br w:type="page"/>
      </w:r>
    </w:p>
    <w:p w14:paraId="59FD1C3D" w14:textId="4FF402AD" w:rsidR="00E50CE3" w:rsidRDefault="00E50CE3" w:rsidP="00E50CE3">
      <w:pPr>
        <w:pStyle w:val="Heading3"/>
        <w:rPr>
          <w:color w:val="FF0000"/>
        </w:rPr>
      </w:pPr>
      <w:r>
        <w:lastRenderedPageBreak/>
        <w:t>Conditional Statements</w:t>
      </w:r>
      <w:r w:rsidR="00E4692F">
        <w:t xml:space="preserve">: </w:t>
      </w:r>
      <w:r w:rsidR="00E4692F" w:rsidRPr="00E4692F">
        <w:rPr>
          <w:color w:val="FF0000"/>
        </w:rPr>
        <w:t>Knowledge</w:t>
      </w:r>
    </w:p>
    <w:p w14:paraId="5416FA36" w14:textId="692AD920" w:rsidR="00D623A9" w:rsidRPr="00D623A9" w:rsidRDefault="00D623A9" w:rsidP="003F2549">
      <w:pPr>
        <w:spacing w:before="240"/>
      </w:pPr>
      <w:r>
        <w:t xml:space="preserve">For each of these </w:t>
      </w:r>
      <w:r w:rsidR="002032B0">
        <w:t>code blocks:</w:t>
      </w:r>
    </w:p>
    <w:p w14:paraId="0C1852CB" w14:textId="06111FC9" w:rsidR="00593121" w:rsidRDefault="009B53A7" w:rsidP="00C96709">
      <w:pPr>
        <w:pStyle w:val="ListParagraph"/>
        <w:numPr>
          <w:ilvl w:val="0"/>
          <w:numId w:val="10"/>
        </w:numPr>
      </w:pPr>
      <w:r w:rsidRPr="00C96709">
        <w:rPr>
          <w:bdr w:val="single" w:sz="4" w:space="0" w:color="auto"/>
        </w:rPr>
        <w:t>Circle</w:t>
      </w:r>
      <w:r>
        <w:t xml:space="preserve"> each keyword</w:t>
      </w:r>
      <w:r w:rsidR="00C0433E">
        <w:t>.</w:t>
      </w:r>
    </w:p>
    <w:p w14:paraId="143962E3" w14:textId="3643B0D5" w:rsidR="00593121" w:rsidRDefault="00593121" w:rsidP="00593121">
      <w:pPr>
        <w:pStyle w:val="ListParagraph"/>
        <w:numPr>
          <w:ilvl w:val="0"/>
          <w:numId w:val="10"/>
        </w:numPr>
      </w:pPr>
      <w:r>
        <w:t xml:space="preserve">Wrap each </w:t>
      </w:r>
      <w:r w:rsidR="00C0433E">
        <w:rPr>
          <w:b/>
          <w:bCs/>
        </w:rPr>
        <w:t>condition</w:t>
      </w:r>
      <w:r w:rsidR="00C0433E">
        <w:t xml:space="preserve"> in ‘ </w:t>
      </w:r>
      <w:r w:rsidR="009B53A7" w:rsidRPr="005C688C">
        <w:rPr>
          <w:b/>
          <w:bCs/>
          <w:color w:val="FF0000"/>
        </w:rPr>
        <w:t>&lt;</w:t>
      </w:r>
      <w:r w:rsidR="00C0433E" w:rsidRPr="005C688C">
        <w:rPr>
          <w:b/>
          <w:bCs/>
          <w:color w:val="FF0000"/>
        </w:rPr>
        <w:t xml:space="preserve"> </w:t>
      </w:r>
      <w:r w:rsidR="009B53A7" w:rsidRPr="005C688C">
        <w:rPr>
          <w:b/>
          <w:bCs/>
          <w:color w:val="FF0000"/>
        </w:rPr>
        <w:t>&gt;</w:t>
      </w:r>
      <w:r w:rsidR="00C0433E">
        <w:t xml:space="preserve"> ‘.</w:t>
      </w:r>
    </w:p>
    <w:p w14:paraId="5DE39DFD" w14:textId="25F1EAA4" w:rsidR="00C0433E" w:rsidRDefault="00664722" w:rsidP="00593121">
      <w:pPr>
        <w:pStyle w:val="ListParagraph"/>
        <w:numPr>
          <w:ilvl w:val="0"/>
          <w:numId w:val="10"/>
        </w:numPr>
      </w:pPr>
      <w:r>
        <w:rPr>
          <w:u w:val="single"/>
        </w:rPr>
        <w:t>Underline</w:t>
      </w:r>
      <w:r>
        <w:t xml:space="preserve"> </w:t>
      </w:r>
      <w:r w:rsidR="00FA51A9">
        <w:t xml:space="preserve">any code that will run </w:t>
      </w:r>
      <w:r w:rsidR="003800F7">
        <w:t xml:space="preserve">if the condition is </w:t>
      </w:r>
      <w:r w:rsidR="003800F7" w:rsidRPr="003800F7">
        <w:rPr>
          <w:b/>
          <w:bCs/>
        </w:rPr>
        <w:t>true</w:t>
      </w:r>
      <w:r w:rsidR="003800F7">
        <w:t xml:space="preserve"> or </w:t>
      </w:r>
      <w:r w:rsidR="003800F7" w:rsidRPr="003800F7">
        <w:rPr>
          <w:b/>
          <w:bCs/>
        </w:rPr>
        <w:t>false</w:t>
      </w:r>
      <w:r w:rsidR="003800F7">
        <w:t>.</w:t>
      </w:r>
    </w:p>
    <w:p w14:paraId="4CC354AB" w14:textId="77777777" w:rsidR="00C0336F" w:rsidRDefault="00C0336F" w:rsidP="00352C96"/>
    <w:p w14:paraId="145F6F0D" w14:textId="77777777" w:rsidR="0032520E" w:rsidRDefault="0032520E" w:rsidP="00556CBE">
      <w:pPr>
        <w:pStyle w:val="CodeBlock"/>
      </w:pPr>
    </w:p>
    <w:p w14:paraId="610644F5" w14:textId="1BC5F547" w:rsidR="008475FE" w:rsidRDefault="00757D7C" w:rsidP="00556CBE">
      <w:pPr>
        <w:pStyle w:val="CodeBlock"/>
      </w:pPr>
      <w:r w:rsidRPr="00AD56CE">
        <w:rPr>
          <w:color w:val="2F5496" w:themeColor="accent1" w:themeShade="BF"/>
        </w:rPr>
        <w:t>s</w:t>
      </w:r>
      <w:r w:rsidR="0070179B" w:rsidRPr="00AD56CE">
        <w:rPr>
          <w:color w:val="2F5496" w:themeColor="accent1" w:themeShade="BF"/>
        </w:rPr>
        <w:t>ock</w:t>
      </w:r>
      <w:r w:rsidRPr="00AD56CE">
        <w:rPr>
          <w:color w:val="2F5496" w:themeColor="accent1" w:themeShade="BF"/>
        </w:rPr>
        <w:t>s</w:t>
      </w:r>
      <w:r>
        <w:t>.</w:t>
      </w:r>
      <w:r w:rsidRPr="00AD56CE">
        <w:rPr>
          <w:color w:val="2F5496" w:themeColor="accent1" w:themeShade="BF"/>
        </w:rPr>
        <w:t xml:space="preserve">owner </w:t>
      </w:r>
      <w:r>
        <w:t xml:space="preserve">= </w:t>
      </w:r>
      <w:r w:rsidRPr="005C688C">
        <w:rPr>
          <w:color w:val="538135" w:themeColor="accent6" w:themeShade="BF"/>
        </w:rPr>
        <w:t>‘Jimmy’</w:t>
      </w:r>
      <w:r>
        <w:t>;</w:t>
      </w:r>
    </w:p>
    <w:p w14:paraId="7E440E2F" w14:textId="5BD7932A" w:rsidR="00757D7C" w:rsidRDefault="00757D7C" w:rsidP="00556CBE">
      <w:pPr>
        <w:pStyle w:val="CodeBlock"/>
      </w:pPr>
    </w:p>
    <w:p w14:paraId="20CEE235" w14:textId="77777777" w:rsidR="0032520E" w:rsidRDefault="00F766CF" w:rsidP="00556CBE">
      <w:pPr>
        <w:pStyle w:val="CodeBlock"/>
      </w:pPr>
      <w:r w:rsidRPr="00AD56CE">
        <w:rPr>
          <w:color w:val="2F5496" w:themeColor="accent1" w:themeShade="BF"/>
        </w:rPr>
        <w:t>socks</w:t>
      </w:r>
      <w:r>
        <w:t>.</w:t>
      </w:r>
      <w:r w:rsidRPr="005C688C">
        <w:rPr>
          <w:color w:val="7030A0"/>
        </w:rPr>
        <w:t>putOnUser</w:t>
      </w:r>
      <w:r>
        <w:t>(</w:t>
      </w:r>
      <w:r w:rsidR="00A86CCF" w:rsidRPr="005C688C">
        <w:rPr>
          <w:color w:val="538135" w:themeColor="accent6" w:themeShade="BF"/>
        </w:rPr>
        <w:t>‘Fred’</w:t>
      </w:r>
      <w:r>
        <w:t>)</w:t>
      </w:r>
      <w:r w:rsidR="00280C0C">
        <w:t>;</w:t>
      </w:r>
      <w:r w:rsidR="00330F24">
        <w:br/>
      </w:r>
      <w:r w:rsidR="00330F24">
        <w:br/>
      </w:r>
      <w:r w:rsidR="00330F24" w:rsidRPr="005C688C">
        <w:rPr>
          <w:color w:val="FF0000"/>
        </w:rPr>
        <w:t xml:space="preserve">if </w:t>
      </w:r>
      <w:r w:rsidR="00330F24">
        <w:t>(</w:t>
      </w:r>
      <w:r w:rsidR="00330F24" w:rsidRPr="00AD56CE">
        <w:rPr>
          <w:color w:val="2F5496" w:themeColor="accent1" w:themeShade="BF"/>
        </w:rPr>
        <w:t>socks</w:t>
      </w:r>
      <w:r w:rsidR="00330F24">
        <w:t>.</w:t>
      </w:r>
      <w:r w:rsidR="00A86CCF" w:rsidRPr="00AD56CE">
        <w:rPr>
          <w:color w:val="2F5496" w:themeColor="accent1" w:themeShade="BF"/>
        </w:rPr>
        <w:t xml:space="preserve">user </w:t>
      </w:r>
      <w:r w:rsidR="00A86CCF">
        <w:t xml:space="preserve">!= </w:t>
      </w:r>
      <w:r w:rsidR="003F092E" w:rsidRPr="00AD56CE">
        <w:rPr>
          <w:color w:val="2F5496" w:themeColor="accent1" w:themeShade="BF"/>
        </w:rPr>
        <w:t>socks</w:t>
      </w:r>
      <w:r w:rsidR="003F092E">
        <w:t>.</w:t>
      </w:r>
      <w:r w:rsidR="003F092E" w:rsidRPr="00AD56CE">
        <w:rPr>
          <w:color w:val="2F5496" w:themeColor="accent1" w:themeShade="BF"/>
        </w:rPr>
        <w:t>owner</w:t>
      </w:r>
      <w:r w:rsidR="003F092E">
        <w:t>) {</w:t>
      </w:r>
    </w:p>
    <w:p w14:paraId="2157E5F1" w14:textId="77777777" w:rsidR="0032520E" w:rsidRDefault="003F092E" w:rsidP="00556CBE">
      <w:pPr>
        <w:pStyle w:val="CodeBlock"/>
      </w:pPr>
      <w:r>
        <w:br/>
      </w:r>
      <w:r>
        <w:tab/>
      </w:r>
      <w:r w:rsidR="00633F12" w:rsidRPr="00AD56CE">
        <w:rPr>
          <w:color w:val="2F5496" w:themeColor="accent1" w:themeShade="BF"/>
        </w:rPr>
        <w:t>socks</w:t>
      </w:r>
      <w:r w:rsidR="00633F12">
        <w:t>.</w:t>
      </w:r>
      <w:r w:rsidR="00633F12" w:rsidRPr="00AD56CE">
        <w:rPr>
          <w:color w:val="2F5496" w:themeColor="accent1" w:themeShade="BF"/>
        </w:rPr>
        <w:t xml:space="preserve">userMood </w:t>
      </w:r>
      <w:r w:rsidR="00633F12">
        <w:t xml:space="preserve">= </w:t>
      </w:r>
      <w:r w:rsidR="00633F12" w:rsidRPr="005C688C">
        <w:rPr>
          <w:color w:val="538135" w:themeColor="accent6" w:themeShade="BF"/>
        </w:rPr>
        <w:t>‘Not great’</w:t>
      </w:r>
      <w:r w:rsidR="00633F12">
        <w:t>;</w:t>
      </w:r>
    </w:p>
    <w:p w14:paraId="29C9625C" w14:textId="77777777" w:rsidR="0032520E" w:rsidRDefault="00B44577" w:rsidP="00556CBE">
      <w:pPr>
        <w:pStyle w:val="CodeBlock"/>
      </w:pPr>
      <w:r>
        <w:br/>
        <w:t xml:space="preserve">} </w:t>
      </w:r>
      <w:r w:rsidRPr="005C688C">
        <w:rPr>
          <w:color w:val="FF0000"/>
        </w:rPr>
        <w:t xml:space="preserve">else </w:t>
      </w:r>
      <w:r>
        <w:t>{</w:t>
      </w:r>
    </w:p>
    <w:p w14:paraId="0179B002" w14:textId="77777777" w:rsidR="0032520E" w:rsidRDefault="00B44577" w:rsidP="00556CBE">
      <w:pPr>
        <w:pStyle w:val="CodeBlock"/>
      </w:pPr>
      <w:r>
        <w:br/>
      </w:r>
      <w:r>
        <w:tab/>
      </w:r>
      <w:r w:rsidR="004367FA" w:rsidRPr="00AD56CE">
        <w:rPr>
          <w:color w:val="2F5496" w:themeColor="accent1" w:themeShade="BF"/>
        </w:rPr>
        <w:t>shoes</w:t>
      </w:r>
      <w:r w:rsidR="004367FA">
        <w:t>.</w:t>
      </w:r>
      <w:r w:rsidR="004367FA" w:rsidRPr="005C688C">
        <w:rPr>
          <w:color w:val="7030A0"/>
        </w:rPr>
        <w:t>insert</w:t>
      </w:r>
      <w:r w:rsidR="004367FA">
        <w:t>(</w:t>
      </w:r>
      <w:r w:rsidR="004367FA" w:rsidRPr="00AD56CE">
        <w:rPr>
          <w:color w:val="2F5496" w:themeColor="accent1" w:themeShade="BF"/>
        </w:rPr>
        <w:t>socks</w:t>
      </w:r>
      <w:r w:rsidR="004367FA">
        <w:t>);</w:t>
      </w:r>
    </w:p>
    <w:p w14:paraId="646C3715" w14:textId="2DCF36E5" w:rsidR="007952AB" w:rsidRDefault="00B44577" w:rsidP="00556CBE">
      <w:pPr>
        <w:pStyle w:val="CodeBlock"/>
      </w:pPr>
      <w:r>
        <w:br/>
        <w:t>}</w:t>
      </w:r>
    </w:p>
    <w:p w14:paraId="60F48ACF" w14:textId="77777777" w:rsidR="0032520E" w:rsidRDefault="0032520E" w:rsidP="00556CBE">
      <w:pPr>
        <w:pStyle w:val="CodeBlock"/>
      </w:pPr>
    </w:p>
    <w:p w14:paraId="0C81D9B7" w14:textId="77777777" w:rsidR="00C54A07" w:rsidRDefault="00C54A07" w:rsidP="00AB2874"/>
    <w:p w14:paraId="1583E523" w14:textId="77777777" w:rsidR="0032520E" w:rsidRDefault="0032520E" w:rsidP="00556CBE">
      <w:pPr>
        <w:pStyle w:val="CodeBlock"/>
      </w:pPr>
    </w:p>
    <w:p w14:paraId="2CF824AD" w14:textId="46A3D089" w:rsidR="0032520E" w:rsidRDefault="002F685C" w:rsidP="00556CBE">
      <w:pPr>
        <w:pStyle w:val="CodeBlock"/>
      </w:pPr>
      <w:r w:rsidRPr="00111ABF">
        <w:rPr>
          <w:color w:val="FF0000"/>
        </w:rPr>
        <w:t xml:space="preserve">if </w:t>
      </w:r>
      <w:r>
        <w:t>(</w:t>
      </w:r>
      <w:r w:rsidRPr="00AD56CE">
        <w:rPr>
          <w:color w:val="2F5496" w:themeColor="accent1" w:themeShade="BF"/>
        </w:rPr>
        <w:t>temperature</w:t>
      </w:r>
      <w:r w:rsidR="000F727B" w:rsidRPr="00AD56CE">
        <w:rPr>
          <w:color w:val="2F5496" w:themeColor="accent1" w:themeShade="BF"/>
        </w:rPr>
        <w:t xml:space="preserve"> </w:t>
      </w:r>
      <w:r w:rsidR="000F727B">
        <w:t xml:space="preserve">&gt; </w:t>
      </w:r>
      <w:r w:rsidR="000F727B" w:rsidRPr="00AD56CE">
        <w:rPr>
          <w:color w:val="C45911" w:themeColor="accent2" w:themeShade="BF"/>
        </w:rPr>
        <w:t xml:space="preserve">60 </w:t>
      </w:r>
      <w:r w:rsidR="000F727B">
        <w:t xml:space="preserve">&amp;&amp; </w:t>
      </w:r>
      <w:r w:rsidR="000F727B" w:rsidRPr="00AD56CE">
        <w:rPr>
          <w:color w:val="2F5496" w:themeColor="accent1" w:themeShade="BF"/>
        </w:rPr>
        <w:t xml:space="preserve">weather </w:t>
      </w:r>
      <w:r w:rsidR="008D4014">
        <w:t xml:space="preserve">!= </w:t>
      </w:r>
      <w:r w:rsidR="008D4014" w:rsidRPr="00111ABF">
        <w:rPr>
          <w:color w:val="538135" w:themeColor="accent6" w:themeShade="BF"/>
        </w:rPr>
        <w:t>‘rain’</w:t>
      </w:r>
      <w:r w:rsidR="008D4014">
        <w:t>) {</w:t>
      </w:r>
    </w:p>
    <w:p w14:paraId="3A66FD80" w14:textId="77777777" w:rsidR="0032520E" w:rsidRDefault="008D4014" w:rsidP="00556CBE">
      <w:pPr>
        <w:pStyle w:val="CodeBlock"/>
      </w:pPr>
      <w:r>
        <w:br/>
      </w:r>
      <w:r>
        <w:tab/>
      </w:r>
      <w:r w:rsidR="00977B1D" w:rsidRPr="00111ABF">
        <w:rPr>
          <w:color w:val="2F5496" w:themeColor="accent1" w:themeShade="BF"/>
        </w:rPr>
        <w:t xml:space="preserve">vehicle </w:t>
      </w:r>
      <w:r w:rsidR="00977B1D">
        <w:t>=</w:t>
      </w:r>
      <w:r w:rsidR="001C3CDC">
        <w:t xml:space="preserve"> </w:t>
      </w:r>
      <w:r w:rsidR="001C3CDC" w:rsidRPr="00DE561A">
        <w:rPr>
          <w:color w:val="538135" w:themeColor="accent6" w:themeShade="BF"/>
        </w:rPr>
        <w:t>‘Wrangler’</w:t>
      </w:r>
      <w:r w:rsidR="001C3CDC">
        <w:t>;</w:t>
      </w:r>
    </w:p>
    <w:p w14:paraId="5ACF4817" w14:textId="77777777" w:rsidR="0032520E" w:rsidRDefault="008D4014" w:rsidP="00556CBE">
      <w:pPr>
        <w:pStyle w:val="CodeBlock"/>
      </w:pPr>
      <w:r>
        <w:br/>
      </w:r>
      <w:r w:rsidR="005C6182">
        <w:t xml:space="preserve">} </w:t>
      </w:r>
      <w:r w:rsidRPr="00111ABF">
        <w:rPr>
          <w:color w:val="FF0000"/>
        </w:rPr>
        <w:t xml:space="preserve">else if </w:t>
      </w:r>
      <w:r w:rsidR="005C6182">
        <w:t>(</w:t>
      </w:r>
      <w:r w:rsidR="005C6182" w:rsidRPr="00111ABF">
        <w:rPr>
          <w:color w:val="2F5496" w:themeColor="accent1" w:themeShade="BF"/>
        </w:rPr>
        <w:t xml:space="preserve">weather </w:t>
      </w:r>
      <w:r w:rsidR="005C6182">
        <w:t xml:space="preserve">== </w:t>
      </w:r>
      <w:r w:rsidR="005C6182" w:rsidRPr="00111ABF">
        <w:rPr>
          <w:color w:val="538135" w:themeColor="accent6" w:themeShade="BF"/>
        </w:rPr>
        <w:t>‘snow’</w:t>
      </w:r>
      <w:r w:rsidR="005C6182">
        <w:t>) {</w:t>
      </w:r>
    </w:p>
    <w:p w14:paraId="6A90D86B" w14:textId="77777777" w:rsidR="0032520E" w:rsidRDefault="005C6182" w:rsidP="00556CBE">
      <w:pPr>
        <w:pStyle w:val="CodeBlock"/>
      </w:pPr>
      <w:r>
        <w:br/>
      </w:r>
      <w:r w:rsidR="001C3CDC">
        <w:tab/>
      </w:r>
      <w:r w:rsidR="004C6177" w:rsidRPr="00111ABF">
        <w:rPr>
          <w:color w:val="2F5496" w:themeColor="accent1" w:themeShade="BF"/>
        </w:rPr>
        <w:t xml:space="preserve">vehicle </w:t>
      </w:r>
      <w:r w:rsidR="004C6177">
        <w:t xml:space="preserve">= </w:t>
      </w:r>
      <w:r w:rsidR="004C6177" w:rsidRPr="00DE561A">
        <w:rPr>
          <w:color w:val="538135" w:themeColor="accent6" w:themeShade="BF"/>
        </w:rPr>
        <w:t>‘Cherokee’</w:t>
      </w:r>
      <w:r w:rsidR="004C6177">
        <w:t>;</w:t>
      </w:r>
    </w:p>
    <w:p w14:paraId="029FFB91" w14:textId="77777777" w:rsidR="0032520E" w:rsidRDefault="001C3CDC" w:rsidP="00556CBE">
      <w:pPr>
        <w:pStyle w:val="CodeBlock"/>
      </w:pPr>
      <w:r>
        <w:br/>
        <w:t>}</w:t>
      </w:r>
      <w:r w:rsidR="004C6177">
        <w:t xml:space="preserve"> </w:t>
      </w:r>
      <w:r w:rsidR="004C6177" w:rsidRPr="00111ABF">
        <w:rPr>
          <w:color w:val="FF0000"/>
        </w:rPr>
        <w:t xml:space="preserve">else </w:t>
      </w:r>
      <w:r w:rsidR="004C6177">
        <w:t>{</w:t>
      </w:r>
    </w:p>
    <w:p w14:paraId="04D0A777" w14:textId="77777777" w:rsidR="0032520E" w:rsidRDefault="004C6177" w:rsidP="00556CBE">
      <w:pPr>
        <w:pStyle w:val="CodeBlock"/>
      </w:pPr>
      <w:r>
        <w:br/>
      </w:r>
      <w:r>
        <w:tab/>
      </w:r>
      <w:r w:rsidR="00CE3EEA" w:rsidRPr="00DE561A">
        <w:rPr>
          <w:color w:val="2F5496" w:themeColor="accent1" w:themeShade="BF"/>
        </w:rPr>
        <w:t xml:space="preserve">vehicle </w:t>
      </w:r>
      <w:r w:rsidR="00CE3EEA">
        <w:t xml:space="preserve">= </w:t>
      </w:r>
      <w:r w:rsidR="00CE3EEA" w:rsidRPr="00111ABF">
        <w:rPr>
          <w:color w:val="538135" w:themeColor="accent6" w:themeShade="BF"/>
        </w:rPr>
        <w:t>‘tC’</w:t>
      </w:r>
      <w:r w:rsidR="00462734">
        <w:t>;</w:t>
      </w:r>
    </w:p>
    <w:p w14:paraId="24CAA373" w14:textId="53B538E0" w:rsidR="005F5160" w:rsidRDefault="004C6177" w:rsidP="00556CBE">
      <w:pPr>
        <w:pStyle w:val="CodeBlock"/>
      </w:pPr>
      <w:r>
        <w:br/>
        <w:t>}</w:t>
      </w:r>
    </w:p>
    <w:p w14:paraId="6A53CF80" w14:textId="77777777" w:rsidR="0032520E" w:rsidRDefault="0032520E" w:rsidP="00556CBE">
      <w:pPr>
        <w:pStyle w:val="CodeBlock"/>
      </w:pPr>
    </w:p>
    <w:p w14:paraId="461E1899" w14:textId="77777777" w:rsidR="00A61177" w:rsidRDefault="00A61177"/>
    <w:p w14:paraId="6AEADCE4" w14:textId="77777777" w:rsidR="002047B2" w:rsidRDefault="002047B2" w:rsidP="00556CBE">
      <w:pPr>
        <w:pStyle w:val="CodeBlock"/>
      </w:pPr>
    </w:p>
    <w:p w14:paraId="1766F353" w14:textId="36D6D65F" w:rsidR="00513951" w:rsidRDefault="002B3789" w:rsidP="00556CBE">
      <w:pPr>
        <w:pStyle w:val="CodeBlock"/>
      </w:pPr>
      <w:r w:rsidRPr="007F3874">
        <w:rPr>
          <w:color w:val="FF0000"/>
        </w:rPr>
        <w:t xml:space="preserve">if </w:t>
      </w:r>
      <w:r w:rsidR="00A9495B">
        <w:t>(</w:t>
      </w:r>
      <w:r w:rsidR="00A9495B" w:rsidRPr="00DE561A">
        <w:rPr>
          <w:color w:val="2F5496" w:themeColor="accent1" w:themeShade="BF"/>
        </w:rPr>
        <w:t>student</w:t>
      </w:r>
      <w:r w:rsidR="00A9495B">
        <w:t>.</w:t>
      </w:r>
      <w:r w:rsidR="00A9495B" w:rsidRPr="00DE561A">
        <w:rPr>
          <w:color w:val="2F5496" w:themeColor="accent1" w:themeShade="BF"/>
        </w:rPr>
        <w:t xml:space="preserve">arrivalTime </w:t>
      </w:r>
      <w:r w:rsidR="00A9495B">
        <w:t xml:space="preserve">&gt; </w:t>
      </w:r>
      <w:r w:rsidR="00E5485F" w:rsidRPr="00DE561A">
        <w:rPr>
          <w:color w:val="2F5496" w:themeColor="accent1" w:themeShade="BF"/>
        </w:rPr>
        <w:t>class</w:t>
      </w:r>
      <w:r w:rsidR="00E5485F">
        <w:t>.</w:t>
      </w:r>
      <w:r w:rsidR="00E5485F" w:rsidRPr="00DE561A">
        <w:rPr>
          <w:color w:val="2F5496" w:themeColor="accent1" w:themeShade="BF"/>
        </w:rPr>
        <w:t>startTime</w:t>
      </w:r>
      <w:r w:rsidR="00E5485F">
        <w:t>) {</w:t>
      </w:r>
    </w:p>
    <w:p w14:paraId="693F8ED5" w14:textId="77777777" w:rsidR="002047B2" w:rsidRDefault="002047B2" w:rsidP="00556CBE">
      <w:pPr>
        <w:pStyle w:val="CodeBlock"/>
      </w:pPr>
    </w:p>
    <w:p w14:paraId="5A15ED98" w14:textId="46577644" w:rsidR="00C74CF5" w:rsidRDefault="00E5485F" w:rsidP="00556CBE">
      <w:pPr>
        <w:pStyle w:val="CodeBlock"/>
      </w:pPr>
      <w:r>
        <w:tab/>
      </w:r>
      <w:r w:rsidR="003C32B2" w:rsidRPr="00DE561A">
        <w:rPr>
          <w:color w:val="2F5496" w:themeColor="accent1" w:themeShade="BF"/>
        </w:rPr>
        <w:t>student</w:t>
      </w:r>
      <w:r w:rsidR="003C32B2">
        <w:t>.</w:t>
      </w:r>
      <w:r w:rsidR="00CC4328" w:rsidRPr="00DE561A">
        <w:rPr>
          <w:color w:val="2F5496" w:themeColor="accent1" w:themeShade="BF"/>
        </w:rPr>
        <w:t>t</w:t>
      </w:r>
      <w:r w:rsidR="003C32B2" w:rsidRPr="00DE561A">
        <w:rPr>
          <w:color w:val="2F5496" w:themeColor="accent1" w:themeShade="BF"/>
        </w:rPr>
        <w:t>ardy</w:t>
      </w:r>
      <w:r w:rsidR="003C32B2">
        <w:t>++;</w:t>
      </w:r>
    </w:p>
    <w:p w14:paraId="2460F655" w14:textId="77777777" w:rsidR="002047B2" w:rsidRDefault="002047B2" w:rsidP="00556CBE">
      <w:pPr>
        <w:pStyle w:val="CodeBlock"/>
      </w:pPr>
    </w:p>
    <w:p w14:paraId="706F21A1" w14:textId="4F2903A0" w:rsidR="002047B2" w:rsidRDefault="00C74CF5" w:rsidP="00556CBE">
      <w:pPr>
        <w:pStyle w:val="CodeBlock"/>
      </w:pPr>
      <w:r>
        <w:tab/>
      </w:r>
      <w:r w:rsidR="00513951" w:rsidRPr="007F3874">
        <w:rPr>
          <w:color w:val="FF0000"/>
        </w:rPr>
        <w:t xml:space="preserve">if </w:t>
      </w:r>
      <w:r w:rsidR="005A4140">
        <w:t>(</w:t>
      </w:r>
      <w:r w:rsidR="00513951" w:rsidRPr="00DE561A">
        <w:rPr>
          <w:color w:val="2F5496" w:themeColor="accent1" w:themeShade="BF"/>
        </w:rPr>
        <w:t>student</w:t>
      </w:r>
      <w:r w:rsidR="00513951">
        <w:t>.</w:t>
      </w:r>
      <w:r w:rsidR="00CC4328" w:rsidRPr="00DE561A">
        <w:rPr>
          <w:color w:val="2F5496" w:themeColor="accent1" w:themeShade="BF"/>
        </w:rPr>
        <w:t>t</w:t>
      </w:r>
      <w:r w:rsidR="00513951" w:rsidRPr="00DE561A">
        <w:rPr>
          <w:color w:val="2F5496" w:themeColor="accent1" w:themeShade="BF"/>
        </w:rPr>
        <w:t>ardy</w:t>
      </w:r>
      <w:r w:rsidR="005A4140" w:rsidRPr="00DE561A">
        <w:rPr>
          <w:color w:val="2F5496" w:themeColor="accent1" w:themeShade="BF"/>
        </w:rPr>
        <w:t xml:space="preserve"> </w:t>
      </w:r>
      <w:r w:rsidR="005A4140">
        <w:t xml:space="preserve">&gt; </w:t>
      </w:r>
      <w:r w:rsidR="00C14067" w:rsidRPr="007F3874">
        <w:rPr>
          <w:color w:val="C45911" w:themeColor="accent2" w:themeShade="BF"/>
        </w:rPr>
        <w:t>3</w:t>
      </w:r>
      <w:r w:rsidR="00C14067">
        <w:t>) {</w:t>
      </w:r>
    </w:p>
    <w:p w14:paraId="737CE112" w14:textId="77777777" w:rsidR="002047B2" w:rsidRDefault="002047B2" w:rsidP="00556CBE">
      <w:pPr>
        <w:pStyle w:val="CodeBlock"/>
      </w:pPr>
    </w:p>
    <w:p w14:paraId="03D82E38" w14:textId="18D3687A" w:rsidR="004208D3" w:rsidRDefault="002047B2" w:rsidP="00556CBE">
      <w:pPr>
        <w:pStyle w:val="CodeBlock"/>
      </w:pPr>
      <w:r>
        <w:tab/>
      </w:r>
      <w:r>
        <w:tab/>
      </w:r>
      <w:r w:rsidRPr="00DE561A">
        <w:rPr>
          <w:color w:val="2F5496" w:themeColor="accent1" w:themeShade="BF"/>
        </w:rPr>
        <w:t>student</w:t>
      </w:r>
      <w:r>
        <w:t>.</w:t>
      </w:r>
      <w:r w:rsidRPr="00DE561A">
        <w:rPr>
          <w:color w:val="2F5496" w:themeColor="accent1" w:themeShade="BF"/>
        </w:rPr>
        <w:t xml:space="preserve">tardy </w:t>
      </w:r>
      <w:r>
        <w:t xml:space="preserve">= </w:t>
      </w:r>
      <w:r w:rsidRPr="007F3874">
        <w:rPr>
          <w:color w:val="C45911" w:themeColor="accent2" w:themeShade="BF"/>
        </w:rPr>
        <w:t>0</w:t>
      </w:r>
      <w:r>
        <w:t>;</w:t>
      </w:r>
    </w:p>
    <w:p w14:paraId="015BCA65" w14:textId="77777777" w:rsidR="002047B2" w:rsidRDefault="002047B2" w:rsidP="00556CBE">
      <w:pPr>
        <w:pStyle w:val="CodeBlock"/>
      </w:pPr>
    </w:p>
    <w:p w14:paraId="3F6A1015" w14:textId="39702F67" w:rsidR="0049692B" w:rsidRDefault="004208D3" w:rsidP="00556CBE">
      <w:pPr>
        <w:pStyle w:val="CodeBlock"/>
      </w:pPr>
      <w:r>
        <w:tab/>
      </w:r>
      <w:r>
        <w:tab/>
      </w:r>
      <w:r w:rsidR="00CC4328" w:rsidRPr="00DE561A">
        <w:rPr>
          <w:color w:val="2F5496" w:themeColor="accent1" w:themeShade="BF"/>
        </w:rPr>
        <w:t>student</w:t>
      </w:r>
      <w:r w:rsidR="00CC4328">
        <w:t>.</w:t>
      </w:r>
      <w:r w:rsidR="00CC4328" w:rsidRPr="00DE561A">
        <w:rPr>
          <w:color w:val="2F5496" w:themeColor="accent1" w:themeShade="BF"/>
        </w:rPr>
        <w:t>detention</w:t>
      </w:r>
      <w:r w:rsidR="00B82979">
        <w:t>++;</w:t>
      </w:r>
    </w:p>
    <w:p w14:paraId="1FD74A6D" w14:textId="77777777" w:rsidR="002047B2" w:rsidRDefault="002047B2" w:rsidP="00556CBE">
      <w:pPr>
        <w:pStyle w:val="CodeBlock"/>
      </w:pPr>
    </w:p>
    <w:p w14:paraId="4C300C18" w14:textId="214F0BE5" w:rsidR="006733AD" w:rsidRDefault="0049692B" w:rsidP="00556CBE">
      <w:pPr>
        <w:pStyle w:val="CodeBlock"/>
      </w:pPr>
      <w:r>
        <w:tab/>
      </w:r>
      <w:r>
        <w:tab/>
      </w:r>
      <w:r w:rsidRPr="007F3874">
        <w:rPr>
          <w:color w:val="2F5496" w:themeColor="accent1" w:themeShade="BF"/>
        </w:rPr>
        <w:t>student</w:t>
      </w:r>
      <w:r>
        <w:t>.</w:t>
      </w:r>
      <w:r w:rsidRPr="00DE561A">
        <w:rPr>
          <w:color w:val="7030A0"/>
        </w:rPr>
        <w:t>detention</w:t>
      </w:r>
      <w:r>
        <w:t>()</w:t>
      </w:r>
      <w:r w:rsidR="006733AD">
        <w:t>;</w:t>
      </w:r>
    </w:p>
    <w:p w14:paraId="708810ED" w14:textId="77777777" w:rsidR="002047B2" w:rsidRDefault="002047B2" w:rsidP="00556CBE">
      <w:pPr>
        <w:pStyle w:val="CodeBlock"/>
      </w:pPr>
    </w:p>
    <w:p w14:paraId="2A51263E" w14:textId="2EFE51E7" w:rsidR="00B502EC" w:rsidRDefault="006733AD" w:rsidP="00556CBE">
      <w:pPr>
        <w:pStyle w:val="CodeBlock"/>
      </w:pPr>
      <w:r>
        <w:tab/>
      </w:r>
      <w:r w:rsidR="00DC25A2">
        <w:t xml:space="preserve">} </w:t>
      </w:r>
      <w:r w:rsidR="00DC25A2" w:rsidRPr="007F3874">
        <w:rPr>
          <w:color w:val="FF0000"/>
        </w:rPr>
        <w:t xml:space="preserve">else </w:t>
      </w:r>
      <w:r w:rsidR="00DC25A2">
        <w:t>{</w:t>
      </w:r>
    </w:p>
    <w:p w14:paraId="6D98E3DB" w14:textId="77777777" w:rsidR="002047B2" w:rsidRDefault="002047B2" w:rsidP="00556CBE">
      <w:pPr>
        <w:pStyle w:val="CodeBlock"/>
      </w:pPr>
    </w:p>
    <w:p w14:paraId="767BAEF2" w14:textId="1D6A39B4" w:rsidR="00D86602" w:rsidRDefault="00B502EC" w:rsidP="00556CBE">
      <w:pPr>
        <w:pStyle w:val="CodeBlock"/>
      </w:pPr>
      <w:r>
        <w:tab/>
      </w:r>
      <w:r>
        <w:tab/>
      </w:r>
      <w:r w:rsidR="00D86602" w:rsidRPr="007F3874">
        <w:rPr>
          <w:color w:val="2F5496" w:themeColor="accent1" w:themeShade="BF"/>
        </w:rPr>
        <w:t>student</w:t>
      </w:r>
      <w:r w:rsidR="00D86602">
        <w:t>.</w:t>
      </w:r>
      <w:r w:rsidR="00D86602" w:rsidRPr="00DE561A">
        <w:rPr>
          <w:color w:val="7030A0"/>
        </w:rPr>
        <w:t>tardyWarning</w:t>
      </w:r>
      <w:r w:rsidR="00D86602">
        <w:t>();</w:t>
      </w:r>
    </w:p>
    <w:p w14:paraId="0F346CA9" w14:textId="77777777" w:rsidR="002047B2" w:rsidRDefault="002047B2" w:rsidP="00556CBE">
      <w:pPr>
        <w:pStyle w:val="CodeBlock"/>
      </w:pPr>
    </w:p>
    <w:p w14:paraId="5473DA6F" w14:textId="7B8FB222" w:rsidR="002047B2" w:rsidRDefault="00D86602" w:rsidP="00556CBE">
      <w:pPr>
        <w:pStyle w:val="CodeBlock"/>
      </w:pPr>
      <w:r>
        <w:tab/>
        <w:t>}</w:t>
      </w:r>
    </w:p>
    <w:p w14:paraId="52B1AC13" w14:textId="6E5422B0" w:rsidR="002047B2" w:rsidRDefault="002047B2" w:rsidP="00556CBE">
      <w:pPr>
        <w:pStyle w:val="CodeBlock"/>
      </w:pPr>
    </w:p>
    <w:p w14:paraId="2CC3B07A" w14:textId="70827168" w:rsidR="00C0336F" w:rsidRDefault="00C0336F" w:rsidP="00556CBE">
      <w:pPr>
        <w:pStyle w:val="CodeBlock"/>
      </w:pPr>
      <w:r>
        <w:t>}</w:t>
      </w:r>
    </w:p>
    <w:p w14:paraId="5745A5AE" w14:textId="77777777" w:rsidR="00C0336F" w:rsidRPr="00C0336F" w:rsidRDefault="00C0336F" w:rsidP="00556CBE">
      <w:pPr>
        <w:pStyle w:val="CodeBlock"/>
      </w:pPr>
    </w:p>
    <w:p w14:paraId="3F33419C" w14:textId="77777777" w:rsidR="00177CA8" w:rsidRDefault="005F5160">
      <w:r>
        <w:br w:type="page"/>
      </w:r>
    </w:p>
    <w:p w14:paraId="155B9887" w14:textId="77777777" w:rsidR="00D359AF" w:rsidRDefault="000C07C8" w:rsidP="000C07C8">
      <w:pPr>
        <w:pStyle w:val="Heading3"/>
        <w:rPr>
          <w:color w:val="C45911" w:themeColor="accent2" w:themeShade="BF"/>
        </w:rPr>
      </w:pPr>
      <w:r>
        <w:lastRenderedPageBreak/>
        <w:t>Con</w:t>
      </w:r>
      <w:r w:rsidR="00F24819">
        <w:t xml:space="preserve">ditional Statements: </w:t>
      </w:r>
      <w:r w:rsidR="00D359AF" w:rsidRPr="00D359AF">
        <w:rPr>
          <w:color w:val="C45911" w:themeColor="accent2" w:themeShade="BF"/>
        </w:rPr>
        <w:t>Comprehension</w:t>
      </w:r>
    </w:p>
    <w:p w14:paraId="46A25BAE" w14:textId="77777777" w:rsidR="00B2797F" w:rsidRDefault="008F687E" w:rsidP="00FF528C">
      <w:r>
        <w:t xml:space="preserve">At the end of each of these programs, </w:t>
      </w:r>
      <w:r w:rsidR="00620975">
        <w:t>write the console output that would be displayed if the programs were run</w:t>
      </w:r>
      <w:r w:rsidR="00B2797F">
        <w:t>.</w:t>
      </w:r>
    </w:p>
    <w:p w14:paraId="48641E12" w14:textId="2618822A" w:rsidR="008B11D7" w:rsidRDefault="00C32A01" w:rsidP="00556CBE">
      <w:pPr>
        <w:pStyle w:val="CodeBlock"/>
      </w:pPr>
      <w:r>
        <w:t>trainer.gymBadges = 7;</w:t>
      </w:r>
    </w:p>
    <w:p w14:paraId="6B80DFE6" w14:textId="77777777" w:rsidR="008B11D7" w:rsidRDefault="008B11D7" w:rsidP="00556CBE">
      <w:pPr>
        <w:pStyle w:val="CodeBlock"/>
      </w:pPr>
    </w:p>
    <w:p w14:paraId="2BCADF04" w14:textId="68FDCBD0" w:rsidR="00556CBE" w:rsidRDefault="00556CBE" w:rsidP="00556CBE">
      <w:pPr>
        <w:pStyle w:val="CodeBlock"/>
      </w:pPr>
      <w:r>
        <w:t>i</w:t>
      </w:r>
      <w:r w:rsidR="00743E65" w:rsidRPr="00556CBE">
        <w:t xml:space="preserve">f </w:t>
      </w:r>
      <w:r w:rsidRPr="00556CBE">
        <w:t>(</w:t>
      </w:r>
      <w:r w:rsidR="00AB4386" w:rsidRPr="00556CBE">
        <w:t>trainer.gymBadges &lt; 8</w:t>
      </w:r>
      <w:r w:rsidRPr="00556CBE">
        <w:t>)</w:t>
      </w:r>
      <w:r>
        <w:t xml:space="preserve"> {</w:t>
      </w:r>
    </w:p>
    <w:p w14:paraId="78CC9C16" w14:textId="5EE1732A" w:rsidR="00B2797F" w:rsidRDefault="00556CBE" w:rsidP="00556CBE">
      <w:pPr>
        <w:pStyle w:val="CodeBlock"/>
      </w:pPr>
      <w:r>
        <w:tab/>
      </w:r>
      <w:r w:rsidR="007C0B1F">
        <w:t>console.log(‘</w:t>
      </w:r>
      <w:r w:rsidR="00222237">
        <w:t>Get out of here, scrub!’);</w:t>
      </w:r>
    </w:p>
    <w:p w14:paraId="53D52F04" w14:textId="77777777" w:rsidR="00B50DB5" w:rsidRDefault="00222237" w:rsidP="00556CBE">
      <w:pPr>
        <w:pStyle w:val="CodeBlock"/>
      </w:pPr>
      <w:r>
        <w:t>} else {</w:t>
      </w:r>
    </w:p>
    <w:p w14:paraId="0A0BF95D" w14:textId="30FC81BD" w:rsidR="00222237" w:rsidRDefault="00B50DB5" w:rsidP="00556CBE">
      <w:pPr>
        <w:pStyle w:val="CodeBlock"/>
      </w:pPr>
      <w:r>
        <w:tab/>
      </w:r>
      <w:r w:rsidR="00C32A01">
        <w:t>c</w:t>
      </w:r>
      <w:r>
        <w:t>onsole.log(‘</w:t>
      </w:r>
      <w:r w:rsidR="00C32A01">
        <w:t>Welcome to the Indigo Platuea!’);</w:t>
      </w:r>
    </w:p>
    <w:p w14:paraId="6209F933" w14:textId="33AA114D" w:rsidR="00C32A01" w:rsidRPr="00556CBE" w:rsidRDefault="00C32A01" w:rsidP="00556CBE">
      <w:pPr>
        <w:pStyle w:val="CodeBlock"/>
      </w:pPr>
      <w:r>
        <w:t>}</w:t>
      </w:r>
    </w:p>
    <w:p w14:paraId="2493E4F3" w14:textId="77777777" w:rsidR="00FC6C9E" w:rsidRDefault="00FC6C9E" w:rsidP="00B2797F"/>
    <w:p w14:paraId="50BDAFD8" w14:textId="0EE82837" w:rsidR="00FC6C9E" w:rsidRDefault="00FC6C9E" w:rsidP="00B2797F">
      <w:r>
        <w:t>__________________________________________________________________________________________</w:t>
      </w:r>
    </w:p>
    <w:p w14:paraId="53317560" w14:textId="77777777" w:rsidR="00AE7CBA" w:rsidRDefault="00AE7CBA" w:rsidP="00AE7CBA">
      <w:r>
        <w:t>__________________________________________________________________________________________</w:t>
      </w:r>
    </w:p>
    <w:p w14:paraId="7B5B8597" w14:textId="0CE27C83" w:rsidR="00AE7CBA" w:rsidRDefault="00AE7CBA" w:rsidP="00B2797F">
      <w:r>
        <w:t>__________________________________________________________________________________________</w:t>
      </w:r>
    </w:p>
    <w:p w14:paraId="617103C3" w14:textId="77777777" w:rsidR="000F21AF" w:rsidRDefault="00F21399" w:rsidP="00FC6C9E">
      <w:pPr>
        <w:pStyle w:val="CodeBlock"/>
      </w:pPr>
      <w:r>
        <w:t>vegeta.scouter.</w:t>
      </w:r>
      <w:r w:rsidR="003C07E6">
        <w:t>horizontalFlip = true;</w:t>
      </w:r>
    </w:p>
    <w:p w14:paraId="052A13B1" w14:textId="77777777" w:rsidR="00D812C6" w:rsidRDefault="000F21AF" w:rsidP="00FC6C9E">
      <w:pPr>
        <w:pStyle w:val="CodeBlock"/>
      </w:pPr>
      <w:r>
        <w:t>kakarot.powerLevel</w:t>
      </w:r>
      <w:r w:rsidR="007518A2">
        <w:t xml:space="preserve"> = 9001;</w:t>
      </w:r>
    </w:p>
    <w:p w14:paraId="0366091F" w14:textId="59EA1B67" w:rsidR="00E307DE" w:rsidRDefault="00FC38D1" w:rsidP="00FC6C9E">
      <w:pPr>
        <w:pStyle w:val="CodeBlock"/>
      </w:pPr>
      <w:r>
        <w:br/>
      </w:r>
    </w:p>
    <w:p w14:paraId="09E3D7CE" w14:textId="77777777" w:rsidR="002F1DCE" w:rsidRDefault="00E469B4" w:rsidP="005408A1">
      <w:pPr>
        <w:pStyle w:val="CodeBlock"/>
      </w:pPr>
      <w:r>
        <w:t>console</w:t>
      </w:r>
      <w:r w:rsidR="006A11C1">
        <w:t>.log</w:t>
      </w:r>
      <w:r w:rsidR="005408A1">
        <w:t>(‘Vegeta, what does the Scouter say about his power level?’);</w:t>
      </w:r>
      <w:r>
        <w:br/>
      </w:r>
      <w:r w:rsidR="00D812C6">
        <w:br/>
      </w:r>
      <w:r w:rsidR="00F101BC">
        <w:t>if (kakarot.powerLevel &gt; 9000)</w:t>
      </w:r>
      <w:r w:rsidR="002F1DCE">
        <w:t xml:space="preserve"> {</w:t>
      </w:r>
    </w:p>
    <w:p w14:paraId="2D1B73E2" w14:textId="6568AD51" w:rsidR="002F1DCE" w:rsidRDefault="002F1DCE" w:rsidP="005408A1">
      <w:pPr>
        <w:pStyle w:val="CodeBlock"/>
      </w:pPr>
      <w:r>
        <w:tab/>
        <w:t>if (vegeta.scouter.horizontalFlip == true) {</w:t>
      </w:r>
    </w:p>
    <w:p w14:paraId="6243FDB3" w14:textId="76E0A703" w:rsidR="002F1DCE" w:rsidRDefault="00160A0B" w:rsidP="005408A1">
      <w:pPr>
        <w:pStyle w:val="CodeBlock"/>
      </w:pPr>
      <w:r>
        <w:tab/>
      </w:r>
      <w:r>
        <w:tab/>
      </w:r>
      <w:r w:rsidR="00897F53">
        <w:t>console.log</w:t>
      </w:r>
      <w:r w:rsidR="00215081">
        <w:t>(‘It\’s 1006. Kick his butt!’);</w:t>
      </w:r>
    </w:p>
    <w:p w14:paraId="52FB8176" w14:textId="1993CCB7" w:rsidR="002F1DCE" w:rsidRDefault="002F1DCE" w:rsidP="005408A1">
      <w:pPr>
        <w:pStyle w:val="CodeBlock"/>
      </w:pPr>
      <w:r>
        <w:tab/>
        <w:t>}</w:t>
      </w:r>
      <w:r w:rsidR="001533EE">
        <w:t xml:space="preserve"> else {</w:t>
      </w:r>
    </w:p>
    <w:p w14:paraId="5621501C" w14:textId="7FBCCCA2" w:rsidR="001533EE" w:rsidRDefault="001533EE" w:rsidP="005408A1">
      <w:pPr>
        <w:pStyle w:val="CodeBlock"/>
      </w:pPr>
      <w:r>
        <w:tab/>
      </w:r>
      <w:r>
        <w:tab/>
      </w:r>
      <w:r w:rsidR="00F64C86">
        <w:t>c</w:t>
      </w:r>
      <w:r w:rsidR="0033673B">
        <w:t>onsole.log(‘</w:t>
      </w:r>
      <w:r w:rsidR="00651EB1">
        <w:t>It\’s over nine-thousaaand!’);</w:t>
      </w:r>
      <w:r w:rsidR="00651EB1">
        <w:br/>
      </w:r>
      <w:r w:rsidR="00651EB1">
        <w:tab/>
      </w:r>
      <w:r w:rsidR="00651EB1">
        <w:tab/>
      </w:r>
      <w:r w:rsidR="00D96103">
        <w:t>vegeta.destroy(</w:t>
      </w:r>
      <w:r w:rsidR="00F64C86">
        <w:t>this.scouter);</w:t>
      </w:r>
    </w:p>
    <w:p w14:paraId="38B822FA" w14:textId="4CDFDCB8" w:rsidR="001533EE" w:rsidRDefault="001533EE" w:rsidP="005408A1">
      <w:pPr>
        <w:pStyle w:val="CodeBlock"/>
      </w:pPr>
      <w:r>
        <w:tab/>
        <w:t>}</w:t>
      </w:r>
    </w:p>
    <w:p w14:paraId="54D77F1D" w14:textId="77777777" w:rsidR="00D83D0E" w:rsidRDefault="002F1DCE" w:rsidP="00D83D0E">
      <w:pPr>
        <w:pStyle w:val="CodeBlock"/>
      </w:pPr>
      <w:r>
        <w:t>}</w:t>
      </w:r>
      <w:r w:rsidR="00F810CF">
        <w:t xml:space="preserve"> else {</w:t>
      </w:r>
    </w:p>
    <w:p w14:paraId="19A72A5B" w14:textId="46661243" w:rsidR="00D83D0E" w:rsidRDefault="00D83D0E" w:rsidP="00D83D0E">
      <w:pPr>
        <w:pStyle w:val="CodeBlock"/>
      </w:pPr>
      <w:r>
        <w:tab/>
      </w:r>
      <w:r w:rsidR="00493FCF">
        <w:t>console.log(‘Hardly worth our time</w:t>
      </w:r>
      <w:r>
        <w:t>!’);</w:t>
      </w:r>
    </w:p>
    <w:p w14:paraId="1AFE8AA0" w14:textId="77777777" w:rsidR="00BF59EF" w:rsidRDefault="00D83D0E" w:rsidP="00D83D0E">
      <w:pPr>
        <w:pStyle w:val="CodeBlock"/>
      </w:pPr>
      <w:r>
        <w:tab/>
        <w:t>vegeta.</w:t>
      </w:r>
      <w:r w:rsidR="00805130">
        <w:t>destroy</w:t>
      </w:r>
      <w:r w:rsidR="00B4590A">
        <w:t>(kakarot);</w:t>
      </w:r>
      <w:r w:rsidR="00F810CF">
        <w:br/>
        <w:t>}</w:t>
      </w:r>
    </w:p>
    <w:p w14:paraId="39CA62CA" w14:textId="77777777" w:rsidR="00BF59EF" w:rsidRDefault="00BF59EF" w:rsidP="00BF59EF"/>
    <w:p w14:paraId="6D2566F2" w14:textId="77777777" w:rsidR="00BF59EF" w:rsidRDefault="00BF59EF" w:rsidP="00BF59EF">
      <w:r>
        <w:t>__________________________________________________________________________________________</w:t>
      </w:r>
    </w:p>
    <w:p w14:paraId="4EEB4A2C" w14:textId="77777777" w:rsidR="00BF59EF" w:rsidRDefault="00BF59EF" w:rsidP="00BF59EF">
      <w:r>
        <w:t>__________________________________________________________________________________________</w:t>
      </w:r>
    </w:p>
    <w:p w14:paraId="3389685B" w14:textId="77777777" w:rsidR="00BF59EF" w:rsidRDefault="00BF59EF" w:rsidP="00BF59EF">
      <w:r>
        <w:t>__________________________________________________________________________________________</w:t>
      </w:r>
    </w:p>
    <w:p w14:paraId="579341FA" w14:textId="28648B05" w:rsidR="00F35DA3" w:rsidRDefault="006F33BF" w:rsidP="00D3643C">
      <w:pPr>
        <w:pStyle w:val="CodeBlock"/>
      </w:pPr>
      <w:r>
        <w:t>user</w:t>
      </w:r>
      <w:r w:rsidR="004469D7">
        <w:t>Number = 71;</w:t>
      </w:r>
      <w:r w:rsidR="004469D7">
        <w:br/>
        <w:t>randomNumber = 54;</w:t>
      </w:r>
      <w:r w:rsidR="004469D7">
        <w:br/>
      </w:r>
      <w:r>
        <w:br/>
      </w:r>
      <w:r w:rsidR="00F43BE9">
        <w:t>i</w:t>
      </w:r>
      <w:r w:rsidR="000C4810">
        <w:t xml:space="preserve">f </w:t>
      </w:r>
      <w:r w:rsidR="004469D7">
        <w:t>(randomNumber</w:t>
      </w:r>
      <w:r w:rsidR="003039C7">
        <w:t xml:space="preserve"> ==</w:t>
      </w:r>
      <w:r w:rsidR="008917BD">
        <w:t xml:space="preserve"> </w:t>
      </w:r>
      <w:r w:rsidR="00F35DA3">
        <w:t>userNumber) {</w:t>
      </w:r>
    </w:p>
    <w:p w14:paraId="20B36DCB" w14:textId="77777777" w:rsidR="00F43BE9" w:rsidRDefault="00F35DA3" w:rsidP="00D3643C">
      <w:pPr>
        <w:pStyle w:val="CodeBlock"/>
      </w:pPr>
      <w:r>
        <w:tab/>
      </w:r>
      <w:r w:rsidR="00F43BE9">
        <w:t>console.log(‘You guessed correctly!’);</w:t>
      </w:r>
    </w:p>
    <w:p w14:paraId="44E4503E" w14:textId="5898CB9D" w:rsidR="00F43BE9" w:rsidRDefault="00F43BE9" w:rsidP="00D3643C">
      <w:pPr>
        <w:pStyle w:val="CodeBlock"/>
      </w:pPr>
      <w:r>
        <w:t xml:space="preserve">} else </w:t>
      </w:r>
      <w:r w:rsidR="00B1098D">
        <w:t>if (rando</w:t>
      </w:r>
      <w:r w:rsidR="00D44DC7">
        <w:t>m</w:t>
      </w:r>
      <w:r w:rsidR="00B1098D">
        <w:t>Number</w:t>
      </w:r>
      <w:r w:rsidR="00D44DC7">
        <w:t xml:space="preserve"> &gt;</w:t>
      </w:r>
      <w:r w:rsidR="00B01B71">
        <w:t xml:space="preserve"> </w:t>
      </w:r>
      <w:r w:rsidR="00BF0756">
        <w:t>userN</w:t>
      </w:r>
      <w:r w:rsidR="004943CA">
        <w:t>umber</w:t>
      </w:r>
      <w:r w:rsidR="00B01B71">
        <w:t xml:space="preserve">) </w:t>
      </w:r>
      <w:r>
        <w:t>{</w:t>
      </w:r>
    </w:p>
    <w:p w14:paraId="520557E6" w14:textId="77777777" w:rsidR="00AE7CBA" w:rsidRDefault="00F43BE9" w:rsidP="00D3643C">
      <w:pPr>
        <w:pStyle w:val="CodeBlock"/>
      </w:pPr>
      <w:r>
        <w:tab/>
      </w:r>
      <w:r w:rsidR="00F75930">
        <w:t>console.log(‘</w:t>
      </w:r>
      <w:r w:rsidR="004943CA">
        <w:t>You guessed too low’);</w:t>
      </w:r>
      <w:r>
        <w:br/>
        <w:t>}</w:t>
      </w:r>
      <w:r w:rsidR="00AE7CBA">
        <w:t xml:space="preserve"> else {</w:t>
      </w:r>
    </w:p>
    <w:p w14:paraId="1872AD95" w14:textId="6624BBE0" w:rsidR="00B72150" w:rsidRDefault="00AE7CBA" w:rsidP="00D3643C">
      <w:pPr>
        <w:pStyle w:val="CodeBlock"/>
      </w:pPr>
      <w:r>
        <w:tab/>
        <w:t>console.log(‘You guessed too high!’);</w:t>
      </w:r>
      <w:r>
        <w:br/>
        <w:t>}</w:t>
      </w:r>
    </w:p>
    <w:p w14:paraId="36746DBD" w14:textId="77777777" w:rsidR="00AE7CBA" w:rsidRDefault="00AE7CBA" w:rsidP="00AE7CBA"/>
    <w:p w14:paraId="2BA2B039" w14:textId="77777777" w:rsidR="00AE7CBA" w:rsidRDefault="00AE7CBA" w:rsidP="00AE7CBA">
      <w:r>
        <w:t>__________________________________________________________________________________________</w:t>
      </w:r>
    </w:p>
    <w:p w14:paraId="1B4F35E7" w14:textId="77777777" w:rsidR="00AE7CBA" w:rsidRDefault="00AE7CBA" w:rsidP="00AE7CBA">
      <w:r>
        <w:t>__________________________________________________________________________________________</w:t>
      </w:r>
    </w:p>
    <w:p w14:paraId="30FC9D21" w14:textId="77777777" w:rsidR="00AE7CBA" w:rsidRDefault="00AE7CBA" w:rsidP="00AE7CBA">
      <w:r>
        <w:t>__________________________________________________________________________________________</w:t>
      </w:r>
    </w:p>
    <w:p w14:paraId="269D7D38" w14:textId="77777777" w:rsidR="002D3108" w:rsidRDefault="002D3108">
      <w:r>
        <w:br w:type="page"/>
      </w:r>
    </w:p>
    <w:p w14:paraId="6ECDFEAD" w14:textId="5F454A3C" w:rsidR="00774BD8" w:rsidRDefault="00A33F58" w:rsidP="002D3108">
      <w:pPr>
        <w:pStyle w:val="Heading3"/>
        <w:rPr>
          <w:color w:val="BF8F00" w:themeColor="accent4" w:themeShade="BF"/>
        </w:rPr>
      </w:pPr>
      <w:r>
        <w:lastRenderedPageBreak/>
        <w:t xml:space="preserve">Conditional Statements: </w:t>
      </w:r>
      <w:r w:rsidR="00774BD8" w:rsidRPr="00774BD8">
        <w:rPr>
          <w:color w:val="BF8F00" w:themeColor="accent4" w:themeShade="BF"/>
        </w:rPr>
        <w:t>Application</w:t>
      </w:r>
      <w:r w:rsidR="0075555A">
        <w:rPr>
          <w:color w:val="BF8F00" w:themeColor="accent4" w:themeShade="BF"/>
        </w:rPr>
        <w:t xml:space="preserve"> </w:t>
      </w:r>
      <w:r w:rsidR="0075555A">
        <w:rPr>
          <w:sz w:val="16"/>
          <w:szCs w:val="16"/>
        </w:rPr>
        <w:t>(V1.0.1)</w:t>
      </w:r>
    </w:p>
    <w:p w14:paraId="71C04734" w14:textId="2B845D59" w:rsidR="000012E1" w:rsidRDefault="00873DAC" w:rsidP="00366EE5">
      <w:pPr>
        <w:spacing w:before="240"/>
      </w:pPr>
      <w:r>
        <w:t>For each of the following word problems, write a program</w:t>
      </w:r>
      <w:r w:rsidR="001404A2">
        <w:t xml:space="preserve"> below it that solves the problem</w:t>
      </w:r>
      <w:r w:rsidR="000012E1">
        <w:t>.</w:t>
      </w:r>
      <w:r w:rsidR="007A22C5">
        <w:t xml:space="preserve"> You will need to pick good variable names </w:t>
      </w:r>
      <w:r w:rsidR="00577D71">
        <w:t xml:space="preserve">to describe </w:t>
      </w:r>
      <w:r w:rsidR="000D0113">
        <w:t>variables in the word problems.</w:t>
      </w:r>
    </w:p>
    <w:p w14:paraId="1C5EDDCD" w14:textId="77777777" w:rsidR="00366EE5" w:rsidRDefault="00AE3F27" w:rsidP="00366EE5">
      <w:pPr>
        <w:pStyle w:val="CodeBlock"/>
        <w:ind w:left="720" w:hanging="720"/>
      </w:pPr>
      <w:r>
        <w:t>/*</w:t>
      </w:r>
      <w:r>
        <w:tab/>
      </w:r>
      <w:r w:rsidR="00157B6D">
        <w:t>If the user’s age is</w:t>
      </w:r>
      <w:r w:rsidR="00662F12">
        <w:t xml:space="preserve"> </w:t>
      </w:r>
      <w:r w:rsidR="00B27E3F">
        <w:t xml:space="preserve">less than </w:t>
      </w:r>
      <w:r w:rsidR="008C257A">
        <w:t>21</w:t>
      </w:r>
      <w:r w:rsidR="00CD355E">
        <w:t xml:space="preserve">, </w:t>
      </w:r>
      <w:r w:rsidR="007E6F10">
        <w:t xml:space="preserve">then check to see if the </w:t>
      </w:r>
      <w:r w:rsidR="00366EE5">
        <w:t>the user’s age is less than 12. If it is, tell the user they’re too young for Slurp Juice. Otherwise, tell the user they’re too</w:t>
      </w:r>
    </w:p>
    <w:p w14:paraId="511BA473" w14:textId="77777777" w:rsidR="00366EE5" w:rsidRDefault="00366EE5" w:rsidP="00366EE5">
      <w:pPr>
        <w:pStyle w:val="CodeBlock"/>
        <w:ind w:left="720" w:hanging="720"/>
      </w:pPr>
      <w:r>
        <w:tab/>
        <w:t>young for Krunk Juice.</w:t>
      </w:r>
    </w:p>
    <w:p w14:paraId="696D5818" w14:textId="77777777" w:rsidR="00366EE5" w:rsidRDefault="00366EE5" w:rsidP="00366EE5">
      <w:pPr>
        <w:pStyle w:val="CodeBlock"/>
        <w:ind w:left="720" w:hanging="720"/>
      </w:pPr>
      <w:r>
        <w:t>*/</w:t>
      </w:r>
    </w:p>
    <w:p w14:paraId="5BB52190" w14:textId="25623BED" w:rsidR="00CD355E" w:rsidRDefault="00CD355E" w:rsidP="00366EE5"/>
    <w:p w14:paraId="5AEE0F77" w14:textId="77777777" w:rsidR="00AA1DCF" w:rsidRDefault="00AA1DCF" w:rsidP="00AA1DCF">
      <w:r>
        <w:t>__________________________________________________________________________________________</w:t>
      </w:r>
    </w:p>
    <w:p w14:paraId="79D42A9C" w14:textId="77777777" w:rsidR="00AA1DCF" w:rsidRDefault="00AA1DCF" w:rsidP="00AA1DCF">
      <w:r>
        <w:t>__________________________________________________________________________________________</w:t>
      </w:r>
    </w:p>
    <w:p w14:paraId="5B738F77" w14:textId="77777777" w:rsidR="00AA1DCF" w:rsidRDefault="00AA1DCF" w:rsidP="00AA1DCF">
      <w:r>
        <w:t>__________________________________________________________________________________________</w:t>
      </w:r>
    </w:p>
    <w:p w14:paraId="245D6165" w14:textId="77777777" w:rsidR="00AA1DCF" w:rsidRDefault="00AA1DCF" w:rsidP="00AA1DCF">
      <w:r>
        <w:t>__________________________________________________________________________________________</w:t>
      </w:r>
    </w:p>
    <w:p w14:paraId="2D6E2886" w14:textId="77777777" w:rsidR="00AA1DCF" w:rsidRDefault="00AA1DCF" w:rsidP="00AA1DCF">
      <w:r>
        <w:t>__________________________________________________________________________________________</w:t>
      </w:r>
    </w:p>
    <w:p w14:paraId="7615656F" w14:textId="77777777" w:rsidR="00AA1DCF" w:rsidRDefault="00AA1DCF" w:rsidP="00AA1DCF">
      <w:r>
        <w:t>__________________________________________________________________________________________</w:t>
      </w:r>
    </w:p>
    <w:p w14:paraId="2DE13B7A" w14:textId="7E0DA335" w:rsidR="00AA1DCF" w:rsidRDefault="00AA1DCF" w:rsidP="00AA1DCF">
      <w:r>
        <w:t>__________________________________________________________________________________________</w:t>
      </w:r>
    </w:p>
    <w:p w14:paraId="6C3B35DE" w14:textId="77777777" w:rsidR="00DF470C" w:rsidRDefault="00DF470C" w:rsidP="00AA1DCF"/>
    <w:p w14:paraId="44A1A839" w14:textId="1C3B1750" w:rsidR="00366EE5" w:rsidRDefault="00040ADB" w:rsidP="005755CD">
      <w:pPr>
        <w:pStyle w:val="CodeBlock"/>
        <w:ind w:left="720" w:hanging="720"/>
      </w:pPr>
      <w:r>
        <w:t>/*</w:t>
      </w:r>
      <w:r>
        <w:tab/>
      </w:r>
      <w:r w:rsidR="00E86A74">
        <w:t xml:space="preserve">If the user’s name if </w:t>
      </w:r>
      <w:r w:rsidR="002E3E1B">
        <w:t>‘Frank’</w:t>
      </w:r>
      <w:r w:rsidR="00F36963">
        <w:t xml:space="preserve">, tell the user </w:t>
      </w:r>
      <w:r w:rsidR="00433F6D">
        <w:t>“</w:t>
      </w:r>
      <w:r w:rsidR="005755CD">
        <w:t>Welcome back, Frank</w:t>
      </w:r>
      <w:r w:rsidR="00433F6D">
        <w:t>!”</w:t>
      </w:r>
      <w:r w:rsidR="005755CD">
        <w:t>. Otherwise, if the user’s name is ‘</w:t>
      </w:r>
      <w:r w:rsidR="00433F6D">
        <w:t>Bill’, ask the user “Where’s my money, Bill</w:t>
      </w:r>
      <w:r w:rsidR="003C0962">
        <w:t>?”. Otherwise, tell the user “I don’t talk to strangers.”.</w:t>
      </w:r>
    </w:p>
    <w:p w14:paraId="21FA2A69" w14:textId="22A258D6" w:rsidR="003C0962" w:rsidRDefault="003C0962" w:rsidP="005755CD">
      <w:pPr>
        <w:pStyle w:val="CodeBlock"/>
        <w:ind w:left="720" w:hanging="720"/>
      </w:pPr>
      <w:r>
        <w:t>*/</w:t>
      </w:r>
    </w:p>
    <w:p w14:paraId="4936DC63" w14:textId="249E8825" w:rsidR="003C0962" w:rsidRDefault="003C0962" w:rsidP="003C0962"/>
    <w:p w14:paraId="6BBC9652" w14:textId="77777777" w:rsidR="00AB4DDF" w:rsidRDefault="00AB4DDF" w:rsidP="00AB4DDF">
      <w:r>
        <w:t>__________________________________________________________________________________________</w:t>
      </w:r>
    </w:p>
    <w:p w14:paraId="3CDFC0CC" w14:textId="77777777" w:rsidR="00AB4DDF" w:rsidRDefault="00AB4DDF" w:rsidP="00AB4DDF">
      <w:r>
        <w:t>__________________________________________________________________________________________</w:t>
      </w:r>
    </w:p>
    <w:p w14:paraId="6EF4396F" w14:textId="77777777" w:rsidR="00AB4DDF" w:rsidRDefault="00AB4DDF" w:rsidP="00AB4DDF">
      <w:r>
        <w:t>__________________________________________________________________________________________</w:t>
      </w:r>
    </w:p>
    <w:p w14:paraId="2A4C43AC" w14:textId="77777777" w:rsidR="00AB4DDF" w:rsidRDefault="00AB4DDF" w:rsidP="00AB4DDF">
      <w:r>
        <w:t>__________________________________________________________________________________________</w:t>
      </w:r>
    </w:p>
    <w:p w14:paraId="4ACCEA23" w14:textId="77777777" w:rsidR="00AB4DDF" w:rsidRDefault="00AB4DDF" w:rsidP="00AB4DDF">
      <w:r>
        <w:t>__________________________________________________________________________________________</w:t>
      </w:r>
    </w:p>
    <w:p w14:paraId="323F1396" w14:textId="77777777" w:rsidR="00AB4DDF" w:rsidRDefault="00AB4DDF" w:rsidP="00AB4DDF">
      <w:r>
        <w:t>__________________________________________________________________________________________</w:t>
      </w:r>
    </w:p>
    <w:p w14:paraId="70D9B9DF" w14:textId="77777777" w:rsidR="00AB4DDF" w:rsidRDefault="00AB4DDF" w:rsidP="003C0962"/>
    <w:p w14:paraId="3631C481" w14:textId="01CCECD7" w:rsidR="00DF470C" w:rsidRDefault="00DF470C" w:rsidP="00B30144">
      <w:pPr>
        <w:pStyle w:val="CodeBlock"/>
        <w:ind w:left="720" w:hanging="720"/>
      </w:pPr>
      <w:r>
        <w:t>/*</w:t>
      </w:r>
      <w:r>
        <w:tab/>
      </w:r>
      <w:r w:rsidR="00B30144">
        <w:t xml:space="preserve">If the user’s wool color is blue, tell the user “Blue Wool”. Otherwise, if the user’s wool color is </w:t>
      </w:r>
      <w:r w:rsidR="0002685C">
        <w:t>red</w:t>
      </w:r>
      <w:r w:rsidR="00B30144">
        <w:t>, tell the user “</w:t>
      </w:r>
      <w:r w:rsidR="00314F87">
        <w:t>Red</w:t>
      </w:r>
      <w:r w:rsidR="00B30144">
        <w:t xml:space="preserve"> Wool”. Otherwise, if the user’s wool color is </w:t>
      </w:r>
      <w:r w:rsidR="00994515">
        <w:t>green</w:t>
      </w:r>
      <w:r w:rsidR="00B30144">
        <w:t>, tell the user “</w:t>
      </w:r>
      <w:r w:rsidR="00994515">
        <w:t>Green</w:t>
      </w:r>
      <w:r w:rsidR="00B30144">
        <w:t xml:space="preserve"> Wool”. Otherwise, </w:t>
      </w:r>
      <w:r w:rsidR="00994515">
        <w:t>tell they user “I can’t see that color”</w:t>
      </w:r>
    </w:p>
    <w:p w14:paraId="1D261A6C" w14:textId="28D89595" w:rsidR="00994515" w:rsidRDefault="00994515" w:rsidP="00B30144">
      <w:pPr>
        <w:pStyle w:val="CodeBlock"/>
        <w:ind w:left="720" w:hanging="720"/>
      </w:pPr>
      <w:r>
        <w:t>*/</w:t>
      </w:r>
    </w:p>
    <w:p w14:paraId="332F7BC8" w14:textId="77777777" w:rsidR="00994515" w:rsidRDefault="00994515" w:rsidP="00994515"/>
    <w:p w14:paraId="3FAC72E2" w14:textId="77777777" w:rsidR="00994515" w:rsidRDefault="00994515" w:rsidP="00994515">
      <w:r>
        <w:t>__________________________________________________________________________________________</w:t>
      </w:r>
    </w:p>
    <w:p w14:paraId="55C03007" w14:textId="77777777" w:rsidR="00994515" w:rsidRDefault="00994515" w:rsidP="00994515">
      <w:r>
        <w:t>__________________________________________________________________________________________</w:t>
      </w:r>
    </w:p>
    <w:p w14:paraId="48FF53E9" w14:textId="77777777" w:rsidR="00994515" w:rsidRDefault="00994515" w:rsidP="00994515">
      <w:r>
        <w:t>__________________________________________________________________________________________</w:t>
      </w:r>
    </w:p>
    <w:p w14:paraId="0642E38C" w14:textId="77777777" w:rsidR="00994515" w:rsidRDefault="00994515" w:rsidP="00994515">
      <w:r>
        <w:t>__________________________________________________________________________________________</w:t>
      </w:r>
    </w:p>
    <w:p w14:paraId="4F20136D" w14:textId="77777777" w:rsidR="00994515" w:rsidRDefault="00994515" w:rsidP="00994515">
      <w:r>
        <w:t>__________________________________________________________________________________________</w:t>
      </w:r>
    </w:p>
    <w:p w14:paraId="1C9624D3" w14:textId="77777777" w:rsidR="00994515" w:rsidRDefault="00994515" w:rsidP="00994515">
      <w:r>
        <w:t>__________________________________________________________________________________________</w:t>
      </w:r>
    </w:p>
    <w:p w14:paraId="1E080E0E" w14:textId="3E34BC25" w:rsidR="00E349F2" w:rsidRDefault="00AE7CBA" w:rsidP="00A12EF0">
      <w:pPr>
        <w:pStyle w:val="Heading2"/>
        <w:rPr>
          <w:sz w:val="16"/>
          <w:szCs w:val="16"/>
        </w:rPr>
      </w:pPr>
      <w:r>
        <w:br w:type="page"/>
      </w:r>
      <w:bookmarkStart w:id="9" w:name="_Toc29204276"/>
      <w:r w:rsidR="00A12EF0">
        <w:lastRenderedPageBreak/>
        <w:t>Functions</w:t>
      </w:r>
      <w:r w:rsidR="00E349F2">
        <w:t xml:space="preserve"> </w:t>
      </w:r>
      <w:r w:rsidR="00E349F2">
        <w:rPr>
          <w:sz w:val="16"/>
          <w:szCs w:val="16"/>
        </w:rPr>
        <w:t>(V1.0.0)</w:t>
      </w:r>
      <w:bookmarkEnd w:id="9"/>
    </w:p>
    <w:p w14:paraId="1A60A2EE" w14:textId="77777777" w:rsidR="00274DD9" w:rsidRDefault="00CA701C" w:rsidP="00E67AB5">
      <w:pPr>
        <w:spacing w:before="240" w:after="0"/>
      </w:pPr>
      <w:r>
        <w:t xml:space="preserve">When you take a step, </w:t>
      </w:r>
      <w:r w:rsidR="001A5676">
        <w:t>your brain</w:t>
      </w:r>
      <w:r w:rsidR="007513C9">
        <w:t xml:space="preserve"> sends commands to a list of muscles in your body in a precise order. </w:t>
      </w:r>
      <w:r w:rsidR="00F70195">
        <w:t xml:space="preserve">Which </w:t>
      </w:r>
      <w:r w:rsidR="00817A5C">
        <w:t>muscles i</w:t>
      </w:r>
      <w:r w:rsidR="007E5FE6">
        <w:t xml:space="preserve">t sends commands to depends on the direction of stepping. </w:t>
      </w:r>
      <w:r w:rsidR="00F4798B">
        <w:t>We can tell our brain</w:t>
      </w:r>
      <w:r w:rsidR="00641098">
        <w:t xml:space="preserve"> to “take a step forward”, and our brain will take care of all the </w:t>
      </w:r>
      <w:r w:rsidR="00507E4E">
        <w:t xml:space="preserve">commands </w:t>
      </w:r>
      <w:r w:rsidR="00640552">
        <w:t>needed to accomplish that task for you.</w:t>
      </w:r>
      <w:r w:rsidR="00E85CCA">
        <w:t xml:space="preserve"> We can describe </w:t>
      </w:r>
      <w:r w:rsidR="00274DD9">
        <w:t>this is code like this:</w:t>
      </w:r>
    </w:p>
    <w:p w14:paraId="4F06DDE2" w14:textId="77777777" w:rsidR="00B17A89" w:rsidRDefault="00B17A89" w:rsidP="007D3958">
      <w:pPr>
        <w:pStyle w:val="CodeBlock"/>
        <w:ind w:left="270" w:right="7560"/>
      </w:pPr>
      <w:r w:rsidRPr="00FE31AD">
        <w:rPr>
          <w:color w:val="2F5496" w:themeColor="accent1" w:themeShade="BF"/>
        </w:rPr>
        <w:t>takeStep</w:t>
      </w:r>
      <w:r>
        <w:t xml:space="preserve">( </w:t>
      </w:r>
      <w:r w:rsidRPr="00FE31AD">
        <w:rPr>
          <w:color w:val="538135" w:themeColor="accent6" w:themeShade="BF"/>
        </w:rPr>
        <w:t>‘forward’</w:t>
      </w:r>
      <w:r>
        <w:t xml:space="preserve"> );</w:t>
      </w:r>
    </w:p>
    <w:p w14:paraId="070B30F2" w14:textId="1E0EF8E1" w:rsidR="00E67AB5" w:rsidRDefault="000B3E44" w:rsidP="00E67AB5">
      <w:pPr>
        <w:spacing w:before="240"/>
      </w:pPr>
      <w:r>
        <w:t>‘takeStep’ is the action we want to perform</w:t>
      </w:r>
      <w:r w:rsidR="001E30B6">
        <w:t xml:space="preserve">, and </w:t>
      </w:r>
      <w:r w:rsidR="009D427A">
        <w:t xml:space="preserve">‘forward’ is </w:t>
      </w:r>
      <w:r w:rsidR="00095087">
        <w:t>a modifier</w:t>
      </w:r>
      <w:r w:rsidR="00FD0775">
        <w:t xml:space="preserve"> </w:t>
      </w:r>
      <w:r w:rsidR="00095087">
        <w:t xml:space="preserve">or input to that </w:t>
      </w:r>
      <w:r w:rsidR="00FD0775">
        <w:t xml:space="preserve">action. This are what we call the </w:t>
      </w:r>
      <w:r w:rsidR="00ED0FEA" w:rsidRPr="00ED0FEA">
        <w:rPr>
          <w:b/>
          <w:bCs/>
        </w:rPr>
        <w:t xml:space="preserve">function name </w:t>
      </w:r>
      <w:r w:rsidR="00ED0FEA">
        <w:t xml:space="preserve">and </w:t>
      </w:r>
      <w:r w:rsidR="00ED0FEA" w:rsidRPr="00ED0FEA">
        <w:rPr>
          <w:b/>
          <w:bCs/>
        </w:rPr>
        <w:t>function arguments</w:t>
      </w:r>
      <w:r w:rsidR="00ED0FEA" w:rsidRPr="00ED0FEA">
        <w:t>.</w:t>
      </w:r>
    </w:p>
    <w:p w14:paraId="3F6E9A4B" w14:textId="4BA52121" w:rsidR="00392F0C" w:rsidRDefault="00392F0C" w:rsidP="00E67AB5">
      <w:pPr>
        <w:spacing w:before="240"/>
      </w:pPr>
      <w:r>
        <w:rPr>
          <w:b/>
          <w:bCs/>
        </w:rPr>
        <w:t>Functions</w:t>
      </w:r>
      <w:r>
        <w:t xml:space="preserve"> are repeatable </w:t>
      </w:r>
      <w:r w:rsidR="00324157">
        <w:t xml:space="preserve">lists of </w:t>
      </w:r>
      <w:r w:rsidR="00161F51">
        <w:t>statements that a program can jump to</w:t>
      </w:r>
      <w:r w:rsidR="00B33E70">
        <w:t>. They are also known as subroutines</w:t>
      </w:r>
      <w:r w:rsidR="00681436">
        <w:t xml:space="preserve"> (considering that you program is a ‘routine’).</w:t>
      </w:r>
      <w:r w:rsidR="00FB3A27">
        <w:t xml:space="preserve"> </w:t>
      </w:r>
      <w:r w:rsidR="00904493">
        <w:t xml:space="preserve">Code that </w:t>
      </w:r>
      <w:r w:rsidR="0044361A">
        <w:t xml:space="preserve">contains the list of statements a </w:t>
      </w:r>
      <w:r w:rsidR="0044361A">
        <w:rPr>
          <w:b/>
          <w:bCs/>
        </w:rPr>
        <w:t>function</w:t>
      </w:r>
      <w:r w:rsidR="00AB3AF5">
        <w:t xml:space="preserve"> </w:t>
      </w:r>
      <w:r w:rsidR="00840C69">
        <w:t>performs</w:t>
      </w:r>
      <w:r w:rsidR="00314DB4">
        <w:t xml:space="preserve"> is called a </w:t>
      </w:r>
      <w:r w:rsidR="00314DB4">
        <w:rPr>
          <w:b/>
          <w:bCs/>
        </w:rPr>
        <w:t xml:space="preserve">function </w:t>
      </w:r>
      <w:r w:rsidR="00314DB4" w:rsidRPr="00314DB4">
        <w:rPr>
          <w:b/>
          <w:bCs/>
        </w:rPr>
        <w:t>declaration</w:t>
      </w:r>
      <w:r w:rsidR="00090D2E">
        <w:t>.</w:t>
      </w:r>
      <w:r w:rsidR="00314DB4">
        <w:t xml:space="preserve"> </w:t>
      </w:r>
      <w:r w:rsidR="00090D2E">
        <w:t>C</w:t>
      </w:r>
      <w:r w:rsidR="00516B81">
        <w:t xml:space="preserve">ode that tells the </w:t>
      </w:r>
      <w:r w:rsidR="006D7892">
        <w:t xml:space="preserve">program to jump to a </w:t>
      </w:r>
      <w:r w:rsidR="00FE31AD">
        <w:t xml:space="preserve">function is called a </w:t>
      </w:r>
      <w:r w:rsidR="00FE31AD">
        <w:rPr>
          <w:b/>
          <w:bCs/>
        </w:rPr>
        <w:t xml:space="preserve">function </w:t>
      </w:r>
      <w:r w:rsidR="00FE31AD" w:rsidRPr="00FE31AD">
        <w:rPr>
          <w:b/>
          <w:bCs/>
        </w:rPr>
        <w:t>call</w:t>
      </w:r>
      <w:r w:rsidR="00FE31AD">
        <w:t xml:space="preserve">. </w:t>
      </w:r>
      <w:r w:rsidR="00BC43F8" w:rsidRPr="00FE31AD">
        <w:rPr>
          <w:b/>
          <w:bCs/>
        </w:rPr>
        <w:t>Functions</w:t>
      </w:r>
      <w:r w:rsidR="00BC43F8">
        <w:t xml:space="preserve"> take inputs, called </w:t>
      </w:r>
      <w:r w:rsidR="00BC43F8">
        <w:rPr>
          <w:b/>
          <w:bCs/>
        </w:rPr>
        <w:t>arguments</w:t>
      </w:r>
      <w:r w:rsidR="00BC43F8">
        <w:t xml:space="preserve">. All </w:t>
      </w:r>
      <w:r w:rsidR="00BC43F8">
        <w:rPr>
          <w:b/>
          <w:bCs/>
        </w:rPr>
        <w:t>function</w:t>
      </w:r>
      <w:r w:rsidR="00FE31AD">
        <w:rPr>
          <w:b/>
          <w:bCs/>
        </w:rPr>
        <w:t xml:space="preserve"> declaration </w:t>
      </w:r>
      <w:r w:rsidR="00FE31AD" w:rsidRPr="00FE31AD">
        <w:t>and</w:t>
      </w:r>
      <w:r w:rsidR="00FE31AD">
        <w:rPr>
          <w:b/>
          <w:bCs/>
        </w:rPr>
        <w:t xml:space="preserve"> calls</w:t>
      </w:r>
      <w:r w:rsidR="00BC43F8">
        <w:t xml:space="preserve"> are immediately followed by </w:t>
      </w:r>
      <w:r w:rsidR="001D2F20">
        <w:t xml:space="preserve">“ </w:t>
      </w:r>
      <w:r w:rsidR="001D2F20" w:rsidRPr="008705D9">
        <w:rPr>
          <w:b/>
          <w:bCs/>
          <w:color w:val="2F5496" w:themeColor="accent1" w:themeShade="BF"/>
        </w:rPr>
        <w:t>( )</w:t>
      </w:r>
      <w:r w:rsidR="001D2F20">
        <w:t xml:space="preserve"> “</w:t>
      </w:r>
      <w:r w:rsidR="00990307">
        <w:t xml:space="preserve">, which contain the </w:t>
      </w:r>
      <w:r w:rsidR="00990307">
        <w:rPr>
          <w:b/>
          <w:bCs/>
        </w:rPr>
        <w:t>function arguments</w:t>
      </w:r>
      <w:r w:rsidR="00445159">
        <w:t>, if any.</w:t>
      </w:r>
      <w:r w:rsidR="009527F6">
        <w:t xml:space="preserve"> </w:t>
      </w:r>
    </w:p>
    <w:p w14:paraId="18F4C083" w14:textId="536D8330" w:rsidR="00F756FC" w:rsidRPr="00CD5FF9" w:rsidRDefault="00F756FC" w:rsidP="00F756FC">
      <w:pPr>
        <w:pStyle w:val="CodeBlock"/>
        <w:rPr>
          <w:color w:val="7B7B7B" w:themeColor="accent3" w:themeShade="BF"/>
        </w:rPr>
      </w:pPr>
      <w:r w:rsidRPr="00CD5FF9">
        <w:rPr>
          <w:color w:val="7B7B7B" w:themeColor="accent3" w:themeShade="BF"/>
        </w:rPr>
        <w:t>// Function Declaration Example</w:t>
      </w:r>
    </w:p>
    <w:p w14:paraId="0172A671" w14:textId="57F52187" w:rsidR="00DB201F" w:rsidRDefault="00223453" w:rsidP="00DB201F">
      <w:pPr>
        <w:pStyle w:val="CodeBlock"/>
      </w:pPr>
      <w:r>
        <w:rPr>
          <w:color w:val="FF0000"/>
        </w:rPr>
        <w:t>function</w:t>
      </w:r>
      <w:r w:rsidR="00DB201F" w:rsidRPr="00CD5FF9">
        <w:rPr>
          <w:color w:val="FF0000"/>
        </w:rPr>
        <w:t xml:space="preserve"> </w:t>
      </w:r>
      <w:r w:rsidR="00903E27" w:rsidRPr="0086643E">
        <w:rPr>
          <w:color w:val="7030A0"/>
        </w:rPr>
        <w:t xml:space="preserve">functionName </w:t>
      </w:r>
      <w:r w:rsidR="00DB201F">
        <w:t>(</w:t>
      </w:r>
      <w:r w:rsidR="00903E27">
        <w:t xml:space="preserve"> </w:t>
      </w:r>
      <w:r w:rsidR="002E29A6" w:rsidRPr="00CD5FF9">
        <w:rPr>
          <w:color w:val="2F5496" w:themeColor="accent1" w:themeShade="BF"/>
        </w:rPr>
        <w:t>arguments</w:t>
      </w:r>
      <w:r w:rsidR="00042397">
        <w:t xml:space="preserve">, </w:t>
      </w:r>
      <w:r w:rsidR="00042397" w:rsidRPr="00CD5FF9">
        <w:rPr>
          <w:color w:val="2F5496" w:themeColor="accent1" w:themeShade="BF"/>
        </w:rPr>
        <w:t>separated</w:t>
      </w:r>
      <w:r w:rsidR="00042397">
        <w:t xml:space="preserve">, </w:t>
      </w:r>
      <w:r w:rsidR="00042397" w:rsidRPr="00CD5FF9">
        <w:rPr>
          <w:color w:val="2F5496" w:themeColor="accent1" w:themeShade="BF"/>
        </w:rPr>
        <w:t>by</w:t>
      </w:r>
      <w:r w:rsidR="00042397">
        <w:t xml:space="preserve">, </w:t>
      </w:r>
      <w:r w:rsidR="00042397" w:rsidRPr="00CD5FF9">
        <w:rPr>
          <w:color w:val="2F5496" w:themeColor="accent1" w:themeShade="BF"/>
        </w:rPr>
        <w:t>commas</w:t>
      </w:r>
      <w:r w:rsidR="00903E27" w:rsidRPr="00CD5FF9">
        <w:rPr>
          <w:color w:val="2F5496" w:themeColor="accent1" w:themeShade="BF"/>
        </w:rPr>
        <w:t xml:space="preserve"> </w:t>
      </w:r>
      <w:r w:rsidR="00DB201F">
        <w:t>) {</w:t>
      </w:r>
    </w:p>
    <w:p w14:paraId="2667DC99" w14:textId="094FF0E8" w:rsidR="00DB201F" w:rsidRDefault="00DB201F" w:rsidP="00DB201F">
      <w:pPr>
        <w:pStyle w:val="CodeBlock"/>
      </w:pPr>
      <w:r>
        <w:tab/>
      </w:r>
      <w:r w:rsidRPr="00CD5FF9">
        <w:rPr>
          <w:color w:val="2F5496" w:themeColor="accent1" w:themeShade="BF"/>
        </w:rPr>
        <w:t>console</w:t>
      </w:r>
      <w:r>
        <w:t>.</w:t>
      </w:r>
      <w:r w:rsidRPr="00CD5FF9">
        <w:rPr>
          <w:color w:val="7030A0"/>
        </w:rPr>
        <w:t>log</w:t>
      </w:r>
      <w:r>
        <w:t>(</w:t>
      </w:r>
      <w:r w:rsidR="00C847A9" w:rsidRPr="00CD5FF9">
        <w:rPr>
          <w:color w:val="538135" w:themeColor="accent6" w:themeShade="BF"/>
        </w:rPr>
        <w:t>‘The first argument\’s value was: ‘</w:t>
      </w:r>
      <w:r w:rsidR="00C847A9">
        <w:t xml:space="preserve"> + </w:t>
      </w:r>
      <w:r w:rsidR="002E232B" w:rsidRPr="00CD5FF9">
        <w:rPr>
          <w:color w:val="2F5496" w:themeColor="accent1" w:themeShade="BF"/>
        </w:rPr>
        <w:t>arguments</w:t>
      </w:r>
      <w:r w:rsidR="00C847A9">
        <w:t>)</w:t>
      </w:r>
      <w:r w:rsidR="00CD5FF9">
        <w:t>;</w:t>
      </w:r>
    </w:p>
    <w:p w14:paraId="7755BC9B" w14:textId="485894C4" w:rsidR="00C847A9" w:rsidRPr="00CD5FF9" w:rsidRDefault="00C847A9" w:rsidP="00DB201F">
      <w:pPr>
        <w:pStyle w:val="CodeBlock"/>
      </w:pPr>
      <w:r>
        <w:tab/>
      </w:r>
      <w:r w:rsidRPr="00CD5FF9">
        <w:rPr>
          <w:color w:val="FF0000"/>
        </w:rPr>
        <w:t>return</w:t>
      </w:r>
      <w:r w:rsidR="00CD5FF9" w:rsidRPr="00CD5FF9">
        <w:rPr>
          <w:color w:val="FF0000"/>
        </w:rPr>
        <w:t xml:space="preserve"> </w:t>
      </w:r>
      <w:r w:rsidR="00CD5FF9" w:rsidRPr="00CD5FF9">
        <w:rPr>
          <w:color w:val="C45911" w:themeColor="accent2" w:themeShade="BF"/>
        </w:rPr>
        <w:t>value</w:t>
      </w:r>
      <w:r w:rsidR="00CD5FF9">
        <w:t>;</w:t>
      </w:r>
    </w:p>
    <w:p w14:paraId="2B4E9AA3" w14:textId="057303C9" w:rsidR="00F756FC" w:rsidRDefault="00DB201F" w:rsidP="00F756FC">
      <w:pPr>
        <w:pStyle w:val="CodeBlock"/>
      </w:pPr>
      <w:r>
        <w:t>}</w:t>
      </w:r>
    </w:p>
    <w:p w14:paraId="7F899D19" w14:textId="2CE37908" w:rsidR="00F964FB" w:rsidRDefault="003D1EB7" w:rsidP="00E67AB5">
      <w:pPr>
        <w:spacing w:before="240"/>
      </w:pPr>
      <w:r>
        <w:rPr>
          <w:b/>
          <w:bCs/>
        </w:rPr>
        <w:t>Functions</w:t>
      </w:r>
      <w:r w:rsidRPr="009F70D3">
        <w:t xml:space="preserve"> have four components</w:t>
      </w:r>
      <w:r w:rsidR="009F70D3">
        <w:t xml:space="preserve"> to consider when </w:t>
      </w:r>
      <w:r w:rsidR="00FE31AD" w:rsidRPr="00FE31AD">
        <w:rPr>
          <w:b/>
          <w:bCs/>
        </w:rPr>
        <w:t>declaring</w:t>
      </w:r>
      <w:r w:rsidR="009F70D3">
        <w:t xml:space="preserve"> one</w:t>
      </w:r>
      <w:r w:rsidR="0055120E">
        <w:t>.</w:t>
      </w:r>
    </w:p>
    <w:tbl>
      <w:tblPr>
        <w:tblStyle w:val="TableGrid"/>
        <w:tblW w:w="0" w:type="auto"/>
        <w:tblLook w:val="04A0" w:firstRow="1" w:lastRow="0" w:firstColumn="1" w:lastColumn="0" w:noHBand="0" w:noVBand="1"/>
      </w:tblPr>
      <w:tblGrid>
        <w:gridCol w:w="5125"/>
        <w:gridCol w:w="4945"/>
      </w:tblGrid>
      <w:tr w:rsidR="00382FD6" w14:paraId="20C1592C" w14:textId="77777777" w:rsidTr="00382FD6">
        <w:trPr>
          <w:trHeight w:val="2933"/>
        </w:trPr>
        <w:tc>
          <w:tcPr>
            <w:tcW w:w="5125" w:type="dxa"/>
            <w:vMerge w:val="restart"/>
            <w:tcBorders>
              <w:top w:val="nil"/>
              <w:left w:val="nil"/>
              <w:right w:val="nil"/>
            </w:tcBorders>
          </w:tcPr>
          <w:p w14:paraId="1BEEA7DC" w14:textId="77777777" w:rsidR="00382FD6" w:rsidRDefault="00382FD6" w:rsidP="002A230C">
            <w:pPr>
              <w:pStyle w:val="Heading5"/>
              <w:ind w:left="-105"/>
              <w:outlineLvl w:val="4"/>
            </w:pPr>
            <w:r>
              <w:t>Function Name</w:t>
            </w:r>
          </w:p>
          <w:p w14:paraId="2DAA76EB" w14:textId="77777777" w:rsidR="00382FD6" w:rsidRDefault="00382FD6" w:rsidP="002A230C">
            <w:pPr>
              <w:ind w:left="-105"/>
            </w:pPr>
            <w:r>
              <w:t>There are many ways to give a function a name.</w:t>
            </w:r>
          </w:p>
          <w:p w14:paraId="7FA0E098" w14:textId="77777777" w:rsidR="00382FD6" w:rsidRDefault="00382FD6" w:rsidP="002A230C">
            <w:pPr>
              <w:ind w:left="-105"/>
            </w:pPr>
            <w:r>
              <w:t xml:space="preserve">The classic way is to use the </w:t>
            </w:r>
            <w:r w:rsidRPr="00203C86">
              <w:rPr>
                <w:b/>
                <w:bCs/>
                <w:color w:val="FF0000"/>
              </w:rPr>
              <w:t>function</w:t>
            </w:r>
            <w:r>
              <w:rPr>
                <w:b/>
                <w:bCs/>
                <w:color w:val="FF0000"/>
              </w:rPr>
              <w:t xml:space="preserve"> </w:t>
            </w:r>
            <w:r>
              <w:t>keyword:</w:t>
            </w:r>
          </w:p>
          <w:p w14:paraId="59D53582" w14:textId="77777777" w:rsidR="00382FD6" w:rsidRPr="00203C86" w:rsidRDefault="00382FD6" w:rsidP="00C97BB5">
            <w:pPr>
              <w:pStyle w:val="CodeBlock"/>
              <w:ind w:left="75" w:right="420"/>
            </w:pPr>
            <w:r w:rsidRPr="006F3780">
              <w:rPr>
                <w:color w:val="FF0000"/>
              </w:rPr>
              <w:t xml:space="preserve">function </w:t>
            </w:r>
            <w:r w:rsidRPr="0086643E">
              <w:rPr>
                <w:color w:val="7030A0"/>
              </w:rPr>
              <w:t>takeStep</w:t>
            </w:r>
            <w:r>
              <w:t>() {};</w:t>
            </w:r>
          </w:p>
          <w:p w14:paraId="637293AB" w14:textId="77777777" w:rsidR="00382FD6" w:rsidRDefault="00382FD6" w:rsidP="002A230C">
            <w:pPr>
              <w:spacing w:before="240"/>
              <w:ind w:left="-105"/>
            </w:pPr>
            <w:r>
              <w:t>Because variables and functions are also objects, we can create an object that is a function:</w:t>
            </w:r>
          </w:p>
          <w:p w14:paraId="3D97DFFD"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xml:space="preserve">= </w:t>
            </w:r>
            <w:r w:rsidRPr="006B1CFC">
              <w:rPr>
                <w:color w:val="FF0000"/>
              </w:rPr>
              <w:t>function</w:t>
            </w:r>
            <w:r>
              <w:t>() {};</w:t>
            </w:r>
          </w:p>
          <w:p w14:paraId="0678B0B9" w14:textId="77777777" w:rsidR="00382FD6" w:rsidRDefault="00382FD6" w:rsidP="002A230C">
            <w:pPr>
              <w:spacing w:before="240"/>
              <w:ind w:left="-105"/>
            </w:pPr>
            <w:r>
              <w:t xml:space="preserve">In Javascript, we can also use </w:t>
            </w:r>
            <w:r>
              <w:rPr>
                <w:b/>
                <w:bCs/>
              </w:rPr>
              <w:t>arrow functions</w:t>
            </w:r>
            <w:r>
              <w:t>:</w:t>
            </w:r>
            <w:r>
              <w:br/>
            </w:r>
            <w:r w:rsidRPr="00B31F89">
              <w:rPr>
                <w:sz w:val="16"/>
                <w:szCs w:val="16"/>
              </w:rPr>
              <w:t xml:space="preserve">(We will discuss </w:t>
            </w:r>
            <w:r w:rsidRPr="00B31F89">
              <w:rPr>
                <w:b/>
                <w:bCs/>
                <w:sz w:val="16"/>
                <w:szCs w:val="16"/>
              </w:rPr>
              <w:t>arrow</w:t>
            </w:r>
            <w:r w:rsidRPr="00B31F89">
              <w:rPr>
                <w:sz w:val="16"/>
                <w:szCs w:val="16"/>
              </w:rPr>
              <w:t xml:space="preserve"> </w:t>
            </w:r>
            <w:r w:rsidRPr="00B31F89">
              <w:rPr>
                <w:b/>
                <w:bCs/>
                <w:sz w:val="16"/>
                <w:szCs w:val="16"/>
              </w:rPr>
              <w:t>functions</w:t>
            </w:r>
            <w:r w:rsidRPr="00B31F89">
              <w:rPr>
                <w:sz w:val="16"/>
                <w:szCs w:val="16"/>
              </w:rPr>
              <w:t xml:space="preserve"> more later, as they are usually used to create </w:t>
            </w:r>
            <w:r w:rsidRPr="00B31F89">
              <w:rPr>
                <w:b/>
                <w:bCs/>
                <w:sz w:val="16"/>
                <w:szCs w:val="16"/>
              </w:rPr>
              <w:t>functions</w:t>
            </w:r>
            <w:r w:rsidRPr="00B31F89">
              <w:rPr>
                <w:sz w:val="16"/>
                <w:szCs w:val="16"/>
              </w:rPr>
              <w:t xml:space="preserve"> without a </w:t>
            </w:r>
            <w:r w:rsidRPr="00B31F89">
              <w:rPr>
                <w:b/>
                <w:bCs/>
                <w:sz w:val="16"/>
                <w:szCs w:val="16"/>
              </w:rPr>
              <w:t>function</w:t>
            </w:r>
            <w:r w:rsidRPr="00B31F89">
              <w:rPr>
                <w:sz w:val="16"/>
                <w:szCs w:val="16"/>
              </w:rPr>
              <w:t xml:space="preserve"> </w:t>
            </w:r>
            <w:r w:rsidRPr="00B31F89">
              <w:rPr>
                <w:b/>
                <w:bCs/>
                <w:sz w:val="16"/>
                <w:szCs w:val="16"/>
              </w:rPr>
              <w:t>name</w:t>
            </w:r>
            <w:r w:rsidRPr="00B31F89">
              <w:rPr>
                <w:sz w:val="16"/>
                <w:szCs w:val="16"/>
              </w:rPr>
              <w:t>)</w:t>
            </w:r>
          </w:p>
          <w:p w14:paraId="5F206B71" w14:textId="77777777" w:rsidR="00382FD6" w:rsidRDefault="00382FD6" w:rsidP="00C97BB5">
            <w:pPr>
              <w:pStyle w:val="CodeBlock"/>
              <w:ind w:left="75" w:right="420"/>
            </w:pPr>
            <w:r w:rsidRPr="006B1CFC">
              <w:rPr>
                <w:color w:val="FF0000"/>
              </w:rPr>
              <w:t xml:space="preserve">let </w:t>
            </w:r>
            <w:r w:rsidRPr="0086643E">
              <w:rPr>
                <w:color w:val="7030A0"/>
              </w:rPr>
              <w:t xml:space="preserve">takeStep </w:t>
            </w:r>
            <w:r>
              <w:t>= () =&gt; {};</w:t>
            </w:r>
          </w:p>
          <w:p w14:paraId="79C6BDC4" w14:textId="77777777" w:rsidR="00382FD6" w:rsidRDefault="00382FD6" w:rsidP="002A230C"/>
          <w:p w14:paraId="586B01BC" w14:textId="77777777" w:rsidR="00382FD6" w:rsidRDefault="00382FD6" w:rsidP="002A230C">
            <w:pPr>
              <w:pStyle w:val="Heading5"/>
              <w:ind w:left="-105"/>
              <w:outlineLvl w:val="4"/>
            </w:pPr>
            <w:r>
              <w:t>Function Arguments</w:t>
            </w:r>
          </w:p>
          <w:p w14:paraId="1C2E7B1E" w14:textId="77777777" w:rsidR="00382FD6" w:rsidRDefault="00382FD6" w:rsidP="002A230C">
            <w:pPr>
              <w:ind w:left="-105"/>
            </w:pPr>
            <w:r>
              <w:t xml:space="preserve">Function arguments are temporary objects that are created when the </w:t>
            </w:r>
            <w:r w:rsidRPr="009527F6">
              <w:rPr>
                <w:b/>
                <w:bCs/>
              </w:rPr>
              <w:t>function</w:t>
            </w:r>
            <w:r>
              <w:t xml:space="preserve"> is </w:t>
            </w:r>
            <w:r w:rsidRPr="009527F6">
              <w:rPr>
                <w:b/>
                <w:bCs/>
              </w:rPr>
              <w:t>called</w:t>
            </w:r>
            <w:r>
              <w:t xml:space="preserve"> and given values in the </w:t>
            </w:r>
            <w:r w:rsidRPr="009527F6">
              <w:rPr>
                <w:b/>
                <w:bCs/>
              </w:rPr>
              <w:t>function</w:t>
            </w:r>
            <w:r>
              <w:t xml:space="preserve"> </w:t>
            </w:r>
            <w:r w:rsidRPr="009527F6">
              <w:rPr>
                <w:b/>
                <w:bCs/>
              </w:rPr>
              <w:t>call</w:t>
            </w:r>
            <w:r>
              <w:t xml:space="preserve"> itself.</w:t>
            </w:r>
          </w:p>
          <w:p w14:paraId="3E35DE01" w14:textId="77777777" w:rsidR="00382FD6" w:rsidRDefault="00382FD6" w:rsidP="00C97BB5">
            <w:pPr>
              <w:pStyle w:val="CodeBlock"/>
              <w:ind w:left="75" w:right="420"/>
            </w:pPr>
            <w:r w:rsidRPr="0086643E">
              <w:rPr>
                <w:color w:val="FF0000"/>
              </w:rPr>
              <w:t xml:space="preserve">function </w:t>
            </w:r>
            <w:r w:rsidRPr="0086643E">
              <w:rPr>
                <w:color w:val="7030A0"/>
              </w:rPr>
              <w:t>takeStep</w:t>
            </w:r>
            <w:r>
              <w:t xml:space="preserve">( </w:t>
            </w:r>
            <w:r w:rsidRPr="0086643E">
              <w:rPr>
                <w:color w:val="2F5496" w:themeColor="accent1" w:themeShade="BF"/>
              </w:rPr>
              <w:t xml:space="preserve">direction </w:t>
            </w:r>
            <w:r>
              <w:t>) {</w:t>
            </w:r>
          </w:p>
          <w:p w14:paraId="3392975E" w14:textId="47D9C036" w:rsidR="00382FD6" w:rsidRDefault="00382FD6" w:rsidP="00C97BB5">
            <w:pPr>
              <w:pStyle w:val="CodeBlock"/>
              <w:ind w:left="75" w:right="420"/>
            </w:pPr>
            <w:r>
              <w:rPr>
                <w:color w:val="2F5496" w:themeColor="accent1" w:themeShade="BF"/>
              </w:rPr>
              <w:t xml:space="preserve">  </w:t>
            </w:r>
            <w:r w:rsidRPr="0086643E">
              <w:rPr>
                <w:color w:val="2F5496" w:themeColor="accent1" w:themeShade="BF"/>
              </w:rPr>
              <w:t>console</w:t>
            </w:r>
            <w:r>
              <w:t>.</w:t>
            </w:r>
            <w:r w:rsidRPr="0086643E">
              <w:rPr>
                <w:color w:val="7030A0"/>
              </w:rPr>
              <w:t>log</w:t>
            </w:r>
            <w:r>
              <w:t>(</w:t>
            </w:r>
            <w:r w:rsidRPr="0086643E">
              <w:rPr>
                <w:color w:val="538135" w:themeColor="accent6" w:themeShade="BF"/>
              </w:rPr>
              <w:t>‘Taking a step ‘</w:t>
            </w:r>
            <w:r>
              <w:t xml:space="preserve"> + </w:t>
            </w:r>
            <w:r w:rsidRPr="0086643E">
              <w:rPr>
                <w:color w:val="2F5496" w:themeColor="accent1" w:themeShade="BF"/>
              </w:rPr>
              <w:t>direction</w:t>
            </w:r>
            <w:r>
              <w:t>);</w:t>
            </w:r>
          </w:p>
          <w:p w14:paraId="19C5C42C" w14:textId="77777777" w:rsidR="00382FD6" w:rsidRDefault="00382FD6" w:rsidP="00C97BB5">
            <w:pPr>
              <w:pStyle w:val="CodeBlock"/>
              <w:ind w:left="75" w:right="420"/>
            </w:pPr>
            <w:r>
              <w:t>}</w:t>
            </w:r>
          </w:p>
          <w:p w14:paraId="5303895A" w14:textId="77777777" w:rsidR="00382FD6" w:rsidRDefault="00382FD6" w:rsidP="002A230C"/>
          <w:p w14:paraId="49B91278" w14:textId="77777777" w:rsidR="00382FD6" w:rsidRDefault="00382FD6" w:rsidP="007D3958">
            <w:pPr>
              <w:pStyle w:val="Heading5"/>
              <w:ind w:left="-105"/>
              <w:outlineLvl w:val="4"/>
            </w:pPr>
            <w:r>
              <w:t>Function Statements</w:t>
            </w:r>
          </w:p>
          <w:p w14:paraId="46B39987" w14:textId="53D500DF" w:rsidR="00382FD6" w:rsidRDefault="00382FD6" w:rsidP="007D3958">
            <w:pPr>
              <w:ind w:left="-105"/>
            </w:pPr>
            <w:r>
              <w:t>Simply put, this is where your repeatable code goes.</w:t>
            </w:r>
          </w:p>
        </w:tc>
        <w:tc>
          <w:tcPr>
            <w:tcW w:w="4945" w:type="dxa"/>
            <w:tcBorders>
              <w:top w:val="nil"/>
              <w:left w:val="nil"/>
              <w:bottom w:val="nil"/>
              <w:right w:val="nil"/>
            </w:tcBorders>
            <w:vAlign w:val="center"/>
          </w:tcPr>
          <w:tbl>
            <w:tblPr>
              <w:tblStyle w:val="TableGrid"/>
              <w:tblW w:w="0" w:type="auto"/>
              <w:jc w:val="center"/>
              <w:tblLook w:val="04A0" w:firstRow="1" w:lastRow="0" w:firstColumn="1" w:lastColumn="0" w:noHBand="0" w:noVBand="1"/>
            </w:tblPr>
            <w:tblGrid>
              <w:gridCol w:w="3940"/>
            </w:tblGrid>
            <w:tr w:rsidR="00382FD6" w14:paraId="384B9DCB" w14:textId="77777777" w:rsidTr="005504D6">
              <w:trPr>
                <w:jc w:val="center"/>
              </w:trPr>
              <w:tc>
                <w:tcPr>
                  <w:tcW w:w="3940" w:type="dxa"/>
                  <w:tcBorders>
                    <w:top w:val="nil"/>
                    <w:left w:val="nil"/>
                    <w:bottom w:val="nil"/>
                    <w:right w:val="nil"/>
                  </w:tcBorders>
                </w:tcPr>
                <w:p w14:paraId="1E1C9437" w14:textId="1A3917C8" w:rsidR="00382FD6" w:rsidRDefault="00382FD6" w:rsidP="00345EE5">
                  <w:pPr>
                    <w:pStyle w:val="Heading5"/>
                    <w:outlineLvl w:val="4"/>
                  </w:pPr>
                  <w:r>
                    <w:t>Shapes</w:t>
                  </w:r>
                </w:p>
                <w:p w14:paraId="118E17BE" w14:textId="3CFB69A4" w:rsidR="00382FD6" w:rsidRDefault="00382FD6" w:rsidP="005504D6">
                  <w:r>
                    <w:t xml:space="preserve">Using our Shapes Definitions Guide, we can mark function declarations and calls using parenthesis “ </w:t>
                  </w:r>
                  <w:r w:rsidRPr="008705D9">
                    <w:rPr>
                      <w:b/>
                      <w:bCs/>
                      <w:color w:val="2F5496" w:themeColor="accent1" w:themeShade="BF"/>
                    </w:rPr>
                    <w:t>( )</w:t>
                  </w:r>
                  <w:r>
                    <w:t xml:space="preserve"> “.</w:t>
                  </w:r>
                </w:p>
                <w:p w14:paraId="50035119" w14:textId="48BB4978" w:rsidR="00382FD6" w:rsidRDefault="00382FD6" w:rsidP="005504D6"/>
                <w:p w14:paraId="53FE5257" w14:textId="77777777" w:rsidR="00382FD6" w:rsidRPr="005504D6" w:rsidRDefault="00382FD6" w:rsidP="005504D6"/>
                <w:p w14:paraId="43C35974" w14:textId="496EC1D2" w:rsidR="00382FD6" w:rsidRDefault="00382FD6" w:rsidP="00345EE5">
                  <w:pPr>
                    <w:pStyle w:val="Heading5"/>
                    <w:jc w:val="center"/>
                    <w:outlineLvl w:val="4"/>
                  </w:pPr>
                  <w:r>
                    <w:rPr>
                      <w:noProof/>
                    </w:rPr>
                    <w:drawing>
                      <wp:inline distT="0" distB="0" distL="0" distR="0" wp14:anchorId="390E65D6" wp14:editId="7865A6B2">
                        <wp:extent cx="1200150" cy="97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r>
          </w:tbl>
          <w:p w14:paraId="7315A755" w14:textId="64C6D729" w:rsidR="00382FD6" w:rsidRDefault="00382FD6" w:rsidP="00345EE5">
            <w:pPr>
              <w:jc w:val="center"/>
            </w:pPr>
          </w:p>
        </w:tc>
      </w:tr>
      <w:tr w:rsidR="00382FD6" w14:paraId="78A30EF9" w14:textId="77777777" w:rsidTr="00382FD6">
        <w:trPr>
          <w:trHeight w:val="2932"/>
        </w:trPr>
        <w:tc>
          <w:tcPr>
            <w:tcW w:w="5125" w:type="dxa"/>
            <w:vMerge/>
            <w:tcBorders>
              <w:left w:val="nil"/>
              <w:bottom w:val="nil"/>
              <w:right w:val="nil"/>
            </w:tcBorders>
          </w:tcPr>
          <w:p w14:paraId="38A1C94F" w14:textId="77777777" w:rsidR="00382FD6" w:rsidRDefault="00382FD6" w:rsidP="002A230C">
            <w:pPr>
              <w:pStyle w:val="Heading5"/>
              <w:ind w:left="-105"/>
              <w:outlineLvl w:val="4"/>
            </w:pPr>
          </w:p>
        </w:tc>
        <w:tc>
          <w:tcPr>
            <w:tcW w:w="4945" w:type="dxa"/>
            <w:tcBorders>
              <w:top w:val="nil"/>
              <w:left w:val="nil"/>
              <w:bottom w:val="nil"/>
              <w:right w:val="nil"/>
            </w:tcBorders>
            <w:vAlign w:val="center"/>
          </w:tcPr>
          <w:tbl>
            <w:tblPr>
              <w:tblStyle w:val="TableGrid"/>
              <w:tblW w:w="0" w:type="auto"/>
              <w:tblInd w:w="430" w:type="dxa"/>
              <w:tblLook w:val="04A0" w:firstRow="1" w:lastRow="0" w:firstColumn="1" w:lastColumn="0" w:noHBand="0" w:noVBand="1"/>
            </w:tblPr>
            <w:tblGrid>
              <w:gridCol w:w="3960"/>
            </w:tblGrid>
            <w:tr w:rsidR="00382FD6" w14:paraId="68DC6C66" w14:textId="77777777" w:rsidTr="00382FD6">
              <w:tc>
                <w:tcPr>
                  <w:tcW w:w="3960" w:type="dxa"/>
                  <w:tcBorders>
                    <w:top w:val="nil"/>
                    <w:left w:val="nil"/>
                    <w:bottom w:val="nil"/>
                    <w:right w:val="nil"/>
                  </w:tcBorders>
                </w:tcPr>
                <w:p w14:paraId="794B2B78" w14:textId="66AE9634" w:rsidR="00382FD6" w:rsidRDefault="00382FD6" w:rsidP="00382FD6">
                  <w:pPr>
                    <w:pStyle w:val="Heading5"/>
                    <w:outlineLvl w:val="4"/>
                  </w:pPr>
                  <w:r>
                    <w:t>Callback Functions</w:t>
                  </w:r>
                </w:p>
                <w:p w14:paraId="52C5462B" w14:textId="52644762" w:rsidR="00382FD6" w:rsidRPr="00382FD6" w:rsidRDefault="00382FD6" w:rsidP="00382FD6">
                  <w:r>
                    <w:t xml:space="preserve">Functions can be passed as arguments in Javascript. Many functions have an argument for </w:t>
                  </w:r>
                  <w:r>
                    <w:rPr>
                      <w:b/>
                    </w:rPr>
                    <w:t>callback</w:t>
                  </w:r>
                  <w:r>
                    <w:t xml:space="preserve"> functions, which are code to be execute once the rest of the function has finished.</w:t>
                  </w:r>
                </w:p>
                <w:p w14:paraId="72DECFF2" w14:textId="77777777" w:rsidR="00382FD6" w:rsidRDefault="00382FD6" w:rsidP="00345EE5">
                  <w:pPr>
                    <w:pStyle w:val="Heading5"/>
                    <w:outlineLvl w:val="4"/>
                  </w:pPr>
                </w:p>
              </w:tc>
            </w:tr>
          </w:tbl>
          <w:p w14:paraId="31B49ACA" w14:textId="77777777" w:rsidR="00382FD6" w:rsidRDefault="00382FD6" w:rsidP="00345EE5">
            <w:pPr>
              <w:pStyle w:val="Heading5"/>
              <w:outlineLvl w:val="4"/>
            </w:pPr>
          </w:p>
        </w:tc>
      </w:tr>
    </w:tbl>
    <w:p w14:paraId="114A95CD" w14:textId="77777777" w:rsidR="007D1587" w:rsidRDefault="001D3549" w:rsidP="007D1587">
      <w:pPr>
        <w:pStyle w:val="Heading5"/>
      </w:pPr>
      <w:r>
        <w:t>Return</w:t>
      </w:r>
      <w:r w:rsidR="007D1587">
        <w:t xml:space="preserve"> Statement</w:t>
      </w:r>
    </w:p>
    <w:p w14:paraId="7D152507" w14:textId="77777777" w:rsidR="00E40132" w:rsidRDefault="00AF59A5" w:rsidP="00E40132">
      <w:pPr>
        <w:spacing w:after="0"/>
      </w:pPr>
      <w:r>
        <w:t xml:space="preserve">When a function reaches </w:t>
      </w:r>
      <w:r w:rsidR="001F354E">
        <w:t xml:space="preserve">a </w:t>
      </w:r>
      <w:r w:rsidR="001F354E">
        <w:rPr>
          <w:b/>
          <w:bCs/>
        </w:rPr>
        <w:t>r</w:t>
      </w:r>
      <w:r w:rsidR="001F354E" w:rsidRPr="001F354E">
        <w:rPr>
          <w:b/>
          <w:bCs/>
        </w:rPr>
        <w:t xml:space="preserve">eturn </w:t>
      </w:r>
      <w:r w:rsidR="001F354E">
        <w:rPr>
          <w:b/>
          <w:bCs/>
        </w:rPr>
        <w:t>s</w:t>
      </w:r>
      <w:r w:rsidR="001F354E" w:rsidRPr="001F354E">
        <w:rPr>
          <w:b/>
          <w:bCs/>
        </w:rPr>
        <w:t>tatement</w:t>
      </w:r>
      <w:r w:rsidR="001F354E">
        <w:t xml:space="preserve">, </w:t>
      </w:r>
      <w:r w:rsidR="001425C2">
        <w:t>it ends the function</w:t>
      </w:r>
      <w:r w:rsidR="00E05A77">
        <w:t xml:space="preserve">. It then </w:t>
      </w:r>
      <w:r w:rsidR="001425C2" w:rsidRPr="00E05A77">
        <w:rPr>
          <w:i/>
          <w:iCs/>
        </w:rPr>
        <w:t>returns</w:t>
      </w:r>
      <w:r w:rsidR="001425C2">
        <w:t xml:space="preserve"> to </w:t>
      </w:r>
      <w:r w:rsidR="00A666FB">
        <w:t xml:space="preserve">the point in the code </w:t>
      </w:r>
      <w:r w:rsidR="007E3815">
        <w:t>where the</w:t>
      </w:r>
      <w:r w:rsidR="00E05A77">
        <w:t xml:space="preserve"> function </w:t>
      </w:r>
      <w:r w:rsidR="007E3815">
        <w:t xml:space="preserve">was </w:t>
      </w:r>
      <w:r w:rsidR="00E05A77" w:rsidRPr="007E3815">
        <w:rPr>
          <w:b/>
          <w:bCs/>
        </w:rPr>
        <w:t>call</w:t>
      </w:r>
      <w:r w:rsidR="007E3815" w:rsidRPr="007E3815">
        <w:rPr>
          <w:b/>
          <w:bCs/>
        </w:rPr>
        <w:t>ed</w:t>
      </w:r>
      <w:r w:rsidR="007E3815">
        <w:t xml:space="preserve"> and replaces the </w:t>
      </w:r>
      <w:r w:rsidR="007E3815">
        <w:rPr>
          <w:b/>
          <w:bCs/>
        </w:rPr>
        <w:t>function call</w:t>
      </w:r>
      <w:r w:rsidR="007E3815">
        <w:t xml:space="preserve"> with</w:t>
      </w:r>
      <w:r w:rsidR="00223453">
        <w:t xml:space="preserve"> the </w:t>
      </w:r>
      <w:r w:rsidR="00223453" w:rsidRPr="00223453">
        <w:rPr>
          <w:b/>
          <w:bCs/>
        </w:rPr>
        <w:t>return value</w:t>
      </w:r>
      <w:r w:rsidR="00223453">
        <w:t xml:space="preserve">. The return value </w:t>
      </w:r>
      <w:r w:rsidR="002F0B06">
        <w:t xml:space="preserve">is an </w:t>
      </w:r>
      <w:r w:rsidR="002F0B06">
        <w:rPr>
          <w:b/>
          <w:bCs/>
        </w:rPr>
        <w:t>expression</w:t>
      </w:r>
      <w:r w:rsidR="002F0B06">
        <w:t xml:space="preserve"> after the </w:t>
      </w:r>
      <w:r w:rsidR="002F0B06">
        <w:rPr>
          <w:b/>
          <w:bCs/>
        </w:rPr>
        <w:t>return</w:t>
      </w:r>
      <w:r w:rsidR="002F0B06">
        <w:t xml:space="preserve"> keyword.</w:t>
      </w:r>
    </w:p>
    <w:p w14:paraId="2486E399" w14:textId="54A54CC0" w:rsidR="006C7623" w:rsidRPr="00437CE7" w:rsidRDefault="00E40132" w:rsidP="00744B13">
      <w:pPr>
        <w:pStyle w:val="CodeBlock"/>
        <w:ind w:left="180"/>
        <w:rPr>
          <w:color w:val="767171" w:themeColor="background2" w:themeShade="80"/>
        </w:rPr>
      </w:pPr>
      <w:r w:rsidRPr="0086643E">
        <w:rPr>
          <w:color w:val="FF0000"/>
        </w:rPr>
        <w:t xml:space="preserve">function </w:t>
      </w:r>
      <w:r w:rsidR="009E2879" w:rsidRPr="0086643E">
        <w:rPr>
          <w:color w:val="7030A0"/>
        </w:rPr>
        <w:t xml:space="preserve">sayHelloName </w:t>
      </w:r>
      <w:r w:rsidR="009E2879">
        <w:t xml:space="preserve">( </w:t>
      </w:r>
      <w:r w:rsidR="006C7623" w:rsidRPr="0086643E">
        <w:rPr>
          <w:color w:val="2F5496" w:themeColor="accent1" w:themeShade="BF"/>
        </w:rPr>
        <w:t xml:space="preserve">name </w:t>
      </w:r>
      <w:r w:rsidR="006C7623">
        <w:t>) {</w:t>
      </w:r>
      <w:r w:rsidR="002F0FD5">
        <w:t xml:space="preserve"> </w:t>
      </w:r>
      <w:r w:rsidR="00FF4FE1">
        <w:t xml:space="preserve"> </w:t>
      </w:r>
      <w:r w:rsidR="002F0FD5" w:rsidRPr="00437CE7">
        <w:rPr>
          <w:color w:val="767171" w:themeColor="background2" w:themeShade="80"/>
        </w:rPr>
        <w:t>//</w:t>
      </w:r>
      <w:r w:rsidR="00FF4FE1">
        <w:rPr>
          <w:color w:val="767171" w:themeColor="background2" w:themeShade="80"/>
        </w:rPr>
        <w:t xml:space="preserve"> F</w:t>
      </w:r>
      <w:r w:rsidR="002F0FD5" w:rsidRPr="00437CE7">
        <w:rPr>
          <w:color w:val="767171" w:themeColor="background2" w:themeShade="80"/>
        </w:rPr>
        <w:t>unction is named ‘sayHelloName’, and it takes a ‘name’ input</w:t>
      </w:r>
    </w:p>
    <w:p w14:paraId="2469F925" w14:textId="52126036" w:rsidR="006C7623" w:rsidRPr="00437CE7" w:rsidRDefault="006C7623" w:rsidP="00744B13">
      <w:pPr>
        <w:pStyle w:val="CodeBlock"/>
        <w:shd w:val="clear" w:color="auto" w:fill="D9D9D9" w:themeFill="background1" w:themeFillShade="D9"/>
        <w:ind w:left="180"/>
        <w:rPr>
          <w:color w:val="767171" w:themeColor="background2" w:themeShade="80"/>
        </w:rPr>
      </w:pPr>
      <w:r>
        <w:tab/>
      </w:r>
      <w:r w:rsidRPr="0086643E">
        <w:rPr>
          <w:color w:val="FF0000"/>
        </w:rPr>
        <w:t xml:space="preserve">return </w:t>
      </w:r>
      <w:r w:rsidRPr="0086643E">
        <w:rPr>
          <w:color w:val="538135" w:themeColor="accent6" w:themeShade="BF"/>
        </w:rPr>
        <w:t>‘Hello, ‘</w:t>
      </w:r>
      <w:r>
        <w:t xml:space="preserve"> + </w:t>
      </w:r>
      <w:r w:rsidRPr="0086643E">
        <w:rPr>
          <w:color w:val="2F5496" w:themeColor="accent1" w:themeShade="BF"/>
        </w:rPr>
        <w:t>name</w:t>
      </w:r>
      <w:r>
        <w:t>;</w:t>
      </w:r>
      <w:r w:rsidR="002F0FD5">
        <w:t xml:space="preserve"> </w:t>
      </w:r>
      <w:r w:rsidR="00FF4FE1">
        <w:t xml:space="preserve">  </w:t>
      </w:r>
      <w:r w:rsidR="00744B13">
        <w:t xml:space="preserve"> </w:t>
      </w:r>
      <w:r w:rsidR="002F0FD5" w:rsidRPr="00437CE7">
        <w:rPr>
          <w:color w:val="767171" w:themeColor="background2" w:themeShade="80"/>
        </w:rPr>
        <w:t>//</w:t>
      </w:r>
      <w:r w:rsidR="00FF4FE1">
        <w:rPr>
          <w:color w:val="767171" w:themeColor="background2" w:themeShade="80"/>
        </w:rPr>
        <w:t xml:space="preserve"> S</w:t>
      </w:r>
      <w:r w:rsidR="00906214" w:rsidRPr="00437CE7">
        <w:rPr>
          <w:color w:val="767171" w:themeColor="background2" w:themeShade="80"/>
        </w:rPr>
        <w:t xml:space="preserve">ends </w:t>
      </w:r>
      <w:r w:rsidR="003C3F69" w:rsidRPr="00437CE7">
        <w:rPr>
          <w:color w:val="767171" w:themeColor="background2" w:themeShade="80"/>
        </w:rPr>
        <w:t xml:space="preserve">the </w:t>
      </w:r>
      <w:r w:rsidR="00FF4FE1">
        <w:rPr>
          <w:color w:val="767171" w:themeColor="background2" w:themeShade="80"/>
        </w:rPr>
        <w:t xml:space="preserve">value of </w:t>
      </w:r>
      <w:r w:rsidR="00097C2C" w:rsidRPr="00437CE7">
        <w:rPr>
          <w:color w:val="767171" w:themeColor="background2" w:themeShade="80"/>
        </w:rPr>
        <w:t>&lt;‘Hello, ‘ + name&gt;</w:t>
      </w:r>
      <w:r w:rsidR="00FF4FE1">
        <w:rPr>
          <w:color w:val="767171" w:themeColor="background2" w:themeShade="80"/>
        </w:rPr>
        <w:t xml:space="preserve"> back to the function call</w:t>
      </w:r>
    </w:p>
    <w:p w14:paraId="0B8994A2" w14:textId="77777777" w:rsidR="00FF4FE1" w:rsidRDefault="006C7623" w:rsidP="00744B13">
      <w:pPr>
        <w:pStyle w:val="CodeBlock"/>
        <w:ind w:left="180"/>
      </w:pPr>
      <w:r>
        <w:t>}</w:t>
      </w:r>
    </w:p>
    <w:p w14:paraId="4891E833" w14:textId="1987106F" w:rsidR="00E330EF" w:rsidRPr="0086643E" w:rsidRDefault="00B84A07" w:rsidP="00744B13">
      <w:pPr>
        <w:pStyle w:val="CodeBlock"/>
        <w:ind w:left="180"/>
        <w:rPr>
          <w:color w:val="767171" w:themeColor="background2" w:themeShade="80"/>
        </w:rPr>
      </w:pPr>
      <w:r w:rsidRPr="0086643E">
        <w:rPr>
          <w:color w:val="2F5496" w:themeColor="accent1" w:themeShade="BF"/>
        </w:rPr>
        <w:t>console</w:t>
      </w:r>
      <w:r>
        <w:t>.</w:t>
      </w:r>
      <w:r w:rsidRPr="0086643E">
        <w:rPr>
          <w:color w:val="7030A0"/>
        </w:rPr>
        <w:t>log</w:t>
      </w:r>
      <w:r>
        <w:t>(</w:t>
      </w:r>
      <w:r w:rsidR="00EF7FF0" w:rsidRPr="0086643E">
        <w:rPr>
          <w:color w:val="7030A0"/>
        </w:rPr>
        <w:t>sayHelloName</w:t>
      </w:r>
      <w:r w:rsidR="00EF7FF0">
        <w:t>(</w:t>
      </w:r>
      <w:r w:rsidR="00EF7FF0" w:rsidRPr="0086643E">
        <w:rPr>
          <w:color w:val="538135" w:themeColor="accent6" w:themeShade="BF"/>
        </w:rPr>
        <w:t>‘Bob’</w:t>
      </w:r>
      <w:r w:rsidR="00EF7FF0">
        <w:t>)</w:t>
      </w:r>
      <w:r>
        <w:t>)</w:t>
      </w:r>
      <w:r w:rsidR="00EF7FF0">
        <w:t xml:space="preserve">; </w:t>
      </w:r>
      <w:r w:rsidR="00E330EF">
        <w:tab/>
      </w:r>
      <w:r w:rsidR="00EF7FF0" w:rsidRPr="0086643E">
        <w:rPr>
          <w:color w:val="767171" w:themeColor="background2" w:themeShade="80"/>
        </w:rPr>
        <w:t xml:space="preserve">// </w:t>
      </w:r>
      <w:r w:rsidR="00E330EF" w:rsidRPr="0086643E">
        <w:rPr>
          <w:color w:val="767171" w:themeColor="background2" w:themeShade="80"/>
        </w:rPr>
        <w:t>This is the function call for ‘sayHelloName()’</w:t>
      </w:r>
    </w:p>
    <w:p w14:paraId="781A8A60" w14:textId="77777777" w:rsidR="00971AA4" w:rsidRPr="0086643E" w:rsidRDefault="00E330EF" w:rsidP="00744B13">
      <w:pPr>
        <w:pStyle w:val="CodeBlock"/>
        <w:ind w:left="180"/>
        <w:rPr>
          <w:color w:val="767171" w:themeColor="background2" w:themeShade="80"/>
        </w:rPr>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w:t>
      </w:r>
      <w:r w:rsidR="00650FEC" w:rsidRPr="0086643E">
        <w:rPr>
          <w:color w:val="767171" w:themeColor="background2" w:themeShade="80"/>
        </w:rPr>
        <w:t xml:space="preserve"> When it returns, it will replace sayHelloName(‘Bob’)</w:t>
      </w:r>
    </w:p>
    <w:p w14:paraId="26722FE7" w14:textId="29CB7BFB" w:rsidR="005123D7" w:rsidRDefault="00971AA4" w:rsidP="00744B13">
      <w:pPr>
        <w:pStyle w:val="CodeBlock"/>
        <w:ind w:left="180"/>
      </w:pP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r>
      <w:r w:rsidRPr="0086643E">
        <w:rPr>
          <w:color w:val="767171" w:themeColor="background2" w:themeShade="80"/>
        </w:rPr>
        <w:tab/>
        <w:t xml:space="preserve">// with the return value </w:t>
      </w:r>
      <w:r w:rsidR="0086643E" w:rsidRPr="0086643E">
        <w:rPr>
          <w:color w:val="767171" w:themeColor="background2" w:themeShade="80"/>
        </w:rPr>
        <w:t>(‘Hello, Bob’)</w:t>
      </w:r>
      <w:r w:rsidR="005123D7">
        <w:br w:type="page"/>
      </w:r>
    </w:p>
    <w:p w14:paraId="18428CB7" w14:textId="69691AD0" w:rsidR="005504D6" w:rsidRDefault="005504D6" w:rsidP="005504D6">
      <w:pPr>
        <w:pStyle w:val="Heading3"/>
        <w:rPr>
          <w:color w:val="FF0000"/>
        </w:rPr>
      </w:pPr>
      <w:r>
        <w:lastRenderedPageBreak/>
        <w:t xml:space="preserve">Functions: </w:t>
      </w:r>
      <w:r w:rsidRPr="00E4692F">
        <w:rPr>
          <w:color w:val="FF0000"/>
        </w:rPr>
        <w:t>Knowledge</w:t>
      </w:r>
    </w:p>
    <w:p w14:paraId="29743D0D" w14:textId="3EC3F678" w:rsidR="005504D6" w:rsidRDefault="005504D6" w:rsidP="005504D6">
      <w:pPr>
        <w:spacing w:before="240"/>
      </w:pPr>
      <w:r>
        <w:t>For each of the code blocks below:</w:t>
      </w:r>
    </w:p>
    <w:p w14:paraId="7ED32FAF" w14:textId="5AF33C10" w:rsidR="005504D6" w:rsidRDefault="005504D6" w:rsidP="005504D6">
      <w:pPr>
        <w:pStyle w:val="ListParagraph"/>
        <w:numPr>
          <w:ilvl w:val="0"/>
          <w:numId w:val="12"/>
        </w:numPr>
      </w:pPr>
      <w:r>
        <w:t xml:space="preserve">Put each </w:t>
      </w:r>
      <w:r w:rsidRPr="005504D6">
        <w:rPr>
          <w:b/>
        </w:rPr>
        <w:t>function</w:t>
      </w:r>
      <w:r>
        <w:t xml:space="preserve"> </w:t>
      </w:r>
      <w:r w:rsidRPr="005504D6">
        <w:rPr>
          <w:b/>
        </w:rPr>
        <w:t>name</w:t>
      </w:r>
      <w:r>
        <w:t xml:space="preserve"> and the </w:t>
      </w:r>
      <w:r w:rsidRPr="005504D6">
        <w:rPr>
          <w:b/>
        </w:rPr>
        <w:t>arguments</w:t>
      </w:r>
      <w:r>
        <w:t xml:space="preserve"> that follow inside of “ </w:t>
      </w:r>
      <w:r w:rsidRPr="008705D9">
        <w:rPr>
          <w:b/>
          <w:bCs/>
          <w:color w:val="2F5496" w:themeColor="accent1" w:themeShade="BF"/>
        </w:rPr>
        <w:t>( )</w:t>
      </w:r>
      <w:r>
        <w:t xml:space="preserve"> “</w:t>
      </w:r>
    </w:p>
    <w:p w14:paraId="5B2DB7F2" w14:textId="20DB5833" w:rsidR="005504D6" w:rsidRDefault="005504D6" w:rsidP="005504D6">
      <w:pPr>
        <w:pStyle w:val="ListParagraph"/>
        <w:numPr>
          <w:ilvl w:val="1"/>
          <w:numId w:val="12"/>
        </w:numPr>
      </w:pPr>
      <w:r>
        <w:t>Remember, function names always have (arguments) after them</w:t>
      </w:r>
    </w:p>
    <w:p w14:paraId="3844E5F9" w14:textId="67AC8A51" w:rsidR="005504D6" w:rsidRPr="005504D6" w:rsidRDefault="005504D6" w:rsidP="005504D6">
      <w:pPr>
        <w:pStyle w:val="ListParagraph"/>
        <w:numPr>
          <w:ilvl w:val="0"/>
          <w:numId w:val="12"/>
        </w:numPr>
      </w:pPr>
      <w:r w:rsidRPr="005504D6">
        <w:rPr>
          <w:bdr w:val="single" w:sz="4" w:space="0" w:color="auto"/>
        </w:rPr>
        <w:t>Circle</w:t>
      </w:r>
      <w:r>
        <w:t xml:space="preserve"> </w:t>
      </w:r>
      <w:r>
        <w:rPr>
          <w:b/>
        </w:rPr>
        <w:t>function declarations</w:t>
      </w:r>
    </w:p>
    <w:p w14:paraId="614343C1" w14:textId="4491D736" w:rsidR="005504D6" w:rsidRDefault="005504D6" w:rsidP="005504D6">
      <w:pPr>
        <w:pStyle w:val="ListParagraph"/>
        <w:numPr>
          <w:ilvl w:val="0"/>
          <w:numId w:val="12"/>
        </w:numPr>
        <w:rPr>
          <w:b/>
        </w:rPr>
      </w:pPr>
      <w:r w:rsidRPr="005504D6">
        <w:rPr>
          <w:u w:val="single"/>
        </w:rPr>
        <w:t>Underline</w:t>
      </w:r>
      <w:r>
        <w:t xml:space="preserve"> </w:t>
      </w:r>
      <w:r w:rsidRPr="005504D6">
        <w:rPr>
          <w:b/>
        </w:rPr>
        <w:t>function calls</w:t>
      </w:r>
    </w:p>
    <w:p w14:paraId="29FA18D2" w14:textId="39CBB49E" w:rsidR="005504D6" w:rsidRPr="005504D6" w:rsidRDefault="005504D6" w:rsidP="005504D6">
      <w:pPr>
        <w:pStyle w:val="ListParagraph"/>
        <w:numPr>
          <w:ilvl w:val="1"/>
          <w:numId w:val="12"/>
        </w:numPr>
        <w:rPr>
          <w:b/>
        </w:rPr>
      </w:pPr>
      <w:r w:rsidRPr="005504D6">
        <w:t>Some things might be underlined multiple times</w:t>
      </w:r>
    </w:p>
    <w:p w14:paraId="42630461" w14:textId="40541671" w:rsidR="005504D6" w:rsidRDefault="005504D6" w:rsidP="005504D6">
      <w:pPr>
        <w:pStyle w:val="CodeBlock"/>
      </w:pPr>
    </w:p>
    <w:p w14:paraId="74EDC4B7" w14:textId="5310DD35" w:rsidR="005504D6" w:rsidRDefault="005504D6" w:rsidP="005504D6">
      <w:pPr>
        <w:pStyle w:val="CodeBlock"/>
      </w:pPr>
      <w:r w:rsidRPr="00753596">
        <w:rPr>
          <w:color w:val="FF0000"/>
        </w:rPr>
        <w:t xml:space="preserve">function </w:t>
      </w:r>
      <w:r w:rsidRPr="00753596">
        <w:rPr>
          <w:color w:val="7030A0"/>
        </w:rPr>
        <w:t>sayHello</w:t>
      </w:r>
      <w:r w:rsidR="00A519CA" w:rsidRPr="00753596">
        <w:rPr>
          <w:color w:val="7030A0"/>
        </w:rPr>
        <w:t xml:space="preserve"> </w:t>
      </w:r>
      <w:r>
        <w:t xml:space="preserve">( </w:t>
      </w:r>
      <w:r w:rsidRPr="00753596">
        <w:rPr>
          <w:color w:val="2F5496" w:themeColor="accent1" w:themeShade="BF"/>
        </w:rPr>
        <w:t xml:space="preserve">name </w:t>
      </w:r>
      <w:r>
        <w:t>) {</w:t>
      </w:r>
    </w:p>
    <w:p w14:paraId="793CE688" w14:textId="77777777" w:rsidR="005504D6" w:rsidRDefault="005504D6" w:rsidP="005504D6">
      <w:pPr>
        <w:pStyle w:val="CodeBlock"/>
      </w:pPr>
    </w:p>
    <w:p w14:paraId="19A0FACE" w14:textId="18360ED1" w:rsidR="005504D6" w:rsidRDefault="005504D6" w:rsidP="005504D6">
      <w:pPr>
        <w:pStyle w:val="CodeBlock"/>
      </w:pPr>
      <w:r>
        <w:tab/>
      </w:r>
      <w:r w:rsidRPr="00753596">
        <w:rPr>
          <w:color w:val="2F5496" w:themeColor="accent1" w:themeShade="BF"/>
        </w:rPr>
        <w:t>console</w:t>
      </w:r>
      <w:r>
        <w:t>.</w:t>
      </w:r>
      <w:r w:rsidRPr="00753596">
        <w:rPr>
          <w:color w:val="7030A0"/>
        </w:rPr>
        <w:t>log</w:t>
      </w:r>
      <w:r w:rsidR="00A519CA" w:rsidRPr="00753596">
        <w:rPr>
          <w:color w:val="7030A0"/>
        </w:rPr>
        <w:t xml:space="preserve"> </w:t>
      </w:r>
      <w:r>
        <w:t>(</w:t>
      </w:r>
      <w:r w:rsidR="00A519CA">
        <w:t xml:space="preserve"> </w:t>
      </w:r>
      <w:r w:rsidRPr="00753596">
        <w:rPr>
          <w:color w:val="538135" w:themeColor="accent6" w:themeShade="BF"/>
        </w:rPr>
        <w:t>‘Hello, ‘</w:t>
      </w:r>
      <w:r>
        <w:t xml:space="preserve"> + </w:t>
      </w:r>
      <w:r w:rsidRPr="00753596">
        <w:rPr>
          <w:color w:val="2F5496" w:themeColor="accent1" w:themeShade="BF"/>
        </w:rPr>
        <w:t>name</w:t>
      </w:r>
      <w:r w:rsidR="00A519CA" w:rsidRPr="00753596">
        <w:rPr>
          <w:color w:val="2F5496" w:themeColor="accent1" w:themeShade="BF"/>
        </w:rPr>
        <w:t xml:space="preserve"> </w:t>
      </w:r>
      <w:r>
        <w:t>)</w:t>
      </w:r>
      <w:r w:rsidR="00A519CA">
        <w:t xml:space="preserve"> </w:t>
      </w:r>
      <w:r>
        <w:t>;</w:t>
      </w:r>
    </w:p>
    <w:p w14:paraId="2B5764B3" w14:textId="77777777" w:rsidR="005504D6" w:rsidRDefault="005504D6" w:rsidP="005504D6">
      <w:pPr>
        <w:pStyle w:val="CodeBlock"/>
      </w:pPr>
    </w:p>
    <w:p w14:paraId="1A3B2BF7" w14:textId="399EBFA2" w:rsidR="005504D6" w:rsidRDefault="005504D6" w:rsidP="005504D6">
      <w:pPr>
        <w:pStyle w:val="CodeBlock"/>
      </w:pPr>
      <w:r>
        <w:t>}</w:t>
      </w:r>
    </w:p>
    <w:p w14:paraId="1A2A8065" w14:textId="6B8C74A9" w:rsidR="005504D6" w:rsidRDefault="005504D6" w:rsidP="005504D6">
      <w:pPr>
        <w:pStyle w:val="CodeBlock"/>
      </w:pPr>
    </w:p>
    <w:p w14:paraId="06646CA9" w14:textId="4AE39774" w:rsidR="005504D6" w:rsidRDefault="005504D6" w:rsidP="005504D6">
      <w:pPr>
        <w:pStyle w:val="CodeBlock"/>
      </w:pPr>
      <w:r w:rsidRPr="00753596">
        <w:rPr>
          <w:color w:val="7030A0"/>
        </w:rPr>
        <w:t>sayHello</w:t>
      </w:r>
      <w:r w:rsidR="00A519CA" w:rsidRPr="00753596">
        <w:rPr>
          <w:color w:val="7030A0"/>
        </w:rPr>
        <w:t xml:space="preserve"> </w:t>
      </w:r>
      <w:r>
        <w:t>(</w:t>
      </w:r>
      <w:r w:rsidR="00A519CA">
        <w:t xml:space="preserve"> </w:t>
      </w:r>
      <w:r w:rsidRPr="00753596">
        <w:rPr>
          <w:color w:val="538135" w:themeColor="accent6" w:themeShade="BF"/>
        </w:rPr>
        <w:t>‘Bob’</w:t>
      </w:r>
      <w:r w:rsidR="00A519CA" w:rsidRPr="00753596">
        <w:rPr>
          <w:color w:val="538135" w:themeColor="accent6" w:themeShade="BF"/>
        </w:rPr>
        <w:t xml:space="preserve"> </w:t>
      </w:r>
      <w:r>
        <w:t>)</w:t>
      </w:r>
      <w:r w:rsidR="00A519CA">
        <w:t xml:space="preserve"> </w:t>
      </w:r>
      <w:r>
        <w:t>;</w:t>
      </w:r>
    </w:p>
    <w:p w14:paraId="01695AAA" w14:textId="77777777" w:rsidR="005504D6" w:rsidRPr="005504D6" w:rsidRDefault="005504D6" w:rsidP="005504D6">
      <w:pPr>
        <w:pStyle w:val="CodeBlock"/>
      </w:pPr>
    </w:p>
    <w:p w14:paraId="1AD2DBCC" w14:textId="77777777" w:rsidR="005504D6" w:rsidRDefault="005504D6"/>
    <w:p w14:paraId="417F3DB5" w14:textId="77777777" w:rsidR="005504D6" w:rsidRDefault="005504D6" w:rsidP="005504D6">
      <w:pPr>
        <w:pStyle w:val="CodeBlock"/>
      </w:pPr>
    </w:p>
    <w:p w14:paraId="2D032B0E" w14:textId="651E817A" w:rsidR="005504D6" w:rsidRDefault="005504D6" w:rsidP="005504D6">
      <w:pPr>
        <w:pStyle w:val="CodeBlock"/>
      </w:pPr>
      <w:r w:rsidRPr="00753596">
        <w:rPr>
          <w:color w:val="FF0000"/>
        </w:rPr>
        <w:t xml:space="preserve">let </w:t>
      </w:r>
      <w:r w:rsidRPr="00753596">
        <w:rPr>
          <w:color w:val="7030A0"/>
        </w:rPr>
        <w:t xml:space="preserve">addFunc </w:t>
      </w:r>
      <w:r>
        <w:t xml:space="preserve">= </w:t>
      </w:r>
      <w:r w:rsidRPr="00753596">
        <w:rPr>
          <w:color w:val="FF0000"/>
        </w:rPr>
        <w:t>function</w:t>
      </w:r>
      <w:r w:rsidR="00A519CA" w:rsidRPr="00753596">
        <w:rPr>
          <w:color w:val="FF0000"/>
        </w:rPr>
        <w:t xml:space="preserve"> </w:t>
      </w:r>
      <w:r>
        <w:t>(</w:t>
      </w:r>
      <w:r w:rsidR="00A519CA">
        <w:t xml:space="preserve"> </w:t>
      </w:r>
      <w:r w:rsidRPr="00753596">
        <w:rPr>
          <w:color w:val="2F5496" w:themeColor="accent1" w:themeShade="BF"/>
        </w:rPr>
        <w:t>a</w:t>
      </w:r>
      <w:r w:rsidR="00A519CA" w:rsidRPr="00753596">
        <w:rPr>
          <w:color w:val="2F5496" w:themeColor="accent1" w:themeShade="BF"/>
        </w:rPr>
        <w:t xml:space="preserve"> </w:t>
      </w:r>
      <w:r>
        <w:t xml:space="preserve">, </w:t>
      </w:r>
      <w:r w:rsidRPr="00753596">
        <w:rPr>
          <w:color w:val="2F5496" w:themeColor="accent1" w:themeShade="BF"/>
        </w:rPr>
        <w:t>b</w:t>
      </w:r>
      <w:r w:rsidR="00A519CA" w:rsidRPr="00753596">
        <w:rPr>
          <w:color w:val="2F5496" w:themeColor="accent1" w:themeShade="BF"/>
        </w:rPr>
        <w:t xml:space="preserve"> </w:t>
      </w:r>
      <w:r>
        <w:t>) {</w:t>
      </w:r>
    </w:p>
    <w:p w14:paraId="67452B1E" w14:textId="77777777" w:rsidR="005504D6" w:rsidRDefault="005504D6" w:rsidP="005504D6">
      <w:pPr>
        <w:pStyle w:val="CodeBlock"/>
      </w:pPr>
    </w:p>
    <w:p w14:paraId="77F7EF66" w14:textId="77777777" w:rsidR="005504D6" w:rsidRDefault="005504D6" w:rsidP="005504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23D4529" w14:textId="77777777" w:rsidR="005504D6" w:rsidRDefault="005504D6" w:rsidP="005504D6">
      <w:pPr>
        <w:pStyle w:val="CodeBlock"/>
      </w:pPr>
    </w:p>
    <w:p w14:paraId="0C9E2593" w14:textId="77777777" w:rsidR="005504D6" w:rsidRDefault="005504D6" w:rsidP="005504D6">
      <w:pPr>
        <w:pStyle w:val="CodeBlock"/>
      </w:pPr>
      <w:r>
        <w:t>}</w:t>
      </w:r>
    </w:p>
    <w:p w14:paraId="614EDAA5" w14:textId="77777777" w:rsidR="005504D6" w:rsidRDefault="005504D6" w:rsidP="005504D6">
      <w:pPr>
        <w:pStyle w:val="CodeBlock"/>
      </w:pPr>
    </w:p>
    <w:p w14:paraId="726D6985" w14:textId="756F8A12" w:rsidR="005504D6" w:rsidRDefault="005504D6" w:rsidP="005504D6">
      <w:pPr>
        <w:pStyle w:val="CodeBlock"/>
      </w:pPr>
      <w:r w:rsidRPr="00753596">
        <w:rPr>
          <w:color w:val="2F5496" w:themeColor="accent1" w:themeShade="BF"/>
        </w:rPr>
        <w:t>console</w:t>
      </w:r>
      <w:r>
        <w:t>.</w:t>
      </w:r>
      <w:r w:rsidRPr="00753596">
        <w:rPr>
          <w:color w:val="7030A0"/>
        </w:rPr>
        <w:t>log</w:t>
      </w:r>
      <w:r w:rsidR="00A519CA" w:rsidRPr="00753596">
        <w:rPr>
          <w:color w:val="7030A0"/>
        </w:rPr>
        <w:t xml:space="preserve"> </w:t>
      </w:r>
      <w:r>
        <w:t xml:space="preserve">( </w:t>
      </w:r>
      <w:r w:rsidRPr="00753596">
        <w:rPr>
          <w:color w:val="538135" w:themeColor="accent6" w:themeShade="BF"/>
        </w:rPr>
        <w:t xml:space="preserve">‘Five plus three is ‘ </w:t>
      </w:r>
      <w:r>
        <w:t xml:space="preserve">+ </w:t>
      </w:r>
      <w:r w:rsidRPr="00753596">
        <w:rPr>
          <w:color w:val="7030A0"/>
        </w:rPr>
        <w:t>addFunc</w:t>
      </w:r>
      <w:r>
        <w:t>(5, 3) )</w:t>
      </w:r>
      <w:r w:rsidR="00A519CA">
        <w:t xml:space="preserve"> </w:t>
      </w:r>
      <w:r>
        <w:t>;</w:t>
      </w:r>
    </w:p>
    <w:p w14:paraId="0F8CC8B2" w14:textId="77777777" w:rsidR="005504D6" w:rsidRDefault="005504D6" w:rsidP="005504D6">
      <w:pPr>
        <w:pStyle w:val="CodeBlock"/>
      </w:pPr>
    </w:p>
    <w:p w14:paraId="42BAB9CC" w14:textId="77777777" w:rsidR="005504D6" w:rsidRDefault="005504D6" w:rsidP="005504D6"/>
    <w:p w14:paraId="717199EA" w14:textId="498CAB26" w:rsidR="00A519CA" w:rsidRDefault="00A519CA" w:rsidP="005504D6">
      <w:pPr>
        <w:pStyle w:val="CodeBlock"/>
      </w:pPr>
    </w:p>
    <w:p w14:paraId="348EAD7E" w14:textId="781B5017" w:rsidR="00A519CA" w:rsidRDefault="00A519CA" w:rsidP="005504D6">
      <w:pPr>
        <w:pStyle w:val="CodeBlock"/>
      </w:pPr>
      <w:r w:rsidRPr="00753596">
        <w:rPr>
          <w:color w:val="FF0000"/>
        </w:rPr>
        <w:t xml:space="preserve">let </w:t>
      </w:r>
      <w:r w:rsidRPr="00753596">
        <w:rPr>
          <w:color w:val="2F5496" w:themeColor="accent1" w:themeShade="BF"/>
        </w:rPr>
        <w:t xml:space="preserve">firstNum </w:t>
      </w:r>
      <w:r>
        <w:t>= 5.5 ;</w:t>
      </w:r>
    </w:p>
    <w:p w14:paraId="4ADC6A6E" w14:textId="77777777" w:rsidR="00A519CA" w:rsidRDefault="00A519CA" w:rsidP="005504D6">
      <w:pPr>
        <w:pStyle w:val="CodeBlock"/>
      </w:pPr>
    </w:p>
    <w:p w14:paraId="51A2CD58" w14:textId="48D7C4E8" w:rsidR="00A519CA" w:rsidRDefault="00A519CA" w:rsidP="005504D6">
      <w:pPr>
        <w:pStyle w:val="CodeBlock"/>
      </w:pPr>
      <w:r w:rsidRPr="00753596">
        <w:rPr>
          <w:color w:val="FF0000"/>
        </w:rPr>
        <w:t xml:space="preserve">let </w:t>
      </w:r>
      <w:r w:rsidRPr="00753596">
        <w:rPr>
          <w:color w:val="2F5496" w:themeColor="accent1" w:themeShade="BF"/>
        </w:rPr>
        <w:t xml:space="preserve">secondNum </w:t>
      </w:r>
      <w:r>
        <w:t>= 3.2 ;</w:t>
      </w:r>
    </w:p>
    <w:p w14:paraId="56631145" w14:textId="77777777" w:rsidR="00A519CA" w:rsidRDefault="00A519CA" w:rsidP="005504D6">
      <w:pPr>
        <w:pStyle w:val="CodeBlock"/>
      </w:pPr>
    </w:p>
    <w:p w14:paraId="4B43B4CC" w14:textId="37572F9D" w:rsidR="0044702D" w:rsidRDefault="00A519CA" w:rsidP="0044702D">
      <w:pPr>
        <w:pStyle w:val="CodeBlock"/>
      </w:pPr>
      <w:r w:rsidRPr="00753596">
        <w:rPr>
          <w:color w:val="FF0000"/>
        </w:rPr>
        <w:t xml:space="preserve">let </w:t>
      </w:r>
      <w:r w:rsidRPr="00753596">
        <w:rPr>
          <w:color w:val="7030A0"/>
        </w:rPr>
        <w:t xml:space="preserve">newNumber </w:t>
      </w:r>
      <w:r>
        <w:t xml:space="preserve">= </w:t>
      </w:r>
      <w:r w:rsidR="0044702D">
        <w:t xml:space="preserve">( </w:t>
      </w:r>
      <w:r w:rsidR="0044702D" w:rsidRPr="00753596">
        <w:rPr>
          <w:color w:val="2F5496" w:themeColor="accent1" w:themeShade="BF"/>
        </w:rPr>
        <w:t>1stn</w:t>
      </w:r>
      <w:r w:rsidR="0044702D">
        <w:t xml:space="preserve">, </w:t>
      </w:r>
      <w:r w:rsidR="0044702D" w:rsidRPr="00753596">
        <w:rPr>
          <w:color w:val="2F5496" w:themeColor="accent1" w:themeShade="BF"/>
        </w:rPr>
        <w:t xml:space="preserve">2ndn </w:t>
      </w:r>
      <w:r w:rsidR="0044702D">
        <w:t>) =&gt; {</w:t>
      </w:r>
    </w:p>
    <w:p w14:paraId="415229EF" w14:textId="7C1948AC" w:rsidR="00A519CA" w:rsidRDefault="0044702D" w:rsidP="0044702D">
      <w:pPr>
        <w:pStyle w:val="CodeBlock"/>
      </w:pPr>
      <w:r>
        <w:br/>
      </w:r>
      <w:r>
        <w:tab/>
      </w:r>
      <w:r>
        <w:tab/>
      </w:r>
      <w:r w:rsidRPr="00753596">
        <w:rPr>
          <w:color w:val="FF0000"/>
        </w:rPr>
        <w:t xml:space="preserve">return </w:t>
      </w:r>
      <w:r w:rsidR="00A519CA" w:rsidRPr="00753596">
        <w:rPr>
          <w:color w:val="2F5496" w:themeColor="accent1" w:themeShade="BF"/>
        </w:rPr>
        <w:t>Math</w:t>
      </w:r>
      <w:r w:rsidR="00A519CA">
        <w:t>.</w:t>
      </w:r>
      <w:r w:rsidR="00A519CA" w:rsidRPr="00753596">
        <w:rPr>
          <w:color w:val="7030A0"/>
        </w:rPr>
        <w:t xml:space="preserve">round </w:t>
      </w:r>
      <w:r w:rsidR="00A519CA">
        <w:t xml:space="preserve">( </w:t>
      </w:r>
      <w:r w:rsidR="00A519CA" w:rsidRPr="00753596">
        <w:rPr>
          <w:color w:val="7030A0"/>
        </w:rPr>
        <w:t xml:space="preserve">addFunc </w:t>
      </w:r>
      <w:r w:rsidR="00A519CA">
        <w:t xml:space="preserve">( </w:t>
      </w:r>
      <w:r w:rsidRPr="00753596">
        <w:rPr>
          <w:color w:val="2F5496" w:themeColor="accent1" w:themeShade="BF"/>
        </w:rPr>
        <w:t>1stn</w:t>
      </w:r>
      <w:r w:rsidR="00A519CA">
        <w:t xml:space="preserve">, </w:t>
      </w:r>
      <w:r w:rsidRPr="00753596">
        <w:rPr>
          <w:color w:val="2F5496" w:themeColor="accent1" w:themeShade="BF"/>
        </w:rPr>
        <w:t>2ndn</w:t>
      </w:r>
      <w:r w:rsidR="00A519CA" w:rsidRPr="00753596">
        <w:rPr>
          <w:color w:val="2F5496" w:themeColor="accent1" w:themeShade="BF"/>
        </w:rPr>
        <w:t xml:space="preserve"> </w:t>
      </w:r>
      <w:r w:rsidR="00A519CA">
        <w:t>) ) ;</w:t>
      </w:r>
    </w:p>
    <w:p w14:paraId="49D7669E" w14:textId="77777777" w:rsidR="0044702D" w:rsidRDefault="0044702D" w:rsidP="0044702D">
      <w:pPr>
        <w:pStyle w:val="CodeBlock"/>
      </w:pPr>
    </w:p>
    <w:p w14:paraId="62889A87" w14:textId="0E361C31" w:rsidR="0044702D" w:rsidRDefault="0044702D" w:rsidP="0044702D">
      <w:pPr>
        <w:pStyle w:val="CodeBlock"/>
        <w:ind w:firstLine="720"/>
      </w:pPr>
      <w:r>
        <w:t>}</w:t>
      </w:r>
    </w:p>
    <w:p w14:paraId="5C0028B2" w14:textId="0D261699" w:rsidR="00A519CA" w:rsidRDefault="00A519CA" w:rsidP="005504D6">
      <w:pPr>
        <w:pStyle w:val="CodeBlock"/>
      </w:pPr>
    </w:p>
    <w:p w14:paraId="093DAE92" w14:textId="74BA38B9" w:rsidR="00A519CA" w:rsidRDefault="00A519CA" w:rsidP="005504D6">
      <w:pPr>
        <w:pStyle w:val="CodeBlock"/>
      </w:pP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‘Your rounded answer was </w:t>
      </w:r>
      <w:r w:rsidR="0044702D" w:rsidRPr="00753596">
        <w:rPr>
          <w:color w:val="538135" w:themeColor="accent6" w:themeShade="BF"/>
        </w:rPr>
        <w:t>‘</w:t>
      </w:r>
      <w:r w:rsidR="0044702D">
        <w:t xml:space="preserve"> + </w:t>
      </w:r>
      <w:r w:rsidR="0044702D" w:rsidRPr="00753596">
        <w:rPr>
          <w:color w:val="7030A0"/>
        </w:rPr>
        <w:t xml:space="preserve">newNumber </w:t>
      </w:r>
      <w:r w:rsidR="0044702D">
        <w:t xml:space="preserve">( </w:t>
      </w:r>
      <w:r w:rsidR="0044702D" w:rsidRPr="00753596">
        <w:rPr>
          <w:color w:val="2F5496" w:themeColor="accent1" w:themeShade="BF"/>
        </w:rPr>
        <w:t xml:space="preserve">firstNum </w:t>
      </w:r>
      <w:r w:rsidR="0044702D">
        <w:t xml:space="preserve">, </w:t>
      </w:r>
      <w:r w:rsidR="0044702D" w:rsidRPr="00753596">
        <w:rPr>
          <w:color w:val="2F5496" w:themeColor="accent1" w:themeShade="BF"/>
        </w:rPr>
        <w:t xml:space="preserve">secondNum </w:t>
      </w:r>
      <w:r w:rsidR="0044702D">
        <w:t>) ) ;</w:t>
      </w:r>
    </w:p>
    <w:p w14:paraId="01EE8818" w14:textId="77777777" w:rsidR="00A519CA" w:rsidRDefault="00A519CA" w:rsidP="005504D6">
      <w:pPr>
        <w:pStyle w:val="CodeBlock"/>
      </w:pPr>
    </w:p>
    <w:p w14:paraId="1E32CED5" w14:textId="77777777" w:rsidR="00A519CA" w:rsidRDefault="00A519CA" w:rsidP="00A519CA"/>
    <w:p w14:paraId="0CDBF984" w14:textId="77777777" w:rsidR="0044702D" w:rsidRDefault="0044702D" w:rsidP="00A519CA">
      <w:pPr>
        <w:pStyle w:val="CodeBlock"/>
      </w:pPr>
    </w:p>
    <w:p w14:paraId="10CCAD0C" w14:textId="77777777" w:rsidR="00F256BB" w:rsidRDefault="00F256BB" w:rsidP="00A519CA">
      <w:pPr>
        <w:pStyle w:val="CodeBlock"/>
      </w:pPr>
      <w:r w:rsidRPr="00753596">
        <w:rPr>
          <w:color w:val="FF0000"/>
        </w:rPr>
        <w:t xml:space="preserve">function </w:t>
      </w:r>
      <w:r w:rsidRPr="00753596">
        <w:rPr>
          <w:color w:val="7030A0"/>
        </w:rPr>
        <w:t xml:space="preserve">sayThenDo </w:t>
      </w:r>
      <w:r>
        <w:t xml:space="preserve">( </w:t>
      </w:r>
      <w:r w:rsidRPr="00753596">
        <w:rPr>
          <w:color w:val="2F5496" w:themeColor="accent1" w:themeShade="BF"/>
        </w:rPr>
        <w:t xml:space="preserve">callback </w:t>
      </w:r>
      <w:r>
        <w:t>) {</w:t>
      </w:r>
    </w:p>
    <w:p w14:paraId="78559D47" w14:textId="77777777" w:rsidR="00F256BB" w:rsidRPr="00753596" w:rsidRDefault="00F256BB" w:rsidP="00A519CA">
      <w:pPr>
        <w:pStyle w:val="CodeBlock"/>
        <w:rPr>
          <w:color w:val="FF0000"/>
        </w:rPr>
      </w:pPr>
    </w:p>
    <w:p w14:paraId="57E91429" w14:textId="4A2416C0" w:rsidR="00F256BB" w:rsidRDefault="00F256BB" w:rsidP="00A519CA">
      <w:pPr>
        <w:pStyle w:val="CodeBlock"/>
      </w:pPr>
      <w:r>
        <w:tab/>
      </w:r>
      <w:r w:rsidRPr="00753596">
        <w:rPr>
          <w:color w:val="2F5496" w:themeColor="accent1" w:themeShade="BF"/>
        </w:rPr>
        <w:t>console</w:t>
      </w:r>
      <w:r>
        <w:t>.</w:t>
      </w:r>
      <w:r w:rsidRPr="00753596">
        <w:rPr>
          <w:color w:val="7030A0"/>
        </w:rPr>
        <w:t>log</w:t>
      </w:r>
      <w:r>
        <w:t>(</w:t>
      </w:r>
      <w:r w:rsidR="00753596">
        <w:t xml:space="preserve"> </w:t>
      </w:r>
      <w:r w:rsidRPr="00753596">
        <w:rPr>
          <w:color w:val="538135" w:themeColor="accent6" w:themeShade="BF"/>
        </w:rPr>
        <w:t>“I’m going to do the callback function at the end of this function”</w:t>
      </w:r>
      <w:r w:rsidR="00753596" w:rsidRPr="00753596">
        <w:rPr>
          <w:color w:val="538135" w:themeColor="accent6" w:themeShade="BF"/>
        </w:rPr>
        <w:t xml:space="preserve"> </w:t>
      </w:r>
      <w:r>
        <w:t>);</w:t>
      </w:r>
    </w:p>
    <w:p w14:paraId="4BF1D0A7" w14:textId="77777777" w:rsidR="00F256BB" w:rsidRDefault="00F256BB" w:rsidP="00A519CA">
      <w:pPr>
        <w:pStyle w:val="CodeBlock"/>
      </w:pPr>
    </w:p>
    <w:p w14:paraId="0CB4898C" w14:textId="77777777" w:rsidR="00F256BB" w:rsidRDefault="00F256BB" w:rsidP="00A519CA">
      <w:pPr>
        <w:pStyle w:val="CodeBlock"/>
      </w:pPr>
      <w:r>
        <w:tab/>
      </w:r>
      <w:r w:rsidRPr="00753596">
        <w:rPr>
          <w:color w:val="7030A0"/>
        </w:rPr>
        <w:t>callback</w:t>
      </w:r>
      <w:r>
        <w:t>();</w:t>
      </w:r>
    </w:p>
    <w:p w14:paraId="6E598F92" w14:textId="77777777" w:rsidR="00F256BB" w:rsidRDefault="00F256BB" w:rsidP="00A519CA">
      <w:pPr>
        <w:pStyle w:val="CodeBlock"/>
      </w:pPr>
    </w:p>
    <w:p w14:paraId="5FFA11C4" w14:textId="77777777" w:rsidR="00F256BB" w:rsidRDefault="00F256BB" w:rsidP="00A519CA">
      <w:pPr>
        <w:pStyle w:val="CodeBlock"/>
      </w:pPr>
      <w:r>
        <w:t>}</w:t>
      </w:r>
    </w:p>
    <w:p w14:paraId="68C7CE42" w14:textId="77777777" w:rsidR="00F256BB" w:rsidRDefault="00F256BB" w:rsidP="00A519CA">
      <w:pPr>
        <w:pStyle w:val="CodeBlock"/>
      </w:pPr>
    </w:p>
    <w:p w14:paraId="500C8C74" w14:textId="77777777" w:rsidR="00F256BB" w:rsidRDefault="00F256BB" w:rsidP="00A519CA">
      <w:pPr>
        <w:pStyle w:val="CodeBlock"/>
      </w:pPr>
      <w:r w:rsidRPr="00753596">
        <w:rPr>
          <w:color w:val="7030A0"/>
        </w:rPr>
        <w:t xml:space="preserve">sayThenDo </w:t>
      </w:r>
      <w:r>
        <w:t xml:space="preserve">( () =&gt; { </w:t>
      </w:r>
      <w:r w:rsidRPr="00753596">
        <w:rPr>
          <w:color w:val="2F5496" w:themeColor="accent1" w:themeShade="BF"/>
        </w:rPr>
        <w:t>console</w:t>
      </w:r>
      <w:r>
        <w:t>.</w:t>
      </w:r>
      <w:r w:rsidRPr="00753596">
        <w:rPr>
          <w:color w:val="7030A0"/>
        </w:rPr>
        <w:t xml:space="preserve">log </w:t>
      </w:r>
      <w:r>
        <w:t xml:space="preserve">( </w:t>
      </w:r>
      <w:r w:rsidRPr="00753596">
        <w:rPr>
          <w:color w:val="538135" w:themeColor="accent6" w:themeShade="BF"/>
        </w:rPr>
        <w:t xml:space="preserve">“We declared this function as an argument!” </w:t>
      </w:r>
      <w:r>
        <w:t>) );</w:t>
      </w:r>
    </w:p>
    <w:p w14:paraId="04847A15" w14:textId="77777777" w:rsidR="00F256BB" w:rsidRDefault="00F256BB" w:rsidP="00A519CA">
      <w:pPr>
        <w:pStyle w:val="CodeBlock"/>
      </w:pPr>
    </w:p>
    <w:p w14:paraId="197F8F03" w14:textId="1272CE83" w:rsidR="00382FD6" w:rsidRDefault="005504D6" w:rsidP="00382FD6">
      <w:pPr>
        <w:pStyle w:val="Heading3"/>
        <w:rPr>
          <w:color w:val="FF0000"/>
        </w:rPr>
      </w:pPr>
      <w:r>
        <w:br w:type="page"/>
      </w:r>
      <w:r w:rsidR="00382FD6">
        <w:lastRenderedPageBreak/>
        <w:t xml:space="preserve">Functions: </w:t>
      </w:r>
      <w:r w:rsidR="00382FD6" w:rsidRPr="00382FD6">
        <w:rPr>
          <w:color w:val="C45911" w:themeColor="accent2" w:themeShade="BF"/>
        </w:rPr>
        <w:t>Comprehension</w:t>
      </w:r>
    </w:p>
    <w:p w14:paraId="676CBEEC" w14:textId="7398A6C9" w:rsidR="00382FD6" w:rsidRDefault="00382FD6" w:rsidP="00382FD6">
      <w:pPr>
        <w:spacing w:before="240"/>
      </w:pPr>
      <w:r>
        <w:t>For each of the code blocks below, write the console output:</w:t>
      </w:r>
    </w:p>
    <w:p w14:paraId="51E54FDB" w14:textId="6A709509" w:rsidR="00382FD6" w:rsidRDefault="00382FD6" w:rsidP="00382FD6">
      <w:pPr>
        <w:pStyle w:val="CodeBlock"/>
      </w:pPr>
      <w:r w:rsidRPr="00753596">
        <w:rPr>
          <w:color w:val="FF0000"/>
        </w:rPr>
        <w:t xml:space="preserve">function </w:t>
      </w:r>
      <w:r w:rsidRPr="00753596">
        <w:rPr>
          <w:color w:val="7030A0"/>
        </w:rPr>
        <w:t xml:space="preserve">sayHello </w:t>
      </w:r>
      <w:r>
        <w:t>(</w:t>
      </w:r>
      <w:r>
        <w:rPr>
          <w:color w:val="2F5496" w:themeColor="accent1" w:themeShade="BF"/>
        </w:rPr>
        <w:t>name</w:t>
      </w:r>
      <w:r>
        <w:t>) {</w:t>
      </w:r>
    </w:p>
    <w:p w14:paraId="4C11599D" w14:textId="5089A338" w:rsidR="00382FD6" w:rsidRDefault="00382FD6" w:rsidP="00382FD6">
      <w:pPr>
        <w:pStyle w:val="CodeBlock"/>
      </w:pPr>
      <w:r>
        <w:tab/>
      </w: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‘Hello, ‘</w:t>
      </w:r>
      <w:r>
        <w:t xml:space="preserve"> + </w:t>
      </w:r>
      <w:r w:rsidRPr="00753596">
        <w:rPr>
          <w:color w:val="2F5496" w:themeColor="accent1" w:themeShade="BF"/>
        </w:rPr>
        <w:t>name</w:t>
      </w:r>
      <w:r>
        <w:t>);</w:t>
      </w:r>
    </w:p>
    <w:p w14:paraId="4D6EFEBE" w14:textId="77777777" w:rsidR="00382FD6" w:rsidRDefault="00382FD6" w:rsidP="00382FD6">
      <w:pPr>
        <w:pStyle w:val="CodeBlock"/>
      </w:pPr>
      <w:r>
        <w:t>}</w:t>
      </w:r>
    </w:p>
    <w:p w14:paraId="5E63A149" w14:textId="0C174510" w:rsidR="00382FD6" w:rsidRDefault="00382FD6" w:rsidP="00382FD6">
      <w:pPr>
        <w:pStyle w:val="CodeBlock"/>
      </w:pPr>
      <w:r w:rsidRPr="00753596">
        <w:rPr>
          <w:color w:val="7030A0"/>
        </w:rPr>
        <w:t xml:space="preserve">sayHello </w:t>
      </w:r>
      <w:r>
        <w:t>(</w:t>
      </w:r>
      <w:r w:rsidRPr="00753596">
        <w:rPr>
          <w:color w:val="538135" w:themeColor="accent6" w:themeShade="BF"/>
        </w:rPr>
        <w:t>‘Bob’</w:t>
      </w:r>
      <w:r>
        <w:t>) ;</w:t>
      </w:r>
    </w:p>
    <w:p w14:paraId="03355EC4" w14:textId="77777777" w:rsidR="00382FD6" w:rsidRDefault="00382FD6" w:rsidP="00382FD6"/>
    <w:p w14:paraId="31813143" w14:textId="77777777" w:rsidR="00382FD6" w:rsidRDefault="00382FD6" w:rsidP="00382FD6">
      <w:r>
        <w:t>__________________________________________________________________________________________</w:t>
      </w:r>
    </w:p>
    <w:p w14:paraId="444BA9B0" w14:textId="77777777" w:rsidR="00382FD6" w:rsidRDefault="00382FD6" w:rsidP="00382FD6">
      <w:r>
        <w:t>__________________________________________________________________________________________</w:t>
      </w:r>
    </w:p>
    <w:p w14:paraId="48D08C8B" w14:textId="739F49A7" w:rsidR="00382FD6" w:rsidRDefault="00382FD6" w:rsidP="00382FD6">
      <w:r>
        <w:t>__________________________________________________________________________________________</w:t>
      </w:r>
    </w:p>
    <w:p w14:paraId="0E54EAA2" w14:textId="6CF60936" w:rsidR="00382FD6" w:rsidRDefault="00382FD6" w:rsidP="00382FD6">
      <w:pPr>
        <w:pStyle w:val="CodeBlock"/>
      </w:pPr>
      <w:r w:rsidRPr="00753596">
        <w:rPr>
          <w:color w:val="FF0000"/>
        </w:rPr>
        <w:t xml:space="preserve">let </w:t>
      </w:r>
      <w:r w:rsidRPr="00753596">
        <w:rPr>
          <w:color w:val="7030A0"/>
        </w:rPr>
        <w:t xml:space="preserve">addFunc </w:t>
      </w:r>
      <w:r>
        <w:t xml:space="preserve">= </w:t>
      </w:r>
      <w:r w:rsidRPr="00753596">
        <w:rPr>
          <w:color w:val="FF0000"/>
        </w:rPr>
        <w:t xml:space="preserve">function </w:t>
      </w:r>
      <w:r>
        <w:t>(</w:t>
      </w:r>
      <w:r w:rsidRPr="00753596">
        <w:rPr>
          <w:color w:val="2F5496" w:themeColor="accent1" w:themeShade="BF"/>
        </w:rPr>
        <w:t xml:space="preserve">a </w:t>
      </w:r>
      <w:r>
        <w:t xml:space="preserve">, </w:t>
      </w:r>
      <w:r w:rsidRPr="00753596">
        <w:rPr>
          <w:color w:val="2F5496" w:themeColor="accent1" w:themeShade="BF"/>
        </w:rPr>
        <w:t>b</w:t>
      </w:r>
      <w:r>
        <w:t>) {</w:t>
      </w:r>
    </w:p>
    <w:p w14:paraId="7AD2E28A" w14:textId="77777777" w:rsidR="00382FD6" w:rsidRDefault="00382FD6" w:rsidP="00382FD6">
      <w:pPr>
        <w:pStyle w:val="CodeBlock"/>
      </w:pPr>
      <w:r>
        <w:tab/>
      </w:r>
      <w:r w:rsidRPr="00753596">
        <w:rPr>
          <w:color w:val="FF0000"/>
        </w:rPr>
        <w:t xml:space="preserve">return </w:t>
      </w:r>
      <w:r w:rsidRPr="00753596">
        <w:rPr>
          <w:color w:val="2F5496" w:themeColor="accent1" w:themeShade="BF"/>
        </w:rPr>
        <w:t xml:space="preserve">a </w:t>
      </w:r>
      <w:r>
        <w:t xml:space="preserve">+ </w:t>
      </w:r>
      <w:r w:rsidRPr="00753596">
        <w:rPr>
          <w:color w:val="2F5496" w:themeColor="accent1" w:themeShade="BF"/>
        </w:rPr>
        <w:t>b</w:t>
      </w:r>
      <w:r>
        <w:t>;</w:t>
      </w:r>
    </w:p>
    <w:p w14:paraId="341602E2" w14:textId="77777777" w:rsidR="00382FD6" w:rsidRDefault="00382FD6" w:rsidP="00382FD6">
      <w:pPr>
        <w:pStyle w:val="CodeBlock"/>
      </w:pPr>
      <w:r>
        <w:t>}</w:t>
      </w:r>
    </w:p>
    <w:p w14:paraId="0E260FF1" w14:textId="3A14AC9A"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 xml:space="preserve">‘Five plus three is ‘ </w:t>
      </w:r>
      <w:r>
        <w:t xml:space="preserve">+ </w:t>
      </w:r>
      <w:r w:rsidRPr="00753596">
        <w:rPr>
          <w:color w:val="7030A0"/>
        </w:rPr>
        <w:t>addFunc</w:t>
      </w:r>
      <w:r>
        <w:t>(5, 3)) ;</w:t>
      </w:r>
    </w:p>
    <w:p w14:paraId="40D9849A" w14:textId="77777777" w:rsidR="00382FD6" w:rsidRDefault="00382FD6" w:rsidP="00382FD6"/>
    <w:p w14:paraId="73C0E860" w14:textId="77777777" w:rsidR="00382FD6" w:rsidRDefault="00382FD6" w:rsidP="00382FD6">
      <w:r>
        <w:t>__________________________________________________________________________________________</w:t>
      </w:r>
    </w:p>
    <w:p w14:paraId="4A9FA24F" w14:textId="77777777" w:rsidR="00382FD6" w:rsidRDefault="00382FD6" w:rsidP="00382FD6">
      <w:r>
        <w:t>__________________________________________________________________________________________</w:t>
      </w:r>
    </w:p>
    <w:p w14:paraId="1F858093" w14:textId="551B5F0C" w:rsidR="00382FD6" w:rsidRDefault="00382FD6" w:rsidP="00382FD6">
      <w:r>
        <w:t>__________________________________________________________________________________________</w:t>
      </w:r>
    </w:p>
    <w:p w14:paraId="6D38413A"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firstNum </w:t>
      </w:r>
      <w:r>
        <w:t>= 5.5 ;</w:t>
      </w:r>
    </w:p>
    <w:p w14:paraId="716110DE" w14:textId="77777777" w:rsidR="00382FD6" w:rsidRDefault="00382FD6" w:rsidP="00382FD6">
      <w:pPr>
        <w:pStyle w:val="CodeBlock"/>
      </w:pPr>
      <w:r w:rsidRPr="00753596">
        <w:rPr>
          <w:color w:val="FF0000"/>
        </w:rPr>
        <w:t xml:space="preserve">let </w:t>
      </w:r>
      <w:r w:rsidRPr="00753596">
        <w:rPr>
          <w:color w:val="2F5496" w:themeColor="accent1" w:themeShade="BF"/>
        </w:rPr>
        <w:t xml:space="preserve">secondNum </w:t>
      </w:r>
      <w:r>
        <w:t>= 3.2 ;</w:t>
      </w:r>
    </w:p>
    <w:p w14:paraId="33D10BC9" w14:textId="77777777" w:rsidR="00382FD6" w:rsidRDefault="00382FD6" w:rsidP="00382FD6">
      <w:pPr>
        <w:pStyle w:val="CodeBlock"/>
      </w:pPr>
    </w:p>
    <w:p w14:paraId="75BDF0AA" w14:textId="65235C70" w:rsidR="00382FD6" w:rsidRDefault="00382FD6" w:rsidP="00382FD6">
      <w:pPr>
        <w:pStyle w:val="CodeBlock"/>
      </w:pPr>
      <w:r w:rsidRPr="00753596">
        <w:rPr>
          <w:color w:val="FF0000"/>
        </w:rPr>
        <w:t xml:space="preserve">let </w:t>
      </w:r>
      <w:r w:rsidRPr="00753596">
        <w:rPr>
          <w:color w:val="7030A0"/>
        </w:rPr>
        <w:t xml:space="preserve">newNumber </w:t>
      </w:r>
      <w:r>
        <w:t>= (</w:t>
      </w:r>
      <w:r w:rsidRPr="00753596">
        <w:rPr>
          <w:color w:val="2F5496" w:themeColor="accent1" w:themeShade="BF"/>
        </w:rPr>
        <w:t>1stn</w:t>
      </w:r>
      <w:r>
        <w:t xml:space="preserve">, </w:t>
      </w:r>
      <w:r w:rsidRPr="00753596">
        <w:rPr>
          <w:color w:val="2F5496" w:themeColor="accent1" w:themeShade="BF"/>
        </w:rPr>
        <w:t>2ndn</w:t>
      </w:r>
      <w:r>
        <w:t>) =&gt; {</w:t>
      </w:r>
    </w:p>
    <w:p w14:paraId="12C69103" w14:textId="1E2F8B2A" w:rsidR="00382FD6" w:rsidRDefault="00382FD6" w:rsidP="00382FD6">
      <w:pPr>
        <w:pStyle w:val="CodeBlock"/>
      </w:pPr>
      <w:r>
        <w:tab/>
      </w:r>
      <w:r>
        <w:tab/>
      </w:r>
      <w:r w:rsidRPr="00753596">
        <w:rPr>
          <w:color w:val="FF0000"/>
        </w:rPr>
        <w:t xml:space="preserve">return </w:t>
      </w:r>
      <w:r w:rsidRPr="00753596">
        <w:rPr>
          <w:color w:val="2F5496" w:themeColor="accent1" w:themeShade="BF"/>
        </w:rPr>
        <w:t>Math</w:t>
      </w:r>
      <w:r>
        <w:t>.</w:t>
      </w:r>
      <w:r w:rsidRPr="00753596">
        <w:rPr>
          <w:color w:val="7030A0"/>
        </w:rPr>
        <w:t>round</w:t>
      </w:r>
      <w:r>
        <w:t>(</w:t>
      </w:r>
      <w:r w:rsidRPr="00753596">
        <w:rPr>
          <w:color w:val="7030A0"/>
        </w:rPr>
        <w:t>addFunc</w:t>
      </w:r>
      <w:r>
        <w:t>(</w:t>
      </w:r>
      <w:r w:rsidRPr="00753596">
        <w:rPr>
          <w:color w:val="2F5496" w:themeColor="accent1" w:themeShade="BF"/>
        </w:rPr>
        <w:t>1stn</w:t>
      </w:r>
      <w:r>
        <w:t xml:space="preserve">, </w:t>
      </w:r>
      <w:r w:rsidRPr="00753596">
        <w:rPr>
          <w:color w:val="2F5496" w:themeColor="accent1" w:themeShade="BF"/>
        </w:rPr>
        <w:t>2ndn</w:t>
      </w:r>
      <w:r>
        <w:t>));</w:t>
      </w:r>
    </w:p>
    <w:p w14:paraId="6A429F2C" w14:textId="77777777" w:rsidR="00382FD6" w:rsidRDefault="00382FD6" w:rsidP="00382FD6">
      <w:pPr>
        <w:pStyle w:val="CodeBlock"/>
        <w:ind w:firstLine="720"/>
      </w:pPr>
      <w:r>
        <w:t>}</w:t>
      </w:r>
    </w:p>
    <w:p w14:paraId="18E13DAB" w14:textId="77777777" w:rsidR="00382FD6" w:rsidRDefault="00382FD6" w:rsidP="00382FD6">
      <w:pPr>
        <w:pStyle w:val="CodeBlock"/>
      </w:pPr>
    </w:p>
    <w:p w14:paraId="14078511" w14:textId="6CBFFE9C" w:rsidR="00382FD6" w:rsidRDefault="00382FD6" w:rsidP="00382FD6">
      <w:pPr>
        <w:pStyle w:val="CodeBlock"/>
      </w:pPr>
      <w:r w:rsidRPr="00753596">
        <w:rPr>
          <w:color w:val="2F5496" w:themeColor="accent1" w:themeShade="BF"/>
        </w:rPr>
        <w:t>console</w:t>
      </w:r>
      <w:r>
        <w:t>.</w:t>
      </w:r>
      <w:r w:rsidRPr="00753596">
        <w:rPr>
          <w:color w:val="7030A0"/>
        </w:rPr>
        <w:t xml:space="preserve">log </w:t>
      </w:r>
      <w:r>
        <w:t>(</w:t>
      </w:r>
      <w:r w:rsidRPr="00753596">
        <w:rPr>
          <w:color w:val="538135" w:themeColor="accent6" w:themeShade="BF"/>
        </w:rPr>
        <w:t>‘Your rounded answer was ‘</w:t>
      </w:r>
      <w:r>
        <w:t xml:space="preserve"> + </w:t>
      </w:r>
      <w:r w:rsidRPr="00753596">
        <w:rPr>
          <w:color w:val="7030A0"/>
        </w:rPr>
        <w:t>newNumber</w:t>
      </w:r>
      <w:r>
        <w:t>(</w:t>
      </w:r>
      <w:r w:rsidRPr="00753596">
        <w:rPr>
          <w:color w:val="2F5496" w:themeColor="accent1" w:themeShade="BF"/>
        </w:rPr>
        <w:t>firstNum</w:t>
      </w:r>
      <w:r>
        <w:t xml:space="preserve">, </w:t>
      </w:r>
      <w:r>
        <w:rPr>
          <w:color w:val="2F5496" w:themeColor="accent1" w:themeShade="BF"/>
        </w:rPr>
        <w:t>secondNum</w:t>
      </w:r>
      <w:r>
        <w:t>));</w:t>
      </w:r>
    </w:p>
    <w:p w14:paraId="161A3856" w14:textId="77777777" w:rsidR="00382FD6" w:rsidRDefault="00382FD6" w:rsidP="00382FD6"/>
    <w:p w14:paraId="06F00114" w14:textId="77777777" w:rsidR="00382FD6" w:rsidRDefault="00382FD6" w:rsidP="00382FD6">
      <w:r>
        <w:t>__________________________________________________________________________________________</w:t>
      </w:r>
    </w:p>
    <w:p w14:paraId="40661AD5" w14:textId="77777777" w:rsidR="00382FD6" w:rsidRDefault="00382FD6" w:rsidP="00382FD6">
      <w:r>
        <w:t>__________________________________________________________________________________________</w:t>
      </w:r>
    </w:p>
    <w:p w14:paraId="36EE13A6" w14:textId="1E305853" w:rsidR="00382FD6" w:rsidRDefault="00382FD6" w:rsidP="00382FD6">
      <w:r>
        <w:t>__________________________________________________________________________________________</w:t>
      </w:r>
    </w:p>
    <w:p w14:paraId="2237670C" w14:textId="6E20EC23" w:rsidR="00382FD6" w:rsidRDefault="00382FD6" w:rsidP="00382FD6">
      <w:pPr>
        <w:pStyle w:val="CodeBlock"/>
      </w:pPr>
      <w:r w:rsidRPr="00753596">
        <w:rPr>
          <w:color w:val="FF0000"/>
        </w:rPr>
        <w:t xml:space="preserve">function </w:t>
      </w:r>
      <w:r>
        <w:rPr>
          <w:color w:val="7030A0"/>
        </w:rPr>
        <w:t>sayThenDo</w:t>
      </w:r>
      <w:r>
        <w:t>(</w:t>
      </w:r>
      <w:r w:rsidRPr="00753596">
        <w:rPr>
          <w:color w:val="2F5496" w:themeColor="accent1" w:themeShade="BF"/>
        </w:rPr>
        <w:t>callback</w:t>
      </w:r>
      <w:r>
        <w:t>) {</w:t>
      </w:r>
    </w:p>
    <w:p w14:paraId="3808F50C" w14:textId="463F00CE" w:rsidR="00382FD6" w:rsidRDefault="00382FD6" w:rsidP="00382FD6">
      <w:pPr>
        <w:pStyle w:val="CodeBlock"/>
      </w:pPr>
      <w:r>
        <w:tab/>
      </w:r>
      <w:r w:rsidRPr="00753596">
        <w:rPr>
          <w:color w:val="2F5496" w:themeColor="accent1" w:themeShade="BF"/>
        </w:rPr>
        <w:t>console</w:t>
      </w:r>
      <w:r>
        <w:t>.</w:t>
      </w:r>
      <w:r w:rsidRPr="00753596">
        <w:rPr>
          <w:color w:val="7030A0"/>
        </w:rPr>
        <w:t>log</w:t>
      </w:r>
      <w:r>
        <w:t>(</w:t>
      </w:r>
      <w:r w:rsidRPr="00753596">
        <w:rPr>
          <w:color w:val="538135" w:themeColor="accent6" w:themeShade="BF"/>
        </w:rPr>
        <w:t>“I’m going to do the callback function at the end of this function”</w:t>
      </w:r>
      <w:r>
        <w:t>);</w:t>
      </w:r>
    </w:p>
    <w:p w14:paraId="01E02D9E" w14:textId="77777777" w:rsidR="00382FD6" w:rsidRDefault="00382FD6" w:rsidP="00382FD6">
      <w:pPr>
        <w:pStyle w:val="CodeBlock"/>
      </w:pPr>
      <w:r>
        <w:tab/>
      </w:r>
      <w:r w:rsidRPr="00753596">
        <w:rPr>
          <w:color w:val="7030A0"/>
        </w:rPr>
        <w:t>callback</w:t>
      </w:r>
      <w:r>
        <w:t>();</w:t>
      </w:r>
    </w:p>
    <w:p w14:paraId="6C9C4421" w14:textId="77777777" w:rsidR="00382FD6" w:rsidRDefault="00382FD6" w:rsidP="00382FD6">
      <w:pPr>
        <w:pStyle w:val="CodeBlock"/>
      </w:pPr>
      <w:r>
        <w:t>}</w:t>
      </w:r>
    </w:p>
    <w:p w14:paraId="41EEA7EA" w14:textId="77777777" w:rsidR="00382FD6" w:rsidRDefault="00382FD6" w:rsidP="00382FD6">
      <w:pPr>
        <w:pStyle w:val="CodeBlock"/>
      </w:pPr>
    </w:p>
    <w:p w14:paraId="26CF7993" w14:textId="0EE6C887" w:rsidR="00382FD6" w:rsidRDefault="00382FD6" w:rsidP="00382FD6">
      <w:pPr>
        <w:pStyle w:val="CodeBlock"/>
      </w:pPr>
      <w:r w:rsidRPr="00753596">
        <w:rPr>
          <w:color w:val="7030A0"/>
        </w:rPr>
        <w:t xml:space="preserve">sayThenDo </w:t>
      </w:r>
      <w:r>
        <w:t>(() =&gt; {</w:t>
      </w:r>
      <w:r w:rsidRPr="00753596">
        <w:rPr>
          <w:color w:val="2F5496" w:themeColor="accent1" w:themeShade="BF"/>
        </w:rPr>
        <w:t>console</w:t>
      </w:r>
      <w:r>
        <w:t>.</w:t>
      </w:r>
      <w:r>
        <w:rPr>
          <w:color w:val="7030A0"/>
        </w:rPr>
        <w:t>log</w:t>
      </w:r>
      <w:r>
        <w:t>(</w:t>
      </w:r>
      <w:r w:rsidRPr="00753596">
        <w:rPr>
          <w:color w:val="538135" w:themeColor="accent6" w:themeShade="BF"/>
        </w:rPr>
        <w:t>“We declared this function as an argument!”</w:t>
      </w:r>
      <w:r>
        <w:t>));</w:t>
      </w:r>
    </w:p>
    <w:p w14:paraId="3E090ACF" w14:textId="77777777" w:rsidR="00382FD6" w:rsidRDefault="00382FD6" w:rsidP="00382FD6"/>
    <w:p w14:paraId="7BF08EAC" w14:textId="77777777" w:rsidR="00382FD6" w:rsidRDefault="00382FD6" w:rsidP="00382FD6">
      <w:r>
        <w:t>__________________________________________________________________________________________</w:t>
      </w:r>
    </w:p>
    <w:p w14:paraId="569E56C4" w14:textId="77777777" w:rsidR="00382FD6" w:rsidRDefault="00382FD6" w:rsidP="00382FD6">
      <w:r>
        <w:t>__________________________________________________________________________________________</w:t>
      </w:r>
    </w:p>
    <w:p w14:paraId="0077CB28" w14:textId="6031CB04" w:rsidR="00382FD6" w:rsidRDefault="00382FD6" w:rsidP="00382FD6">
      <w:r>
        <w:t>__________________________________________________________________________________________</w:t>
      </w:r>
      <w:r>
        <w:br w:type="page"/>
      </w:r>
    </w:p>
    <w:p w14:paraId="3BDE851B" w14:textId="77777777" w:rsidR="001069AC" w:rsidRDefault="001069AC" w:rsidP="001069AC">
      <w:pPr>
        <w:pStyle w:val="Heading2"/>
        <w:rPr>
          <w:color w:val="BF8F00" w:themeColor="accent4" w:themeShade="BF"/>
        </w:rPr>
      </w:pPr>
      <w:r>
        <w:lastRenderedPageBreak/>
        <w:t xml:space="preserve">Functions: </w:t>
      </w:r>
      <w:r w:rsidRPr="001069AC">
        <w:rPr>
          <w:color w:val="BF8F00" w:themeColor="accent4" w:themeShade="BF"/>
        </w:rPr>
        <w:t>Application</w:t>
      </w:r>
    </w:p>
    <w:p w14:paraId="071AA5B5" w14:textId="77777777" w:rsidR="00C81FD7" w:rsidRDefault="00C81FD7" w:rsidP="001069AC">
      <w:r>
        <w:t>Write a program in the lines beneath each prompt:</w:t>
      </w:r>
    </w:p>
    <w:p w14:paraId="2A63EE23" w14:textId="5AA13EB7" w:rsidR="001E02FB" w:rsidRDefault="00C81FD7" w:rsidP="001E02FB">
      <w:pPr>
        <w:pStyle w:val="CodeBlock"/>
        <w:ind w:left="720" w:hanging="720"/>
      </w:pPr>
      <w:r>
        <w:t>/*</w:t>
      </w:r>
      <w:r>
        <w:tab/>
        <w:t xml:space="preserve">Write a function that takes </w:t>
      </w:r>
      <w:r w:rsidR="001E02FB">
        <w:t>one argument. Make the function log the argument to the console.</w:t>
      </w:r>
    </w:p>
    <w:p w14:paraId="76EFDF59" w14:textId="7F0B2C75" w:rsidR="001E02FB" w:rsidRDefault="001E02FB" w:rsidP="001E02FB">
      <w:pPr>
        <w:pStyle w:val="CodeBlock"/>
        <w:ind w:left="720" w:hanging="720"/>
      </w:pPr>
      <w:r>
        <w:tab/>
        <w:t>Then call the function and pass it an argument.</w:t>
      </w:r>
    </w:p>
    <w:p w14:paraId="3BBDF416" w14:textId="77777777" w:rsidR="001E02FB" w:rsidRDefault="001E02FB" w:rsidP="001E02FB">
      <w:pPr>
        <w:pStyle w:val="CodeBlock"/>
      </w:pPr>
      <w:r>
        <w:t>*/</w:t>
      </w:r>
    </w:p>
    <w:p w14:paraId="7DB2BB09" w14:textId="77777777" w:rsidR="001E02FB" w:rsidRDefault="001E02FB" w:rsidP="001E02FB"/>
    <w:p w14:paraId="4CBE397C" w14:textId="77777777" w:rsidR="001E02FB" w:rsidRDefault="001E02FB" w:rsidP="001E02FB">
      <w:r>
        <w:t>__________________________________________________________________________________________</w:t>
      </w:r>
    </w:p>
    <w:p w14:paraId="38B03592" w14:textId="77777777" w:rsidR="001E02FB" w:rsidRDefault="001E02FB" w:rsidP="001E02FB">
      <w:r>
        <w:t>__________________________________________________________________________________________</w:t>
      </w:r>
    </w:p>
    <w:p w14:paraId="5B03EE9D" w14:textId="77777777" w:rsidR="001E02FB" w:rsidRDefault="001E02FB" w:rsidP="001E02FB">
      <w:r>
        <w:t>__________________________________________________________________________________________</w:t>
      </w:r>
    </w:p>
    <w:p w14:paraId="40E5EF4D" w14:textId="77777777" w:rsidR="001E02FB" w:rsidRDefault="001E02FB" w:rsidP="001E02FB">
      <w:r>
        <w:t>__________________________________________________________________________________________</w:t>
      </w:r>
    </w:p>
    <w:p w14:paraId="501A36E3" w14:textId="77777777" w:rsidR="001E02FB" w:rsidRDefault="001E02FB" w:rsidP="001E02FB">
      <w:r>
        <w:t>__________________________________________________________________________________________</w:t>
      </w:r>
    </w:p>
    <w:p w14:paraId="753B4043" w14:textId="1902DB82" w:rsidR="001E02FB" w:rsidRDefault="001E02FB" w:rsidP="001E02FB">
      <w:r>
        <w:t>__________________________________________________________________________________________</w:t>
      </w:r>
    </w:p>
    <w:p w14:paraId="1DABC127" w14:textId="77777777" w:rsidR="001E02FB" w:rsidRDefault="001E02FB" w:rsidP="001E02FB"/>
    <w:p w14:paraId="7E29F346" w14:textId="77777777" w:rsidR="001E02FB" w:rsidRDefault="001E02FB" w:rsidP="001E02FB">
      <w:pPr>
        <w:pStyle w:val="CodeBlock"/>
        <w:ind w:left="720" w:hanging="720"/>
      </w:pPr>
      <w:r>
        <w:t>/*</w:t>
      </w:r>
      <w:r>
        <w:tab/>
        <w:t>Write a function that takes two numbers as arguments. If the first number is greater than the second number, return true. Otherwise, return false. Then call the function with two numbers as the argument for console.log()</w:t>
      </w:r>
    </w:p>
    <w:p w14:paraId="2A66C8FB" w14:textId="77777777" w:rsidR="001E02FB" w:rsidRDefault="001E02FB" w:rsidP="001E02FB">
      <w:pPr>
        <w:pStyle w:val="CodeBlock"/>
      </w:pPr>
      <w:r>
        <w:t>*/</w:t>
      </w:r>
    </w:p>
    <w:p w14:paraId="44390519" w14:textId="77777777" w:rsidR="001E02FB" w:rsidRDefault="001E02FB" w:rsidP="001E02FB"/>
    <w:p w14:paraId="5A856799" w14:textId="77777777" w:rsidR="001E02FB" w:rsidRDefault="001E02FB" w:rsidP="001E02FB">
      <w:r>
        <w:t>__________________________________________________________________________________________</w:t>
      </w:r>
    </w:p>
    <w:p w14:paraId="4AE4386A" w14:textId="77777777" w:rsidR="001E02FB" w:rsidRDefault="001E02FB" w:rsidP="001E02FB">
      <w:r>
        <w:t>__________________________________________________________________________________________</w:t>
      </w:r>
    </w:p>
    <w:p w14:paraId="30552090" w14:textId="77777777" w:rsidR="001E02FB" w:rsidRDefault="001E02FB" w:rsidP="001E02FB">
      <w:r>
        <w:t>__________________________________________________________________________________________</w:t>
      </w:r>
    </w:p>
    <w:p w14:paraId="4CCEF6EC" w14:textId="77777777" w:rsidR="001E02FB" w:rsidRDefault="001E02FB" w:rsidP="001E02FB">
      <w:r>
        <w:t>__________________________________________________________________________________________</w:t>
      </w:r>
    </w:p>
    <w:p w14:paraId="3AE3A7EE" w14:textId="77777777" w:rsidR="001E02FB" w:rsidRDefault="001E02FB" w:rsidP="001E02FB">
      <w:r>
        <w:t>__________________________________________________________________________________________</w:t>
      </w:r>
    </w:p>
    <w:p w14:paraId="4AAE3A64" w14:textId="6AB58754" w:rsidR="001E02FB" w:rsidRDefault="001E02FB" w:rsidP="001E02FB">
      <w:r>
        <w:t>__________________________________________________________________________________________</w:t>
      </w:r>
    </w:p>
    <w:p w14:paraId="7198ECF3" w14:textId="0ADEEB31" w:rsidR="00C74EC2" w:rsidRDefault="001E02FB" w:rsidP="00C74EC2">
      <w:pPr>
        <w:pStyle w:val="CodeBlock"/>
        <w:ind w:left="720" w:hanging="720"/>
      </w:pPr>
      <w:r>
        <w:t>/*</w:t>
      </w:r>
      <w:r>
        <w:tab/>
        <w:t xml:space="preserve">Write a function that </w:t>
      </w:r>
      <w:r w:rsidR="00C74EC2">
        <w:t>logs “Returning true” to the console and</w:t>
      </w:r>
      <w:r>
        <w:t xml:space="preserve"> returns true. Then call the function in the condition of an if statement. </w:t>
      </w:r>
      <w:r w:rsidR="00C74EC2">
        <w:t>Inside of the if statement, log “Function returned true” in the console.</w:t>
      </w:r>
    </w:p>
    <w:p w14:paraId="24F16F13" w14:textId="6984D3F6" w:rsidR="00C74EC2" w:rsidRDefault="00C74EC2" w:rsidP="00C74EC2">
      <w:pPr>
        <w:pStyle w:val="CodeBlock"/>
        <w:ind w:left="720" w:hanging="720"/>
      </w:pPr>
      <w:r>
        <w:t>*/</w:t>
      </w:r>
    </w:p>
    <w:p w14:paraId="37BA36C0" w14:textId="77777777" w:rsidR="00C74EC2" w:rsidRDefault="00C74EC2" w:rsidP="00C74EC2"/>
    <w:p w14:paraId="7DD32310" w14:textId="77777777" w:rsidR="00C74EC2" w:rsidRDefault="00C74EC2" w:rsidP="00C74EC2">
      <w:r>
        <w:t>__________________________________________________________________________________________</w:t>
      </w:r>
    </w:p>
    <w:p w14:paraId="27F5094F" w14:textId="77777777" w:rsidR="00C74EC2" w:rsidRDefault="00C74EC2" w:rsidP="00C74EC2">
      <w:r>
        <w:t>__________________________________________________________________________________________</w:t>
      </w:r>
    </w:p>
    <w:p w14:paraId="7E72F622" w14:textId="77777777" w:rsidR="00C74EC2" w:rsidRDefault="00C74EC2" w:rsidP="00C74EC2">
      <w:r>
        <w:t>__________________________________________________________________________________________</w:t>
      </w:r>
    </w:p>
    <w:p w14:paraId="1B597FC6" w14:textId="77777777" w:rsidR="00C74EC2" w:rsidRDefault="00C74EC2" w:rsidP="00C74EC2">
      <w:r>
        <w:t>__________________________________________________________________________________________</w:t>
      </w:r>
    </w:p>
    <w:p w14:paraId="53878780" w14:textId="77777777" w:rsidR="00C74EC2" w:rsidRDefault="00C74EC2" w:rsidP="00C74EC2">
      <w:r>
        <w:t>__________________________________________________________________________________________</w:t>
      </w:r>
    </w:p>
    <w:p w14:paraId="116618A9" w14:textId="77777777" w:rsidR="00C74EC2" w:rsidRDefault="00C74EC2" w:rsidP="00C74EC2">
      <w:r>
        <w:t>__________________________________________________________________________________________</w:t>
      </w:r>
    </w:p>
    <w:p w14:paraId="27C47B48" w14:textId="77777777" w:rsidR="00C74EC2" w:rsidRDefault="00C74EC2" w:rsidP="00C74EC2"/>
    <w:p w14:paraId="49954543" w14:textId="75345F5C" w:rsidR="001069AC" w:rsidRDefault="001069AC" w:rsidP="001E02FB">
      <w:r>
        <w:br w:type="page"/>
      </w:r>
    </w:p>
    <w:p w14:paraId="2D70F3FF" w14:textId="6682F8F2" w:rsidR="00640392" w:rsidRDefault="00640392" w:rsidP="00F10581">
      <w:r>
        <w:lastRenderedPageBreak/>
        <w:t>Arrays/Lists</w:t>
      </w:r>
      <w:r w:rsidR="00A401E9">
        <w:t xml:space="preserve"> </w:t>
      </w:r>
      <w:r w:rsidR="00A401E9" w:rsidRPr="00A401E9">
        <w:rPr>
          <w:sz w:val="16"/>
          <w:szCs w:val="16"/>
        </w:rPr>
        <w:t>(V1.0.0)</w:t>
      </w:r>
    </w:p>
    <w:p w14:paraId="497498F1" w14:textId="77777777" w:rsidR="00B50348" w:rsidRDefault="00B50348" w:rsidP="00F10581"/>
    <w:p w14:paraId="6A8CE9C1" w14:textId="58854391" w:rsidR="00640392" w:rsidRDefault="00640392" w:rsidP="00F10581">
      <w:r>
        <w:t>Functions</w:t>
      </w:r>
      <w:r w:rsidR="00F030CE">
        <w:t xml:space="preserve"> </w:t>
      </w:r>
      <w:r w:rsidR="00F030CE" w:rsidRPr="00A401E9">
        <w:rPr>
          <w:sz w:val="16"/>
          <w:szCs w:val="16"/>
        </w:rPr>
        <w:t>(V1.0.0)</w:t>
      </w:r>
    </w:p>
    <w:p w14:paraId="2D7EF95B" w14:textId="7B30D51F" w:rsidR="00640392" w:rsidRDefault="00640392" w:rsidP="00F10581"/>
    <w:p w14:paraId="1B6D07E4" w14:textId="7BEE7406" w:rsidR="00640392" w:rsidRDefault="00640392" w:rsidP="00F10581">
      <w:r>
        <w:t>Loops</w:t>
      </w:r>
      <w:r w:rsidR="00F030CE">
        <w:t xml:space="preserve"> </w:t>
      </w:r>
      <w:r w:rsidR="00F030CE" w:rsidRPr="00A401E9">
        <w:rPr>
          <w:sz w:val="16"/>
          <w:szCs w:val="16"/>
        </w:rPr>
        <w:t>(V1.0.0)</w:t>
      </w:r>
    </w:p>
    <w:p w14:paraId="5E080D1C" w14:textId="77777777" w:rsidR="0088556C" w:rsidRPr="0088556C" w:rsidRDefault="0088556C" w:rsidP="00F10581"/>
    <w:p w14:paraId="11B3C405" w14:textId="62CA9E8F" w:rsidR="00640392" w:rsidRDefault="0088556C" w:rsidP="00F10581">
      <w:r>
        <w:t>Objects</w:t>
      </w:r>
      <w:r w:rsidR="00F030CE">
        <w:t xml:space="preserve"> </w:t>
      </w:r>
      <w:r w:rsidR="00F030CE" w:rsidRPr="00A401E9">
        <w:rPr>
          <w:sz w:val="16"/>
          <w:szCs w:val="16"/>
        </w:rPr>
        <w:t>(V1.0.0)</w:t>
      </w:r>
    </w:p>
    <w:p w14:paraId="70E65647" w14:textId="77777777" w:rsidR="0088556C" w:rsidRPr="0088556C" w:rsidRDefault="0088556C" w:rsidP="00F10581"/>
    <w:p w14:paraId="47981D69" w14:textId="1AA7E4BC" w:rsidR="00640392" w:rsidRDefault="00640392" w:rsidP="00F10581">
      <w:r>
        <w:t>Scopes and Hierarchies</w:t>
      </w:r>
      <w:r w:rsidR="00F030CE">
        <w:t xml:space="preserve"> </w:t>
      </w:r>
      <w:r w:rsidR="00F030CE" w:rsidRPr="00A401E9">
        <w:rPr>
          <w:sz w:val="16"/>
          <w:szCs w:val="16"/>
        </w:rPr>
        <w:t>(V1.0.0)</w:t>
      </w:r>
    </w:p>
    <w:p w14:paraId="3C3667FA" w14:textId="0E3FBC1D" w:rsidR="00640392" w:rsidRDefault="00640392" w:rsidP="00F10581"/>
    <w:p w14:paraId="3E20534A" w14:textId="0746647A" w:rsidR="002C4391" w:rsidRDefault="00640392" w:rsidP="00F10581">
      <w:r>
        <w:t>Callbacks</w:t>
      </w:r>
      <w:r w:rsidR="00F030CE">
        <w:t xml:space="preserve"> </w:t>
      </w:r>
      <w:r w:rsidR="00F030CE" w:rsidRPr="00A401E9">
        <w:rPr>
          <w:sz w:val="16"/>
          <w:szCs w:val="16"/>
        </w:rPr>
        <w:t>(V1.0.0)</w:t>
      </w:r>
    </w:p>
    <w:p w14:paraId="2812E796" w14:textId="77777777" w:rsidR="002C4391" w:rsidRDefault="002C4391" w:rsidP="00A50C40">
      <w:pPr>
        <w:pStyle w:val="Heading2"/>
        <w:rPr>
          <w:sz w:val="32"/>
          <w:szCs w:val="32"/>
        </w:rPr>
      </w:pPr>
      <w:r>
        <w:br w:type="page"/>
      </w:r>
    </w:p>
    <w:p w14:paraId="11D0B12A" w14:textId="598C400A" w:rsidR="00B73C5C" w:rsidRPr="00F80C68" w:rsidRDefault="00AF61C8" w:rsidP="00F80C68">
      <w:pPr>
        <w:pStyle w:val="Heading1"/>
        <w:rPr>
          <w:rFonts w:ascii="Ubuntu" w:hAnsi="Ubuntu"/>
          <w:b/>
          <w:i/>
          <w:spacing w:val="5"/>
          <w:sz w:val="56"/>
        </w:rPr>
      </w:pPr>
      <w:bookmarkStart w:id="10" w:name="_Toc29204277"/>
      <w:r>
        <w:rPr>
          <w:rStyle w:val="BookTitle"/>
        </w:rPr>
        <w:lastRenderedPageBreak/>
        <w:t>Interactive</w:t>
      </w:r>
      <w:r w:rsidR="008645B1">
        <w:rPr>
          <w:rStyle w:val="BookTitle"/>
        </w:rPr>
        <w:t>/Online</w:t>
      </w:r>
      <w:r>
        <w:rPr>
          <w:rStyle w:val="BookTitle"/>
        </w:rPr>
        <w:t xml:space="preserve"> Media</w:t>
      </w:r>
      <w:bookmarkEnd w:id="10"/>
      <w:r w:rsidR="00B73C5C">
        <w:br w:type="page"/>
      </w:r>
    </w:p>
    <w:p w14:paraId="2AF554E8" w14:textId="7FAD907C" w:rsidR="00E510E6" w:rsidRDefault="009471F8" w:rsidP="00954557">
      <w:pPr>
        <w:pStyle w:val="Heading2"/>
      </w:pPr>
      <w:bookmarkStart w:id="11" w:name="_Toc29204278"/>
      <w:r>
        <w:lastRenderedPageBreak/>
        <w:t>REST AP</w:t>
      </w:r>
      <w:r w:rsidR="00843C42">
        <w:t xml:space="preserve">I </w:t>
      </w:r>
      <w:r w:rsidR="00FB5D5A">
        <w:t>(pt. 1)</w:t>
      </w:r>
      <w:bookmarkEnd w:id="11"/>
    </w:p>
    <w:p w14:paraId="0E04D805" w14:textId="13955471" w:rsidR="000A1FEA" w:rsidRDefault="00BD0ED2" w:rsidP="000A1FEA">
      <w:r>
        <w:t xml:space="preserve">An </w:t>
      </w:r>
      <w:r w:rsidRPr="00BD0ED2">
        <w:rPr>
          <w:b/>
          <w:bCs/>
        </w:rPr>
        <w:t>API</w:t>
      </w:r>
      <w:r>
        <w:t xml:space="preserve"> is a</w:t>
      </w:r>
      <w:r w:rsidR="001C43A6">
        <w:t>n</w:t>
      </w:r>
      <w:r>
        <w:t xml:space="preserve"> </w:t>
      </w:r>
      <w:r w:rsidRPr="001C43A6">
        <w:rPr>
          <w:i/>
          <w:iCs/>
        </w:rPr>
        <w:t>App</w:t>
      </w:r>
      <w:r w:rsidR="0035504C" w:rsidRPr="001C43A6">
        <w:rPr>
          <w:i/>
          <w:iCs/>
        </w:rPr>
        <w:t>lication Programm</w:t>
      </w:r>
      <w:r w:rsidR="001C43A6" w:rsidRPr="001C43A6">
        <w:rPr>
          <w:i/>
          <w:iCs/>
        </w:rPr>
        <w:t>ing</w:t>
      </w:r>
      <w:r w:rsidR="0098782F" w:rsidRPr="001C43A6">
        <w:rPr>
          <w:i/>
          <w:iCs/>
        </w:rPr>
        <w:t xml:space="preserve"> Interface</w:t>
      </w:r>
      <w:r w:rsidR="001C43A6">
        <w:t xml:space="preserve">. They are designed by </w:t>
      </w:r>
      <w:r w:rsidR="008B7F6D">
        <w:t xml:space="preserve">a developer to allow other developers to interact easily with their </w:t>
      </w:r>
      <w:r w:rsidR="00F521D5">
        <w:t>application</w:t>
      </w:r>
      <w:r w:rsidR="008B7F6D">
        <w:t>, without ever exposing the</w:t>
      </w:r>
      <w:r w:rsidR="0045383E">
        <w:t xml:space="preserve"> source code of the </w:t>
      </w:r>
      <w:r w:rsidR="00F521D5">
        <w:t>application</w:t>
      </w:r>
      <w:r w:rsidR="0045383E">
        <w:t>.</w:t>
      </w:r>
    </w:p>
    <w:p w14:paraId="66893058" w14:textId="33400C6E" w:rsidR="00C643F2" w:rsidRDefault="00C643F2" w:rsidP="000A1FEA">
      <w:r>
        <w:t xml:space="preserve">A </w:t>
      </w:r>
      <w:r>
        <w:rPr>
          <w:b/>
          <w:bCs/>
        </w:rPr>
        <w:t>REST API</w:t>
      </w:r>
      <w:r>
        <w:t xml:space="preserve"> </w:t>
      </w:r>
      <w:r w:rsidR="00371AE9">
        <w:t xml:space="preserve">is a </w:t>
      </w:r>
      <w:r w:rsidR="00371AE9">
        <w:rPr>
          <w:i/>
          <w:iCs/>
        </w:rPr>
        <w:t>Representational State Transfer</w:t>
      </w:r>
      <w:r w:rsidR="00371AE9">
        <w:t xml:space="preserve">, </w:t>
      </w:r>
      <w:r w:rsidR="001E6547">
        <w:t xml:space="preserve">which is a set of rules </w:t>
      </w:r>
      <w:r w:rsidR="00692D31">
        <w:t xml:space="preserve">a </w:t>
      </w:r>
      <w:r w:rsidR="001E6547">
        <w:t xml:space="preserve">developer </w:t>
      </w:r>
      <w:r w:rsidR="00692D31">
        <w:t>follow</w:t>
      </w:r>
      <w:r w:rsidR="00761C9A">
        <w:t>s</w:t>
      </w:r>
      <w:r w:rsidR="00692D31">
        <w:t xml:space="preserve"> </w:t>
      </w:r>
      <w:r w:rsidR="001E6547">
        <w:t xml:space="preserve">as they make their API. </w:t>
      </w:r>
      <w:r w:rsidR="000E6E0E">
        <w:t xml:space="preserve">Once you’ve learned how to use a </w:t>
      </w:r>
      <w:r w:rsidR="000E6E0E">
        <w:rPr>
          <w:b/>
          <w:bCs/>
        </w:rPr>
        <w:t>REST API</w:t>
      </w:r>
      <w:r w:rsidR="000E6E0E">
        <w:t xml:space="preserve"> for one application, it’s easy to learn how to use them for other </w:t>
      </w:r>
      <w:r w:rsidR="00013132">
        <w:t>applications, too!</w:t>
      </w:r>
    </w:p>
    <w:p w14:paraId="2F890147" w14:textId="0FAFD08D" w:rsidR="002738CD" w:rsidRDefault="00794273" w:rsidP="002738CD">
      <w:pPr>
        <w:pStyle w:val="Heading5"/>
        <w:rPr>
          <w:b w:val="0"/>
        </w:rPr>
      </w:pPr>
      <w:r>
        <w:t>HTTP Methods</w:t>
      </w:r>
    </w:p>
    <w:p w14:paraId="3A07A64F" w14:textId="25EE956D" w:rsidR="00013132" w:rsidRDefault="00775A7F" w:rsidP="000A1FEA">
      <w:r>
        <w:rPr>
          <w:b/>
          <w:bCs/>
        </w:rPr>
        <w:t>REST APIs</w:t>
      </w:r>
      <w:r>
        <w:t xml:space="preserve"> rely heavily on </w:t>
      </w:r>
      <w:r>
        <w:rPr>
          <w:b/>
          <w:bCs/>
        </w:rPr>
        <w:t>HTTP</w:t>
      </w:r>
      <w:r w:rsidR="00F60452">
        <w:t xml:space="preserve"> (hyper-text transfer protocol)</w:t>
      </w:r>
      <w:r w:rsidR="00FF533D">
        <w:t xml:space="preserve">. </w:t>
      </w:r>
      <w:r w:rsidR="002A55C6">
        <w:t xml:space="preserve">Typically, the </w:t>
      </w:r>
      <w:r w:rsidR="009A1B96">
        <w:t xml:space="preserve">user will send a </w:t>
      </w:r>
      <w:r w:rsidR="00FB4814">
        <w:rPr>
          <w:b/>
          <w:bCs/>
        </w:rPr>
        <w:t>request</w:t>
      </w:r>
      <w:r w:rsidR="001E7CBD">
        <w:t xml:space="preserve">, and the application will send a </w:t>
      </w:r>
      <w:r w:rsidR="001E7CBD">
        <w:rPr>
          <w:b/>
          <w:bCs/>
        </w:rPr>
        <w:t>response</w:t>
      </w:r>
      <w:r w:rsidR="001E7CBD">
        <w:t xml:space="preserve">. </w:t>
      </w:r>
      <w:r w:rsidR="007C756B">
        <w:t xml:space="preserve">How the application handles the </w:t>
      </w:r>
      <w:r w:rsidR="007C756B">
        <w:rPr>
          <w:b/>
          <w:bCs/>
        </w:rPr>
        <w:t>request</w:t>
      </w:r>
      <w:r w:rsidR="007C756B">
        <w:t xml:space="preserve"> depends on the </w:t>
      </w:r>
      <w:r w:rsidR="007C756B">
        <w:rPr>
          <w:b/>
          <w:bCs/>
        </w:rPr>
        <w:t>HTTP method</w:t>
      </w:r>
      <w:r w:rsidR="007C756B">
        <w:t xml:space="preserve">. </w:t>
      </w:r>
      <w:r w:rsidR="00F60E68">
        <w:t xml:space="preserve">There are many </w:t>
      </w:r>
      <w:r w:rsidR="00CE310A">
        <w:t xml:space="preserve">types of </w:t>
      </w:r>
      <w:r w:rsidR="00CE310A">
        <w:rPr>
          <w:b/>
          <w:bCs/>
        </w:rPr>
        <w:t>methods</w:t>
      </w:r>
      <w:r w:rsidR="00CE310A">
        <w:t xml:space="preserve">, but we will focus on </w:t>
      </w:r>
      <w:r w:rsidR="00CE310A">
        <w:rPr>
          <w:b/>
          <w:bCs/>
        </w:rPr>
        <w:t>GET</w:t>
      </w:r>
      <w:r w:rsidR="00CE310A">
        <w:t xml:space="preserve"> and </w:t>
      </w:r>
      <w:r w:rsidR="00CE310A">
        <w:rPr>
          <w:b/>
          <w:bCs/>
        </w:rPr>
        <w:t>POST</w:t>
      </w:r>
      <w:r w:rsidR="00CE310A">
        <w:t xml:space="preserve">. </w:t>
      </w:r>
      <w:r w:rsidR="00815E15">
        <w:t xml:space="preserve">When you type a URL in your browser, it always sends a </w:t>
      </w:r>
      <w:r w:rsidR="00815E15">
        <w:rPr>
          <w:b/>
          <w:bCs/>
        </w:rPr>
        <w:t>GET request</w:t>
      </w:r>
      <w:r w:rsidR="00815E15">
        <w:t>.</w:t>
      </w:r>
      <w:r w:rsidR="007B1718">
        <w:t xml:space="preserve"> If you click a ‘Submit’ button on the page, it typically </w:t>
      </w:r>
      <w:r w:rsidR="00EB37EB">
        <w:t xml:space="preserve">sends a </w:t>
      </w:r>
      <w:r w:rsidR="00EB37EB">
        <w:rPr>
          <w:b/>
          <w:bCs/>
        </w:rPr>
        <w:t>POST request</w:t>
      </w:r>
      <w:r w:rsidR="00EB37EB">
        <w:t xml:space="preserve">. This is because </w:t>
      </w:r>
      <w:r w:rsidR="00EB37EB">
        <w:rPr>
          <w:b/>
          <w:bCs/>
        </w:rPr>
        <w:t>GET</w:t>
      </w:r>
      <w:r w:rsidR="00EB37EB">
        <w:t xml:space="preserve"> is used to </w:t>
      </w:r>
      <w:r w:rsidR="00EB37EB">
        <w:rPr>
          <w:i/>
          <w:iCs/>
        </w:rPr>
        <w:t>get</w:t>
      </w:r>
      <w:r w:rsidR="00EB37EB">
        <w:t xml:space="preserve"> a </w:t>
      </w:r>
      <w:r w:rsidR="00EB37EB">
        <w:rPr>
          <w:b/>
          <w:bCs/>
        </w:rPr>
        <w:t>resource</w:t>
      </w:r>
      <w:r w:rsidR="00EB37EB">
        <w:t xml:space="preserve"> from the application, whereas as </w:t>
      </w:r>
      <w:r w:rsidR="00EB37EB">
        <w:rPr>
          <w:b/>
          <w:bCs/>
        </w:rPr>
        <w:t>POST</w:t>
      </w:r>
      <w:r w:rsidR="00EB37EB">
        <w:t xml:space="preserve"> is used to </w:t>
      </w:r>
      <w:r w:rsidR="00EB37EB">
        <w:rPr>
          <w:i/>
          <w:iCs/>
        </w:rPr>
        <w:t>send</w:t>
      </w:r>
      <w:r w:rsidR="00EB37EB">
        <w:t xml:space="preserve"> </w:t>
      </w:r>
      <w:r w:rsidR="002738CD">
        <w:t>information to the application.</w:t>
      </w:r>
    </w:p>
    <w:p w14:paraId="59D3F3E2" w14:textId="37FD99EE" w:rsidR="002738CD" w:rsidRDefault="00B47503" w:rsidP="000A1FEA">
      <w:r>
        <w:t xml:space="preserve">By convention, most developers follow the </w:t>
      </w:r>
      <w:r>
        <w:rPr>
          <w:b/>
          <w:bCs/>
        </w:rPr>
        <w:t>CRUD methodology</w:t>
      </w:r>
      <w:r w:rsidR="004E0B55">
        <w:t xml:space="preserve">. </w:t>
      </w:r>
      <w:r w:rsidR="00B4415E">
        <w:t xml:space="preserve">This means while developing your API, you should </w:t>
      </w:r>
      <w:r w:rsidR="00A63408">
        <w:t xml:space="preserve">allow your users to </w:t>
      </w:r>
      <w:r w:rsidR="00A63408" w:rsidRPr="00903555">
        <w:rPr>
          <w:b/>
          <w:bCs/>
          <w:i/>
          <w:iCs/>
        </w:rPr>
        <w:t>C</w:t>
      </w:r>
      <w:r w:rsidR="00A63408">
        <w:rPr>
          <w:i/>
          <w:iCs/>
        </w:rPr>
        <w:t xml:space="preserve">reate, </w:t>
      </w:r>
      <w:r w:rsidR="00A63408" w:rsidRPr="00903555">
        <w:rPr>
          <w:b/>
          <w:bCs/>
          <w:i/>
          <w:iCs/>
        </w:rPr>
        <w:t>R</w:t>
      </w:r>
      <w:r w:rsidR="00A63408">
        <w:rPr>
          <w:i/>
          <w:iCs/>
        </w:rPr>
        <w:t xml:space="preserve">ead, </w:t>
      </w:r>
      <w:r w:rsidR="00A63408" w:rsidRPr="00903555">
        <w:rPr>
          <w:b/>
          <w:bCs/>
          <w:i/>
          <w:iCs/>
        </w:rPr>
        <w:t>U</w:t>
      </w:r>
      <w:r w:rsidR="00A63408">
        <w:rPr>
          <w:i/>
          <w:iCs/>
        </w:rPr>
        <w:t xml:space="preserve">pdate, and </w:t>
      </w:r>
      <w:r w:rsidR="00A63408" w:rsidRPr="00903555">
        <w:rPr>
          <w:b/>
          <w:bCs/>
          <w:i/>
          <w:iCs/>
        </w:rPr>
        <w:t>D</w:t>
      </w:r>
      <w:r w:rsidR="00A63408">
        <w:rPr>
          <w:i/>
          <w:iCs/>
        </w:rPr>
        <w:t>elete</w:t>
      </w:r>
      <w:r w:rsidR="00903555">
        <w:t xml:space="preserve"> </w:t>
      </w:r>
      <w:r w:rsidR="00903555">
        <w:rPr>
          <w:b/>
          <w:bCs/>
        </w:rPr>
        <w:t>resources</w:t>
      </w:r>
      <w:r w:rsidR="00903555">
        <w:t>.</w:t>
      </w:r>
    </w:p>
    <w:p w14:paraId="17071375" w14:textId="03F31571" w:rsidR="00CD1386" w:rsidRDefault="00A9015D" w:rsidP="00BA4B0E">
      <w:pPr>
        <w:pStyle w:val="Heading5"/>
      </w:pPr>
      <w:r>
        <w:t>Endpoints</w:t>
      </w:r>
    </w:p>
    <w:p w14:paraId="1F8A4E65" w14:textId="1638C725" w:rsidR="00A9015D" w:rsidRDefault="00300271" w:rsidP="00A9015D">
      <w:r>
        <w:t xml:space="preserve">An </w:t>
      </w:r>
      <w:r>
        <w:rPr>
          <w:b/>
          <w:bCs/>
        </w:rPr>
        <w:t>endpoint</w:t>
      </w:r>
      <w:r>
        <w:t xml:space="preserve"> is</w:t>
      </w:r>
      <w:r w:rsidR="007C3064">
        <w:t xml:space="preserve"> a URL</w:t>
      </w:r>
      <w:r w:rsidR="001609CB">
        <w:t xml:space="preserve"> that when navigated to, will </w:t>
      </w:r>
      <w:r w:rsidR="008525FD">
        <w:t>activate a command</w:t>
      </w:r>
      <w:r w:rsidR="004228BF">
        <w:t xml:space="preserve"> in the application depending on the </w:t>
      </w:r>
      <w:r w:rsidR="00255076">
        <w:rPr>
          <w:b/>
          <w:bCs/>
        </w:rPr>
        <w:t>method</w:t>
      </w:r>
      <w:r w:rsidR="00255076">
        <w:t xml:space="preserve"> used. </w:t>
      </w:r>
      <w:r w:rsidR="003070C4">
        <w:t>For example, if you type this into a browser</w:t>
      </w:r>
      <w:r w:rsidR="00421867">
        <w:t>:</w:t>
      </w:r>
    </w:p>
    <w:p w14:paraId="059E4708" w14:textId="0476117D" w:rsidR="00FB6327" w:rsidRDefault="00FB6327" w:rsidP="00556CBE">
      <w:pPr>
        <w:pStyle w:val="CodeBlock"/>
      </w:pPr>
      <w:r w:rsidRPr="00FB6327">
        <w:t>https://api.github.com/users/csmith1188</w:t>
      </w:r>
    </w:p>
    <w:p w14:paraId="0072E85A" w14:textId="6449D90B" w:rsidR="00135F97" w:rsidRDefault="00126839" w:rsidP="00E510E6">
      <w:r>
        <w:t xml:space="preserve">… it will return </w:t>
      </w:r>
      <w:r w:rsidR="00FB6327">
        <w:t xml:space="preserve">information about the user ‘csmith1188’ </w:t>
      </w:r>
      <w:r w:rsidR="00EA0DBF">
        <w:t xml:space="preserve"> from GitHub </w:t>
      </w:r>
      <w:r w:rsidR="00CC7A2C">
        <w:t xml:space="preserve">in </w:t>
      </w:r>
      <w:r w:rsidR="00CC7A2C" w:rsidRPr="00CC7A2C">
        <w:rPr>
          <w:b/>
          <w:bCs/>
        </w:rPr>
        <w:t>JSON</w:t>
      </w:r>
      <w:r w:rsidR="00CC7A2C">
        <w:t xml:space="preserve"> format.</w:t>
      </w:r>
      <w:r w:rsidR="00EE5632">
        <w:t xml:space="preserve"> A</w:t>
      </w:r>
      <w:r w:rsidR="0088086D">
        <w:t xml:space="preserve"> </w:t>
      </w:r>
      <w:r w:rsidR="0088086D">
        <w:rPr>
          <w:b/>
          <w:bCs/>
        </w:rPr>
        <w:t>root endpoint</w:t>
      </w:r>
      <w:r w:rsidR="0088086D">
        <w:t xml:space="preserve"> it is the point </w:t>
      </w:r>
      <w:r w:rsidR="004F3014">
        <w:t xml:space="preserve">where all other </w:t>
      </w:r>
      <w:r w:rsidR="00135F97">
        <w:rPr>
          <w:b/>
          <w:bCs/>
        </w:rPr>
        <w:t>endpoints</w:t>
      </w:r>
      <w:r w:rsidR="00135F97">
        <w:t xml:space="preserve"> build from. In this case, the </w:t>
      </w:r>
      <w:r w:rsidR="00135F97">
        <w:rPr>
          <w:b/>
          <w:bCs/>
        </w:rPr>
        <w:t>root endpoint</w:t>
      </w:r>
      <w:r w:rsidR="00135F97">
        <w:t xml:space="preserve"> would be this:</w:t>
      </w:r>
    </w:p>
    <w:p w14:paraId="1F1869F5" w14:textId="4BE917D7" w:rsidR="00AE5D21" w:rsidRDefault="00AE5D21" w:rsidP="00556CBE">
      <w:pPr>
        <w:pStyle w:val="CodeBlock"/>
      </w:pPr>
      <w:r w:rsidRPr="00AE5D21">
        <w:t>https://api.github.com/</w:t>
      </w:r>
      <w:r w:rsidR="00FB6327">
        <w:t xml:space="preserve"> </w:t>
      </w:r>
    </w:p>
    <w:p w14:paraId="2F69611D" w14:textId="3BAC1CDF" w:rsidR="00962F5F" w:rsidRDefault="002905B2" w:rsidP="00AE5D21">
      <w:r>
        <w:t xml:space="preserve">The </w:t>
      </w:r>
      <w:r w:rsidR="000C08ED">
        <w:t xml:space="preserve">structure of the URL that makes up the </w:t>
      </w:r>
      <w:r w:rsidR="006D3570">
        <w:rPr>
          <w:b/>
          <w:bCs/>
        </w:rPr>
        <w:t>endpoint</w:t>
      </w:r>
      <w:r w:rsidR="006D3570">
        <w:t xml:space="preserve"> is known as the </w:t>
      </w:r>
      <w:r w:rsidR="006D3570">
        <w:rPr>
          <w:b/>
          <w:bCs/>
        </w:rPr>
        <w:t>path</w:t>
      </w:r>
      <w:r w:rsidR="006D3570">
        <w:t xml:space="preserve">. </w:t>
      </w:r>
      <w:r w:rsidR="005957A2">
        <w:t>In other words, what “</w:t>
      </w:r>
      <w:r w:rsidR="005957A2">
        <w:rPr>
          <w:b/>
          <w:bCs/>
        </w:rPr>
        <w:t>path</w:t>
      </w:r>
      <w:r w:rsidR="005957A2">
        <w:t xml:space="preserve">” </w:t>
      </w:r>
      <w:r w:rsidR="00916BA9">
        <w:t xml:space="preserve">through the </w:t>
      </w:r>
      <w:r w:rsidR="00916BA9" w:rsidRPr="00916BA9">
        <w:rPr>
          <w:b/>
          <w:bCs/>
        </w:rPr>
        <w:t>REST API</w:t>
      </w:r>
      <w:r w:rsidR="00916BA9">
        <w:t xml:space="preserve"> of the application </w:t>
      </w:r>
      <w:r w:rsidR="007117F4">
        <w:t xml:space="preserve">do you have to take to access specific </w:t>
      </w:r>
      <w:r w:rsidR="007117F4">
        <w:rPr>
          <w:b/>
          <w:bCs/>
        </w:rPr>
        <w:t>resources</w:t>
      </w:r>
      <w:r w:rsidR="007117F4">
        <w:t>?</w:t>
      </w:r>
      <w:r w:rsidR="00202B47">
        <w:t xml:space="preserve"> A </w:t>
      </w:r>
      <w:r w:rsidR="00080077">
        <w:rPr>
          <w:b/>
          <w:bCs/>
        </w:rPr>
        <w:t xml:space="preserve">path </w:t>
      </w:r>
      <w:r w:rsidR="00C12BA6">
        <w:rPr>
          <w:b/>
          <w:bCs/>
        </w:rPr>
        <w:t>:</w:t>
      </w:r>
      <w:r w:rsidR="00080077">
        <w:rPr>
          <w:b/>
          <w:bCs/>
        </w:rPr>
        <w:t>variable</w:t>
      </w:r>
      <w:r w:rsidR="00080077">
        <w:t xml:space="preserve"> </w:t>
      </w:r>
      <w:r w:rsidR="008F4E00">
        <w:t xml:space="preserve">is a part of the URL that can be changed by the user to access a specific </w:t>
      </w:r>
      <w:r w:rsidR="008F4E00" w:rsidRPr="008F4E00">
        <w:rPr>
          <w:b/>
          <w:bCs/>
        </w:rPr>
        <w:t>resource</w:t>
      </w:r>
      <w:r w:rsidR="008F4E00">
        <w:t>.</w:t>
      </w:r>
      <w:r w:rsidR="00962F5F">
        <w:t xml:space="preserve"> </w:t>
      </w:r>
      <w:r w:rsidR="00346C4E">
        <w:t xml:space="preserve">The </w:t>
      </w:r>
      <w:r w:rsidR="00346C4E" w:rsidRPr="005C150B">
        <w:rPr>
          <w:color w:val="FF0000"/>
        </w:rPr>
        <w:t>root-endpoint</w:t>
      </w:r>
      <w:r w:rsidR="006E7FE8" w:rsidRPr="005C150B">
        <w:rPr>
          <w:color w:val="FF0000"/>
        </w:rPr>
        <w:t>/</w:t>
      </w:r>
      <w:r w:rsidR="006E7FE8" w:rsidRPr="005C150B">
        <w:rPr>
          <w:color w:val="0070C0"/>
        </w:rPr>
        <w:t>path/</w:t>
      </w:r>
      <w:r w:rsidR="004F0624" w:rsidRPr="004F0624">
        <w:rPr>
          <w:color w:val="7030A0"/>
        </w:rPr>
        <w:t>:</w:t>
      </w:r>
      <w:r w:rsidR="006E7FE8" w:rsidRPr="005C150B">
        <w:rPr>
          <w:color w:val="7030A0"/>
        </w:rPr>
        <w:t xml:space="preserve">path-variable </w:t>
      </w:r>
      <w:r w:rsidR="006E7FE8">
        <w:t xml:space="preserve">of the </w:t>
      </w:r>
      <w:r w:rsidR="005C150B">
        <w:t>previous example is as follows</w:t>
      </w:r>
      <w:r w:rsidR="00962F5F">
        <w:t>:</w:t>
      </w:r>
    </w:p>
    <w:p w14:paraId="43012F12" w14:textId="77777777" w:rsidR="005C150B" w:rsidRDefault="00962F5F" w:rsidP="00556CBE">
      <w:pPr>
        <w:pStyle w:val="CodeBlock"/>
        <w:rPr>
          <w:color w:val="7030A0"/>
        </w:rPr>
      </w:pPr>
      <w:r w:rsidRPr="00BC5534">
        <w:t>https://api.github.com/</w:t>
      </w:r>
      <w:r w:rsidRPr="00BC5534">
        <w:rPr>
          <w:color w:val="1F3864" w:themeColor="accent1" w:themeShade="80"/>
        </w:rPr>
        <w:t>users/</w:t>
      </w:r>
      <w:r w:rsidRPr="00BC5534">
        <w:rPr>
          <w:color w:val="7030A0"/>
        </w:rPr>
        <w:t>csmith1188</w:t>
      </w:r>
    </w:p>
    <w:p w14:paraId="2CCF37FA" w14:textId="77777777" w:rsidR="0008763D" w:rsidRDefault="00A908BD" w:rsidP="00A908BD">
      <w:r>
        <w:t xml:space="preserve">‘users/’ is the </w:t>
      </w:r>
      <w:r>
        <w:rPr>
          <w:b/>
          <w:bCs/>
        </w:rPr>
        <w:t>path</w:t>
      </w:r>
      <w:r>
        <w:t xml:space="preserve">, letting the application know we want to select from a list of users. ‘csmith1188’ is the specific user we want to look up. </w:t>
      </w:r>
      <w:r w:rsidR="00DF6A29">
        <w:t xml:space="preserve">The application then finds the relevant information </w:t>
      </w:r>
      <w:r w:rsidR="00F118BB">
        <w:t xml:space="preserve">and sends it back in the </w:t>
      </w:r>
      <w:r w:rsidR="00F118BB">
        <w:rPr>
          <w:b/>
          <w:bCs/>
        </w:rPr>
        <w:t>response</w:t>
      </w:r>
      <w:r w:rsidR="00F118BB">
        <w:t>.</w:t>
      </w:r>
    </w:p>
    <w:p w14:paraId="2B38A9AC" w14:textId="77777777" w:rsidR="00632D98" w:rsidRDefault="00632D98" w:rsidP="00632D98">
      <w:pPr>
        <w:pStyle w:val="Heading5"/>
      </w:pPr>
      <w:r>
        <w:t>Query Parameters</w:t>
      </w:r>
    </w:p>
    <w:p w14:paraId="7F07074F" w14:textId="3EE8F475" w:rsidR="00241929" w:rsidRDefault="00632D98" w:rsidP="00632D98">
      <w:r>
        <w:t xml:space="preserve">Another way we can </w:t>
      </w:r>
      <w:r w:rsidR="006633D9">
        <w:t xml:space="preserve">request information from </w:t>
      </w:r>
      <w:r w:rsidR="00702A3C">
        <w:t xml:space="preserve">an application </w:t>
      </w:r>
      <w:r w:rsidR="005F339B">
        <w:t xml:space="preserve">is through </w:t>
      </w:r>
      <w:r w:rsidR="005F339B">
        <w:rPr>
          <w:b/>
          <w:bCs/>
        </w:rPr>
        <w:t>query parameters</w:t>
      </w:r>
      <w:r w:rsidR="005F339B">
        <w:t xml:space="preserve">. </w:t>
      </w:r>
      <w:r w:rsidR="00E653AD">
        <w:rPr>
          <w:b/>
          <w:bCs/>
        </w:rPr>
        <w:t>HTTP</w:t>
      </w:r>
      <w:r w:rsidR="00B5788E">
        <w:t xml:space="preserve"> </w:t>
      </w:r>
      <w:r w:rsidR="00CB4E08">
        <w:t xml:space="preserve">allows you to put extra variables into a URL to be read </w:t>
      </w:r>
      <w:r w:rsidR="000C574C">
        <w:t>by the application you are connecting to.</w:t>
      </w:r>
      <w:r w:rsidR="00241929">
        <w:t xml:space="preserve"> For example</w:t>
      </w:r>
    </w:p>
    <w:p w14:paraId="0F2C56C3" w14:textId="3BD3894D" w:rsidR="00453A25" w:rsidRPr="00C40448" w:rsidRDefault="00453A25" w:rsidP="00556CBE">
      <w:pPr>
        <w:pStyle w:val="CodeBlock"/>
        <w:rPr>
          <w:color w:val="385623" w:themeColor="accent6" w:themeShade="80"/>
        </w:rPr>
      </w:pPr>
      <w:r w:rsidRPr="00BC5534">
        <w:rPr>
          <w:color w:val="FF0000"/>
        </w:rPr>
        <w:t>https://api.github.com/</w:t>
      </w:r>
      <w:r w:rsidRPr="00BC5534">
        <w:rPr>
          <w:color w:val="1F3864" w:themeColor="accent1" w:themeShade="80"/>
        </w:rPr>
        <w:t>repos/</w:t>
      </w:r>
      <w:r w:rsidRPr="00BC5534">
        <w:t>csmith1188/JSFighter-class-/</w:t>
      </w:r>
      <w:r w:rsidRPr="00BC5534">
        <w:rPr>
          <w:color w:val="385623" w:themeColor="accent6" w:themeShade="80"/>
        </w:rPr>
        <w:t>issues?state=open&amp;label=bug</w:t>
      </w:r>
    </w:p>
    <w:p w14:paraId="6B142DE5" w14:textId="5A6A819B" w:rsidR="00215CF5" w:rsidRDefault="00C17D6A" w:rsidP="00453A25">
      <w:r>
        <w:t xml:space="preserve">Not only are we using </w:t>
      </w:r>
      <w:r w:rsidR="00F17813">
        <w:t xml:space="preserve">the </w:t>
      </w:r>
      <w:r w:rsidR="00F17813">
        <w:rPr>
          <w:b/>
          <w:bCs/>
        </w:rPr>
        <w:t>path</w:t>
      </w:r>
      <w:r w:rsidR="00F17813">
        <w:t xml:space="preserve"> to tell the application we want to access the </w:t>
      </w:r>
      <w:r w:rsidR="00F17813" w:rsidRPr="00C471BA">
        <w:rPr>
          <w:color w:val="2F5496" w:themeColor="accent1" w:themeShade="BF"/>
        </w:rPr>
        <w:t xml:space="preserve">issues </w:t>
      </w:r>
      <w:r w:rsidR="00F17813">
        <w:t xml:space="preserve">in </w:t>
      </w:r>
      <w:r w:rsidR="00F17813" w:rsidRPr="00C471BA">
        <w:rPr>
          <w:color w:val="2F5496" w:themeColor="accent1" w:themeShade="BF"/>
        </w:rPr>
        <w:t>repo</w:t>
      </w:r>
      <w:r w:rsidR="00AE5173">
        <w:rPr>
          <w:color w:val="2F5496" w:themeColor="accent1" w:themeShade="BF"/>
        </w:rPr>
        <w:t>s</w:t>
      </w:r>
      <w:r w:rsidR="00F17813">
        <w:t xml:space="preserve">, and using </w:t>
      </w:r>
      <w:r w:rsidR="00F17813">
        <w:rPr>
          <w:b/>
          <w:bCs/>
        </w:rPr>
        <w:t>path variables</w:t>
      </w:r>
      <w:r w:rsidR="00F17813">
        <w:t xml:space="preserve"> to </w:t>
      </w:r>
      <w:r w:rsidR="00EE2432">
        <w:t xml:space="preserve">tell the application </w:t>
      </w:r>
      <w:r w:rsidR="00D972CE">
        <w:t xml:space="preserve">which </w:t>
      </w:r>
      <w:r w:rsidR="00D972CE" w:rsidRPr="00C471BA">
        <w:rPr>
          <w:color w:val="7030A0"/>
        </w:rPr>
        <w:t xml:space="preserve">user </w:t>
      </w:r>
      <w:r w:rsidR="00D972CE">
        <w:t xml:space="preserve">and </w:t>
      </w:r>
      <w:r w:rsidR="00D972CE" w:rsidRPr="00C471BA">
        <w:rPr>
          <w:color w:val="7030A0"/>
        </w:rPr>
        <w:t xml:space="preserve">repo </w:t>
      </w:r>
      <w:r w:rsidR="00D972CE">
        <w:t>we want to access</w:t>
      </w:r>
      <w:r w:rsidR="00674A30">
        <w:t xml:space="preserve">, but we are using </w:t>
      </w:r>
      <w:r w:rsidR="00674A30">
        <w:rPr>
          <w:b/>
          <w:bCs/>
        </w:rPr>
        <w:t>query</w:t>
      </w:r>
      <w:r w:rsidR="000C5EBF">
        <w:rPr>
          <w:b/>
          <w:bCs/>
        </w:rPr>
        <w:t xml:space="preserve"> parameters</w:t>
      </w:r>
      <w:r w:rsidR="002D50A2">
        <w:t xml:space="preserve"> to </w:t>
      </w:r>
      <w:r w:rsidR="00B40F27">
        <w:t xml:space="preserve">tell </w:t>
      </w:r>
      <w:r w:rsidR="002D50A2">
        <w:t xml:space="preserve">the application that we only want to </w:t>
      </w:r>
      <w:r w:rsidR="00B40F27">
        <w:t xml:space="preserve">look at </w:t>
      </w:r>
      <w:r w:rsidR="00C471BA" w:rsidRPr="00C471BA">
        <w:rPr>
          <w:color w:val="2F5496" w:themeColor="accent1" w:themeShade="BF"/>
        </w:rPr>
        <w:t xml:space="preserve">issues </w:t>
      </w:r>
      <w:r w:rsidR="00C471BA">
        <w:t xml:space="preserve">whose </w:t>
      </w:r>
      <w:r w:rsidR="00C471BA" w:rsidRPr="00C471BA">
        <w:rPr>
          <w:color w:val="538135" w:themeColor="accent6" w:themeShade="BF"/>
        </w:rPr>
        <w:t xml:space="preserve">state </w:t>
      </w:r>
      <w:r w:rsidR="00C471BA">
        <w:t xml:space="preserve">is </w:t>
      </w:r>
      <w:r w:rsidR="00C471BA" w:rsidRPr="00C471BA">
        <w:rPr>
          <w:color w:val="538135" w:themeColor="accent6" w:themeShade="BF"/>
        </w:rPr>
        <w:t xml:space="preserve">open </w:t>
      </w:r>
      <w:r w:rsidR="00C471BA">
        <w:t xml:space="preserve">and are </w:t>
      </w:r>
      <w:r w:rsidR="00C471BA" w:rsidRPr="00C471BA">
        <w:rPr>
          <w:color w:val="538135" w:themeColor="accent6" w:themeShade="BF"/>
        </w:rPr>
        <w:t xml:space="preserve">labelled </w:t>
      </w:r>
      <w:r w:rsidR="00C471BA">
        <w:t xml:space="preserve">as </w:t>
      </w:r>
      <w:r w:rsidR="00C471BA" w:rsidRPr="00C471BA">
        <w:rPr>
          <w:color w:val="538135" w:themeColor="accent6" w:themeShade="BF"/>
        </w:rPr>
        <w:t>bugs</w:t>
      </w:r>
      <w:r w:rsidR="00C471BA">
        <w:t>.</w:t>
      </w:r>
    </w:p>
    <w:p w14:paraId="2AE2A03F" w14:textId="77777777" w:rsidR="004A6642" w:rsidRDefault="00215CF5" w:rsidP="004A6642">
      <w:r>
        <w:t>The ‘</w:t>
      </w:r>
      <w:r w:rsidRPr="00B42543">
        <w:rPr>
          <w:b/>
          <w:bCs/>
        </w:rPr>
        <w:t>?</w:t>
      </w:r>
      <w:r>
        <w:t>’ tells the application</w:t>
      </w:r>
      <w:r w:rsidR="00BF5800">
        <w:t xml:space="preserve"> </w:t>
      </w:r>
      <w:r w:rsidR="00B42543">
        <w:rPr>
          <w:b/>
          <w:bCs/>
        </w:rPr>
        <w:t>query parameters</w:t>
      </w:r>
      <w:r w:rsidR="00B42543">
        <w:t xml:space="preserve"> are coming</w:t>
      </w:r>
      <w:r w:rsidR="00545ABD">
        <w:t xml:space="preserve">. </w:t>
      </w:r>
      <w:r w:rsidR="00275E8F">
        <w:t>The</w:t>
      </w:r>
      <w:r w:rsidR="007C2C7C">
        <w:t xml:space="preserve"> syntax looks like ‘</w:t>
      </w:r>
      <w:r w:rsidR="00405CC9" w:rsidRPr="00405CC9">
        <w:rPr>
          <w:b/>
          <w:bCs/>
        </w:rPr>
        <w:t>parameterName=value</w:t>
      </w:r>
      <w:r w:rsidR="00405CC9">
        <w:t>’, and each parameter is separated by ‘</w:t>
      </w:r>
      <w:r w:rsidR="00405CC9" w:rsidRPr="00405CC9">
        <w:rPr>
          <w:b/>
          <w:bCs/>
        </w:rPr>
        <w:t>&amp;</w:t>
      </w:r>
      <w:r w:rsidR="00405CC9">
        <w:t>’.</w:t>
      </w:r>
    </w:p>
    <w:p w14:paraId="5FE7ACC6" w14:textId="77777777" w:rsidR="00770E0E" w:rsidRDefault="00770E0E" w:rsidP="00D536E3">
      <w:pPr>
        <w:pStyle w:val="Heading5"/>
      </w:pPr>
      <w:r>
        <w:t>JSON Responses</w:t>
      </w:r>
    </w:p>
    <w:p w14:paraId="210AFFE8" w14:textId="462D83E3" w:rsidR="00F34B20" w:rsidRDefault="004C346A" w:rsidP="00770E0E">
      <w:r>
        <w:t xml:space="preserve">After the </w:t>
      </w:r>
      <w:r w:rsidR="00E32C2D">
        <w:t>client</w:t>
      </w:r>
      <w:r w:rsidR="0017102C">
        <w:t xml:space="preserve"> </w:t>
      </w:r>
      <w:r w:rsidR="00422070" w:rsidRPr="00422070">
        <w:rPr>
          <w:b/>
          <w:bCs/>
        </w:rPr>
        <w:t>requests</w:t>
      </w:r>
      <w:r w:rsidR="00422070">
        <w:rPr>
          <w:b/>
          <w:bCs/>
        </w:rPr>
        <w:t xml:space="preserve"> </w:t>
      </w:r>
      <w:r w:rsidR="00C80D8C">
        <w:t xml:space="preserve">information from the server, </w:t>
      </w:r>
      <w:r w:rsidR="00490BF7">
        <w:t xml:space="preserve">the server will send a </w:t>
      </w:r>
      <w:r w:rsidR="00442CF5">
        <w:rPr>
          <w:b/>
          <w:bCs/>
        </w:rPr>
        <w:t>response</w:t>
      </w:r>
      <w:r w:rsidR="00442CF5">
        <w:t>.</w:t>
      </w:r>
      <w:r w:rsidR="009609B4">
        <w:t xml:space="preserve"> The response will contain</w:t>
      </w:r>
      <w:r w:rsidR="000E5159">
        <w:t xml:space="preserve"> the requested resource</w:t>
      </w:r>
      <w:r w:rsidR="00475DA0">
        <w:t xml:space="preserve">, which </w:t>
      </w:r>
      <w:r w:rsidR="009A1484">
        <w:t xml:space="preserve">can be a file, </w:t>
      </w:r>
      <w:r w:rsidR="00127D62">
        <w:t xml:space="preserve">an error code, or </w:t>
      </w:r>
      <w:r w:rsidR="007652AF">
        <w:t xml:space="preserve">some data. Data </w:t>
      </w:r>
      <w:r w:rsidR="00031908">
        <w:t>plain text</w:t>
      </w:r>
      <w:r w:rsidR="007652AF">
        <w:t xml:space="preserve"> typically sent in </w:t>
      </w:r>
      <w:r w:rsidR="007652AF">
        <w:rPr>
          <w:b/>
          <w:bCs/>
        </w:rPr>
        <w:t>JSON</w:t>
      </w:r>
      <w:r w:rsidR="007652AF">
        <w:t xml:space="preserve"> (Java</w:t>
      </w:r>
      <w:r w:rsidR="00F8756A">
        <w:t>S</w:t>
      </w:r>
      <w:r w:rsidR="007652AF">
        <w:t>cript Object Notation</w:t>
      </w:r>
      <w:r w:rsidR="00F8756A">
        <w:t>)</w:t>
      </w:r>
      <w:r w:rsidR="00F34B20">
        <w:t xml:space="preserve"> format, which looks like this:</w:t>
      </w:r>
    </w:p>
    <w:p w14:paraId="37970EFE" w14:textId="77777777" w:rsidR="0010638A" w:rsidRDefault="00885037" w:rsidP="00556CBE">
      <w:pPr>
        <w:pStyle w:val="CodeBlock"/>
      </w:pPr>
      <w:r>
        <w:t>{</w:t>
      </w:r>
      <w:r w:rsidR="00C136C6">
        <w:t>“</w:t>
      </w:r>
      <w:r w:rsidR="0047022F">
        <w:t>userName</w:t>
      </w:r>
      <w:r w:rsidR="00C136C6">
        <w:t>”</w:t>
      </w:r>
      <w:r w:rsidR="0047022F">
        <w:t>: “Bob”,</w:t>
      </w:r>
      <w:r w:rsidR="002951E3">
        <w:t xml:space="preserve"> </w:t>
      </w:r>
      <w:r w:rsidR="00C136C6">
        <w:t>“</w:t>
      </w:r>
      <w:r w:rsidR="001B5436">
        <w:t>icon</w:t>
      </w:r>
      <w:r w:rsidR="00C136C6">
        <w:t>”</w:t>
      </w:r>
      <w:r w:rsidR="001B5436">
        <w:t>: “</w:t>
      </w:r>
      <w:r w:rsidR="000274AA">
        <w:t>icons/bob.</w:t>
      </w:r>
      <w:r w:rsidR="002951E3">
        <w:t>p</w:t>
      </w:r>
      <w:r w:rsidR="000274AA">
        <w:t>ng”}</w:t>
      </w:r>
    </w:p>
    <w:p w14:paraId="6478B85E" w14:textId="0CAD66E9" w:rsidR="00B73C5C" w:rsidRPr="00962F5F" w:rsidRDefault="0010638A" w:rsidP="004A6642">
      <w:pPr>
        <w:rPr>
          <w:color w:val="000000"/>
        </w:rPr>
      </w:pPr>
      <w:r>
        <w:t>This data uses syntax rules that make it easy for a computer to parse and convert to code.</w:t>
      </w:r>
      <w:r w:rsidR="00B73C5C">
        <w:br w:type="page"/>
      </w:r>
    </w:p>
    <w:p w14:paraId="1591767D" w14:textId="77777777" w:rsidR="00BA082E" w:rsidRDefault="00BA082E" w:rsidP="00BA082E">
      <w:pPr>
        <w:pStyle w:val="Heading3"/>
      </w:pPr>
      <w:r>
        <w:lastRenderedPageBreak/>
        <w:t>Concept Check &amp; Anticipation Guide</w:t>
      </w:r>
    </w:p>
    <w:p w14:paraId="087B4CF7" w14:textId="77777777" w:rsidR="00BA082E" w:rsidRPr="00277FAB" w:rsidRDefault="00BA082E" w:rsidP="00BA082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A082E" w14:paraId="2DE1C9F2" w14:textId="77777777" w:rsidTr="007A2EF1">
        <w:trPr>
          <w:trHeight w:val="4121"/>
        </w:trPr>
        <w:tc>
          <w:tcPr>
            <w:tcW w:w="4675" w:type="dxa"/>
          </w:tcPr>
          <w:tbl>
            <w:tblPr>
              <w:tblStyle w:val="TableGrid"/>
              <w:tblW w:w="0" w:type="auto"/>
              <w:jc w:val="center"/>
              <w:tblLook w:val="04A0" w:firstRow="1" w:lastRow="0" w:firstColumn="1" w:lastColumn="0" w:noHBand="0" w:noVBand="1"/>
            </w:tblPr>
            <w:tblGrid>
              <w:gridCol w:w="900"/>
              <w:gridCol w:w="2070"/>
              <w:gridCol w:w="884"/>
            </w:tblGrid>
            <w:tr w:rsidR="00BA082E" w14:paraId="4B7F6AA6" w14:textId="77777777" w:rsidTr="007A2EF1">
              <w:trPr>
                <w:jc w:val="center"/>
              </w:trPr>
              <w:tc>
                <w:tcPr>
                  <w:tcW w:w="900" w:type="dxa"/>
                  <w:tcBorders>
                    <w:top w:val="nil"/>
                    <w:left w:val="nil"/>
                    <w:bottom w:val="nil"/>
                    <w:right w:val="nil"/>
                  </w:tcBorders>
                </w:tcPr>
                <w:p w14:paraId="7D445201" w14:textId="77777777" w:rsidR="00BA082E" w:rsidRPr="00405F25" w:rsidRDefault="00BA082E" w:rsidP="007A2EF1">
                  <w:pPr>
                    <w:spacing w:line="360" w:lineRule="auto"/>
                  </w:pPr>
                  <w:r w:rsidRPr="00405F25">
                    <w:t>______</w:t>
                  </w:r>
                </w:p>
                <w:p w14:paraId="410AEBFF" w14:textId="77777777" w:rsidR="00BA082E" w:rsidRPr="00405F25" w:rsidRDefault="00BA082E" w:rsidP="007A2EF1">
                  <w:pPr>
                    <w:spacing w:line="360" w:lineRule="auto"/>
                  </w:pPr>
                  <w:r w:rsidRPr="00405F25">
                    <w:t>______</w:t>
                  </w:r>
                </w:p>
                <w:p w14:paraId="5B0C6463" w14:textId="77777777" w:rsidR="00BA082E" w:rsidRPr="00405F25" w:rsidRDefault="00BA082E" w:rsidP="007A2EF1">
                  <w:pPr>
                    <w:spacing w:line="360" w:lineRule="auto"/>
                  </w:pPr>
                  <w:r w:rsidRPr="00405F25">
                    <w:t>______</w:t>
                  </w:r>
                </w:p>
                <w:p w14:paraId="05740023" w14:textId="77777777" w:rsidR="00BA082E" w:rsidRPr="00405F25" w:rsidRDefault="00BA082E" w:rsidP="007A2EF1">
                  <w:pPr>
                    <w:spacing w:line="360" w:lineRule="auto"/>
                  </w:pPr>
                  <w:r w:rsidRPr="00405F25">
                    <w:t>______</w:t>
                  </w:r>
                </w:p>
                <w:p w14:paraId="4E35EDD8" w14:textId="77777777" w:rsidR="00BA082E" w:rsidRPr="00405F25" w:rsidRDefault="00BA082E" w:rsidP="007A2EF1">
                  <w:pPr>
                    <w:spacing w:line="360" w:lineRule="auto"/>
                  </w:pPr>
                  <w:r w:rsidRPr="00405F25">
                    <w:t>______</w:t>
                  </w:r>
                </w:p>
                <w:p w14:paraId="05F25AFA" w14:textId="77777777" w:rsidR="00BA082E" w:rsidRPr="00405F25" w:rsidRDefault="00BA082E" w:rsidP="007A2EF1">
                  <w:pPr>
                    <w:spacing w:line="360" w:lineRule="auto"/>
                  </w:pPr>
                  <w:r w:rsidRPr="00405F25">
                    <w:t>______</w:t>
                  </w:r>
                </w:p>
                <w:p w14:paraId="3D98E4B0" w14:textId="77777777" w:rsidR="00BA082E" w:rsidRPr="00405F25" w:rsidRDefault="00BA082E" w:rsidP="007A2EF1">
                  <w:pPr>
                    <w:spacing w:line="360" w:lineRule="auto"/>
                  </w:pPr>
                  <w:r w:rsidRPr="00405F25">
                    <w:t>______</w:t>
                  </w:r>
                </w:p>
                <w:p w14:paraId="2D8A12CC" w14:textId="77777777" w:rsidR="00BA082E" w:rsidRPr="00405F25" w:rsidRDefault="00BA082E" w:rsidP="007A2EF1">
                  <w:pPr>
                    <w:spacing w:line="360" w:lineRule="auto"/>
                  </w:pPr>
                  <w:r w:rsidRPr="00405F25">
                    <w:t>______</w:t>
                  </w:r>
                </w:p>
                <w:p w14:paraId="24FFF44D" w14:textId="77777777" w:rsidR="00BA082E" w:rsidRPr="00405F25" w:rsidRDefault="00BA082E" w:rsidP="007A2EF1">
                  <w:pPr>
                    <w:spacing w:line="360" w:lineRule="auto"/>
                  </w:pPr>
                  <w:r w:rsidRPr="00405F25">
                    <w:t>______</w:t>
                  </w:r>
                </w:p>
                <w:p w14:paraId="0A4BFFCC" w14:textId="77777777" w:rsidR="00BA082E" w:rsidRPr="00405F25" w:rsidRDefault="00BA082E" w:rsidP="007A2EF1">
                  <w:pPr>
                    <w:spacing w:line="360" w:lineRule="auto"/>
                  </w:pPr>
                  <w:r w:rsidRPr="00405F25">
                    <w:t>______</w:t>
                  </w:r>
                </w:p>
                <w:p w14:paraId="20A0F613" w14:textId="77777777" w:rsidR="00BA082E" w:rsidRPr="00405F25" w:rsidRDefault="00BA082E" w:rsidP="007A2EF1">
                  <w:pPr>
                    <w:spacing w:line="360" w:lineRule="auto"/>
                  </w:pPr>
                  <w:r w:rsidRPr="00405F25">
                    <w:t>______</w:t>
                  </w:r>
                </w:p>
                <w:p w14:paraId="5A0CFCE2" w14:textId="77777777" w:rsidR="00BA082E" w:rsidRPr="00405F25" w:rsidRDefault="00BA082E" w:rsidP="007A2EF1">
                  <w:pPr>
                    <w:spacing w:line="360" w:lineRule="auto"/>
                  </w:pPr>
                </w:p>
              </w:tc>
              <w:tc>
                <w:tcPr>
                  <w:tcW w:w="2070" w:type="dxa"/>
                  <w:tcBorders>
                    <w:top w:val="nil"/>
                    <w:left w:val="nil"/>
                    <w:bottom w:val="nil"/>
                    <w:right w:val="nil"/>
                  </w:tcBorders>
                </w:tcPr>
                <w:p w14:paraId="3F4E5CF8" w14:textId="77777777" w:rsidR="00BA082E" w:rsidRPr="00405F25" w:rsidRDefault="00BA082E" w:rsidP="007A2EF1">
                  <w:pPr>
                    <w:spacing w:line="360" w:lineRule="auto"/>
                    <w:jc w:val="center"/>
                  </w:pPr>
                  <w:r w:rsidRPr="00405F25">
                    <w:t>REST API</w:t>
                  </w:r>
                </w:p>
                <w:p w14:paraId="3C515B07" w14:textId="77777777" w:rsidR="00BA082E" w:rsidRPr="00405F25" w:rsidRDefault="00BA082E" w:rsidP="007A2EF1">
                  <w:pPr>
                    <w:spacing w:line="360" w:lineRule="auto"/>
                    <w:jc w:val="center"/>
                  </w:pPr>
                  <w:r w:rsidRPr="00405F25">
                    <w:t>Resource</w:t>
                  </w:r>
                </w:p>
                <w:p w14:paraId="181DF995" w14:textId="77777777" w:rsidR="00BA082E" w:rsidRPr="00405F25" w:rsidRDefault="00BA082E" w:rsidP="007A2EF1">
                  <w:pPr>
                    <w:spacing w:line="360" w:lineRule="auto"/>
                    <w:jc w:val="center"/>
                  </w:pPr>
                  <w:r>
                    <w:t xml:space="preserve">REST </w:t>
                  </w:r>
                  <w:r w:rsidRPr="00405F25">
                    <w:t>Endpoint</w:t>
                  </w:r>
                </w:p>
                <w:p w14:paraId="50FC7B08" w14:textId="77777777" w:rsidR="00BA082E" w:rsidRPr="00405F25" w:rsidRDefault="00BA082E" w:rsidP="007A2EF1">
                  <w:pPr>
                    <w:spacing w:line="360" w:lineRule="auto"/>
                    <w:jc w:val="center"/>
                  </w:pPr>
                  <w:r w:rsidRPr="00405F25">
                    <w:t>Root Endpoint</w:t>
                  </w:r>
                </w:p>
                <w:p w14:paraId="0108BAB3" w14:textId="77777777" w:rsidR="00BA082E" w:rsidRPr="00405F25" w:rsidRDefault="00BA082E" w:rsidP="007A2EF1">
                  <w:pPr>
                    <w:spacing w:line="360" w:lineRule="auto"/>
                    <w:jc w:val="center"/>
                  </w:pPr>
                  <w:r>
                    <w:t xml:space="preserve">HTTP </w:t>
                  </w:r>
                  <w:r w:rsidRPr="00405F25">
                    <w:t>Method</w:t>
                  </w:r>
                </w:p>
                <w:p w14:paraId="46EF21DE" w14:textId="77777777" w:rsidR="00BA082E" w:rsidRPr="00405F25" w:rsidRDefault="00BA082E" w:rsidP="007A2EF1">
                  <w:pPr>
                    <w:spacing w:line="360" w:lineRule="auto"/>
                    <w:jc w:val="center"/>
                  </w:pPr>
                  <w:r>
                    <w:t xml:space="preserve">REST </w:t>
                  </w:r>
                  <w:r w:rsidRPr="00405F25">
                    <w:t>Path</w:t>
                  </w:r>
                </w:p>
                <w:p w14:paraId="5EF32E5E" w14:textId="77777777" w:rsidR="00BA082E" w:rsidRPr="00405F25" w:rsidRDefault="00BA082E" w:rsidP="007A2EF1">
                  <w:pPr>
                    <w:spacing w:line="360" w:lineRule="auto"/>
                    <w:jc w:val="center"/>
                  </w:pPr>
                  <w:r w:rsidRPr="00405F25">
                    <w:t>Path :variable</w:t>
                  </w:r>
                </w:p>
                <w:p w14:paraId="3246C6F5" w14:textId="77777777" w:rsidR="00BA082E" w:rsidRPr="00405F25" w:rsidRDefault="00BA082E" w:rsidP="007A2EF1">
                  <w:pPr>
                    <w:spacing w:line="360" w:lineRule="auto"/>
                    <w:jc w:val="center"/>
                  </w:pPr>
                  <w:r w:rsidRPr="00405F25">
                    <w:t>Query parameters</w:t>
                  </w:r>
                </w:p>
                <w:p w14:paraId="604B73AD" w14:textId="77777777" w:rsidR="00BA082E" w:rsidRPr="00405F25" w:rsidRDefault="00BA082E" w:rsidP="007A2EF1">
                  <w:pPr>
                    <w:spacing w:line="360" w:lineRule="auto"/>
                    <w:jc w:val="center"/>
                  </w:pPr>
                  <w:r>
                    <w:t xml:space="preserve">HTTP </w:t>
                  </w:r>
                  <w:r w:rsidRPr="00405F25">
                    <w:t>Request</w:t>
                  </w:r>
                </w:p>
                <w:p w14:paraId="49A1A969" w14:textId="77777777" w:rsidR="00BA082E" w:rsidRPr="00405F25" w:rsidRDefault="00BA082E" w:rsidP="007A2EF1">
                  <w:pPr>
                    <w:spacing w:line="360" w:lineRule="auto"/>
                    <w:jc w:val="center"/>
                  </w:pPr>
                  <w:r>
                    <w:t xml:space="preserve">HTTP </w:t>
                  </w:r>
                  <w:r w:rsidRPr="00405F25">
                    <w:t>Response</w:t>
                  </w:r>
                </w:p>
                <w:p w14:paraId="59ECFAC2" w14:textId="77777777" w:rsidR="00BA082E" w:rsidRPr="00405F25" w:rsidRDefault="00BA082E" w:rsidP="007A2EF1">
                  <w:pPr>
                    <w:spacing w:line="360" w:lineRule="auto"/>
                    <w:jc w:val="center"/>
                  </w:pPr>
                  <w:r w:rsidRPr="00405F25">
                    <w:t>CRUD</w:t>
                  </w:r>
                </w:p>
                <w:p w14:paraId="735CC79B" w14:textId="77777777" w:rsidR="00BA082E" w:rsidRPr="00405F25" w:rsidRDefault="00BA082E" w:rsidP="007A2EF1">
                  <w:pPr>
                    <w:spacing w:line="360" w:lineRule="auto"/>
                  </w:pPr>
                </w:p>
              </w:tc>
              <w:tc>
                <w:tcPr>
                  <w:tcW w:w="884" w:type="dxa"/>
                  <w:tcBorders>
                    <w:top w:val="nil"/>
                    <w:left w:val="nil"/>
                    <w:bottom w:val="nil"/>
                    <w:right w:val="nil"/>
                  </w:tcBorders>
                </w:tcPr>
                <w:p w14:paraId="49626B10" w14:textId="77777777" w:rsidR="00BA082E" w:rsidRPr="00405F25" w:rsidRDefault="00BA082E" w:rsidP="007A2EF1">
                  <w:pPr>
                    <w:spacing w:line="360" w:lineRule="auto"/>
                  </w:pPr>
                  <w:r w:rsidRPr="00405F25">
                    <w:t>______</w:t>
                  </w:r>
                </w:p>
                <w:p w14:paraId="5FB21210" w14:textId="77777777" w:rsidR="00BA082E" w:rsidRPr="00405F25" w:rsidRDefault="00BA082E" w:rsidP="007A2EF1">
                  <w:pPr>
                    <w:spacing w:line="360" w:lineRule="auto"/>
                  </w:pPr>
                  <w:r w:rsidRPr="00405F25">
                    <w:t>______</w:t>
                  </w:r>
                </w:p>
                <w:p w14:paraId="4D6BD411" w14:textId="77777777" w:rsidR="00BA082E" w:rsidRPr="00405F25" w:rsidRDefault="00BA082E" w:rsidP="007A2EF1">
                  <w:pPr>
                    <w:spacing w:line="360" w:lineRule="auto"/>
                  </w:pPr>
                  <w:r w:rsidRPr="00405F25">
                    <w:t>______</w:t>
                  </w:r>
                </w:p>
                <w:p w14:paraId="3CB36B5D" w14:textId="77777777" w:rsidR="00BA082E" w:rsidRPr="00405F25" w:rsidRDefault="00BA082E" w:rsidP="007A2EF1">
                  <w:pPr>
                    <w:spacing w:line="360" w:lineRule="auto"/>
                  </w:pPr>
                  <w:r w:rsidRPr="00405F25">
                    <w:t>______</w:t>
                  </w:r>
                </w:p>
                <w:p w14:paraId="4A2AAACC" w14:textId="77777777" w:rsidR="00BA082E" w:rsidRPr="00405F25" w:rsidRDefault="00BA082E" w:rsidP="007A2EF1">
                  <w:pPr>
                    <w:spacing w:line="360" w:lineRule="auto"/>
                  </w:pPr>
                  <w:r w:rsidRPr="00405F25">
                    <w:t>______</w:t>
                  </w:r>
                </w:p>
                <w:p w14:paraId="61E7300B" w14:textId="77777777" w:rsidR="00BA082E" w:rsidRPr="00405F25" w:rsidRDefault="00BA082E" w:rsidP="007A2EF1">
                  <w:pPr>
                    <w:spacing w:line="360" w:lineRule="auto"/>
                  </w:pPr>
                  <w:r w:rsidRPr="00405F25">
                    <w:t>______</w:t>
                  </w:r>
                </w:p>
                <w:p w14:paraId="7D2B1153" w14:textId="77777777" w:rsidR="00BA082E" w:rsidRPr="00405F25" w:rsidRDefault="00BA082E" w:rsidP="007A2EF1">
                  <w:pPr>
                    <w:spacing w:line="360" w:lineRule="auto"/>
                  </w:pPr>
                  <w:r w:rsidRPr="00405F25">
                    <w:t>______</w:t>
                  </w:r>
                </w:p>
                <w:p w14:paraId="78449C9A" w14:textId="77777777" w:rsidR="00BA082E" w:rsidRPr="00405F25" w:rsidRDefault="00BA082E" w:rsidP="007A2EF1">
                  <w:pPr>
                    <w:spacing w:line="360" w:lineRule="auto"/>
                  </w:pPr>
                  <w:r w:rsidRPr="00405F25">
                    <w:t>______</w:t>
                  </w:r>
                </w:p>
                <w:p w14:paraId="7B38BF18" w14:textId="77777777" w:rsidR="00BA082E" w:rsidRPr="00405F25" w:rsidRDefault="00BA082E" w:rsidP="007A2EF1">
                  <w:pPr>
                    <w:spacing w:line="360" w:lineRule="auto"/>
                  </w:pPr>
                  <w:r w:rsidRPr="00405F25">
                    <w:t>______</w:t>
                  </w:r>
                </w:p>
                <w:p w14:paraId="4B08055D" w14:textId="77777777" w:rsidR="00BA082E" w:rsidRPr="00405F25" w:rsidRDefault="00BA082E" w:rsidP="007A2EF1">
                  <w:pPr>
                    <w:spacing w:line="360" w:lineRule="auto"/>
                  </w:pPr>
                  <w:r w:rsidRPr="00405F25">
                    <w:t>______</w:t>
                  </w:r>
                </w:p>
                <w:p w14:paraId="0DC28E31" w14:textId="77777777" w:rsidR="00BA082E" w:rsidRPr="00405F25" w:rsidRDefault="00BA082E" w:rsidP="007A2EF1">
                  <w:pPr>
                    <w:spacing w:line="360" w:lineRule="auto"/>
                  </w:pPr>
                  <w:r w:rsidRPr="00405F25">
                    <w:t>______</w:t>
                  </w:r>
                </w:p>
                <w:p w14:paraId="7BD59343" w14:textId="77777777" w:rsidR="00BA082E" w:rsidRPr="00405F25" w:rsidRDefault="00BA082E" w:rsidP="007A2EF1">
                  <w:pPr>
                    <w:spacing w:line="360" w:lineRule="auto"/>
                  </w:pPr>
                </w:p>
              </w:tc>
            </w:tr>
          </w:tbl>
          <w:p w14:paraId="722B3F23" w14:textId="77777777" w:rsidR="00BA082E" w:rsidRDefault="00BA082E" w:rsidP="007A2EF1">
            <w:pPr>
              <w:pStyle w:val="NoSpacing"/>
            </w:pPr>
          </w:p>
        </w:tc>
        <w:tc>
          <w:tcPr>
            <w:tcW w:w="4675" w:type="dxa"/>
          </w:tcPr>
          <w:p w14:paraId="002223F2" w14:textId="77777777" w:rsidR="00BA082E" w:rsidRDefault="00BA082E" w:rsidP="00F35AD0">
            <w:pPr>
              <w:pStyle w:val="Heading4"/>
              <w:outlineLvl w:val="3"/>
            </w:pPr>
            <w:r>
              <w:t xml:space="preserve">Before </w:t>
            </w:r>
            <w:r w:rsidRPr="00F7326C">
              <w:t>Class</w:t>
            </w:r>
            <w:r>
              <w:t>:</w:t>
            </w:r>
          </w:p>
          <w:p w14:paraId="38C9A2B4" w14:textId="77777777" w:rsidR="00BA082E" w:rsidRDefault="00BA082E" w:rsidP="007A2EF1">
            <w:r>
              <w:t xml:space="preserve">In the </w:t>
            </w:r>
            <w:r w:rsidRPr="00665245">
              <w:rPr>
                <w:i/>
                <w:iCs/>
              </w:rPr>
              <w:t>left column</w:t>
            </w:r>
            <w:r>
              <w:t>, mark each word with a symbol from the list below.</w:t>
            </w:r>
          </w:p>
          <w:p w14:paraId="2A73982E" w14:textId="77777777" w:rsidR="00BA082E" w:rsidRDefault="00BA082E" w:rsidP="007A2EF1"/>
          <w:p w14:paraId="2FA1D4D5" w14:textId="77777777" w:rsidR="00BA082E" w:rsidRDefault="00BA082E" w:rsidP="007A2EF1">
            <w:pPr>
              <w:pStyle w:val="ListParagraph"/>
              <w:numPr>
                <w:ilvl w:val="0"/>
                <w:numId w:val="7"/>
              </w:numPr>
              <w:ind w:left="348" w:hanging="348"/>
            </w:pPr>
            <w:r w:rsidRPr="00DA0E85">
              <w:rPr>
                <w:rFonts w:ascii="Segoe UI Emoji" w:hAnsi="Segoe UI Emoji" w:cs="Segoe UI Emoji"/>
              </w:rPr>
              <w:t>➕</w:t>
            </w:r>
            <w:r>
              <w:rPr>
                <w:rFonts w:cs="Segoe UI Emoji"/>
              </w:rPr>
              <w:t xml:space="preserve"> </w:t>
            </w:r>
            <w:r>
              <w:t>if you know enough to teach someone else about this</w:t>
            </w:r>
          </w:p>
          <w:p w14:paraId="6E6ECB17" w14:textId="77777777" w:rsidR="00BA082E" w:rsidRPr="001457B3" w:rsidRDefault="00BA082E" w:rsidP="007A2EF1">
            <w:pPr>
              <w:pStyle w:val="ListParagraph"/>
              <w:numPr>
                <w:ilvl w:val="0"/>
                <w:numId w:val="7"/>
              </w:numPr>
              <w:ind w:left="348" w:hanging="348"/>
            </w:pPr>
            <w:r w:rsidRPr="00351F58">
              <w:rPr>
                <w:rFonts w:ascii="Segoe UI Emoji" w:hAnsi="Segoe UI Emoji" w:cs="Segoe UI Emoji"/>
              </w:rPr>
              <w:t>⚪</w:t>
            </w:r>
            <w:r>
              <w:rPr>
                <w:rFonts w:ascii="Segoe UI Emoji" w:hAnsi="Segoe UI Emoji" w:cs="Segoe UI Emoji"/>
              </w:rPr>
              <w:t xml:space="preserve"> if you know a little bit about this, but could learn more</w:t>
            </w:r>
          </w:p>
          <w:p w14:paraId="2B7217C9" w14:textId="77777777" w:rsidR="00BA082E" w:rsidRPr="006B4169" w:rsidRDefault="00BA082E" w:rsidP="007A2EF1">
            <w:pPr>
              <w:pStyle w:val="ListParagraph"/>
              <w:numPr>
                <w:ilvl w:val="0"/>
                <w:numId w:val="7"/>
              </w:numPr>
              <w:ind w:left="348" w:hanging="348"/>
            </w:pPr>
            <w:r w:rsidRPr="00FB44ED">
              <w:rPr>
                <w:rFonts w:ascii="Segoe UI Emoji" w:hAnsi="Segoe UI Emoji" w:cs="Segoe UI Emoji"/>
              </w:rPr>
              <w:t>➖</w:t>
            </w:r>
            <w:r>
              <w:rPr>
                <w:rFonts w:ascii="Segoe UI Emoji" w:hAnsi="Segoe UI Emoji" w:cs="Segoe UI Emoji"/>
              </w:rPr>
              <w:t xml:space="preserve"> if you do not know anything about this</w:t>
            </w:r>
          </w:p>
          <w:p w14:paraId="5307392F" w14:textId="77777777" w:rsidR="00BA082E" w:rsidRDefault="00BA082E" w:rsidP="007A2EF1">
            <w:pPr>
              <w:pStyle w:val="Heading3"/>
              <w:outlineLvl w:val="2"/>
            </w:pPr>
          </w:p>
          <w:p w14:paraId="57299EA2" w14:textId="77777777" w:rsidR="00BA082E" w:rsidRDefault="00BA082E" w:rsidP="00F35AD0">
            <w:pPr>
              <w:pStyle w:val="Heading4"/>
              <w:outlineLvl w:val="3"/>
            </w:pPr>
            <w:r>
              <w:t xml:space="preserve">After </w:t>
            </w:r>
            <w:r w:rsidRPr="00F7326C">
              <w:t>Class</w:t>
            </w:r>
            <w:r>
              <w:t>:</w:t>
            </w:r>
          </w:p>
          <w:p w14:paraId="72B78F88" w14:textId="77777777" w:rsidR="00BA082E" w:rsidRDefault="00BA082E" w:rsidP="007A2EF1">
            <w:r>
              <w:t xml:space="preserve">In the </w:t>
            </w:r>
            <w:r w:rsidRPr="00665245">
              <w:rPr>
                <w:i/>
                <w:iCs/>
              </w:rPr>
              <w:t>right column</w:t>
            </w:r>
            <w:r>
              <w:t>, mark each word with a symbol and see what has changed!</w:t>
            </w:r>
          </w:p>
          <w:p w14:paraId="070A36B7" w14:textId="77777777" w:rsidR="00BA082E" w:rsidRPr="000867D4" w:rsidRDefault="00BA082E" w:rsidP="007A2EF1"/>
        </w:tc>
      </w:tr>
    </w:tbl>
    <w:p w14:paraId="4A0D1CFC" w14:textId="77777777" w:rsidR="00BA082E" w:rsidRDefault="00BA082E" w:rsidP="00BA082E">
      <w:pPr>
        <w:pStyle w:val="NoSpacing"/>
        <w:pBdr>
          <w:bottom w:val="single" w:sz="12" w:space="1" w:color="auto"/>
        </w:pBdr>
      </w:pPr>
    </w:p>
    <w:p w14:paraId="741DC1BE" w14:textId="77777777" w:rsidR="00BA082E" w:rsidRDefault="00BA082E" w:rsidP="00DF470C"/>
    <w:p w14:paraId="349E79D4" w14:textId="77777777" w:rsidR="00BA082E" w:rsidRDefault="00BA082E" w:rsidP="00F35AD0">
      <w:pPr>
        <w:pStyle w:val="Heading4"/>
      </w:pPr>
      <w:r>
        <w:t>Before Class:</w:t>
      </w:r>
    </w:p>
    <w:p w14:paraId="3EB491C2" w14:textId="77777777" w:rsidR="00BA082E" w:rsidRDefault="00BA082E" w:rsidP="00BA082E">
      <w:r>
        <w:t xml:space="preserve">In the </w:t>
      </w:r>
      <w:r w:rsidRPr="008379E0">
        <w:rPr>
          <w:i/>
          <w:iCs/>
        </w:rPr>
        <w:t>left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p w14:paraId="21C1446F" w14:textId="0B947CC4" w:rsidR="00BC6176" w:rsidRDefault="00BC6176" w:rsidP="00F35AD0">
      <w:pPr>
        <w:pStyle w:val="Heading4"/>
      </w:pPr>
      <w:r>
        <w:t>After Class:</w:t>
      </w:r>
    </w:p>
    <w:p w14:paraId="0E6B0DD9" w14:textId="71EFEC84" w:rsidR="00BC6176" w:rsidRDefault="00BC6176" w:rsidP="00BC6176">
      <w:r>
        <w:t xml:space="preserve">In the </w:t>
      </w:r>
      <w:r>
        <w:rPr>
          <w:i/>
          <w:iCs/>
        </w:rPr>
        <w:t>right</w:t>
      </w:r>
      <w:r w:rsidRPr="008379E0">
        <w:rPr>
          <w:i/>
          <w:iCs/>
        </w:rPr>
        <w:t xml:space="preserve"> column</w:t>
      </w:r>
      <w:r>
        <w:t xml:space="preserve">, put a </w:t>
      </w:r>
      <w:r w:rsidRPr="008D7B95">
        <w:rPr>
          <w:rFonts w:ascii="Segoe UI Emoji" w:hAnsi="Segoe UI Emoji" w:cs="Segoe UI Emoji"/>
        </w:rPr>
        <w:t>✔</w:t>
      </w:r>
      <w:r w:rsidRPr="008D7B95">
        <w:t>️</w:t>
      </w:r>
      <w:r>
        <w:t xml:space="preserve"> if you think the sentence is </w:t>
      </w:r>
      <w:r>
        <w:rPr>
          <w:b/>
          <w:bCs/>
        </w:rPr>
        <w:t>true</w:t>
      </w:r>
      <w:r>
        <w:t>. Otherwise, leave it blank.</w:t>
      </w:r>
    </w:p>
    <w:tbl>
      <w:tblPr>
        <w:tblStyle w:val="TableGrid"/>
        <w:tblW w:w="10075" w:type="dxa"/>
        <w:tblLook w:val="04A0" w:firstRow="1" w:lastRow="0" w:firstColumn="1" w:lastColumn="0" w:noHBand="0" w:noVBand="1"/>
      </w:tblPr>
      <w:tblGrid>
        <w:gridCol w:w="805"/>
        <w:gridCol w:w="8460"/>
        <w:gridCol w:w="810"/>
      </w:tblGrid>
      <w:tr w:rsidR="00BA082E" w14:paraId="6219644E" w14:textId="77777777" w:rsidTr="00347820">
        <w:tc>
          <w:tcPr>
            <w:tcW w:w="805" w:type="dxa"/>
            <w:tcBorders>
              <w:right w:val="single" w:sz="4" w:space="0" w:color="auto"/>
            </w:tcBorders>
          </w:tcPr>
          <w:p w14:paraId="30488DDA" w14:textId="77777777" w:rsidR="00BA082E" w:rsidRDefault="00BA082E" w:rsidP="007A2EF1"/>
        </w:tc>
        <w:tc>
          <w:tcPr>
            <w:tcW w:w="8460" w:type="dxa"/>
            <w:tcBorders>
              <w:top w:val="nil"/>
              <w:left w:val="single" w:sz="4" w:space="0" w:color="auto"/>
              <w:bottom w:val="nil"/>
              <w:right w:val="single" w:sz="4" w:space="0" w:color="auto"/>
            </w:tcBorders>
          </w:tcPr>
          <w:p w14:paraId="30869329" w14:textId="46D4287E" w:rsidR="00BA082E" w:rsidRDefault="00BA082E" w:rsidP="00347820">
            <w:pPr>
              <w:spacing w:before="240" w:line="360" w:lineRule="auto"/>
              <w:jc w:val="center"/>
            </w:pPr>
            <w:r>
              <w:t>Path :variables are another way of saying query parameters</w:t>
            </w:r>
          </w:p>
        </w:tc>
        <w:tc>
          <w:tcPr>
            <w:tcW w:w="810" w:type="dxa"/>
            <w:tcBorders>
              <w:left w:val="single" w:sz="4" w:space="0" w:color="auto"/>
            </w:tcBorders>
          </w:tcPr>
          <w:p w14:paraId="35C8595F" w14:textId="77777777" w:rsidR="00BA082E" w:rsidRDefault="00BA082E" w:rsidP="007A2EF1"/>
        </w:tc>
      </w:tr>
      <w:tr w:rsidR="00BA082E" w14:paraId="60627BD7" w14:textId="77777777" w:rsidTr="00347820">
        <w:tc>
          <w:tcPr>
            <w:tcW w:w="805" w:type="dxa"/>
            <w:tcBorders>
              <w:right w:val="single" w:sz="4" w:space="0" w:color="auto"/>
            </w:tcBorders>
          </w:tcPr>
          <w:p w14:paraId="0329F987" w14:textId="77777777" w:rsidR="00BA082E" w:rsidRDefault="00BA082E" w:rsidP="007A2EF1"/>
        </w:tc>
        <w:tc>
          <w:tcPr>
            <w:tcW w:w="8460" w:type="dxa"/>
            <w:tcBorders>
              <w:top w:val="nil"/>
              <w:left w:val="single" w:sz="4" w:space="0" w:color="auto"/>
              <w:bottom w:val="nil"/>
              <w:right w:val="single" w:sz="4" w:space="0" w:color="auto"/>
            </w:tcBorders>
          </w:tcPr>
          <w:p w14:paraId="0A772B92" w14:textId="06F308B7" w:rsidR="00BA082E" w:rsidRDefault="00BA082E" w:rsidP="00347820">
            <w:pPr>
              <w:spacing w:before="240" w:line="360" w:lineRule="auto"/>
              <w:jc w:val="center"/>
            </w:pPr>
            <w:r>
              <w:t>REST APIs are vital for making chat bots</w:t>
            </w:r>
          </w:p>
        </w:tc>
        <w:tc>
          <w:tcPr>
            <w:tcW w:w="810" w:type="dxa"/>
            <w:tcBorders>
              <w:left w:val="single" w:sz="4" w:space="0" w:color="auto"/>
            </w:tcBorders>
          </w:tcPr>
          <w:p w14:paraId="18CF364A" w14:textId="77777777" w:rsidR="00BA082E" w:rsidRDefault="00BA082E" w:rsidP="007A2EF1"/>
        </w:tc>
      </w:tr>
      <w:tr w:rsidR="00BA082E" w14:paraId="1319218B" w14:textId="77777777" w:rsidTr="00347820">
        <w:tc>
          <w:tcPr>
            <w:tcW w:w="805" w:type="dxa"/>
            <w:tcBorders>
              <w:right w:val="single" w:sz="4" w:space="0" w:color="auto"/>
            </w:tcBorders>
          </w:tcPr>
          <w:p w14:paraId="3D35C178" w14:textId="77777777" w:rsidR="00BA082E" w:rsidRDefault="00BA082E" w:rsidP="007A2EF1"/>
        </w:tc>
        <w:tc>
          <w:tcPr>
            <w:tcW w:w="8460" w:type="dxa"/>
            <w:tcBorders>
              <w:top w:val="nil"/>
              <w:left w:val="single" w:sz="4" w:space="0" w:color="auto"/>
              <w:bottom w:val="nil"/>
              <w:right w:val="single" w:sz="4" w:space="0" w:color="auto"/>
            </w:tcBorders>
          </w:tcPr>
          <w:p w14:paraId="7D8341BE" w14:textId="03605717" w:rsidR="00BA082E" w:rsidRDefault="00BA082E" w:rsidP="00347820">
            <w:pPr>
              <w:spacing w:before="240" w:line="360" w:lineRule="auto"/>
              <w:jc w:val="center"/>
            </w:pPr>
            <w:r>
              <w:t>CRUD is a method of cleaning out excess data from a request</w:t>
            </w:r>
          </w:p>
        </w:tc>
        <w:tc>
          <w:tcPr>
            <w:tcW w:w="810" w:type="dxa"/>
            <w:tcBorders>
              <w:left w:val="single" w:sz="4" w:space="0" w:color="auto"/>
            </w:tcBorders>
          </w:tcPr>
          <w:p w14:paraId="2F7E15DA" w14:textId="77777777" w:rsidR="00BA082E" w:rsidRDefault="00BA082E" w:rsidP="007A2EF1"/>
        </w:tc>
      </w:tr>
      <w:tr w:rsidR="00BA082E" w14:paraId="0DFF05DC" w14:textId="77777777" w:rsidTr="00347820">
        <w:tc>
          <w:tcPr>
            <w:tcW w:w="805" w:type="dxa"/>
            <w:tcBorders>
              <w:right w:val="single" w:sz="4" w:space="0" w:color="auto"/>
            </w:tcBorders>
          </w:tcPr>
          <w:p w14:paraId="462880B3" w14:textId="77777777" w:rsidR="00BA082E" w:rsidRDefault="00BA082E" w:rsidP="007A2EF1"/>
        </w:tc>
        <w:tc>
          <w:tcPr>
            <w:tcW w:w="8460" w:type="dxa"/>
            <w:tcBorders>
              <w:top w:val="nil"/>
              <w:left w:val="single" w:sz="4" w:space="0" w:color="auto"/>
              <w:bottom w:val="nil"/>
              <w:right w:val="single" w:sz="4" w:space="0" w:color="auto"/>
            </w:tcBorders>
          </w:tcPr>
          <w:p w14:paraId="661780E7" w14:textId="250AA14B" w:rsidR="00BA082E" w:rsidRDefault="00BA082E" w:rsidP="00347820">
            <w:pPr>
              <w:spacing w:before="240" w:line="360" w:lineRule="auto"/>
              <w:jc w:val="center"/>
            </w:pPr>
            <w:r>
              <w:t>An endpoint is last line of code run before the server sends a response</w:t>
            </w:r>
          </w:p>
        </w:tc>
        <w:tc>
          <w:tcPr>
            <w:tcW w:w="810" w:type="dxa"/>
            <w:tcBorders>
              <w:left w:val="single" w:sz="4" w:space="0" w:color="auto"/>
            </w:tcBorders>
          </w:tcPr>
          <w:p w14:paraId="2EB918F4" w14:textId="77777777" w:rsidR="00BA082E" w:rsidRDefault="00BA082E" w:rsidP="007A2EF1"/>
        </w:tc>
      </w:tr>
      <w:tr w:rsidR="00BA082E" w14:paraId="1AB19B42" w14:textId="77777777" w:rsidTr="00347820">
        <w:tc>
          <w:tcPr>
            <w:tcW w:w="805" w:type="dxa"/>
            <w:tcBorders>
              <w:right w:val="single" w:sz="4" w:space="0" w:color="auto"/>
            </w:tcBorders>
          </w:tcPr>
          <w:p w14:paraId="0B908BC3" w14:textId="77777777" w:rsidR="00BA082E" w:rsidRDefault="00BA082E" w:rsidP="007A2EF1"/>
        </w:tc>
        <w:tc>
          <w:tcPr>
            <w:tcW w:w="8460" w:type="dxa"/>
            <w:tcBorders>
              <w:top w:val="nil"/>
              <w:left w:val="single" w:sz="4" w:space="0" w:color="auto"/>
              <w:bottom w:val="nil"/>
              <w:right w:val="single" w:sz="4" w:space="0" w:color="auto"/>
            </w:tcBorders>
          </w:tcPr>
          <w:p w14:paraId="655D9328" w14:textId="7A127FF1" w:rsidR="00BA082E" w:rsidRDefault="00BA082E" w:rsidP="00347820">
            <w:pPr>
              <w:spacing w:before="240" w:line="360" w:lineRule="auto"/>
              <w:jc w:val="center"/>
            </w:pPr>
            <w:r>
              <w:t>A GET request is used to retrieve data from a server over HTTP.</w:t>
            </w:r>
          </w:p>
        </w:tc>
        <w:tc>
          <w:tcPr>
            <w:tcW w:w="810" w:type="dxa"/>
            <w:tcBorders>
              <w:left w:val="single" w:sz="4" w:space="0" w:color="auto"/>
            </w:tcBorders>
          </w:tcPr>
          <w:p w14:paraId="51E35E9D" w14:textId="77777777" w:rsidR="00BA082E" w:rsidRDefault="00BA082E" w:rsidP="007A2EF1"/>
        </w:tc>
      </w:tr>
      <w:tr w:rsidR="00BA082E" w14:paraId="5D2B5E22" w14:textId="77777777" w:rsidTr="00347820">
        <w:tc>
          <w:tcPr>
            <w:tcW w:w="805" w:type="dxa"/>
            <w:tcBorders>
              <w:right w:val="single" w:sz="4" w:space="0" w:color="auto"/>
            </w:tcBorders>
          </w:tcPr>
          <w:p w14:paraId="2A9DEDDF" w14:textId="77777777" w:rsidR="00BA082E" w:rsidRDefault="00BA082E" w:rsidP="007A2EF1"/>
        </w:tc>
        <w:tc>
          <w:tcPr>
            <w:tcW w:w="8460" w:type="dxa"/>
            <w:tcBorders>
              <w:top w:val="nil"/>
              <w:left w:val="single" w:sz="4" w:space="0" w:color="auto"/>
              <w:bottom w:val="nil"/>
              <w:right w:val="single" w:sz="4" w:space="0" w:color="auto"/>
            </w:tcBorders>
          </w:tcPr>
          <w:p w14:paraId="2F6C5FF1" w14:textId="5F04136D" w:rsidR="00BA082E" w:rsidRDefault="00BA082E" w:rsidP="00347820">
            <w:pPr>
              <w:spacing w:before="240" w:line="360" w:lineRule="auto"/>
              <w:jc w:val="center"/>
            </w:pPr>
            <w:r>
              <w:t>A POST request is to send data to a server over HTTP.</w:t>
            </w:r>
          </w:p>
        </w:tc>
        <w:tc>
          <w:tcPr>
            <w:tcW w:w="810" w:type="dxa"/>
            <w:tcBorders>
              <w:left w:val="single" w:sz="4" w:space="0" w:color="auto"/>
            </w:tcBorders>
          </w:tcPr>
          <w:p w14:paraId="6BA968EE" w14:textId="77777777" w:rsidR="00BA082E" w:rsidRDefault="00BA082E" w:rsidP="007A2EF1"/>
        </w:tc>
      </w:tr>
      <w:tr w:rsidR="00BA082E" w14:paraId="76BD8A5B" w14:textId="77777777" w:rsidTr="00347820">
        <w:tc>
          <w:tcPr>
            <w:tcW w:w="805" w:type="dxa"/>
            <w:tcBorders>
              <w:right w:val="single" w:sz="4" w:space="0" w:color="auto"/>
            </w:tcBorders>
          </w:tcPr>
          <w:p w14:paraId="63C718F0" w14:textId="77777777" w:rsidR="00BA082E" w:rsidRDefault="00BA082E" w:rsidP="007A2EF1"/>
          <w:p w14:paraId="6814A02D" w14:textId="77777777" w:rsidR="00BA082E" w:rsidRDefault="00BA082E" w:rsidP="007A2EF1"/>
        </w:tc>
        <w:tc>
          <w:tcPr>
            <w:tcW w:w="8460" w:type="dxa"/>
            <w:tcBorders>
              <w:top w:val="nil"/>
              <w:left w:val="single" w:sz="4" w:space="0" w:color="auto"/>
              <w:bottom w:val="nil"/>
              <w:right w:val="single" w:sz="4" w:space="0" w:color="auto"/>
            </w:tcBorders>
          </w:tcPr>
          <w:p w14:paraId="29832F8B" w14:textId="0AC531F1" w:rsidR="00BA082E" w:rsidRDefault="00BA082E" w:rsidP="00347820">
            <w:pPr>
              <w:spacing w:before="240" w:line="360" w:lineRule="auto"/>
              <w:jc w:val="center"/>
            </w:pPr>
            <w:r>
              <w:t>HTTP is how computers send web data over the internet.</w:t>
            </w:r>
          </w:p>
        </w:tc>
        <w:tc>
          <w:tcPr>
            <w:tcW w:w="810" w:type="dxa"/>
            <w:tcBorders>
              <w:left w:val="single" w:sz="4" w:space="0" w:color="auto"/>
            </w:tcBorders>
          </w:tcPr>
          <w:p w14:paraId="28C3B32D" w14:textId="77777777" w:rsidR="00BA082E" w:rsidRDefault="00BA082E" w:rsidP="007A2EF1"/>
        </w:tc>
      </w:tr>
      <w:tr w:rsidR="00BA082E" w14:paraId="2115E8FF" w14:textId="77777777" w:rsidTr="00347820">
        <w:tc>
          <w:tcPr>
            <w:tcW w:w="805" w:type="dxa"/>
            <w:tcBorders>
              <w:right w:val="single" w:sz="4" w:space="0" w:color="auto"/>
            </w:tcBorders>
          </w:tcPr>
          <w:p w14:paraId="6071AA0F" w14:textId="77777777" w:rsidR="00BA082E" w:rsidRDefault="00BA082E" w:rsidP="007A2EF1"/>
        </w:tc>
        <w:tc>
          <w:tcPr>
            <w:tcW w:w="8460" w:type="dxa"/>
            <w:tcBorders>
              <w:top w:val="nil"/>
              <w:left w:val="single" w:sz="4" w:space="0" w:color="auto"/>
              <w:bottom w:val="nil"/>
              <w:right w:val="single" w:sz="4" w:space="0" w:color="auto"/>
            </w:tcBorders>
          </w:tcPr>
          <w:p w14:paraId="2785B44E" w14:textId="1E5935D4" w:rsidR="00BA082E" w:rsidRDefault="00BA082E" w:rsidP="00347820">
            <w:pPr>
              <w:spacing w:before="240" w:line="360" w:lineRule="auto"/>
              <w:jc w:val="center"/>
            </w:pPr>
            <w:r>
              <w:t>The root path of a REST API is the top level of hierarchal categorization of API endpoints.</w:t>
            </w:r>
          </w:p>
        </w:tc>
        <w:tc>
          <w:tcPr>
            <w:tcW w:w="810" w:type="dxa"/>
            <w:tcBorders>
              <w:left w:val="single" w:sz="4" w:space="0" w:color="auto"/>
            </w:tcBorders>
          </w:tcPr>
          <w:p w14:paraId="4F62EC73" w14:textId="77777777" w:rsidR="00BA082E" w:rsidRDefault="00BA082E" w:rsidP="007A2EF1"/>
        </w:tc>
      </w:tr>
      <w:tr w:rsidR="00BA082E" w14:paraId="71A510DD" w14:textId="77777777" w:rsidTr="00347820">
        <w:tc>
          <w:tcPr>
            <w:tcW w:w="805" w:type="dxa"/>
            <w:tcBorders>
              <w:right w:val="single" w:sz="4" w:space="0" w:color="auto"/>
            </w:tcBorders>
          </w:tcPr>
          <w:p w14:paraId="609843B8" w14:textId="77777777" w:rsidR="00BA082E" w:rsidRDefault="00BA082E" w:rsidP="007A2EF1"/>
        </w:tc>
        <w:tc>
          <w:tcPr>
            <w:tcW w:w="8460" w:type="dxa"/>
            <w:tcBorders>
              <w:top w:val="nil"/>
              <w:left w:val="single" w:sz="4" w:space="0" w:color="auto"/>
              <w:bottom w:val="nil"/>
              <w:right w:val="single" w:sz="4" w:space="0" w:color="auto"/>
            </w:tcBorders>
          </w:tcPr>
          <w:p w14:paraId="51417DD1" w14:textId="6C6EF520" w:rsidR="00BA082E" w:rsidRDefault="00BA082E" w:rsidP="00347820">
            <w:pPr>
              <w:spacing w:before="240" w:line="360" w:lineRule="auto"/>
              <w:jc w:val="center"/>
            </w:pPr>
            <w:r>
              <w:t>A ‘client’ is a computer requesting information. A ‘server’ is a computer that provides it.</w:t>
            </w:r>
          </w:p>
        </w:tc>
        <w:tc>
          <w:tcPr>
            <w:tcW w:w="810" w:type="dxa"/>
            <w:tcBorders>
              <w:left w:val="single" w:sz="4" w:space="0" w:color="auto"/>
            </w:tcBorders>
          </w:tcPr>
          <w:p w14:paraId="58849716" w14:textId="77777777" w:rsidR="00BA082E" w:rsidRDefault="00BA082E" w:rsidP="007A2EF1"/>
        </w:tc>
      </w:tr>
      <w:tr w:rsidR="00BA082E" w14:paraId="639ECE19" w14:textId="77777777" w:rsidTr="00347820">
        <w:tc>
          <w:tcPr>
            <w:tcW w:w="805" w:type="dxa"/>
            <w:tcBorders>
              <w:right w:val="single" w:sz="4" w:space="0" w:color="auto"/>
            </w:tcBorders>
          </w:tcPr>
          <w:p w14:paraId="6484E160" w14:textId="77777777" w:rsidR="00BA082E" w:rsidRDefault="00BA082E" w:rsidP="007A2EF1"/>
        </w:tc>
        <w:tc>
          <w:tcPr>
            <w:tcW w:w="8460" w:type="dxa"/>
            <w:tcBorders>
              <w:top w:val="nil"/>
              <w:left w:val="single" w:sz="4" w:space="0" w:color="auto"/>
              <w:bottom w:val="nil"/>
              <w:right w:val="single" w:sz="4" w:space="0" w:color="auto"/>
            </w:tcBorders>
          </w:tcPr>
          <w:p w14:paraId="52F3B88E" w14:textId="216C2E7B" w:rsidR="00BA082E" w:rsidRDefault="00BA082E" w:rsidP="00347820">
            <w:pPr>
              <w:spacing w:before="240" w:line="360" w:lineRule="auto"/>
              <w:jc w:val="center"/>
            </w:pPr>
            <w:r>
              <w:t>JSON format is Javascript code sent over the internet.</w:t>
            </w:r>
          </w:p>
        </w:tc>
        <w:tc>
          <w:tcPr>
            <w:tcW w:w="810" w:type="dxa"/>
            <w:tcBorders>
              <w:left w:val="single" w:sz="4" w:space="0" w:color="auto"/>
            </w:tcBorders>
          </w:tcPr>
          <w:p w14:paraId="6AFC142C" w14:textId="77777777" w:rsidR="00BA082E" w:rsidRDefault="00BA082E" w:rsidP="007A2EF1"/>
        </w:tc>
      </w:tr>
      <w:tr w:rsidR="00BA082E" w14:paraId="0356AECE" w14:textId="77777777" w:rsidTr="00347820">
        <w:tc>
          <w:tcPr>
            <w:tcW w:w="805" w:type="dxa"/>
            <w:tcBorders>
              <w:right w:val="single" w:sz="4" w:space="0" w:color="auto"/>
            </w:tcBorders>
          </w:tcPr>
          <w:p w14:paraId="5E55877F" w14:textId="77777777" w:rsidR="00BA082E" w:rsidRDefault="00BA082E" w:rsidP="007A2EF1"/>
        </w:tc>
        <w:tc>
          <w:tcPr>
            <w:tcW w:w="8460" w:type="dxa"/>
            <w:tcBorders>
              <w:top w:val="nil"/>
              <w:left w:val="single" w:sz="4" w:space="0" w:color="auto"/>
              <w:bottom w:val="nil"/>
              <w:right w:val="single" w:sz="4" w:space="0" w:color="auto"/>
            </w:tcBorders>
          </w:tcPr>
          <w:p w14:paraId="22CB88B8" w14:textId="55DE8D83" w:rsidR="00BA082E" w:rsidRDefault="00BA082E" w:rsidP="00347820">
            <w:pPr>
              <w:spacing w:before="240" w:line="360" w:lineRule="auto"/>
              <w:jc w:val="center"/>
            </w:pPr>
            <w:r>
              <w:t>A ‘resource’ is a piece of data or file stored on a server, which clients request access to.</w:t>
            </w:r>
          </w:p>
        </w:tc>
        <w:tc>
          <w:tcPr>
            <w:tcW w:w="810" w:type="dxa"/>
            <w:tcBorders>
              <w:left w:val="single" w:sz="4" w:space="0" w:color="auto"/>
            </w:tcBorders>
          </w:tcPr>
          <w:p w14:paraId="7548C266" w14:textId="77777777" w:rsidR="00BA082E" w:rsidRDefault="00BA082E" w:rsidP="007A2EF1"/>
        </w:tc>
      </w:tr>
      <w:tr w:rsidR="00B403D1" w14:paraId="0495626C" w14:textId="77777777" w:rsidTr="00347820">
        <w:tc>
          <w:tcPr>
            <w:tcW w:w="805" w:type="dxa"/>
            <w:tcBorders>
              <w:right w:val="single" w:sz="4" w:space="0" w:color="auto"/>
            </w:tcBorders>
          </w:tcPr>
          <w:p w14:paraId="7AF5CBF2" w14:textId="77777777" w:rsidR="00B403D1" w:rsidRDefault="00B403D1" w:rsidP="007A2EF1"/>
        </w:tc>
        <w:tc>
          <w:tcPr>
            <w:tcW w:w="8460" w:type="dxa"/>
            <w:tcBorders>
              <w:top w:val="nil"/>
              <w:left w:val="single" w:sz="4" w:space="0" w:color="auto"/>
              <w:bottom w:val="nil"/>
              <w:right w:val="single" w:sz="4" w:space="0" w:color="auto"/>
            </w:tcBorders>
          </w:tcPr>
          <w:p w14:paraId="429DFA20" w14:textId="5D8933FC" w:rsidR="00B403D1" w:rsidRDefault="00347820" w:rsidP="00347820">
            <w:pPr>
              <w:spacing w:before="240" w:line="360" w:lineRule="auto"/>
              <w:jc w:val="center"/>
            </w:pPr>
            <w:r>
              <w:t>Y</w:t>
            </w:r>
            <w:r w:rsidR="003D2B29">
              <w:t>our company project use</w:t>
            </w:r>
            <w:r>
              <w:t>s</w:t>
            </w:r>
            <w:r w:rsidR="003D2B29">
              <w:t xml:space="preserve"> a REST API</w:t>
            </w:r>
            <w:r>
              <w:t>.</w:t>
            </w:r>
          </w:p>
        </w:tc>
        <w:tc>
          <w:tcPr>
            <w:tcW w:w="810" w:type="dxa"/>
            <w:tcBorders>
              <w:left w:val="single" w:sz="4" w:space="0" w:color="auto"/>
            </w:tcBorders>
          </w:tcPr>
          <w:p w14:paraId="4191772A" w14:textId="77777777" w:rsidR="00B403D1" w:rsidRDefault="00B403D1" w:rsidP="007A2EF1"/>
        </w:tc>
      </w:tr>
    </w:tbl>
    <w:p w14:paraId="4AC65F3A" w14:textId="5C5DF9AF" w:rsidR="001136C1" w:rsidRDefault="001136C1" w:rsidP="00E92129">
      <w:pPr>
        <w:pStyle w:val="Heading1"/>
        <w:rPr>
          <w:rStyle w:val="BookTitle"/>
        </w:rPr>
      </w:pPr>
      <w:bookmarkStart w:id="12" w:name="_Toc29204279"/>
      <w:r>
        <w:rPr>
          <w:rStyle w:val="BookTitle"/>
        </w:rPr>
        <w:lastRenderedPageBreak/>
        <w:t>Computer Engineering/Science</w:t>
      </w:r>
      <w:bookmarkEnd w:id="12"/>
    </w:p>
    <w:p w14:paraId="32145648" w14:textId="77777777" w:rsidR="001136C1" w:rsidRDefault="001136C1">
      <w:pPr>
        <w:rPr>
          <w:rStyle w:val="BookTitle"/>
          <w:rFonts w:eastAsiaTheme="majorEastAsia" w:cstheme="majorBidi"/>
          <w:color w:val="1F3864" w:themeColor="accent1" w:themeShade="80"/>
          <w:szCs w:val="32"/>
        </w:rPr>
      </w:pPr>
      <w:r>
        <w:rPr>
          <w:rStyle w:val="BookTitle"/>
        </w:rPr>
        <w:br w:type="page"/>
      </w:r>
    </w:p>
    <w:p w14:paraId="246C033F" w14:textId="37401FE5" w:rsidR="00D27BF8" w:rsidRPr="00C92BBE" w:rsidRDefault="00D27BF8" w:rsidP="00E92129">
      <w:pPr>
        <w:pStyle w:val="Heading1"/>
        <w:rPr>
          <w:rStyle w:val="BookTitle"/>
        </w:rPr>
      </w:pPr>
      <w:bookmarkStart w:id="13" w:name="_Toc29204280"/>
      <w:r w:rsidRPr="00C92BBE">
        <w:rPr>
          <w:rStyle w:val="BookTitle"/>
        </w:rPr>
        <w:lastRenderedPageBreak/>
        <w:t>Appendix A: Vocabulary</w:t>
      </w:r>
      <w:bookmarkEnd w:id="13"/>
    </w:p>
    <w:p w14:paraId="7FA85CB1" w14:textId="77777777" w:rsidR="00D27BF8" w:rsidRDefault="00D27BF8" w:rsidP="007D3F3A"/>
    <w:p w14:paraId="738D578C" w14:textId="20127893" w:rsidR="007D3F3A" w:rsidRDefault="007D3F3A" w:rsidP="00556CBE">
      <w:pPr>
        <w:pStyle w:val="CodeBlock"/>
      </w:pPr>
      <w:r>
        <w:t>Code Color Guide</w:t>
      </w:r>
    </w:p>
    <w:p w14:paraId="10649072" w14:textId="60B98C80" w:rsidR="007D3F3A" w:rsidRPr="00701FDE" w:rsidRDefault="007D3F3A" w:rsidP="00556CBE">
      <w:pPr>
        <w:pStyle w:val="CodeBlock"/>
      </w:pPr>
      <w:r w:rsidRPr="00701FDE">
        <w:rPr>
          <w:color w:val="FF0000"/>
        </w:rPr>
        <w:t>Keyword</w:t>
      </w:r>
      <w:r w:rsidR="00D27BF8">
        <w:rPr>
          <w:color w:val="FF0000"/>
        </w:rPr>
        <w:tab/>
      </w:r>
      <w:r>
        <w:tab/>
      </w:r>
      <w:r w:rsidRPr="00701FDE">
        <w:rPr>
          <w:color w:val="1F3864" w:themeColor="accent1" w:themeShade="80"/>
        </w:rPr>
        <w:t>Object</w:t>
      </w:r>
      <w:r>
        <w:tab/>
      </w:r>
      <w:r>
        <w:tab/>
      </w:r>
      <w:r w:rsidRPr="00701FDE">
        <w:rPr>
          <w:color w:val="7030A0"/>
        </w:rPr>
        <w:t>Function</w:t>
      </w:r>
      <w:r>
        <w:tab/>
      </w:r>
      <w:r w:rsidRPr="00701FDE">
        <w:rPr>
          <w:color w:val="833C0B" w:themeColor="accent2" w:themeShade="80"/>
        </w:rPr>
        <w:t>Number</w:t>
      </w:r>
      <w:r>
        <w:tab/>
      </w:r>
      <w:r>
        <w:tab/>
      </w:r>
      <w:r w:rsidRPr="00701FDE">
        <w:rPr>
          <w:color w:val="385623" w:themeColor="accent6" w:themeShade="80"/>
        </w:rPr>
        <w:t>String</w:t>
      </w:r>
      <w:r>
        <w:tab/>
      </w:r>
      <w:r>
        <w:tab/>
      </w:r>
      <w:r w:rsidRPr="00701FDE">
        <w:rPr>
          <w:color w:val="767171" w:themeColor="background2" w:themeShade="80"/>
        </w:rPr>
        <w:t>Comments</w:t>
      </w:r>
    </w:p>
    <w:p w14:paraId="7D061F2E" w14:textId="2F8044A8" w:rsidR="007D3F3A" w:rsidRDefault="007D3F3A" w:rsidP="007D3F3A">
      <w:pPr>
        <w:pStyle w:val="Heading3"/>
      </w:pPr>
      <w:r>
        <w:t>Variable</w:t>
      </w:r>
    </w:p>
    <w:p w14:paraId="6EE729A2" w14:textId="77777777" w:rsidR="007D3F3A" w:rsidRDefault="007D3F3A" w:rsidP="007D3F3A">
      <w:r>
        <w:rPr>
          <w:i/>
        </w:rPr>
        <w:t>An object that stores a single value that can be changed.</w:t>
      </w:r>
    </w:p>
    <w:p w14:paraId="35352ADB" w14:textId="77777777" w:rsidR="007D3F3A" w:rsidRDefault="007D3F3A" w:rsidP="007D3F3A">
      <w:r>
        <w:t>This is used to store data to be manipulated later. It works like a variable in algebra.</w:t>
      </w:r>
    </w:p>
    <w:p w14:paraId="53B9E8E7" w14:textId="77777777" w:rsidR="007D3F3A" w:rsidRDefault="007D3F3A" w:rsidP="007D3F3A">
      <w:r>
        <w:t>Use the ‘</w:t>
      </w:r>
      <w:r w:rsidRPr="00701FDE">
        <w:rPr>
          <w:color w:val="FF0000"/>
        </w:rPr>
        <w:t>let</w:t>
      </w:r>
      <w:r>
        <w:t>’ keyword to declare a variable. This gets done once in the program. You cannot use a variable that has not been declared.</w:t>
      </w:r>
    </w:p>
    <w:p w14:paraId="1E28BB7D" w14:textId="77777777" w:rsidR="007D3F3A" w:rsidRDefault="007D3F3A" w:rsidP="00556CBE">
      <w:pPr>
        <w:pStyle w:val="CodeBlock"/>
      </w:pPr>
      <w:r w:rsidRPr="00701FDE">
        <w:rPr>
          <w:color w:val="FF0000"/>
        </w:rPr>
        <w:t xml:space="preserve">let </w:t>
      </w:r>
      <w:r w:rsidRPr="00916EBD">
        <w:rPr>
          <w:color w:val="1F3864" w:themeColor="accent1" w:themeShade="80"/>
        </w:rPr>
        <w:t xml:space="preserve">value </w:t>
      </w:r>
      <w:r w:rsidRPr="00916EBD">
        <w:t xml:space="preserve">= </w:t>
      </w:r>
      <w:r w:rsidRPr="00916EBD">
        <w:rPr>
          <w:color w:val="833C0B" w:themeColor="accent2" w:themeShade="80"/>
        </w:rPr>
        <w:t>10</w:t>
      </w:r>
      <w:r w:rsidRPr="00916EBD">
        <w:t>; // Declare value</w:t>
      </w:r>
      <w:r w:rsidRPr="00916EBD">
        <w:br/>
      </w:r>
      <w:r w:rsidRPr="00916EBD">
        <w:rPr>
          <w:color w:val="1F3864" w:themeColor="accent1" w:themeShade="80"/>
        </w:rPr>
        <w:t>console</w:t>
      </w:r>
      <w:r w:rsidRPr="00916EBD">
        <w:t>.</w:t>
      </w:r>
      <w:r w:rsidRPr="00916EBD">
        <w:rPr>
          <w:color w:val="7030A0"/>
        </w:rPr>
        <w:t>log</w:t>
      </w:r>
      <w:r w:rsidRPr="00916EBD">
        <w:t>(</w:t>
      </w:r>
      <w:r w:rsidRPr="00916EBD">
        <w:rPr>
          <w:color w:val="1F3864" w:themeColor="accent1" w:themeShade="80"/>
        </w:rPr>
        <w:t>value</w:t>
      </w:r>
      <w:r w:rsidRPr="00916EBD">
        <w:t>); // Log the variable’s value to console</w:t>
      </w:r>
    </w:p>
    <w:p w14:paraId="1BAD6E86" w14:textId="60DAFFD3" w:rsidR="007D3F3A" w:rsidRDefault="007D3F3A" w:rsidP="007D3F3A">
      <w:pPr>
        <w:pStyle w:val="Heading3"/>
      </w:pPr>
      <w:r>
        <w:t>Constant</w:t>
      </w:r>
    </w:p>
    <w:p w14:paraId="6775C26D" w14:textId="77777777" w:rsidR="007D3F3A" w:rsidRPr="00D33522" w:rsidRDefault="007D3F3A" w:rsidP="007D3F3A">
      <w:pPr>
        <w:rPr>
          <w:i/>
        </w:rPr>
      </w:pPr>
      <w:r w:rsidRPr="00D33522">
        <w:rPr>
          <w:i/>
        </w:rPr>
        <w:t>A variable whose value cannot be changed during runtime.</w:t>
      </w:r>
    </w:p>
    <w:p w14:paraId="2BB0AED5" w14:textId="77777777" w:rsidR="007D3F3A" w:rsidRDefault="007D3F3A" w:rsidP="007D3F3A">
      <w:r>
        <w:t>They are useful for tweaking configurations during development.</w:t>
      </w:r>
    </w:p>
    <w:p w14:paraId="342FF60D" w14:textId="77777777" w:rsidR="007D3F3A" w:rsidRDefault="007D3F3A" w:rsidP="007D3F3A">
      <w:r>
        <w:t>Use the ‘</w:t>
      </w:r>
      <w:r w:rsidRPr="0065419A">
        <w:rPr>
          <w:color w:val="FF0000"/>
        </w:rPr>
        <w:t>const</w:t>
      </w:r>
      <w:r>
        <w:t>’ keyword to declare a constant in the same way as a variable.</w:t>
      </w:r>
    </w:p>
    <w:p w14:paraId="2EFF0DF1" w14:textId="77777777" w:rsidR="007D3F3A" w:rsidRDefault="007D3F3A" w:rsidP="00556CBE">
      <w:pPr>
        <w:pStyle w:val="CodeBlock"/>
      </w:pPr>
      <w:r w:rsidRPr="0065419A">
        <w:rPr>
          <w:color w:val="FF0000"/>
        </w:rPr>
        <w:t xml:space="preserve">const </w:t>
      </w:r>
      <w:r w:rsidRPr="0065419A">
        <w:rPr>
          <w:color w:val="1F3864" w:themeColor="accent1" w:themeShade="80"/>
        </w:rPr>
        <w:t xml:space="preserve">MAXLIMIT </w:t>
      </w:r>
      <w:r w:rsidRPr="0065419A">
        <w:t xml:space="preserve">= </w:t>
      </w:r>
      <w:r w:rsidRPr="0065419A">
        <w:rPr>
          <w:color w:val="833C0B" w:themeColor="accent2" w:themeShade="80"/>
        </w:rPr>
        <w:t>3</w:t>
      </w:r>
      <w:r w:rsidRPr="0065419A">
        <w:t>; // Declares MAXLIMIT as a constant</w:t>
      </w:r>
      <w:r w:rsidRPr="0065419A">
        <w:br/>
      </w:r>
      <w:r w:rsidRPr="0065419A">
        <w:rPr>
          <w:color w:val="FF0000"/>
        </w:rPr>
        <w:t xml:space="preserve">let </w:t>
      </w:r>
      <w:r w:rsidRPr="0065419A">
        <w:rPr>
          <w:color w:val="1F3864" w:themeColor="accent1" w:themeShade="80"/>
        </w:rPr>
        <w:t xml:space="preserve">counter </w:t>
      </w:r>
      <w:r w:rsidRPr="0065419A">
        <w:t xml:space="preserve">= </w:t>
      </w:r>
      <w:r w:rsidRPr="0065419A">
        <w:rPr>
          <w:color w:val="833C0B" w:themeColor="accent2" w:themeShade="80"/>
        </w:rPr>
        <w:t>4</w:t>
      </w:r>
      <w:r>
        <w:t>;</w:t>
      </w:r>
      <w:r w:rsidRPr="0065419A">
        <w:t xml:space="preserve"> // Declares a counter variable</w:t>
      </w:r>
      <w:r w:rsidRPr="0065419A">
        <w:br/>
      </w:r>
      <w:r w:rsidRPr="0065419A">
        <w:rPr>
          <w:color w:val="FF0000"/>
        </w:rPr>
        <w:t xml:space="preserve">if </w:t>
      </w:r>
      <w:r w:rsidRPr="0065419A">
        <w:t>(</w:t>
      </w:r>
      <w:r w:rsidRPr="0065419A">
        <w:rPr>
          <w:color w:val="1F3864" w:themeColor="accent1" w:themeShade="80"/>
        </w:rPr>
        <w:t xml:space="preserve">counter </w:t>
      </w:r>
      <w:r w:rsidRPr="0065419A">
        <w:t xml:space="preserve">&gt; </w:t>
      </w:r>
      <w:r w:rsidRPr="0065419A">
        <w:rPr>
          <w:color w:val="1F3864" w:themeColor="accent1" w:themeShade="80"/>
        </w:rPr>
        <w:t>MAXLIMIT</w:t>
      </w:r>
      <w:r w:rsidRPr="0065419A">
        <w:t>) {</w:t>
      </w:r>
      <w:r w:rsidRPr="0065419A">
        <w:br/>
      </w:r>
      <w:r w:rsidRPr="0065419A">
        <w:tab/>
        <w:t>// Checks to see if counter is greater than MAXLIMIT</w:t>
      </w:r>
      <w:r w:rsidRPr="0065419A">
        <w:br/>
      </w:r>
      <w:r w:rsidRPr="0065419A">
        <w:tab/>
      </w:r>
      <w:r w:rsidRPr="0065419A">
        <w:rPr>
          <w:color w:val="1F3864" w:themeColor="accent1" w:themeShade="80"/>
        </w:rPr>
        <w:t>console</w:t>
      </w:r>
      <w:r w:rsidRPr="0065419A">
        <w:t>.</w:t>
      </w:r>
      <w:r w:rsidRPr="0065419A">
        <w:rPr>
          <w:color w:val="7030A0"/>
        </w:rPr>
        <w:t>log</w:t>
      </w:r>
      <w:r w:rsidRPr="0065419A">
        <w:t>(</w:t>
      </w:r>
      <w:r w:rsidRPr="0065419A">
        <w:rPr>
          <w:color w:val="385623" w:themeColor="accent6" w:themeShade="80"/>
        </w:rPr>
        <w:t xml:space="preserve">‘counter is greater than’ </w:t>
      </w:r>
      <w:r w:rsidRPr="0065419A">
        <w:t xml:space="preserve">+ </w:t>
      </w:r>
      <w:r w:rsidRPr="0065419A">
        <w:rPr>
          <w:color w:val="1F3864" w:themeColor="accent1" w:themeShade="80"/>
        </w:rPr>
        <w:t>MAXLIMIT</w:t>
      </w:r>
      <w:r w:rsidRPr="0065419A">
        <w:t>)</w:t>
      </w:r>
      <w:r>
        <w:t>;</w:t>
      </w:r>
      <w:r w:rsidRPr="0065419A">
        <w:br/>
        <w:t>}</w:t>
      </w:r>
    </w:p>
    <w:p w14:paraId="09C69964" w14:textId="1D31F792" w:rsidR="007D3F3A" w:rsidRDefault="007D3F3A" w:rsidP="007D3F3A">
      <w:pPr>
        <w:pStyle w:val="Heading3"/>
      </w:pPr>
      <w:r>
        <w:t>Array</w:t>
      </w:r>
    </w:p>
    <w:p w14:paraId="22F745B5" w14:textId="77777777" w:rsidR="007D3F3A" w:rsidRPr="00D33522" w:rsidRDefault="007D3F3A" w:rsidP="007D3F3A">
      <w:pPr>
        <w:rPr>
          <w:i/>
        </w:rPr>
      </w:pPr>
      <w:r w:rsidRPr="00D33522">
        <w:rPr>
          <w:i/>
        </w:rPr>
        <w:t>A single variable that stores multiple values.</w:t>
      </w:r>
    </w:p>
    <w:p w14:paraId="0339E2F6" w14:textId="77777777" w:rsidR="007D3F3A" w:rsidRDefault="007D3F3A" w:rsidP="007D3F3A">
      <w:r>
        <w:t>Arrays are declared like a variable except all values are enclosed in square brackets, separated by commas. Elements (values) of an array are accessed by their index number. Index numbers start at 0.</w:t>
      </w:r>
    </w:p>
    <w:p w14:paraId="5EC49F4D" w14:textId="77777777" w:rsidR="007D3F3A" w:rsidRDefault="007D3F3A" w:rsidP="00556CBE">
      <w:pPr>
        <w:pStyle w:val="CodeBlock"/>
      </w:pPr>
      <w:r w:rsidRPr="00D33522">
        <w:rPr>
          <w:color w:val="FF0000"/>
        </w:rPr>
        <w:t xml:space="preserve">let </w:t>
      </w:r>
      <w:r w:rsidRPr="00D33522">
        <w:rPr>
          <w:color w:val="1F3864" w:themeColor="accent1" w:themeShade="80"/>
        </w:rPr>
        <w:t xml:space="preserve">classmates </w:t>
      </w:r>
      <w:r w:rsidRPr="00D33522">
        <w:t>= [</w:t>
      </w:r>
      <w:r w:rsidRPr="00D33522">
        <w:rPr>
          <w:color w:val="385623" w:themeColor="accent6" w:themeShade="80"/>
        </w:rPr>
        <w:t>‘Josh’</w:t>
      </w:r>
      <w:r w:rsidRPr="00D33522">
        <w:t xml:space="preserve">, </w:t>
      </w:r>
      <w:r w:rsidRPr="00D33522">
        <w:rPr>
          <w:color w:val="385623" w:themeColor="accent6" w:themeShade="80"/>
        </w:rPr>
        <w:t>‘Noah’</w:t>
      </w:r>
      <w:r w:rsidRPr="00D33522">
        <w:t xml:space="preserve">, </w:t>
      </w:r>
      <w:r w:rsidRPr="00D33522">
        <w:rPr>
          <w:color w:val="385623" w:themeColor="accent6" w:themeShade="80"/>
        </w:rPr>
        <w:t>‘Harry’</w:t>
      </w:r>
      <w:r w:rsidRPr="00D33522">
        <w:t>]; // Declare array as a variable</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0</w:t>
      </w:r>
      <w:r w:rsidRPr="00D33522">
        <w:t>]); // Prints the first value in the array</w:t>
      </w:r>
      <w:r w:rsidRPr="00D33522">
        <w:br/>
      </w:r>
      <w:r w:rsidRPr="00D33522">
        <w:rPr>
          <w:color w:val="1F3864" w:themeColor="accent1" w:themeShade="80"/>
        </w:rPr>
        <w:t>console</w:t>
      </w:r>
      <w:r w:rsidRPr="00D33522">
        <w:t>.</w:t>
      </w:r>
      <w:r w:rsidRPr="00D33522">
        <w:rPr>
          <w:color w:val="7030A0"/>
        </w:rPr>
        <w:t>log</w:t>
      </w:r>
      <w:r w:rsidRPr="00D33522">
        <w:t>(</w:t>
      </w:r>
      <w:r w:rsidRPr="00D33522">
        <w:rPr>
          <w:color w:val="1F3864" w:themeColor="accent1" w:themeShade="80"/>
        </w:rPr>
        <w:t>classmates</w:t>
      </w:r>
      <w:r w:rsidRPr="00D33522">
        <w:t>[</w:t>
      </w:r>
      <w:r w:rsidRPr="00D33522">
        <w:rPr>
          <w:color w:val="833C0B" w:themeColor="accent2" w:themeShade="80"/>
        </w:rPr>
        <w:t>2</w:t>
      </w:r>
      <w:r w:rsidRPr="00D33522">
        <w:t>]); //Prints the third value in the array</w:t>
      </w:r>
    </w:p>
    <w:p w14:paraId="3820460F" w14:textId="3EBCDF85" w:rsidR="007D3F3A" w:rsidRDefault="007D3F3A" w:rsidP="007D3F3A">
      <w:pPr>
        <w:pStyle w:val="Heading3"/>
      </w:pPr>
      <w:r>
        <w:t>Statement</w:t>
      </w:r>
    </w:p>
    <w:p w14:paraId="492C8C4F" w14:textId="77777777" w:rsidR="007D3F3A" w:rsidRDefault="007D3F3A" w:rsidP="007D3F3A">
      <w:pPr>
        <w:rPr>
          <w:i/>
        </w:rPr>
      </w:pPr>
      <w:r w:rsidRPr="0064080C">
        <w:rPr>
          <w:i/>
        </w:rPr>
        <w:t>An executable line of code.</w:t>
      </w:r>
    </w:p>
    <w:p w14:paraId="4D0F8AE4" w14:textId="77777777" w:rsidR="007D3F3A" w:rsidRPr="0064080C" w:rsidRDefault="007D3F3A" w:rsidP="007D3F3A">
      <w:r>
        <w:t>It is represented by a rectangle in a flow chart.</w:t>
      </w:r>
    </w:p>
    <w:p w14:paraId="68501EA6" w14:textId="4DBAE46A" w:rsidR="007D3F3A" w:rsidRDefault="007D3F3A" w:rsidP="007D3F3A">
      <w:pPr>
        <w:pStyle w:val="Heading3"/>
      </w:pPr>
      <w:r>
        <w:t>Conditional Statement</w:t>
      </w:r>
    </w:p>
    <w:p w14:paraId="64B4ADA1" w14:textId="77777777" w:rsidR="007D3F3A" w:rsidRDefault="007D3F3A" w:rsidP="007D3F3A">
      <w:pPr>
        <w:rPr>
          <w:i/>
        </w:rPr>
      </w:pPr>
      <w:r>
        <w:rPr>
          <w:i/>
        </w:rPr>
        <w:t>A line of code that executes when a given condition is NOT FALSE.</w:t>
      </w:r>
    </w:p>
    <w:p w14:paraId="0275E5D7" w14:textId="3DEC764D" w:rsidR="00974E4C" w:rsidRDefault="007D3F3A" w:rsidP="007D3F3A">
      <w:r>
        <w:t>This is used for “Program Control Flow”. It is represented by a diamond in a flow chart.</w:t>
      </w:r>
    </w:p>
    <w:p w14:paraId="33833394" w14:textId="77777777" w:rsidR="00974E4C" w:rsidRDefault="00974E4C">
      <w:r>
        <w:br w:type="page"/>
      </w:r>
    </w:p>
    <w:p w14:paraId="0F835F52" w14:textId="77777777" w:rsidR="007D3F3A" w:rsidRDefault="007D3F3A" w:rsidP="007D3F3A"/>
    <w:p w14:paraId="7FFF0F3E" w14:textId="77777777" w:rsidR="007D3F3A" w:rsidRDefault="007D3F3A" w:rsidP="007D3F3A">
      <w:pPr>
        <w:pStyle w:val="Heading3"/>
      </w:pPr>
      <w:r>
        <w:t>“If” Statement</w:t>
      </w:r>
    </w:p>
    <w:p w14:paraId="76F8A8D2" w14:textId="77777777" w:rsidR="007D3F3A" w:rsidRDefault="007D3F3A" w:rsidP="007D3F3A">
      <w:pPr>
        <w:rPr>
          <w:i/>
        </w:rPr>
      </w:pPr>
      <w:r w:rsidRPr="0064080C">
        <w:rPr>
          <w:i/>
        </w:rPr>
        <w:t>A conditional statement that forks the program flow.</w:t>
      </w:r>
    </w:p>
    <w:p w14:paraId="3C717567" w14:textId="77777777" w:rsidR="007D3F3A" w:rsidRDefault="007D3F3A" w:rsidP="007D3F3A">
      <w:r>
        <w:t>Called by the keyword ‘</w:t>
      </w:r>
      <w:r w:rsidRPr="0064080C">
        <w:rPr>
          <w:color w:val="FF0000"/>
        </w:rPr>
        <w:t>if</w:t>
      </w:r>
      <w:r>
        <w:t xml:space="preserve">’, followed by a condition in parenthesis </w:t>
      </w:r>
      <w:r w:rsidRPr="0064080C">
        <w:rPr>
          <w:b/>
        </w:rPr>
        <w:t>()</w:t>
      </w:r>
      <w:r>
        <w:t xml:space="preserve">, followed by a list of statements in curly braces </w:t>
      </w:r>
      <w:r w:rsidRPr="0064080C">
        <w:rPr>
          <w:b/>
        </w:rPr>
        <w:t>{}</w:t>
      </w:r>
      <w:r>
        <w:t>.</w:t>
      </w:r>
    </w:p>
    <w:p w14:paraId="67B1C6A9" w14:textId="77777777" w:rsidR="007D3F3A" w:rsidRDefault="007D3F3A" w:rsidP="007D3F3A">
      <w:r>
        <w:t>Can also contain an ‘</w:t>
      </w:r>
      <w:r w:rsidRPr="00D71468">
        <w:rPr>
          <w:color w:val="FF0000"/>
        </w:rPr>
        <w:t>else if</w:t>
      </w:r>
      <w:r>
        <w:t>’ and ‘</w:t>
      </w:r>
      <w:r w:rsidRPr="00D71468">
        <w:rPr>
          <w:color w:val="FF0000"/>
        </w:rPr>
        <w:t>else</w:t>
      </w:r>
      <w:r>
        <w:t>’ branch. ‘</w:t>
      </w:r>
      <w:r w:rsidRPr="00D71468">
        <w:rPr>
          <w:color w:val="FF0000"/>
        </w:rPr>
        <w:t>else if</w:t>
      </w:r>
      <w:r>
        <w:t>’ requires a different condition. ‘</w:t>
      </w:r>
      <w:r w:rsidRPr="00D71468">
        <w:rPr>
          <w:color w:val="FF0000"/>
        </w:rPr>
        <w:t>else</w:t>
      </w:r>
      <w:r>
        <w:t>’ executes if no prior conditions were met.</w:t>
      </w:r>
    </w:p>
    <w:p w14:paraId="2A1F1DDC" w14:textId="77777777" w:rsidR="007D3F3A" w:rsidRDefault="007D3F3A" w:rsidP="007D3F3A">
      <w:r>
        <w:t>Formerly known as an “if/then” statement and is verbalized as “if/then/else if/then/else”.</w:t>
      </w:r>
    </w:p>
    <w:p w14:paraId="06C939F2" w14:textId="77777777" w:rsidR="007D3F3A" w:rsidRDefault="007D3F3A" w:rsidP="00556CBE">
      <w:pPr>
        <w:pStyle w:val="CodeBlock"/>
      </w:pPr>
      <w:r w:rsidRPr="00D71468">
        <w:rPr>
          <w:color w:val="FF0000"/>
        </w:rPr>
        <w:t xml:space="preserve">let </w:t>
      </w:r>
      <w:r w:rsidRPr="00951CF3">
        <w:rPr>
          <w:color w:val="1F3864" w:themeColor="accent1" w:themeShade="80"/>
        </w:rPr>
        <w:t>name</w:t>
      </w:r>
      <w:r w:rsidRPr="00D71468">
        <w:t xml:space="preserve"> = </w:t>
      </w:r>
      <w:r w:rsidRPr="00951CF3">
        <w:rPr>
          <w:color w:val="385623" w:themeColor="accent6" w:themeShade="80"/>
        </w:rPr>
        <w:t>‘Isiah’</w:t>
      </w:r>
      <w:r w:rsidRPr="00D71468">
        <w:t>;</w:t>
      </w:r>
      <w:r w:rsidRPr="00D71468">
        <w:br/>
      </w:r>
      <w:r w:rsidRPr="00D71468">
        <w:rPr>
          <w:color w:val="FF0000"/>
        </w:rPr>
        <w:t xml:space="preserve">if </w:t>
      </w:r>
      <w:r w:rsidRPr="00D71468">
        <w:t>(</w:t>
      </w:r>
      <w:r w:rsidRPr="00951CF3">
        <w:rPr>
          <w:color w:val="1F3864" w:themeColor="accent1" w:themeShade="80"/>
        </w:rPr>
        <w:t xml:space="preserve">name </w:t>
      </w:r>
      <w:r w:rsidRPr="00D71468">
        <w:t xml:space="preserve">== </w:t>
      </w:r>
      <w:r w:rsidRPr="00951CF3">
        <w:rPr>
          <w:color w:val="385623" w:themeColor="accent6" w:themeShade="80"/>
        </w:rPr>
        <w:t>‘Noah’</w:t>
      </w:r>
      <w:r w:rsidRPr="00D71468">
        <w:t xml:space="preserve">) { </w:t>
      </w:r>
      <w:r w:rsidRPr="00951CF3">
        <w:t>// If name is Noah, execute statements in these curly braces</w:t>
      </w:r>
      <w:r w:rsidRPr="00D71468">
        <w:br/>
      </w:r>
      <w:r w:rsidRPr="00D71468">
        <w:tab/>
      </w:r>
      <w:r w:rsidRPr="00951CF3">
        <w:rPr>
          <w:color w:val="1F3864" w:themeColor="accent1" w:themeShade="80"/>
        </w:rPr>
        <w:t>console</w:t>
      </w:r>
      <w:r w:rsidRPr="00D71468">
        <w:t>.log(</w:t>
      </w:r>
      <w:r w:rsidRPr="00951CF3">
        <w:rPr>
          <w:color w:val="385623" w:themeColor="accent6" w:themeShade="80"/>
        </w:rPr>
        <w:t>‘Hello, Noah! My neighbor.’</w:t>
      </w:r>
      <w:r w:rsidRPr="00D71468">
        <w:t>);</w:t>
      </w:r>
      <w:r w:rsidRPr="00D71468">
        <w:br/>
        <w:t xml:space="preserve">} </w:t>
      </w:r>
      <w:r w:rsidRPr="00D71468">
        <w:rPr>
          <w:color w:val="FF0000"/>
        </w:rPr>
        <w:t>else if</w:t>
      </w:r>
      <w:r w:rsidRPr="00D71468">
        <w:t xml:space="preserve"> (</w:t>
      </w:r>
      <w:r w:rsidRPr="00951CF3">
        <w:rPr>
          <w:color w:val="1F3864" w:themeColor="accent1" w:themeShade="80"/>
        </w:rPr>
        <w:t xml:space="preserve">name </w:t>
      </w:r>
      <w:r w:rsidRPr="00D71468">
        <w:t xml:space="preserve">== </w:t>
      </w:r>
      <w:r w:rsidRPr="00951CF3">
        <w:rPr>
          <w:color w:val="385623" w:themeColor="accent6" w:themeShade="80"/>
        </w:rPr>
        <w:t>‘Harry’</w:t>
      </w:r>
      <w:r w:rsidRPr="00D71468">
        <w:t xml:space="preserve">) { </w:t>
      </w:r>
      <w:r w:rsidRPr="00951CF3">
        <w:t>// If name is not Noah, but IS Harry…</w:t>
      </w:r>
      <w:r w:rsidRPr="00D71468">
        <w:br/>
      </w:r>
      <w:r w:rsidRPr="00D71468">
        <w:tab/>
      </w:r>
      <w:r w:rsidRPr="00951CF3">
        <w:t>// Then say hello to Harry instead</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‘Hello, Harry, who sits three rows away’</w:t>
      </w:r>
      <w:r w:rsidRPr="00D71468">
        <w:t>);</w:t>
      </w:r>
      <w:r w:rsidRPr="00D71468">
        <w:br/>
        <w:t xml:space="preserve">} </w:t>
      </w:r>
      <w:r w:rsidRPr="00951CF3">
        <w:rPr>
          <w:color w:val="FF0000"/>
        </w:rPr>
        <w:t>else</w:t>
      </w:r>
      <w:r w:rsidRPr="00D71468">
        <w:t xml:space="preserve"> { </w:t>
      </w:r>
      <w:r w:rsidRPr="00951CF3">
        <w:t>//Else if no other previous conditions were met</w:t>
      </w:r>
      <w:r w:rsidRPr="00D71468">
        <w:br/>
      </w:r>
      <w:r w:rsidRPr="00D71468">
        <w:tab/>
      </w:r>
      <w:r w:rsidRPr="00951CF3">
        <w:t>// Then execute these statements</w:t>
      </w:r>
      <w:r w:rsidRPr="00D71468">
        <w:br/>
      </w:r>
      <w:r w:rsidRPr="00D71468">
        <w:tab/>
      </w:r>
      <w:r w:rsidRPr="00951CF3">
        <w:rPr>
          <w:color w:val="1F3864" w:themeColor="accent1" w:themeShade="80"/>
        </w:rPr>
        <w:t>console</w:t>
      </w:r>
      <w:r w:rsidRPr="00D71468">
        <w:t>.</w:t>
      </w:r>
      <w:r w:rsidRPr="00951CF3">
        <w:rPr>
          <w:color w:val="7030A0"/>
        </w:rPr>
        <w:t>log</w:t>
      </w:r>
      <w:r w:rsidRPr="00D71468">
        <w:t>(</w:t>
      </w:r>
      <w:r w:rsidRPr="00951CF3">
        <w:rPr>
          <w:color w:val="385623" w:themeColor="accent6" w:themeShade="80"/>
        </w:rPr>
        <w:t>‘I have no idea who you are’</w:t>
      </w:r>
      <w:r w:rsidRPr="00D71468">
        <w:t>);</w:t>
      </w:r>
      <w:r w:rsidRPr="00D71468">
        <w:br/>
        <w:t>}</w:t>
      </w:r>
    </w:p>
    <w:p w14:paraId="70C0B527" w14:textId="4B727DB3" w:rsidR="007D3F3A" w:rsidRDefault="007D3F3A" w:rsidP="007D3F3A">
      <w:pPr>
        <w:pStyle w:val="Heading3"/>
      </w:pPr>
      <w:r>
        <w:t>while loop</w:t>
      </w:r>
    </w:p>
    <w:p w14:paraId="2BF29ADF" w14:textId="77777777" w:rsidR="007D3F3A" w:rsidRDefault="007D3F3A" w:rsidP="007D3F3A">
      <w:pPr>
        <w:rPr>
          <w:i/>
        </w:rPr>
      </w:pPr>
      <w:r>
        <w:rPr>
          <w:i/>
        </w:rPr>
        <w:t>A conditional statement that loops through a series of statements if the condition is NOT FALSE.</w:t>
      </w:r>
    </w:p>
    <w:p w14:paraId="152C20AD" w14:textId="77777777" w:rsidR="007D3F3A" w:rsidRDefault="007D3F3A" w:rsidP="007D3F3A">
      <w:r>
        <w:t>It is good for an unknown number of loops.</w:t>
      </w:r>
    </w:p>
    <w:p w14:paraId="58EE4125" w14:textId="77777777" w:rsidR="007D3F3A" w:rsidRDefault="007D3F3A" w:rsidP="007D3F3A">
      <w:r>
        <w:t>Called by the keyword ‘</w:t>
      </w:r>
      <w:r>
        <w:rPr>
          <w:color w:val="FF0000"/>
        </w:rPr>
        <w:t>while</w:t>
      </w:r>
      <w:r>
        <w:t xml:space="preserve">’, followed by a condition in parenthesis </w:t>
      </w:r>
      <w:r w:rsidRPr="0064080C">
        <w:rPr>
          <w:b/>
        </w:rPr>
        <w:t>()</w:t>
      </w:r>
      <w:r>
        <w:t xml:space="preserve">, followed by a list of statements in curly braces </w:t>
      </w:r>
      <w:r w:rsidRPr="0064080C">
        <w:rPr>
          <w:b/>
        </w:rPr>
        <w:t>{}</w:t>
      </w:r>
      <w:r>
        <w:t>.</w:t>
      </w:r>
    </w:p>
    <w:p w14:paraId="47462067" w14:textId="77777777" w:rsidR="007D3F3A" w:rsidRDefault="007D3F3A" w:rsidP="00556CBE">
      <w:pPr>
        <w:pStyle w:val="CodeBlock"/>
      </w:pPr>
      <w:r w:rsidRPr="00E60A86">
        <w:rPr>
          <w:color w:val="FF0000"/>
        </w:rPr>
        <w:t xml:space="preserve">let </w:t>
      </w:r>
      <w:r w:rsidRPr="00E60A86">
        <w:rPr>
          <w:color w:val="1F3864" w:themeColor="accent1" w:themeShade="80"/>
        </w:rPr>
        <w:t xml:space="preserve">looper </w:t>
      </w:r>
      <w:r w:rsidRPr="00E60A86">
        <w:t xml:space="preserve">= </w:t>
      </w:r>
      <w:r w:rsidRPr="00E60A86">
        <w:rPr>
          <w:color w:val="833C0B" w:themeColor="accent2" w:themeShade="80"/>
        </w:rPr>
        <w:t>true</w:t>
      </w:r>
      <w:r w:rsidRPr="00E60A86">
        <w:t>;</w:t>
      </w:r>
      <w:r w:rsidRPr="00E60A86">
        <w:br/>
      </w:r>
      <w:r w:rsidRPr="00E60A86">
        <w:rPr>
          <w:color w:val="FF0000"/>
        </w:rPr>
        <w:t xml:space="preserve">while </w:t>
      </w:r>
      <w:r w:rsidRPr="00E60A86">
        <w:t>(</w:t>
      </w:r>
      <w:r w:rsidRPr="00E60A86">
        <w:rPr>
          <w:color w:val="1F3864" w:themeColor="accent1" w:themeShade="80"/>
        </w:rPr>
        <w:t>looper</w:t>
      </w:r>
      <w:r w:rsidRPr="00E60A86">
        <w:t>) {</w:t>
      </w:r>
      <w:r w:rsidRPr="00E60A86">
        <w:br/>
      </w:r>
      <w:r w:rsidRPr="00E60A86">
        <w:tab/>
      </w:r>
      <w:r w:rsidRPr="00E60A86">
        <w:rPr>
          <w:color w:val="1F3864" w:themeColor="accent1" w:themeShade="80"/>
        </w:rPr>
        <w:t>console</w:t>
      </w:r>
      <w:r w:rsidRPr="00E60A86">
        <w:t>.</w:t>
      </w:r>
      <w:r w:rsidRPr="00E60A86">
        <w:rPr>
          <w:color w:val="7030A0"/>
        </w:rPr>
        <w:t>log</w:t>
      </w:r>
      <w:r w:rsidRPr="00E60A86">
        <w:t>(</w:t>
      </w:r>
      <w:r w:rsidRPr="00E60A86">
        <w:rPr>
          <w:color w:val="385623" w:themeColor="accent6" w:themeShade="80"/>
        </w:rPr>
        <w:t>‘Condition was NOT FALSE, so I did the loop.’</w:t>
      </w:r>
      <w:r w:rsidRPr="00E60A86">
        <w:t>);</w:t>
      </w:r>
      <w:r w:rsidRPr="00E60A86">
        <w:br/>
      </w:r>
      <w:r w:rsidRPr="00E60A86">
        <w:tab/>
      </w:r>
      <w:r w:rsidRPr="00E60A86">
        <w:rPr>
          <w:color w:val="1F3864" w:themeColor="accent1" w:themeShade="80"/>
        </w:rPr>
        <w:t xml:space="preserve">looper </w:t>
      </w:r>
      <w:r w:rsidRPr="00E60A86">
        <w:t xml:space="preserve">= </w:t>
      </w:r>
      <w:r w:rsidRPr="00E60A86">
        <w:rPr>
          <w:color w:val="833C0B" w:themeColor="accent2" w:themeShade="80"/>
        </w:rPr>
        <w:t>false</w:t>
      </w:r>
      <w:r w:rsidRPr="00E60A86">
        <w:t>; // Make looper false, so we won’t repeat loop</w:t>
      </w:r>
      <w:r w:rsidRPr="00E60A86">
        <w:br/>
        <w:t>}</w:t>
      </w:r>
    </w:p>
    <w:p w14:paraId="6855E1D6" w14:textId="7A4C7F4F" w:rsidR="007D3F3A" w:rsidRDefault="007D3F3A" w:rsidP="007D3F3A">
      <w:pPr>
        <w:pStyle w:val="Heading3"/>
      </w:pPr>
      <w:r>
        <w:t>do while loop</w:t>
      </w:r>
    </w:p>
    <w:p w14:paraId="41C5C774" w14:textId="77777777" w:rsidR="007D3F3A" w:rsidRDefault="007D3F3A" w:rsidP="007D3F3A">
      <w:pPr>
        <w:rPr>
          <w:i/>
        </w:rPr>
      </w:pPr>
      <w:r>
        <w:rPr>
          <w:i/>
        </w:rPr>
        <w:t xml:space="preserve">A while statement that runs the loop </w:t>
      </w:r>
      <w:r>
        <w:rPr>
          <w:b/>
          <w:i/>
        </w:rPr>
        <w:t>before</w:t>
      </w:r>
      <w:r>
        <w:rPr>
          <w:i/>
        </w:rPr>
        <w:t xml:space="preserve"> checking the condition to run again.</w:t>
      </w:r>
    </w:p>
    <w:p w14:paraId="5B817884" w14:textId="77777777" w:rsidR="007D3F3A" w:rsidRDefault="007D3F3A" w:rsidP="007D3F3A">
      <w:r>
        <w:t>It is good for an unknown number of loops, where loop must run at least once.</w:t>
      </w:r>
    </w:p>
    <w:p w14:paraId="10F955D2" w14:textId="77777777" w:rsidR="007D3F3A" w:rsidRDefault="007D3F3A" w:rsidP="007D3F3A">
      <w:r>
        <w:t>Called by the keyword ‘</w:t>
      </w:r>
      <w:r>
        <w:rPr>
          <w:color w:val="FF0000"/>
        </w:rPr>
        <w:t>do</w:t>
      </w:r>
      <w:r>
        <w:t xml:space="preserve">’, followed by a list of statements in curly braces </w:t>
      </w:r>
      <w:r w:rsidRPr="0064080C">
        <w:rPr>
          <w:b/>
        </w:rPr>
        <w:t>{}</w:t>
      </w:r>
      <w:r>
        <w:t>. It is then followed by the ‘</w:t>
      </w:r>
      <w:r w:rsidRPr="008A314C">
        <w:rPr>
          <w:color w:val="FF0000"/>
        </w:rPr>
        <w:t>while</w:t>
      </w:r>
      <w:r>
        <w:t>’, followed by the condition.</w:t>
      </w:r>
    </w:p>
    <w:p w14:paraId="485E020D" w14:textId="77777777" w:rsidR="007D3F3A" w:rsidRPr="00793E39" w:rsidRDefault="007D3F3A" w:rsidP="00556CBE">
      <w:pPr>
        <w:pStyle w:val="CodeBlock"/>
        <w:rPr>
          <w:color w:val="FF0000"/>
        </w:rPr>
      </w:pPr>
      <w:r w:rsidRPr="00E60A86">
        <w:rPr>
          <w:color w:val="FF0000"/>
        </w:rPr>
        <w:t xml:space="preserve">let </w:t>
      </w:r>
      <w:r w:rsidRPr="00E60A86">
        <w:rPr>
          <w:color w:val="1F3864" w:themeColor="accent1" w:themeShade="80"/>
        </w:rPr>
        <w:t xml:space="preserve">looper </w:t>
      </w:r>
      <w:r w:rsidRPr="00E60A86">
        <w:t xml:space="preserve">= </w:t>
      </w:r>
      <w:r>
        <w:rPr>
          <w:color w:val="833C0B" w:themeColor="accent2" w:themeShade="80"/>
        </w:rPr>
        <w:t>fals</w:t>
      </w:r>
      <w:r w:rsidRPr="00E60A86">
        <w:rPr>
          <w:color w:val="833C0B" w:themeColor="accent2" w:themeShade="80"/>
        </w:rPr>
        <w:t>e</w:t>
      </w:r>
      <w:r w:rsidRPr="00E60A86">
        <w:t>;</w:t>
      </w:r>
      <w:r>
        <w:br/>
      </w:r>
      <w:r>
        <w:rPr>
          <w:color w:val="FF0000"/>
        </w:rPr>
        <w:t>do</w:t>
      </w:r>
      <w:r w:rsidRPr="00793E39">
        <w:t xml:space="preserve"> {</w:t>
      </w:r>
      <w:r>
        <w:br/>
      </w:r>
      <w:r>
        <w:tab/>
      </w:r>
      <w:r w:rsidRPr="00E60A86">
        <w:rPr>
          <w:color w:val="1F3864" w:themeColor="accent1" w:themeShade="80"/>
        </w:rPr>
        <w:t>console</w:t>
      </w:r>
      <w:r w:rsidRPr="00E60A86">
        <w:t>.</w:t>
      </w:r>
      <w:r w:rsidRPr="00E60A86">
        <w:rPr>
          <w:color w:val="7030A0"/>
        </w:rPr>
        <w:t>log</w:t>
      </w:r>
      <w:r w:rsidRPr="00E60A86">
        <w:t>(‘</w:t>
      </w:r>
      <w:r>
        <w:t>This gets logged once, even though the condition is false</w:t>
      </w:r>
      <w:r w:rsidRPr="00E60A86">
        <w:t>’);</w:t>
      </w:r>
      <w:r>
        <w:rPr>
          <w:color w:val="FF0000"/>
        </w:rPr>
        <w:br/>
      </w:r>
      <w:r>
        <w:t>}</w:t>
      </w:r>
      <w:r w:rsidRPr="00E60A86">
        <w:br/>
      </w:r>
      <w:r w:rsidRPr="00E60A86">
        <w:rPr>
          <w:color w:val="FF0000"/>
        </w:rPr>
        <w:t xml:space="preserve">while </w:t>
      </w:r>
      <w:r w:rsidRPr="00E60A86">
        <w:t>(</w:t>
      </w:r>
      <w:r w:rsidRPr="00E60A86">
        <w:rPr>
          <w:color w:val="1F3864" w:themeColor="accent1" w:themeShade="80"/>
        </w:rPr>
        <w:t>looper</w:t>
      </w:r>
      <w:r w:rsidRPr="00E60A86">
        <w:t>)</w:t>
      </w:r>
      <w:r>
        <w:t>;</w:t>
      </w:r>
    </w:p>
    <w:p w14:paraId="016731F7" w14:textId="77777777" w:rsidR="00974E4C" w:rsidRDefault="00974E4C">
      <w:pPr>
        <w:rPr>
          <w:rFonts w:eastAsiaTheme="majorEastAsia" w:cstheme="majorBidi"/>
          <w:b/>
          <w:color w:val="1F3763" w:themeColor="accent1" w:themeShade="7F"/>
          <w:sz w:val="24"/>
          <w:szCs w:val="24"/>
        </w:rPr>
      </w:pPr>
      <w:r>
        <w:br w:type="page"/>
      </w:r>
    </w:p>
    <w:p w14:paraId="59817F5E" w14:textId="4B5E72CE" w:rsidR="007D3F3A" w:rsidRDefault="007D3F3A" w:rsidP="007D3F3A">
      <w:pPr>
        <w:pStyle w:val="Heading3"/>
      </w:pPr>
      <w:r>
        <w:lastRenderedPageBreak/>
        <w:t>Functions</w:t>
      </w:r>
    </w:p>
    <w:p w14:paraId="58002066" w14:textId="77777777" w:rsidR="007D3F3A" w:rsidRDefault="007D3F3A" w:rsidP="007D3F3A">
      <w:pPr>
        <w:rPr>
          <w:i/>
        </w:rPr>
      </w:pPr>
      <w:r>
        <w:rPr>
          <w:i/>
        </w:rPr>
        <w:t>A repeatable group of statements.</w:t>
      </w:r>
    </w:p>
    <w:p w14:paraId="17E7CE6F" w14:textId="77777777" w:rsidR="007D3F3A" w:rsidRDefault="007D3F3A" w:rsidP="007D3F3A">
      <w:r>
        <w:t>Functions can take multiple arguments (parameters). Functions can also return a value as though it were a variable.</w:t>
      </w:r>
    </w:p>
    <w:p w14:paraId="32E748F3" w14:textId="77777777" w:rsidR="007D3F3A" w:rsidRDefault="007D3F3A" w:rsidP="007D3F3A">
      <w:r>
        <w:t xml:space="preserve">Functions are declared with the keyword ‘function’, followed by the function name, and parameter names in parenthesis (). Parameters are separated by commas. A list of statements to be executed go inside of curly braces {}. The return statement is declared with the keyword ‘return’. </w:t>
      </w:r>
    </w:p>
    <w:p w14:paraId="6DE656D6" w14:textId="77777777" w:rsidR="007D3F3A" w:rsidRDefault="007D3F3A" w:rsidP="00556CBE">
      <w:pPr>
        <w:pStyle w:val="CodeBlock"/>
      </w:pPr>
      <w:r w:rsidRPr="0086449C">
        <w:rPr>
          <w:color w:val="C00000"/>
        </w:rPr>
        <w:t xml:space="preserve">function </w:t>
      </w:r>
      <w:r w:rsidRPr="0086449C">
        <w:t>newFunction(argA, argB) {</w:t>
      </w:r>
      <w:r w:rsidRPr="0086449C">
        <w:br/>
      </w:r>
      <w:r w:rsidRPr="0086449C">
        <w:tab/>
      </w:r>
      <w:r w:rsidRPr="0086449C">
        <w:rPr>
          <w:color w:val="C00000"/>
        </w:rPr>
        <w:t>console</w:t>
      </w:r>
      <w:r w:rsidRPr="0086449C">
        <w:t>.</w:t>
      </w:r>
      <w:r w:rsidRPr="00056516">
        <w:rPr>
          <w:color w:val="7030A0"/>
        </w:rPr>
        <w:t>log</w:t>
      </w:r>
      <w:r w:rsidRPr="0086449C">
        <w:t>(argA);</w:t>
      </w:r>
      <w:r w:rsidRPr="0086449C">
        <w:br/>
      </w:r>
      <w:r w:rsidRPr="0086449C">
        <w:tab/>
      </w:r>
      <w:r w:rsidRPr="0086449C">
        <w:rPr>
          <w:color w:val="C00000"/>
        </w:rPr>
        <w:t>console</w:t>
      </w:r>
      <w:r w:rsidRPr="0086449C">
        <w:t>.</w:t>
      </w:r>
      <w:r w:rsidRPr="00056516">
        <w:rPr>
          <w:color w:val="7030A0"/>
        </w:rPr>
        <w:t>log</w:t>
      </w:r>
      <w:r w:rsidRPr="0086449C">
        <w:t>(argB);</w:t>
      </w:r>
      <w:r w:rsidRPr="0086449C">
        <w:br/>
      </w:r>
      <w:r w:rsidRPr="0086449C">
        <w:tab/>
      </w:r>
      <w:r w:rsidRPr="0086449C">
        <w:rPr>
          <w:color w:val="C00000"/>
        </w:rPr>
        <w:t xml:space="preserve">let </w:t>
      </w:r>
      <w:r w:rsidRPr="0086449C">
        <w:t>c = argA + argB;</w:t>
      </w:r>
      <w:r w:rsidRPr="0086449C">
        <w:br/>
      </w:r>
      <w:r w:rsidRPr="0086449C">
        <w:tab/>
      </w:r>
      <w:r w:rsidRPr="0086449C">
        <w:rPr>
          <w:color w:val="C00000"/>
        </w:rPr>
        <w:t xml:space="preserve">return </w:t>
      </w:r>
      <w:r w:rsidRPr="0086449C">
        <w:t>c;</w:t>
      </w:r>
      <w:r w:rsidRPr="0086449C">
        <w:br/>
        <w:t>}</w:t>
      </w:r>
      <w:r w:rsidRPr="0086449C">
        <w:br/>
      </w:r>
      <w:r w:rsidRPr="0086449C">
        <w:rPr>
          <w:color w:val="C00000"/>
        </w:rPr>
        <w:t>console</w:t>
      </w:r>
      <w:r w:rsidRPr="0086449C">
        <w:t>.</w:t>
      </w:r>
      <w:r w:rsidRPr="00056516">
        <w:rPr>
          <w:color w:val="7030A0"/>
        </w:rPr>
        <w:t>log</w:t>
      </w:r>
      <w:r w:rsidRPr="0086449C">
        <w:t>(newFunction(</w:t>
      </w:r>
      <w:r w:rsidRPr="0086449C">
        <w:rPr>
          <w:color w:val="833C0B" w:themeColor="accent2" w:themeShade="80"/>
        </w:rPr>
        <w:t>1</w:t>
      </w:r>
      <w:r w:rsidRPr="0086449C">
        <w:t xml:space="preserve">, </w:t>
      </w:r>
      <w:r w:rsidRPr="0086449C">
        <w:rPr>
          <w:color w:val="833C0B" w:themeColor="accent2" w:themeShade="80"/>
        </w:rPr>
        <w:t>2</w:t>
      </w:r>
      <w:r w:rsidRPr="0086449C">
        <w:t>));</w:t>
      </w:r>
    </w:p>
    <w:p w14:paraId="389E314D" w14:textId="5CAE7E4C" w:rsidR="007D3F3A" w:rsidRDefault="007D3F3A" w:rsidP="007D3F3A">
      <w:pPr>
        <w:pStyle w:val="Heading3"/>
      </w:pPr>
      <w:r>
        <w:t>Objects</w:t>
      </w:r>
    </w:p>
    <w:p w14:paraId="27D61DA2" w14:textId="77777777" w:rsidR="007D3F3A" w:rsidRDefault="007D3F3A" w:rsidP="007D3F3A">
      <w:pPr>
        <w:rPr>
          <w:i/>
        </w:rPr>
      </w:pPr>
      <w:r>
        <w:rPr>
          <w:i/>
        </w:rPr>
        <w:t>An object is an identifiable “thing” in Javascript. Everything in Javascript is technically an object.</w:t>
      </w:r>
    </w:p>
    <w:p w14:paraId="5C3B8E57" w14:textId="77777777" w:rsidR="007D3F3A" w:rsidRDefault="007D3F3A" w:rsidP="007D3F3A">
      <w:r>
        <w:t>Objects have properties and methods. Properties are variables that belong to the object, whereas methods are functions that belong to the object.</w:t>
      </w:r>
    </w:p>
    <w:p w14:paraId="73D08C2C" w14:textId="77777777" w:rsidR="007D3F3A" w:rsidRDefault="007D3F3A" w:rsidP="007D3F3A">
      <w:r>
        <w:t xml:space="preserve">Objects are written in JSON format (Javascript Object Notation). Everything inside of curly braces </w:t>
      </w:r>
      <w:r w:rsidRPr="007D1A92">
        <w:rPr>
          <w:b/>
        </w:rPr>
        <w:t>{}</w:t>
      </w:r>
      <w:r>
        <w:t xml:space="preserve"> is part of the object. Objects are made up of smaller objects called attributes (objects, properties and methods), which are defined by an attribute name followed by a colon (</w:t>
      </w:r>
      <w:r w:rsidRPr="007D1A92">
        <w:rPr>
          <w:b/>
        </w:rPr>
        <w:t>:</w:t>
      </w:r>
      <w:r w:rsidRPr="00A6630B">
        <w:t>)</w:t>
      </w:r>
      <w:r>
        <w:t>, and separated by commas (</w:t>
      </w:r>
      <w:r w:rsidRPr="004D63CF">
        <w:rPr>
          <w:b/>
        </w:rPr>
        <w:t>,</w:t>
      </w:r>
      <w:r>
        <w:t>).</w:t>
      </w:r>
    </w:p>
    <w:p w14:paraId="229E7BC2" w14:textId="77777777" w:rsidR="007D3F3A" w:rsidRDefault="007D3F3A" w:rsidP="007D3F3A">
      <w:r>
        <w:t>You can access an object’s attributes by putting the object’s name and a period in front of the attribute name. Objects refer to their own scope with the ‘</w:t>
      </w:r>
      <w:r w:rsidRPr="00A6630B">
        <w:rPr>
          <w:i/>
        </w:rPr>
        <w:t>this</w:t>
      </w:r>
      <w:r>
        <w:t>’ keyword.</w:t>
      </w:r>
    </w:p>
    <w:p w14:paraId="3E3D388A" w14:textId="7B74B696" w:rsidR="00FC5371" w:rsidRPr="00FC5371" w:rsidRDefault="007D3F3A" w:rsidP="00FC5371">
      <w:pPr>
        <w:pStyle w:val="CodeBlock"/>
      </w:pPr>
      <w:r w:rsidRPr="00F249B8">
        <w:rPr>
          <w:color w:val="C00000"/>
        </w:rPr>
        <w:t xml:space="preserve">let </w:t>
      </w:r>
      <w:r w:rsidRPr="00F249B8">
        <w:rPr>
          <w:color w:val="1F3864" w:themeColor="accent1" w:themeShade="80"/>
        </w:rPr>
        <w:t xml:space="preserve">Person </w:t>
      </w:r>
      <w:r w:rsidRPr="00F249B8">
        <w:t>= {</w:t>
      </w:r>
      <w:r w:rsidRPr="00F249B8">
        <w:br/>
      </w:r>
      <w:r w:rsidRPr="00F249B8">
        <w:tab/>
        <w:t>// This is a property attribute</w:t>
      </w:r>
      <w:r w:rsidRPr="00F249B8">
        <w:br/>
      </w:r>
      <w:r w:rsidRPr="00F249B8">
        <w:tab/>
      </w:r>
      <w:r w:rsidRPr="00F249B8">
        <w:rPr>
          <w:color w:val="1F3864" w:themeColor="accent1" w:themeShade="80"/>
        </w:rPr>
        <w:t>name</w:t>
      </w:r>
      <w:r w:rsidRPr="00F249B8">
        <w:t xml:space="preserve">: </w:t>
      </w:r>
      <w:r w:rsidRPr="00F249B8">
        <w:rPr>
          <w:color w:val="385623" w:themeColor="accent6" w:themeShade="80"/>
        </w:rPr>
        <w:t>‘Bob’</w:t>
      </w:r>
      <w:r w:rsidRPr="00F249B8">
        <w:t>,</w:t>
      </w:r>
      <w:r w:rsidRPr="00F249B8">
        <w:br/>
      </w:r>
      <w:r w:rsidRPr="00F249B8">
        <w:tab/>
        <w:t>// This is a method attribute</w:t>
      </w:r>
      <w:r w:rsidRPr="00F249B8">
        <w:br/>
      </w:r>
      <w:r w:rsidRPr="00F249B8">
        <w:tab/>
      </w:r>
      <w:r w:rsidRPr="00F249B8">
        <w:rPr>
          <w:color w:val="1F3864" w:themeColor="accent1" w:themeShade="80"/>
        </w:rPr>
        <w:t>sayName</w:t>
      </w:r>
      <w:r w:rsidRPr="00F249B8">
        <w:t xml:space="preserve">: </w:t>
      </w:r>
      <w:r w:rsidRPr="00F249B8">
        <w:rPr>
          <w:color w:val="FF0000"/>
        </w:rPr>
        <w:t>function</w:t>
      </w:r>
      <w:r w:rsidRPr="00F249B8">
        <w:t>()</w:t>
      </w:r>
      <w:r w:rsidRPr="00F249B8">
        <w:rPr>
          <w:color w:val="7030A0"/>
        </w:rPr>
        <w:t xml:space="preserve"> </w:t>
      </w:r>
      <w:r w:rsidRPr="00F249B8">
        <w:t>{</w:t>
      </w:r>
      <w:r w:rsidRPr="00F249B8">
        <w:br/>
      </w:r>
      <w:r w:rsidRPr="00F249B8">
        <w:tab/>
      </w:r>
      <w:r w:rsidRPr="00F249B8">
        <w:tab/>
      </w:r>
      <w:r w:rsidRPr="00F249B8">
        <w:rPr>
          <w:color w:val="1F3864" w:themeColor="accent1" w:themeShade="80"/>
        </w:rPr>
        <w:t>console</w:t>
      </w:r>
      <w:r w:rsidRPr="00F249B8">
        <w:t>.</w:t>
      </w:r>
      <w:r w:rsidRPr="00F249B8">
        <w:rPr>
          <w:color w:val="7030A0"/>
        </w:rPr>
        <w:t>log</w:t>
      </w:r>
      <w:r w:rsidRPr="00F249B8">
        <w:t>(</w:t>
      </w:r>
      <w:r w:rsidRPr="00F249B8">
        <w:rPr>
          <w:color w:val="385623" w:themeColor="accent6" w:themeShade="80"/>
        </w:rPr>
        <w:t xml:space="preserve">‘My name is ‘ </w:t>
      </w:r>
      <w:r w:rsidRPr="00F249B8">
        <w:t xml:space="preserve">+ </w:t>
      </w:r>
      <w:r w:rsidRPr="00F249B8">
        <w:rPr>
          <w:color w:val="C00000"/>
        </w:rPr>
        <w:t>this</w:t>
      </w:r>
      <w:r w:rsidRPr="00F249B8">
        <w:t>.</w:t>
      </w:r>
      <w:r w:rsidRPr="00F249B8">
        <w:rPr>
          <w:color w:val="1F3864" w:themeColor="accent1" w:themeShade="80"/>
        </w:rPr>
        <w:t>name</w:t>
      </w:r>
      <w:r w:rsidRPr="00F249B8">
        <w:t>);</w:t>
      </w:r>
      <w:r w:rsidRPr="00F249B8">
        <w:br/>
      </w:r>
      <w:r w:rsidRPr="00F249B8">
        <w:tab/>
        <w:t>}</w:t>
      </w:r>
      <w:r w:rsidRPr="00F249B8">
        <w:br/>
        <w:t>}</w:t>
      </w:r>
      <w:r w:rsidRPr="00F249B8">
        <w:br/>
      </w:r>
      <w:r w:rsidRPr="00F249B8">
        <w:br/>
        <w:t>// Log the value of the ‘name’ property</w:t>
      </w:r>
      <w:r w:rsidRPr="00F249B8">
        <w:br/>
      </w:r>
      <w:r w:rsidRPr="00F249B8">
        <w:rPr>
          <w:color w:val="1F3864" w:themeColor="accent1" w:themeShade="80"/>
        </w:rPr>
        <w:t>console</w:t>
      </w:r>
      <w:r w:rsidRPr="00F249B8">
        <w:t>.</w:t>
      </w:r>
      <w:r w:rsidRPr="00F249B8">
        <w:rPr>
          <w:color w:val="7030A0"/>
        </w:rPr>
        <w:t>log</w:t>
      </w:r>
      <w:r w:rsidRPr="00F249B8">
        <w:t>(</w:t>
      </w:r>
      <w:r w:rsidRPr="00F249B8">
        <w:rPr>
          <w:color w:val="1F3864" w:themeColor="accent1" w:themeShade="80"/>
        </w:rPr>
        <w:t>Person</w:t>
      </w:r>
      <w:r w:rsidRPr="00F249B8">
        <w:t>.</w:t>
      </w:r>
      <w:r w:rsidRPr="00F249B8">
        <w:rPr>
          <w:color w:val="1F3864" w:themeColor="accent1" w:themeShade="80"/>
        </w:rPr>
        <w:t>name</w:t>
      </w:r>
      <w:r w:rsidRPr="00F249B8">
        <w:t>)</w:t>
      </w:r>
      <w:r w:rsidRPr="00F249B8">
        <w:br/>
        <w:t>// Call the function of the ‘sayName’ attribute</w:t>
      </w:r>
      <w:r w:rsidRPr="00F249B8">
        <w:br/>
      </w:r>
      <w:r w:rsidRPr="00F249B8">
        <w:rPr>
          <w:color w:val="1F3864" w:themeColor="accent1" w:themeShade="80"/>
        </w:rPr>
        <w:t>Person</w:t>
      </w:r>
      <w:r w:rsidRPr="00F249B8">
        <w:t>.</w:t>
      </w:r>
      <w:r w:rsidRPr="00F249B8">
        <w:rPr>
          <w:color w:val="1F3864" w:themeColor="accent1" w:themeShade="80"/>
        </w:rPr>
        <w:t>sayName</w:t>
      </w:r>
      <w:r w:rsidRPr="00F249B8">
        <w:t>()</w:t>
      </w:r>
    </w:p>
    <w:p w14:paraId="475AF186" w14:textId="59948250" w:rsidR="00FC5371" w:rsidRDefault="00FC5371" w:rsidP="002C4391">
      <w:pPr>
        <w:rPr>
          <w:rFonts w:eastAsiaTheme="majorEastAsia" w:cstheme="majorBidi"/>
          <w:color w:val="2F5496" w:themeColor="accent1" w:themeShade="BF"/>
          <w:sz w:val="26"/>
          <w:szCs w:val="26"/>
        </w:rPr>
        <w:sectPr w:rsidR="00FC5371" w:rsidSect="0064514E">
          <w:pgSz w:w="12240" w:h="15840"/>
          <w:pgMar w:top="720" w:right="720" w:bottom="720" w:left="1440" w:header="0" w:footer="576" w:gutter="0"/>
          <w:cols w:space="720"/>
          <w:docGrid w:linePitch="360"/>
        </w:sectPr>
      </w:pPr>
      <w:r>
        <w:rPr>
          <w:rFonts w:eastAsiaTheme="majorEastAsia" w:cstheme="majorBidi"/>
          <w:color w:val="2F5496" w:themeColor="accent1" w:themeShade="BF"/>
          <w:sz w:val="26"/>
          <w:szCs w:val="26"/>
        </w:rPr>
        <w:br w:type="page"/>
      </w:r>
    </w:p>
    <w:tbl>
      <w:tblPr>
        <w:tblStyle w:val="TableGrid"/>
        <w:tblW w:w="0" w:type="auto"/>
        <w:tblLook w:val="04A0" w:firstRow="1" w:lastRow="0" w:firstColumn="1" w:lastColumn="0" w:noHBand="0" w:noVBand="1"/>
      </w:tblPr>
      <w:tblGrid>
        <w:gridCol w:w="7195"/>
        <w:gridCol w:w="7195"/>
      </w:tblGrid>
      <w:tr w:rsidR="00E63137" w14:paraId="6609AAC2" w14:textId="77777777" w:rsidTr="00E63137">
        <w:trPr>
          <w:trHeight w:val="4940"/>
        </w:trPr>
        <w:tc>
          <w:tcPr>
            <w:tcW w:w="7195" w:type="dxa"/>
            <w:vAlign w:val="center"/>
          </w:tcPr>
          <w:tbl>
            <w:tblPr>
              <w:tblStyle w:val="TableGrid"/>
              <w:tblW w:w="0" w:type="auto"/>
              <w:tblLook w:val="04A0" w:firstRow="1" w:lastRow="0" w:firstColumn="1" w:lastColumn="0" w:noHBand="0" w:noVBand="1"/>
            </w:tblPr>
            <w:tblGrid>
              <w:gridCol w:w="2029"/>
              <w:gridCol w:w="4253"/>
              <w:gridCol w:w="687"/>
            </w:tblGrid>
            <w:tr w:rsidR="00E63137" w14:paraId="577204C7" w14:textId="77777777" w:rsidTr="00E63137">
              <w:tc>
                <w:tcPr>
                  <w:tcW w:w="6282" w:type="dxa"/>
                  <w:gridSpan w:val="2"/>
                  <w:shd w:val="clear" w:color="auto" w:fill="BFBFBF" w:themeFill="background1" w:themeFillShade="BF"/>
                </w:tcPr>
                <w:p w14:paraId="67407893" w14:textId="22D8CC07" w:rsidR="00E63137" w:rsidRPr="00E63137" w:rsidRDefault="00E63137" w:rsidP="00E63137">
                  <w:pPr>
                    <w:rPr>
                      <w:b/>
                    </w:rPr>
                  </w:pPr>
                  <w:r w:rsidRPr="00E63137">
                    <w:rPr>
                      <w:b/>
                    </w:rPr>
                    <w:lastRenderedPageBreak/>
                    <w:t>Pocket Guide</w:t>
                  </w:r>
                </w:p>
              </w:tc>
              <w:tc>
                <w:tcPr>
                  <w:tcW w:w="687" w:type="dxa"/>
                  <w:shd w:val="clear" w:color="auto" w:fill="BFBFBF" w:themeFill="background1" w:themeFillShade="BF"/>
                </w:tcPr>
                <w:p w14:paraId="2F5E8070" w14:textId="77777777" w:rsidR="00E63137" w:rsidRDefault="00E63137" w:rsidP="00E63137">
                  <w:pPr>
                    <w:jc w:val="center"/>
                  </w:pPr>
                  <w:r w:rsidRPr="008D7B95">
                    <w:rPr>
                      <w:rFonts w:ascii="Segoe UI Emoji" w:hAnsi="Segoe UI Emoji" w:cs="Segoe UI Emoji"/>
                    </w:rPr>
                    <w:t>✔</w:t>
                  </w:r>
                  <w:r w:rsidRPr="008D7B95">
                    <w:t>️</w:t>
                  </w:r>
                </w:p>
              </w:tc>
            </w:tr>
            <w:tr w:rsidR="00E63137" w14:paraId="66BB0B83" w14:textId="77777777" w:rsidTr="00E63137">
              <w:tc>
                <w:tcPr>
                  <w:tcW w:w="2029" w:type="dxa"/>
                  <w:vMerge w:val="restart"/>
                  <w:shd w:val="clear" w:color="auto" w:fill="D9D9D9" w:themeFill="background1" w:themeFillShade="D9"/>
                </w:tcPr>
                <w:p w14:paraId="73A04609" w14:textId="77777777" w:rsidR="00E63137" w:rsidRPr="00E63137" w:rsidRDefault="00E63137" w:rsidP="00E63137">
                  <w:pPr>
                    <w:jc w:val="center"/>
                    <w:rPr>
                      <w:b/>
                    </w:rPr>
                  </w:pPr>
                  <w:r w:rsidRPr="00E63137">
                    <w:rPr>
                      <w:b/>
                    </w:rPr>
                    <w:t>Company Meeting</w:t>
                  </w:r>
                </w:p>
                <w:p w14:paraId="66ABCCB7" w14:textId="77777777" w:rsidR="00E63137" w:rsidRDefault="00E63137" w:rsidP="00E63137">
                  <w:pPr>
                    <w:jc w:val="center"/>
                  </w:pPr>
                </w:p>
                <w:p w14:paraId="67D975A6" w14:textId="77777777" w:rsidR="00E63137" w:rsidRDefault="00E63137" w:rsidP="00E63137">
                  <w:pPr>
                    <w:jc w:val="center"/>
                  </w:pPr>
                  <w:r w:rsidRPr="0093065B">
                    <w:rPr>
                      <w:szCs w:val="18"/>
                    </w:rPr>
                    <w:t>(Hit as many as you can.)</w:t>
                  </w:r>
                </w:p>
              </w:tc>
              <w:tc>
                <w:tcPr>
                  <w:tcW w:w="4253" w:type="dxa"/>
                </w:tcPr>
                <w:p w14:paraId="1C835419" w14:textId="77777777" w:rsidR="00E63137" w:rsidRDefault="00E63137" w:rsidP="00E63137">
                  <w:pPr>
                    <w:jc w:val="center"/>
                  </w:pPr>
                  <w:r>
                    <w:t>Good notetaking</w:t>
                  </w:r>
                </w:p>
              </w:tc>
              <w:tc>
                <w:tcPr>
                  <w:tcW w:w="687" w:type="dxa"/>
                </w:tcPr>
                <w:p w14:paraId="753E010B" w14:textId="77777777" w:rsidR="00E63137" w:rsidRDefault="00E63137" w:rsidP="00E63137">
                  <w:pPr>
                    <w:jc w:val="center"/>
                  </w:pPr>
                </w:p>
              </w:tc>
            </w:tr>
            <w:tr w:rsidR="00E63137" w14:paraId="6B8172B2" w14:textId="77777777" w:rsidTr="00E63137">
              <w:tc>
                <w:tcPr>
                  <w:tcW w:w="2029" w:type="dxa"/>
                  <w:vMerge/>
                  <w:shd w:val="clear" w:color="auto" w:fill="D9D9D9" w:themeFill="background1" w:themeFillShade="D9"/>
                </w:tcPr>
                <w:p w14:paraId="30B59EFF" w14:textId="77777777" w:rsidR="00E63137" w:rsidRDefault="00E63137" w:rsidP="00E63137">
                  <w:pPr>
                    <w:jc w:val="center"/>
                  </w:pPr>
                </w:p>
              </w:tc>
              <w:tc>
                <w:tcPr>
                  <w:tcW w:w="4253" w:type="dxa"/>
                </w:tcPr>
                <w:p w14:paraId="42A16086" w14:textId="77777777" w:rsidR="00E63137" w:rsidRDefault="00E63137" w:rsidP="00E63137">
                  <w:pPr>
                    <w:jc w:val="center"/>
                  </w:pPr>
                  <w:r>
                    <w:t>Effective feedback to questions</w:t>
                  </w:r>
                </w:p>
              </w:tc>
              <w:tc>
                <w:tcPr>
                  <w:tcW w:w="687" w:type="dxa"/>
                </w:tcPr>
                <w:p w14:paraId="4400BDE2" w14:textId="77777777" w:rsidR="00E63137" w:rsidRDefault="00E63137" w:rsidP="00E63137">
                  <w:pPr>
                    <w:jc w:val="center"/>
                  </w:pPr>
                </w:p>
              </w:tc>
            </w:tr>
            <w:tr w:rsidR="00E63137" w14:paraId="32C336CC" w14:textId="77777777" w:rsidTr="00E63137">
              <w:tc>
                <w:tcPr>
                  <w:tcW w:w="2029" w:type="dxa"/>
                  <w:vMerge/>
                  <w:shd w:val="clear" w:color="auto" w:fill="D9D9D9" w:themeFill="background1" w:themeFillShade="D9"/>
                </w:tcPr>
                <w:p w14:paraId="601A1092" w14:textId="77777777" w:rsidR="00E63137" w:rsidRDefault="00E63137" w:rsidP="00E63137">
                  <w:pPr>
                    <w:jc w:val="center"/>
                  </w:pPr>
                </w:p>
              </w:tc>
              <w:tc>
                <w:tcPr>
                  <w:tcW w:w="4253" w:type="dxa"/>
                </w:tcPr>
                <w:p w14:paraId="62FA9F42" w14:textId="77777777" w:rsidR="00E63137" w:rsidRDefault="00E63137" w:rsidP="00E63137">
                  <w:pPr>
                    <w:jc w:val="center"/>
                  </w:pPr>
                  <w:r>
                    <w:t>Taking initiative or volunteering for leadership</w:t>
                  </w:r>
                </w:p>
              </w:tc>
              <w:tc>
                <w:tcPr>
                  <w:tcW w:w="687" w:type="dxa"/>
                </w:tcPr>
                <w:p w14:paraId="43BC883C" w14:textId="77777777" w:rsidR="00E63137" w:rsidRDefault="00E63137" w:rsidP="00E63137">
                  <w:pPr>
                    <w:jc w:val="center"/>
                  </w:pPr>
                </w:p>
              </w:tc>
            </w:tr>
            <w:tr w:rsidR="00E63137" w14:paraId="2012923C" w14:textId="77777777" w:rsidTr="00E63137">
              <w:tc>
                <w:tcPr>
                  <w:tcW w:w="2029" w:type="dxa"/>
                  <w:vMerge/>
                  <w:shd w:val="clear" w:color="auto" w:fill="D9D9D9" w:themeFill="background1" w:themeFillShade="D9"/>
                </w:tcPr>
                <w:p w14:paraId="0619F127" w14:textId="77777777" w:rsidR="00E63137" w:rsidRDefault="00E63137" w:rsidP="00E63137">
                  <w:pPr>
                    <w:jc w:val="center"/>
                  </w:pPr>
                </w:p>
              </w:tc>
              <w:tc>
                <w:tcPr>
                  <w:tcW w:w="4253" w:type="dxa"/>
                </w:tcPr>
                <w:p w14:paraId="2C450BC2" w14:textId="77777777" w:rsidR="00E63137" w:rsidRDefault="00E63137" w:rsidP="00E63137">
                  <w:pPr>
                    <w:jc w:val="center"/>
                  </w:pPr>
                  <w:r>
                    <w:t>Brainstorming participation</w:t>
                  </w:r>
                </w:p>
              </w:tc>
              <w:tc>
                <w:tcPr>
                  <w:tcW w:w="687" w:type="dxa"/>
                </w:tcPr>
                <w:p w14:paraId="6FE0D9DB" w14:textId="77777777" w:rsidR="00E63137" w:rsidRDefault="00E63137" w:rsidP="00E63137">
                  <w:pPr>
                    <w:jc w:val="center"/>
                  </w:pPr>
                </w:p>
              </w:tc>
            </w:tr>
            <w:tr w:rsidR="00E63137" w14:paraId="3DACB612" w14:textId="77777777" w:rsidTr="00E63137">
              <w:tc>
                <w:tcPr>
                  <w:tcW w:w="2029" w:type="dxa"/>
                  <w:vMerge/>
                  <w:shd w:val="clear" w:color="auto" w:fill="D9D9D9" w:themeFill="background1" w:themeFillShade="D9"/>
                </w:tcPr>
                <w:p w14:paraId="0380BC07" w14:textId="77777777" w:rsidR="00E63137" w:rsidRDefault="00E63137" w:rsidP="00E63137">
                  <w:pPr>
                    <w:jc w:val="center"/>
                  </w:pPr>
                </w:p>
              </w:tc>
              <w:tc>
                <w:tcPr>
                  <w:tcW w:w="4253" w:type="dxa"/>
                </w:tcPr>
                <w:p w14:paraId="7CB9FCCE" w14:textId="77777777" w:rsidR="00E63137" w:rsidRDefault="00E63137" w:rsidP="00E63137">
                  <w:pPr>
                    <w:jc w:val="center"/>
                  </w:pPr>
                  <w:r>
                    <w:t>Identifying problems and causes</w:t>
                  </w:r>
                </w:p>
              </w:tc>
              <w:tc>
                <w:tcPr>
                  <w:tcW w:w="687" w:type="dxa"/>
                </w:tcPr>
                <w:p w14:paraId="062467BF" w14:textId="77777777" w:rsidR="00E63137" w:rsidRDefault="00E63137" w:rsidP="00E63137">
                  <w:pPr>
                    <w:jc w:val="center"/>
                  </w:pPr>
                </w:p>
              </w:tc>
            </w:tr>
            <w:tr w:rsidR="00E63137" w14:paraId="2B87BCC0" w14:textId="77777777" w:rsidTr="00E63137">
              <w:tc>
                <w:tcPr>
                  <w:tcW w:w="2029" w:type="dxa"/>
                  <w:vMerge/>
                  <w:shd w:val="clear" w:color="auto" w:fill="D9D9D9" w:themeFill="background1" w:themeFillShade="D9"/>
                </w:tcPr>
                <w:p w14:paraId="25D1A669" w14:textId="77777777" w:rsidR="00E63137" w:rsidRDefault="00E63137" w:rsidP="00E63137">
                  <w:pPr>
                    <w:jc w:val="center"/>
                  </w:pPr>
                </w:p>
              </w:tc>
              <w:tc>
                <w:tcPr>
                  <w:tcW w:w="4253" w:type="dxa"/>
                </w:tcPr>
                <w:p w14:paraId="76E9C3C3" w14:textId="77777777" w:rsidR="00E63137" w:rsidRDefault="00E63137" w:rsidP="00E63137">
                  <w:pPr>
                    <w:jc w:val="center"/>
                  </w:pPr>
                  <w:r>
                    <w:t>Proposing problem solutions</w:t>
                  </w:r>
                </w:p>
              </w:tc>
              <w:tc>
                <w:tcPr>
                  <w:tcW w:w="687" w:type="dxa"/>
                </w:tcPr>
                <w:p w14:paraId="010803D5" w14:textId="77777777" w:rsidR="00E63137" w:rsidRDefault="00E63137" w:rsidP="00E63137">
                  <w:pPr>
                    <w:jc w:val="center"/>
                  </w:pPr>
                </w:p>
              </w:tc>
            </w:tr>
            <w:tr w:rsidR="00E63137" w14:paraId="7630C79D" w14:textId="77777777" w:rsidTr="00E63137">
              <w:tc>
                <w:tcPr>
                  <w:tcW w:w="2029" w:type="dxa"/>
                  <w:vMerge/>
                  <w:shd w:val="clear" w:color="auto" w:fill="D9D9D9" w:themeFill="background1" w:themeFillShade="D9"/>
                </w:tcPr>
                <w:p w14:paraId="1160D856" w14:textId="77777777" w:rsidR="00E63137" w:rsidRDefault="00E63137" w:rsidP="00E63137">
                  <w:pPr>
                    <w:jc w:val="center"/>
                  </w:pPr>
                </w:p>
              </w:tc>
              <w:tc>
                <w:tcPr>
                  <w:tcW w:w="4253" w:type="dxa"/>
                </w:tcPr>
                <w:p w14:paraId="4B581E44" w14:textId="77777777" w:rsidR="00E63137" w:rsidRDefault="00E63137" w:rsidP="00E63137">
                  <w:pPr>
                    <w:jc w:val="center"/>
                  </w:pPr>
                  <w:r>
                    <w:t>Constructive Criticism</w:t>
                  </w:r>
                </w:p>
              </w:tc>
              <w:tc>
                <w:tcPr>
                  <w:tcW w:w="687" w:type="dxa"/>
                </w:tcPr>
                <w:p w14:paraId="0E8DEFAF" w14:textId="77777777" w:rsidR="00E63137" w:rsidRDefault="00E63137" w:rsidP="00E63137">
                  <w:pPr>
                    <w:jc w:val="center"/>
                  </w:pPr>
                </w:p>
              </w:tc>
            </w:tr>
            <w:tr w:rsidR="00E63137" w14:paraId="0741B679" w14:textId="77777777" w:rsidTr="00E63137">
              <w:tc>
                <w:tcPr>
                  <w:tcW w:w="2029" w:type="dxa"/>
                  <w:vMerge/>
                  <w:shd w:val="clear" w:color="auto" w:fill="D9D9D9" w:themeFill="background1" w:themeFillShade="D9"/>
                </w:tcPr>
                <w:p w14:paraId="4866D755" w14:textId="77777777" w:rsidR="00E63137" w:rsidRDefault="00E63137" w:rsidP="00E63137">
                  <w:pPr>
                    <w:jc w:val="center"/>
                  </w:pPr>
                </w:p>
              </w:tc>
              <w:tc>
                <w:tcPr>
                  <w:tcW w:w="4253" w:type="dxa"/>
                </w:tcPr>
                <w:p w14:paraId="2C5FB71D" w14:textId="77777777" w:rsidR="00E63137" w:rsidRDefault="00E63137" w:rsidP="00E63137">
                  <w:pPr>
                    <w:jc w:val="center"/>
                  </w:pPr>
                  <w:r>
                    <w:t>Maximizing team members utilization</w:t>
                  </w:r>
                </w:p>
              </w:tc>
              <w:tc>
                <w:tcPr>
                  <w:tcW w:w="687" w:type="dxa"/>
                </w:tcPr>
                <w:p w14:paraId="6F00A834" w14:textId="77777777" w:rsidR="00E63137" w:rsidRDefault="00E63137" w:rsidP="00E63137">
                  <w:pPr>
                    <w:jc w:val="center"/>
                  </w:pPr>
                </w:p>
              </w:tc>
            </w:tr>
            <w:tr w:rsidR="00E63137" w14:paraId="574B3E89" w14:textId="77777777" w:rsidTr="00E63137">
              <w:tc>
                <w:tcPr>
                  <w:tcW w:w="2029" w:type="dxa"/>
                  <w:vMerge/>
                  <w:shd w:val="clear" w:color="auto" w:fill="D9D9D9" w:themeFill="background1" w:themeFillShade="D9"/>
                </w:tcPr>
                <w:p w14:paraId="7F0202DD" w14:textId="77777777" w:rsidR="00E63137" w:rsidRDefault="00E63137" w:rsidP="00E63137">
                  <w:pPr>
                    <w:jc w:val="center"/>
                  </w:pPr>
                </w:p>
              </w:tc>
              <w:tc>
                <w:tcPr>
                  <w:tcW w:w="4253" w:type="dxa"/>
                </w:tcPr>
                <w:p w14:paraId="0B34E05C" w14:textId="77777777" w:rsidR="00E63137" w:rsidRDefault="00E63137" w:rsidP="00E63137">
                  <w:pPr>
                    <w:jc w:val="center"/>
                  </w:pPr>
                  <w:r>
                    <w:t>Optimizing workflow</w:t>
                  </w:r>
                </w:p>
              </w:tc>
              <w:tc>
                <w:tcPr>
                  <w:tcW w:w="687" w:type="dxa"/>
                </w:tcPr>
                <w:p w14:paraId="068FD782" w14:textId="77777777" w:rsidR="00E63137" w:rsidRDefault="00E63137" w:rsidP="00E63137">
                  <w:pPr>
                    <w:jc w:val="center"/>
                  </w:pPr>
                </w:p>
              </w:tc>
            </w:tr>
          </w:tbl>
          <w:p w14:paraId="3B5388C1" w14:textId="77777777" w:rsidR="00E63137" w:rsidRDefault="00E63137" w:rsidP="00E63137">
            <w:pPr>
              <w:jc w:val="center"/>
            </w:pPr>
          </w:p>
        </w:tc>
        <w:tc>
          <w:tcPr>
            <w:tcW w:w="7195" w:type="dxa"/>
          </w:tcPr>
          <w:p w14:paraId="0EB2378C" w14:textId="77777777" w:rsidR="00E63137" w:rsidRDefault="00E63137"/>
        </w:tc>
      </w:tr>
      <w:tr w:rsidR="00E63137" w14:paraId="3934AE22" w14:textId="77777777" w:rsidTr="00E63137">
        <w:trPr>
          <w:trHeight w:val="5030"/>
        </w:trPr>
        <w:tc>
          <w:tcPr>
            <w:tcW w:w="7195" w:type="dxa"/>
          </w:tcPr>
          <w:p w14:paraId="1BE8B776" w14:textId="77777777" w:rsidR="00E63137" w:rsidRDefault="00E63137"/>
        </w:tc>
        <w:tc>
          <w:tcPr>
            <w:tcW w:w="7195" w:type="dxa"/>
          </w:tcPr>
          <w:p w14:paraId="49D2DB52" w14:textId="77777777" w:rsidR="00E63137" w:rsidRDefault="00E63137"/>
        </w:tc>
      </w:tr>
    </w:tbl>
    <w:p w14:paraId="4B7895E9" w14:textId="77777777" w:rsidR="00E63137" w:rsidRDefault="00E63137">
      <w:r>
        <w:lastRenderedPageBreak/>
        <w:br w:type="page"/>
      </w:r>
    </w:p>
    <w:tbl>
      <w:tblPr>
        <w:tblStyle w:val="TableGrid"/>
        <w:tblW w:w="14130" w:type="dxa"/>
        <w:tblLook w:val="04A0" w:firstRow="1" w:lastRow="0" w:firstColumn="1" w:lastColumn="0" w:noHBand="0" w:noVBand="1"/>
      </w:tblPr>
      <w:tblGrid>
        <w:gridCol w:w="4320"/>
        <w:gridCol w:w="9810"/>
      </w:tblGrid>
      <w:tr w:rsidR="00AD3F13" w14:paraId="17756B52" w14:textId="77777777" w:rsidTr="00D76168">
        <w:trPr>
          <w:trHeight w:val="2051"/>
        </w:trPr>
        <w:tc>
          <w:tcPr>
            <w:tcW w:w="4320" w:type="dxa"/>
            <w:tcBorders>
              <w:top w:val="nil"/>
              <w:left w:val="nil"/>
              <w:bottom w:val="nil"/>
              <w:right w:val="nil"/>
            </w:tcBorders>
            <w:vAlign w:val="center"/>
          </w:tcPr>
          <w:p w14:paraId="0C923DAF" w14:textId="4D2CD1C7" w:rsidR="00AD3F13" w:rsidRDefault="0092330E" w:rsidP="00F45420">
            <w:pPr>
              <w:jc w:val="center"/>
              <w:rPr>
                <w:rFonts w:eastAsiaTheme="majorEastAsia" w:cstheme="majorBidi"/>
                <w:color w:val="2F5496" w:themeColor="accent1" w:themeShade="BF"/>
                <w:sz w:val="26"/>
                <w:szCs w:val="26"/>
              </w:rPr>
            </w:pPr>
            <w:r>
              <w:rPr>
                <w:noProof/>
              </w:rPr>
              <w:lastRenderedPageBreak/>
              <w:drawing>
                <wp:inline distT="0" distB="0" distL="0" distR="0" wp14:anchorId="0C7E3655" wp14:editId="60F71612">
                  <wp:extent cx="1500045" cy="121432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8285" cy="1301946"/>
                          </a:xfrm>
                          <a:prstGeom prst="rect">
                            <a:avLst/>
                          </a:prstGeom>
                          <a:noFill/>
                          <a:ln>
                            <a:noFill/>
                          </a:ln>
                        </pic:spPr>
                      </pic:pic>
                    </a:graphicData>
                  </a:graphic>
                </wp:inline>
              </w:drawing>
            </w:r>
          </w:p>
        </w:tc>
        <w:tc>
          <w:tcPr>
            <w:tcW w:w="9810" w:type="dxa"/>
            <w:tcBorders>
              <w:top w:val="nil"/>
              <w:left w:val="nil"/>
              <w:bottom w:val="nil"/>
              <w:right w:val="nil"/>
            </w:tcBorders>
          </w:tcPr>
          <w:p w14:paraId="443F83A4" w14:textId="77777777" w:rsidR="00AD3F13" w:rsidRDefault="009116FD" w:rsidP="009116FD">
            <w:pPr>
              <w:pStyle w:val="Heading4"/>
              <w:outlineLvl w:val="3"/>
            </w:pPr>
            <w:r>
              <w:t>Variable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3A582C" w14:paraId="168FD9DE" w14:textId="77777777" w:rsidTr="00D76168">
              <w:tc>
                <w:tcPr>
                  <w:tcW w:w="10484" w:type="dxa"/>
                  <w:tcBorders>
                    <w:bottom w:val="single" w:sz="4" w:space="0" w:color="auto"/>
                  </w:tcBorders>
                </w:tcPr>
                <w:p w14:paraId="5A414F66" w14:textId="77777777" w:rsidR="003A582C" w:rsidRPr="003A582C" w:rsidRDefault="003A582C" w:rsidP="009116FD">
                  <w:pPr>
                    <w:rPr>
                      <w:sz w:val="36"/>
                      <w:szCs w:val="36"/>
                    </w:rPr>
                  </w:pPr>
                </w:p>
              </w:tc>
            </w:tr>
            <w:tr w:rsidR="003A582C" w14:paraId="211C7AE2" w14:textId="77777777" w:rsidTr="00D76168">
              <w:tc>
                <w:tcPr>
                  <w:tcW w:w="10484" w:type="dxa"/>
                  <w:tcBorders>
                    <w:top w:val="single" w:sz="4" w:space="0" w:color="auto"/>
                    <w:bottom w:val="single" w:sz="4" w:space="0" w:color="auto"/>
                  </w:tcBorders>
                </w:tcPr>
                <w:p w14:paraId="27A5DD03" w14:textId="77777777" w:rsidR="003A582C" w:rsidRPr="003A582C" w:rsidRDefault="003A582C" w:rsidP="009116FD">
                  <w:pPr>
                    <w:rPr>
                      <w:sz w:val="36"/>
                      <w:szCs w:val="36"/>
                    </w:rPr>
                  </w:pPr>
                </w:p>
              </w:tc>
            </w:tr>
            <w:tr w:rsidR="003A582C" w14:paraId="713DA835" w14:textId="77777777" w:rsidTr="00D76168">
              <w:trPr>
                <w:trHeight w:val="85"/>
              </w:trPr>
              <w:tc>
                <w:tcPr>
                  <w:tcW w:w="10484" w:type="dxa"/>
                  <w:tcBorders>
                    <w:top w:val="single" w:sz="4" w:space="0" w:color="auto"/>
                  </w:tcBorders>
                </w:tcPr>
                <w:p w14:paraId="5CA2EBD1" w14:textId="77777777" w:rsidR="003A582C" w:rsidRPr="003A582C" w:rsidRDefault="003A582C" w:rsidP="009116FD">
                  <w:pPr>
                    <w:rPr>
                      <w:sz w:val="36"/>
                      <w:szCs w:val="36"/>
                    </w:rPr>
                  </w:pPr>
                </w:p>
              </w:tc>
            </w:tr>
          </w:tbl>
          <w:p w14:paraId="615510E1" w14:textId="57326AFE" w:rsidR="009116FD" w:rsidRPr="009116FD" w:rsidRDefault="009116FD" w:rsidP="009116FD"/>
        </w:tc>
      </w:tr>
      <w:tr w:rsidR="00AD3F13" w14:paraId="09707DDB" w14:textId="77777777" w:rsidTr="00D76168">
        <w:trPr>
          <w:trHeight w:val="2150"/>
        </w:trPr>
        <w:tc>
          <w:tcPr>
            <w:tcW w:w="4320" w:type="dxa"/>
            <w:tcBorders>
              <w:top w:val="nil"/>
              <w:left w:val="nil"/>
              <w:bottom w:val="nil"/>
              <w:right w:val="nil"/>
            </w:tcBorders>
            <w:vAlign w:val="center"/>
          </w:tcPr>
          <w:p w14:paraId="0EA2EBA1" w14:textId="4A55177A" w:rsidR="00AD3F13" w:rsidRDefault="009C1A1C" w:rsidP="00F45420">
            <w:pPr>
              <w:jc w:val="center"/>
              <w:rPr>
                <w:rFonts w:eastAsiaTheme="majorEastAsia" w:cstheme="majorBidi"/>
                <w:color w:val="2F5496" w:themeColor="accent1" w:themeShade="BF"/>
                <w:sz w:val="26"/>
                <w:szCs w:val="26"/>
              </w:rPr>
            </w:pPr>
            <w:r>
              <w:rPr>
                <w:noProof/>
              </w:rPr>
              <w:drawing>
                <wp:inline distT="0" distB="0" distL="0" distR="0" wp14:anchorId="3D727957" wp14:editId="6BA5C629">
                  <wp:extent cx="1515337" cy="122895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25" cy="1450188"/>
                          </a:xfrm>
                          <a:prstGeom prst="rect">
                            <a:avLst/>
                          </a:prstGeom>
                          <a:noFill/>
                          <a:ln>
                            <a:noFill/>
                          </a:ln>
                        </pic:spPr>
                      </pic:pic>
                    </a:graphicData>
                  </a:graphic>
                </wp:inline>
              </w:drawing>
            </w:r>
          </w:p>
        </w:tc>
        <w:tc>
          <w:tcPr>
            <w:tcW w:w="9810" w:type="dxa"/>
            <w:tcBorders>
              <w:top w:val="nil"/>
              <w:left w:val="nil"/>
              <w:bottom w:val="nil"/>
              <w:right w:val="nil"/>
            </w:tcBorders>
          </w:tcPr>
          <w:p w14:paraId="6360E6E3" w14:textId="77777777" w:rsidR="00AD3F13" w:rsidRDefault="009116FD" w:rsidP="009116FD">
            <w:pPr>
              <w:pStyle w:val="Heading2"/>
              <w:outlineLvl w:val="1"/>
            </w:pPr>
            <w:bookmarkStart w:id="14" w:name="_Toc29204281"/>
            <w:r>
              <w:t>String</w:t>
            </w:r>
            <w:bookmarkEnd w:id="14"/>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1F064F32" w14:textId="77777777" w:rsidTr="00E63137">
              <w:tc>
                <w:tcPr>
                  <w:tcW w:w="10484" w:type="dxa"/>
                  <w:tcBorders>
                    <w:bottom w:val="single" w:sz="4" w:space="0" w:color="auto"/>
                  </w:tcBorders>
                </w:tcPr>
                <w:p w14:paraId="1786876E" w14:textId="77777777" w:rsidR="005B0966" w:rsidRPr="003A582C" w:rsidRDefault="005B0966" w:rsidP="005B0966">
                  <w:pPr>
                    <w:rPr>
                      <w:sz w:val="36"/>
                      <w:szCs w:val="36"/>
                    </w:rPr>
                  </w:pPr>
                </w:p>
              </w:tc>
            </w:tr>
            <w:tr w:rsidR="005B0966" w:rsidRPr="003A582C" w14:paraId="669DB286" w14:textId="77777777" w:rsidTr="00E63137">
              <w:tc>
                <w:tcPr>
                  <w:tcW w:w="10484" w:type="dxa"/>
                  <w:tcBorders>
                    <w:top w:val="single" w:sz="4" w:space="0" w:color="auto"/>
                    <w:bottom w:val="single" w:sz="4" w:space="0" w:color="auto"/>
                  </w:tcBorders>
                </w:tcPr>
                <w:p w14:paraId="5018E889" w14:textId="77777777" w:rsidR="005B0966" w:rsidRPr="003A582C" w:rsidRDefault="005B0966" w:rsidP="005B0966">
                  <w:pPr>
                    <w:rPr>
                      <w:sz w:val="36"/>
                      <w:szCs w:val="36"/>
                    </w:rPr>
                  </w:pPr>
                </w:p>
              </w:tc>
            </w:tr>
            <w:tr w:rsidR="005B0966" w:rsidRPr="003A582C" w14:paraId="27F61D59" w14:textId="77777777" w:rsidTr="00E63137">
              <w:trPr>
                <w:trHeight w:val="85"/>
              </w:trPr>
              <w:tc>
                <w:tcPr>
                  <w:tcW w:w="10484" w:type="dxa"/>
                  <w:tcBorders>
                    <w:top w:val="single" w:sz="4" w:space="0" w:color="auto"/>
                  </w:tcBorders>
                </w:tcPr>
                <w:p w14:paraId="4AD6A7F4" w14:textId="77777777" w:rsidR="005B0966" w:rsidRPr="003A582C" w:rsidRDefault="005B0966" w:rsidP="005B0966">
                  <w:pPr>
                    <w:rPr>
                      <w:sz w:val="36"/>
                      <w:szCs w:val="36"/>
                    </w:rPr>
                  </w:pPr>
                </w:p>
              </w:tc>
            </w:tr>
          </w:tbl>
          <w:p w14:paraId="1B3633DE" w14:textId="556A202B" w:rsidR="005B0966" w:rsidRPr="005B0966" w:rsidRDefault="005B0966" w:rsidP="005B0966"/>
        </w:tc>
      </w:tr>
      <w:tr w:rsidR="00AD3F13" w14:paraId="77FF63C6" w14:textId="77777777" w:rsidTr="00D76168">
        <w:trPr>
          <w:trHeight w:val="2060"/>
        </w:trPr>
        <w:tc>
          <w:tcPr>
            <w:tcW w:w="4320" w:type="dxa"/>
            <w:tcBorders>
              <w:top w:val="nil"/>
              <w:left w:val="nil"/>
              <w:bottom w:val="nil"/>
              <w:right w:val="nil"/>
            </w:tcBorders>
            <w:vAlign w:val="center"/>
          </w:tcPr>
          <w:p w14:paraId="3B98E27F" w14:textId="27491FCE" w:rsidR="00AD3F13" w:rsidRDefault="00E90FE7" w:rsidP="00F45420">
            <w:pPr>
              <w:jc w:val="center"/>
              <w:rPr>
                <w:rFonts w:eastAsiaTheme="majorEastAsia" w:cstheme="majorBidi"/>
                <w:color w:val="2F5496" w:themeColor="accent1" w:themeShade="BF"/>
                <w:sz w:val="26"/>
                <w:szCs w:val="26"/>
              </w:rPr>
            </w:pPr>
            <w:r>
              <w:rPr>
                <w:noProof/>
              </w:rPr>
              <w:drawing>
                <wp:inline distT="0" distB="0" distL="0" distR="0" wp14:anchorId="3B55E20D" wp14:editId="68CDD9BF">
                  <wp:extent cx="1515334" cy="12289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8432" cy="1336897"/>
                          </a:xfrm>
                          <a:prstGeom prst="rect">
                            <a:avLst/>
                          </a:prstGeom>
                          <a:noFill/>
                          <a:ln>
                            <a:noFill/>
                          </a:ln>
                        </pic:spPr>
                      </pic:pic>
                    </a:graphicData>
                  </a:graphic>
                </wp:inline>
              </w:drawing>
            </w:r>
          </w:p>
        </w:tc>
        <w:tc>
          <w:tcPr>
            <w:tcW w:w="9810" w:type="dxa"/>
            <w:tcBorders>
              <w:top w:val="nil"/>
              <w:left w:val="nil"/>
              <w:bottom w:val="nil"/>
              <w:right w:val="nil"/>
            </w:tcBorders>
          </w:tcPr>
          <w:p w14:paraId="0C8DA7F9" w14:textId="77777777" w:rsidR="00AD3F13" w:rsidRDefault="009116FD" w:rsidP="009116FD">
            <w:pPr>
              <w:pStyle w:val="Heading4"/>
              <w:outlineLvl w:val="3"/>
            </w:pPr>
            <w:r>
              <w:t>Array / List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6FB8AADC" w14:textId="77777777" w:rsidTr="00E63137">
              <w:tc>
                <w:tcPr>
                  <w:tcW w:w="10484" w:type="dxa"/>
                  <w:tcBorders>
                    <w:bottom w:val="single" w:sz="4" w:space="0" w:color="auto"/>
                  </w:tcBorders>
                </w:tcPr>
                <w:p w14:paraId="3171A44B" w14:textId="77777777" w:rsidR="005B0966" w:rsidRPr="003A582C" w:rsidRDefault="005B0966" w:rsidP="005B0966">
                  <w:pPr>
                    <w:rPr>
                      <w:sz w:val="36"/>
                      <w:szCs w:val="36"/>
                    </w:rPr>
                  </w:pPr>
                </w:p>
              </w:tc>
            </w:tr>
            <w:tr w:rsidR="005B0966" w:rsidRPr="003A582C" w14:paraId="2CB8E18D" w14:textId="77777777" w:rsidTr="00E63137">
              <w:tc>
                <w:tcPr>
                  <w:tcW w:w="10484" w:type="dxa"/>
                  <w:tcBorders>
                    <w:top w:val="single" w:sz="4" w:space="0" w:color="auto"/>
                    <w:bottom w:val="single" w:sz="4" w:space="0" w:color="auto"/>
                  </w:tcBorders>
                </w:tcPr>
                <w:p w14:paraId="1A7F9D0E" w14:textId="77777777" w:rsidR="005B0966" w:rsidRPr="003A582C" w:rsidRDefault="005B0966" w:rsidP="005B0966">
                  <w:pPr>
                    <w:rPr>
                      <w:sz w:val="36"/>
                      <w:szCs w:val="36"/>
                    </w:rPr>
                  </w:pPr>
                </w:p>
              </w:tc>
            </w:tr>
            <w:tr w:rsidR="005B0966" w:rsidRPr="003A582C" w14:paraId="7B11B970" w14:textId="77777777" w:rsidTr="00E63137">
              <w:trPr>
                <w:trHeight w:val="85"/>
              </w:trPr>
              <w:tc>
                <w:tcPr>
                  <w:tcW w:w="10484" w:type="dxa"/>
                  <w:tcBorders>
                    <w:top w:val="single" w:sz="4" w:space="0" w:color="auto"/>
                  </w:tcBorders>
                </w:tcPr>
                <w:p w14:paraId="4BB1B24B" w14:textId="77777777" w:rsidR="005B0966" w:rsidRPr="003A582C" w:rsidRDefault="005B0966" w:rsidP="005B0966">
                  <w:pPr>
                    <w:rPr>
                      <w:sz w:val="36"/>
                      <w:szCs w:val="36"/>
                    </w:rPr>
                  </w:pPr>
                </w:p>
              </w:tc>
            </w:tr>
          </w:tbl>
          <w:p w14:paraId="7335F4DB" w14:textId="27D0B3C7" w:rsidR="005B0966" w:rsidRPr="005B0966" w:rsidRDefault="005B0966" w:rsidP="005B0966"/>
        </w:tc>
      </w:tr>
      <w:tr w:rsidR="00AD3F13" w14:paraId="4CA1F981" w14:textId="77777777" w:rsidTr="00D76168">
        <w:trPr>
          <w:trHeight w:val="1799"/>
        </w:trPr>
        <w:tc>
          <w:tcPr>
            <w:tcW w:w="4320" w:type="dxa"/>
            <w:tcBorders>
              <w:top w:val="nil"/>
              <w:left w:val="nil"/>
              <w:bottom w:val="nil"/>
              <w:right w:val="nil"/>
            </w:tcBorders>
            <w:vAlign w:val="center"/>
          </w:tcPr>
          <w:p w14:paraId="1BA3AAA1" w14:textId="53750483" w:rsidR="00AD3F13" w:rsidRDefault="004D5521" w:rsidP="00F45420">
            <w:pPr>
              <w:jc w:val="center"/>
              <w:rPr>
                <w:rFonts w:eastAsiaTheme="majorEastAsia" w:cstheme="majorBidi"/>
                <w:color w:val="2F5496" w:themeColor="accent1" w:themeShade="BF"/>
                <w:sz w:val="26"/>
                <w:szCs w:val="26"/>
              </w:rPr>
            </w:pPr>
            <w:r>
              <w:rPr>
                <w:noProof/>
              </w:rPr>
              <w:drawing>
                <wp:inline distT="0" distB="0" distL="0" distR="0" wp14:anchorId="4B3AEDC8" wp14:editId="2EC0E37B">
                  <wp:extent cx="1200150" cy="971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971550"/>
                          </a:xfrm>
                          <a:prstGeom prst="rect">
                            <a:avLst/>
                          </a:prstGeom>
                          <a:noFill/>
                          <a:ln>
                            <a:noFill/>
                          </a:ln>
                        </pic:spPr>
                      </pic:pic>
                    </a:graphicData>
                  </a:graphic>
                </wp:inline>
              </w:drawing>
            </w:r>
          </w:p>
        </w:tc>
        <w:tc>
          <w:tcPr>
            <w:tcW w:w="9810" w:type="dxa"/>
            <w:tcBorders>
              <w:top w:val="nil"/>
              <w:left w:val="nil"/>
              <w:bottom w:val="nil"/>
              <w:right w:val="nil"/>
            </w:tcBorders>
          </w:tcPr>
          <w:p w14:paraId="1FAE344D" w14:textId="77777777" w:rsidR="00AD3F13" w:rsidRDefault="009116FD" w:rsidP="009116FD">
            <w:pPr>
              <w:pStyle w:val="Heading4"/>
              <w:outlineLvl w:val="3"/>
            </w:pPr>
            <w:r>
              <w:t>Function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582FDBE4" w14:textId="77777777" w:rsidTr="00E63137">
              <w:tc>
                <w:tcPr>
                  <w:tcW w:w="10484" w:type="dxa"/>
                  <w:tcBorders>
                    <w:bottom w:val="single" w:sz="4" w:space="0" w:color="auto"/>
                  </w:tcBorders>
                </w:tcPr>
                <w:p w14:paraId="79193C6B" w14:textId="77777777" w:rsidR="005B0966" w:rsidRPr="003A582C" w:rsidRDefault="005B0966" w:rsidP="005B0966">
                  <w:pPr>
                    <w:rPr>
                      <w:sz w:val="36"/>
                      <w:szCs w:val="36"/>
                    </w:rPr>
                  </w:pPr>
                </w:p>
              </w:tc>
            </w:tr>
            <w:tr w:rsidR="005B0966" w:rsidRPr="003A582C" w14:paraId="6EEC4395" w14:textId="77777777" w:rsidTr="00E63137">
              <w:tc>
                <w:tcPr>
                  <w:tcW w:w="10484" w:type="dxa"/>
                  <w:tcBorders>
                    <w:top w:val="single" w:sz="4" w:space="0" w:color="auto"/>
                    <w:bottom w:val="single" w:sz="4" w:space="0" w:color="auto"/>
                  </w:tcBorders>
                </w:tcPr>
                <w:p w14:paraId="3F139FF5" w14:textId="77777777" w:rsidR="005B0966" w:rsidRPr="003A582C" w:rsidRDefault="005B0966" w:rsidP="005B0966">
                  <w:pPr>
                    <w:rPr>
                      <w:sz w:val="36"/>
                      <w:szCs w:val="36"/>
                    </w:rPr>
                  </w:pPr>
                </w:p>
              </w:tc>
            </w:tr>
            <w:tr w:rsidR="005B0966" w:rsidRPr="003A582C" w14:paraId="33C11745" w14:textId="77777777" w:rsidTr="00E63137">
              <w:trPr>
                <w:trHeight w:val="85"/>
              </w:trPr>
              <w:tc>
                <w:tcPr>
                  <w:tcW w:w="10484" w:type="dxa"/>
                  <w:tcBorders>
                    <w:top w:val="single" w:sz="4" w:space="0" w:color="auto"/>
                  </w:tcBorders>
                </w:tcPr>
                <w:p w14:paraId="78E99333" w14:textId="77777777" w:rsidR="005B0966" w:rsidRPr="003A582C" w:rsidRDefault="005B0966" w:rsidP="005B0966">
                  <w:pPr>
                    <w:rPr>
                      <w:sz w:val="36"/>
                      <w:szCs w:val="36"/>
                    </w:rPr>
                  </w:pPr>
                </w:p>
              </w:tc>
            </w:tr>
          </w:tbl>
          <w:p w14:paraId="70D5942A" w14:textId="720407DA" w:rsidR="005B0966" w:rsidRPr="005B0966" w:rsidRDefault="005B0966" w:rsidP="005B0966"/>
        </w:tc>
      </w:tr>
      <w:tr w:rsidR="00AD3F13" w14:paraId="4DE2C16D" w14:textId="77777777" w:rsidTr="00D76168">
        <w:tc>
          <w:tcPr>
            <w:tcW w:w="4320" w:type="dxa"/>
            <w:tcBorders>
              <w:top w:val="nil"/>
              <w:left w:val="nil"/>
              <w:bottom w:val="nil"/>
              <w:right w:val="nil"/>
            </w:tcBorders>
            <w:vAlign w:val="center"/>
          </w:tcPr>
          <w:p w14:paraId="7CEDB994" w14:textId="2A869734" w:rsidR="00AD3F13" w:rsidRDefault="004D5521" w:rsidP="00F45420">
            <w:pPr>
              <w:jc w:val="center"/>
              <w:rPr>
                <w:rFonts w:eastAsiaTheme="majorEastAsia" w:cstheme="majorBidi"/>
                <w:color w:val="2F5496" w:themeColor="accent1" w:themeShade="BF"/>
                <w:sz w:val="26"/>
                <w:szCs w:val="26"/>
              </w:rPr>
            </w:pPr>
            <w:r>
              <w:rPr>
                <w:noProof/>
              </w:rPr>
              <w:drawing>
                <wp:inline distT="0" distB="0" distL="0" distR="0" wp14:anchorId="08636835" wp14:editId="68A16336">
                  <wp:extent cx="1506314" cy="122163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3700" cy="1333060"/>
                          </a:xfrm>
                          <a:prstGeom prst="rect">
                            <a:avLst/>
                          </a:prstGeom>
                          <a:noFill/>
                          <a:ln>
                            <a:noFill/>
                          </a:ln>
                        </pic:spPr>
                      </pic:pic>
                    </a:graphicData>
                  </a:graphic>
                </wp:inline>
              </w:drawing>
            </w:r>
          </w:p>
        </w:tc>
        <w:tc>
          <w:tcPr>
            <w:tcW w:w="9810" w:type="dxa"/>
            <w:tcBorders>
              <w:top w:val="nil"/>
              <w:left w:val="nil"/>
              <w:bottom w:val="nil"/>
              <w:right w:val="nil"/>
            </w:tcBorders>
          </w:tcPr>
          <w:p w14:paraId="3BF364BB" w14:textId="77777777" w:rsidR="00AD3F13" w:rsidRDefault="009116FD" w:rsidP="009116FD">
            <w:pPr>
              <w:pStyle w:val="Heading4"/>
              <w:outlineLvl w:val="3"/>
            </w:pPr>
            <w:r>
              <w:t>Object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5B0966" w:rsidRPr="003A582C" w14:paraId="6994FE64" w14:textId="77777777" w:rsidTr="00E63137">
              <w:tc>
                <w:tcPr>
                  <w:tcW w:w="10484" w:type="dxa"/>
                  <w:tcBorders>
                    <w:bottom w:val="single" w:sz="4" w:space="0" w:color="auto"/>
                  </w:tcBorders>
                </w:tcPr>
                <w:p w14:paraId="036C3760" w14:textId="77777777" w:rsidR="005B0966" w:rsidRPr="003A582C" w:rsidRDefault="005B0966" w:rsidP="005B0966">
                  <w:pPr>
                    <w:rPr>
                      <w:sz w:val="36"/>
                      <w:szCs w:val="36"/>
                    </w:rPr>
                  </w:pPr>
                </w:p>
              </w:tc>
            </w:tr>
            <w:tr w:rsidR="005B0966" w:rsidRPr="003A582C" w14:paraId="023DF834" w14:textId="77777777" w:rsidTr="00E63137">
              <w:tc>
                <w:tcPr>
                  <w:tcW w:w="10484" w:type="dxa"/>
                  <w:tcBorders>
                    <w:top w:val="single" w:sz="4" w:space="0" w:color="auto"/>
                    <w:bottom w:val="single" w:sz="4" w:space="0" w:color="auto"/>
                  </w:tcBorders>
                </w:tcPr>
                <w:p w14:paraId="13F03C17" w14:textId="77777777" w:rsidR="005B0966" w:rsidRPr="003A582C" w:rsidRDefault="005B0966" w:rsidP="005B0966">
                  <w:pPr>
                    <w:rPr>
                      <w:sz w:val="36"/>
                      <w:szCs w:val="36"/>
                    </w:rPr>
                  </w:pPr>
                </w:p>
              </w:tc>
            </w:tr>
            <w:tr w:rsidR="005B0966" w:rsidRPr="003A582C" w14:paraId="084DD6D3" w14:textId="77777777" w:rsidTr="00E63137">
              <w:trPr>
                <w:trHeight w:val="85"/>
              </w:trPr>
              <w:tc>
                <w:tcPr>
                  <w:tcW w:w="10484" w:type="dxa"/>
                  <w:tcBorders>
                    <w:top w:val="single" w:sz="4" w:space="0" w:color="auto"/>
                  </w:tcBorders>
                </w:tcPr>
                <w:p w14:paraId="1E679F0F" w14:textId="77777777" w:rsidR="005B0966" w:rsidRPr="003A582C" w:rsidRDefault="005B0966" w:rsidP="005B0966">
                  <w:pPr>
                    <w:rPr>
                      <w:sz w:val="36"/>
                      <w:szCs w:val="36"/>
                    </w:rPr>
                  </w:pPr>
                </w:p>
              </w:tc>
            </w:tr>
          </w:tbl>
          <w:p w14:paraId="46F55C4D" w14:textId="2D371500" w:rsidR="005B0966" w:rsidRPr="005B0966" w:rsidRDefault="005B0966" w:rsidP="005B0966"/>
        </w:tc>
      </w:tr>
    </w:tbl>
    <w:p w14:paraId="4EF0582C" w14:textId="77777777" w:rsidR="00FC5371" w:rsidRDefault="00FC5371" w:rsidP="002C4391">
      <w:pPr>
        <w:rPr>
          <w:rFonts w:eastAsiaTheme="majorEastAsia" w:cstheme="majorBidi"/>
          <w:color w:val="2F5496" w:themeColor="accent1" w:themeShade="BF"/>
          <w:sz w:val="26"/>
          <w:szCs w:val="26"/>
        </w:rPr>
      </w:pPr>
    </w:p>
    <w:tbl>
      <w:tblPr>
        <w:tblStyle w:val="TableGrid"/>
        <w:tblW w:w="14130" w:type="dxa"/>
        <w:tblLook w:val="04A0" w:firstRow="1" w:lastRow="0" w:firstColumn="1" w:lastColumn="0" w:noHBand="0" w:noVBand="1"/>
      </w:tblPr>
      <w:tblGrid>
        <w:gridCol w:w="4320"/>
        <w:gridCol w:w="9810"/>
      </w:tblGrid>
      <w:tr w:rsidR="002E3950" w14:paraId="21A4DDB2" w14:textId="77777777" w:rsidTr="00E63137">
        <w:trPr>
          <w:trHeight w:val="2051"/>
        </w:trPr>
        <w:tc>
          <w:tcPr>
            <w:tcW w:w="4320" w:type="dxa"/>
            <w:tcBorders>
              <w:top w:val="nil"/>
              <w:left w:val="nil"/>
              <w:bottom w:val="nil"/>
              <w:right w:val="nil"/>
            </w:tcBorders>
            <w:vAlign w:val="center"/>
          </w:tcPr>
          <w:p w14:paraId="75736ACB" w14:textId="69EBBBF3" w:rsidR="002E3950" w:rsidRDefault="006221C5"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13964A0C" wp14:editId="07A37000">
                  <wp:extent cx="1815120" cy="146938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1124" cy="1547100"/>
                          </a:xfrm>
                          <a:prstGeom prst="rect">
                            <a:avLst/>
                          </a:prstGeom>
                          <a:noFill/>
                          <a:ln>
                            <a:noFill/>
                          </a:ln>
                        </pic:spPr>
                      </pic:pic>
                    </a:graphicData>
                  </a:graphic>
                </wp:inline>
              </w:drawing>
            </w:r>
          </w:p>
        </w:tc>
        <w:tc>
          <w:tcPr>
            <w:tcW w:w="9810" w:type="dxa"/>
            <w:tcBorders>
              <w:top w:val="nil"/>
              <w:left w:val="nil"/>
              <w:bottom w:val="nil"/>
              <w:right w:val="nil"/>
            </w:tcBorders>
          </w:tcPr>
          <w:p w14:paraId="67D4F3A4" w14:textId="72C291C1" w:rsidR="002E3950" w:rsidRDefault="008219A2" w:rsidP="00E63137">
            <w:pPr>
              <w:pStyle w:val="Heading4"/>
              <w:outlineLvl w:val="3"/>
            </w:pPr>
            <w:r>
              <w:t>Decision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14:paraId="13E7173B" w14:textId="77777777" w:rsidTr="00E63137">
              <w:tc>
                <w:tcPr>
                  <w:tcW w:w="10484" w:type="dxa"/>
                  <w:tcBorders>
                    <w:bottom w:val="single" w:sz="4" w:space="0" w:color="auto"/>
                  </w:tcBorders>
                </w:tcPr>
                <w:p w14:paraId="6F93CB31" w14:textId="77777777" w:rsidR="002E3950" w:rsidRPr="003A582C" w:rsidRDefault="002E3950" w:rsidP="00E63137">
                  <w:pPr>
                    <w:rPr>
                      <w:sz w:val="36"/>
                      <w:szCs w:val="36"/>
                    </w:rPr>
                  </w:pPr>
                </w:p>
              </w:tc>
            </w:tr>
            <w:tr w:rsidR="002E3950" w14:paraId="0BD95713" w14:textId="77777777" w:rsidTr="00E63137">
              <w:tc>
                <w:tcPr>
                  <w:tcW w:w="10484" w:type="dxa"/>
                  <w:tcBorders>
                    <w:top w:val="single" w:sz="4" w:space="0" w:color="auto"/>
                    <w:bottom w:val="single" w:sz="4" w:space="0" w:color="auto"/>
                  </w:tcBorders>
                </w:tcPr>
                <w:p w14:paraId="2372F2CD" w14:textId="77777777" w:rsidR="002E3950" w:rsidRPr="003A582C" w:rsidRDefault="002E3950" w:rsidP="00E63137">
                  <w:pPr>
                    <w:rPr>
                      <w:sz w:val="36"/>
                      <w:szCs w:val="36"/>
                    </w:rPr>
                  </w:pPr>
                </w:p>
              </w:tc>
            </w:tr>
            <w:tr w:rsidR="002E3950" w14:paraId="6D5AA406" w14:textId="77777777" w:rsidTr="00E63137">
              <w:trPr>
                <w:trHeight w:val="85"/>
              </w:trPr>
              <w:tc>
                <w:tcPr>
                  <w:tcW w:w="10484" w:type="dxa"/>
                  <w:tcBorders>
                    <w:top w:val="single" w:sz="4" w:space="0" w:color="auto"/>
                  </w:tcBorders>
                </w:tcPr>
                <w:p w14:paraId="2BEE3B03" w14:textId="77777777" w:rsidR="002E3950" w:rsidRPr="003A582C" w:rsidRDefault="002E3950" w:rsidP="00E63137">
                  <w:pPr>
                    <w:rPr>
                      <w:sz w:val="36"/>
                      <w:szCs w:val="36"/>
                    </w:rPr>
                  </w:pPr>
                </w:p>
              </w:tc>
            </w:tr>
          </w:tbl>
          <w:p w14:paraId="49537463" w14:textId="77777777" w:rsidR="002E3950" w:rsidRPr="009116FD" w:rsidRDefault="002E3950" w:rsidP="00E63137"/>
        </w:tc>
      </w:tr>
      <w:tr w:rsidR="002E3950" w14:paraId="59149923" w14:textId="77777777" w:rsidTr="00E63137">
        <w:trPr>
          <w:trHeight w:val="2150"/>
        </w:trPr>
        <w:tc>
          <w:tcPr>
            <w:tcW w:w="4320" w:type="dxa"/>
            <w:tcBorders>
              <w:top w:val="nil"/>
              <w:left w:val="nil"/>
              <w:bottom w:val="nil"/>
              <w:right w:val="nil"/>
            </w:tcBorders>
            <w:vAlign w:val="center"/>
          </w:tcPr>
          <w:p w14:paraId="4CD9C670" w14:textId="17D33896" w:rsidR="002E3950" w:rsidRDefault="00CF09F5"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1D2EA2F8" wp14:editId="212EBAB8">
                  <wp:extent cx="1823757" cy="1476375"/>
                  <wp:effectExtent l="0" t="0" r="508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4935" cy="1485424"/>
                          </a:xfrm>
                          <a:prstGeom prst="rect">
                            <a:avLst/>
                          </a:prstGeom>
                          <a:noFill/>
                          <a:ln>
                            <a:noFill/>
                          </a:ln>
                        </pic:spPr>
                      </pic:pic>
                    </a:graphicData>
                  </a:graphic>
                </wp:inline>
              </w:drawing>
            </w:r>
          </w:p>
        </w:tc>
        <w:tc>
          <w:tcPr>
            <w:tcW w:w="9810" w:type="dxa"/>
            <w:tcBorders>
              <w:top w:val="nil"/>
              <w:left w:val="nil"/>
              <w:bottom w:val="nil"/>
              <w:right w:val="nil"/>
            </w:tcBorders>
          </w:tcPr>
          <w:p w14:paraId="599E892F" w14:textId="06EA9978" w:rsidR="002E3950" w:rsidRDefault="008219A2" w:rsidP="00E63137">
            <w:pPr>
              <w:pStyle w:val="Heading2"/>
              <w:outlineLvl w:val="1"/>
            </w:pPr>
            <w:bookmarkStart w:id="15" w:name="_Toc29204282"/>
            <w:r>
              <w:t>Input/Output</w:t>
            </w:r>
            <w:bookmarkEnd w:id="15"/>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04CC2897" w14:textId="77777777" w:rsidTr="00E63137">
              <w:tc>
                <w:tcPr>
                  <w:tcW w:w="10484" w:type="dxa"/>
                  <w:tcBorders>
                    <w:bottom w:val="single" w:sz="4" w:space="0" w:color="auto"/>
                  </w:tcBorders>
                </w:tcPr>
                <w:p w14:paraId="3201A964" w14:textId="77777777" w:rsidR="002E3950" w:rsidRPr="003A582C" w:rsidRDefault="002E3950" w:rsidP="00E63137">
                  <w:pPr>
                    <w:rPr>
                      <w:sz w:val="36"/>
                      <w:szCs w:val="36"/>
                    </w:rPr>
                  </w:pPr>
                </w:p>
              </w:tc>
            </w:tr>
            <w:tr w:rsidR="002E3950" w:rsidRPr="003A582C" w14:paraId="09BC2BC1" w14:textId="77777777" w:rsidTr="00E63137">
              <w:tc>
                <w:tcPr>
                  <w:tcW w:w="10484" w:type="dxa"/>
                  <w:tcBorders>
                    <w:top w:val="single" w:sz="4" w:space="0" w:color="auto"/>
                    <w:bottom w:val="single" w:sz="4" w:space="0" w:color="auto"/>
                  </w:tcBorders>
                </w:tcPr>
                <w:p w14:paraId="273DD25E" w14:textId="77777777" w:rsidR="002E3950" w:rsidRPr="003A582C" w:rsidRDefault="002E3950" w:rsidP="00E63137">
                  <w:pPr>
                    <w:rPr>
                      <w:sz w:val="36"/>
                      <w:szCs w:val="36"/>
                    </w:rPr>
                  </w:pPr>
                </w:p>
              </w:tc>
            </w:tr>
            <w:tr w:rsidR="002E3950" w:rsidRPr="003A582C" w14:paraId="4DEE464B" w14:textId="77777777" w:rsidTr="00E63137">
              <w:trPr>
                <w:trHeight w:val="85"/>
              </w:trPr>
              <w:tc>
                <w:tcPr>
                  <w:tcW w:w="10484" w:type="dxa"/>
                  <w:tcBorders>
                    <w:top w:val="single" w:sz="4" w:space="0" w:color="auto"/>
                  </w:tcBorders>
                </w:tcPr>
                <w:p w14:paraId="12E74928" w14:textId="77777777" w:rsidR="002E3950" w:rsidRPr="003A582C" w:rsidRDefault="002E3950" w:rsidP="00E63137">
                  <w:pPr>
                    <w:rPr>
                      <w:sz w:val="36"/>
                      <w:szCs w:val="36"/>
                    </w:rPr>
                  </w:pPr>
                </w:p>
              </w:tc>
            </w:tr>
          </w:tbl>
          <w:p w14:paraId="490B7F04" w14:textId="77777777" w:rsidR="002E3950" w:rsidRPr="005B0966" w:rsidRDefault="002E3950" w:rsidP="00E63137"/>
        </w:tc>
      </w:tr>
      <w:tr w:rsidR="002E3950" w14:paraId="120ED725" w14:textId="77777777" w:rsidTr="00E63137">
        <w:trPr>
          <w:trHeight w:val="2060"/>
        </w:trPr>
        <w:tc>
          <w:tcPr>
            <w:tcW w:w="4320" w:type="dxa"/>
            <w:tcBorders>
              <w:top w:val="nil"/>
              <w:left w:val="nil"/>
              <w:bottom w:val="nil"/>
              <w:right w:val="nil"/>
            </w:tcBorders>
            <w:vAlign w:val="center"/>
          </w:tcPr>
          <w:p w14:paraId="0643C802" w14:textId="39AC65CE" w:rsidR="002E3950" w:rsidRDefault="007F4B09"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25CA71B2" wp14:editId="627875AE">
                  <wp:extent cx="1811792" cy="146938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5970" cy="1497102"/>
                          </a:xfrm>
                          <a:prstGeom prst="rect">
                            <a:avLst/>
                          </a:prstGeom>
                          <a:noFill/>
                          <a:ln>
                            <a:noFill/>
                          </a:ln>
                        </pic:spPr>
                      </pic:pic>
                    </a:graphicData>
                  </a:graphic>
                </wp:inline>
              </w:drawing>
            </w:r>
          </w:p>
        </w:tc>
        <w:tc>
          <w:tcPr>
            <w:tcW w:w="9810" w:type="dxa"/>
            <w:tcBorders>
              <w:top w:val="nil"/>
              <w:left w:val="nil"/>
              <w:bottom w:val="nil"/>
              <w:right w:val="nil"/>
            </w:tcBorders>
          </w:tcPr>
          <w:p w14:paraId="715CA49A" w14:textId="20970485" w:rsidR="002E3950" w:rsidRDefault="008219A2" w:rsidP="00E63137">
            <w:pPr>
              <w:pStyle w:val="Heading4"/>
              <w:outlineLvl w:val="3"/>
            </w:pPr>
            <w:r>
              <w:t>Process Step</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155B271A" w14:textId="77777777" w:rsidTr="00E63137">
              <w:tc>
                <w:tcPr>
                  <w:tcW w:w="10484" w:type="dxa"/>
                  <w:tcBorders>
                    <w:bottom w:val="single" w:sz="4" w:space="0" w:color="auto"/>
                  </w:tcBorders>
                </w:tcPr>
                <w:p w14:paraId="0A23AAC6" w14:textId="77777777" w:rsidR="002E3950" w:rsidRPr="003A582C" w:rsidRDefault="002E3950" w:rsidP="00E63137">
                  <w:pPr>
                    <w:rPr>
                      <w:sz w:val="36"/>
                      <w:szCs w:val="36"/>
                    </w:rPr>
                  </w:pPr>
                </w:p>
              </w:tc>
            </w:tr>
            <w:tr w:rsidR="002E3950" w:rsidRPr="003A582C" w14:paraId="138AFF39" w14:textId="77777777" w:rsidTr="00E63137">
              <w:tc>
                <w:tcPr>
                  <w:tcW w:w="10484" w:type="dxa"/>
                  <w:tcBorders>
                    <w:top w:val="single" w:sz="4" w:space="0" w:color="auto"/>
                    <w:bottom w:val="single" w:sz="4" w:space="0" w:color="auto"/>
                  </w:tcBorders>
                </w:tcPr>
                <w:p w14:paraId="64F7DA9F" w14:textId="77777777" w:rsidR="002E3950" w:rsidRPr="003A582C" w:rsidRDefault="002E3950" w:rsidP="00E63137">
                  <w:pPr>
                    <w:rPr>
                      <w:sz w:val="36"/>
                      <w:szCs w:val="36"/>
                    </w:rPr>
                  </w:pPr>
                </w:p>
              </w:tc>
            </w:tr>
            <w:tr w:rsidR="002E3950" w:rsidRPr="003A582C" w14:paraId="52EB5CA6" w14:textId="77777777" w:rsidTr="00E63137">
              <w:trPr>
                <w:trHeight w:val="85"/>
              </w:trPr>
              <w:tc>
                <w:tcPr>
                  <w:tcW w:w="10484" w:type="dxa"/>
                  <w:tcBorders>
                    <w:top w:val="single" w:sz="4" w:space="0" w:color="auto"/>
                  </w:tcBorders>
                </w:tcPr>
                <w:p w14:paraId="566DF20A" w14:textId="77777777" w:rsidR="002E3950" w:rsidRPr="003A582C" w:rsidRDefault="002E3950" w:rsidP="00E63137">
                  <w:pPr>
                    <w:rPr>
                      <w:sz w:val="36"/>
                      <w:szCs w:val="36"/>
                    </w:rPr>
                  </w:pPr>
                </w:p>
              </w:tc>
            </w:tr>
          </w:tbl>
          <w:p w14:paraId="2A4E1F2D" w14:textId="77777777" w:rsidR="002E3950" w:rsidRPr="005B0966" w:rsidRDefault="002E3950" w:rsidP="00E63137"/>
        </w:tc>
      </w:tr>
      <w:tr w:rsidR="002E3950" w14:paraId="07F818D9" w14:textId="77777777" w:rsidTr="00E63137">
        <w:trPr>
          <w:trHeight w:val="1799"/>
        </w:trPr>
        <w:tc>
          <w:tcPr>
            <w:tcW w:w="4320" w:type="dxa"/>
            <w:tcBorders>
              <w:top w:val="nil"/>
              <w:left w:val="nil"/>
              <w:bottom w:val="nil"/>
              <w:right w:val="nil"/>
            </w:tcBorders>
            <w:vAlign w:val="center"/>
          </w:tcPr>
          <w:p w14:paraId="5E605917" w14:textId="60566687" w:rsidR="002E3950" w:rsidRDefault="00CC4E0A" w:rsidP="00E63137">
            <w:pPr>
              <w:jc w:val="center"/>
              <w:rPr>
                <w:rFonts w:eastAsiaTheme="majorEastAsia" w:cstheme="majorBidi"/>
                <w:color w:val="2F5496" w:themeColor="accent1" w:themeShade="BF"/>
                <w:sz w:val="26"/>
                <w:szCs w:val="26"/>
              </w:rPr>
            </w:pPr>
            <w:r>
              <w:rPr>
                <w:noProof/>
                <w:sz w:val="32"/>
                <w:szCs w:val="32"/>
              </w:rPr>
              <w:drawing>
                <wp:inline distT="0" distB="0" distL="0" distR="0" wp14:anchorId="6DA83DC7" wp14:editId="6A56FB58">
                  <wp:extent cx="1792239" cy="14535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3499" cy="1478878"/>
                          </a:xfrm>
                          <a:prstGeom prst="rect">
                            <a:avLst/>
                          </a:prstGeom>
                          <a:noFill/>
                          <a:ln>
                            <a:noFill/>
                          </a:ln>
                        </pic:spPr>
                      </pic:pic>
                    </a:graphicData>
                  </a:graphic>
                </wp:inline>
              </w:drawing>
            </w:r>
          </w:p>
        </w:tc>
        <w:tc>
          <w:tcPr>
            <w:tcW w:w="9810" w:type="dxa"/>
            <w:tcBorders>
              <w:top w:val="nil"/>
              <w:left w:val="nil"/>
              <w:bottom w:val="nil"/>
              <w:right w:val="nil"/>
            </w:tcBorders>
          </w:tcPr>
          <w:p w14:paraId="3146BF77" w14:textId="15CCD5E9" w:rsidR="002E3950" w:rsidRDefault="008219A2" w:rsidP="00E63137">
            <w:pPr>
              <w:pStyle w:val="Heading4"/>
              <w:outlineLvl w:val="3"/>
            </w:pPr>
            <w:r>
              <w:t>Jump</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4"/>
            </w:tblGrid>
            <w:tr w:rsidR="002E3950" w:rsidRPr="003A582C" w14:paraId="70B822F5" w14:textId="77777777" w:rsidTr="00E63137">
              <w:tc>
                <w:tcPr>
                  <w:tcW w:w="10484" w:type="dxa"/>
                  <w:tcBorders>
                    <w:bottom w:val="single" w:sz="4" w:space="0" w:color="auto"/>
                  </w:tcBorders>
                </w:tcPr>
                <w:p w14:paraId="022C1898" w14:textId="77777777" w:rsidR="002E3950" w:rsidRPr="003A582C" w:rsidRDefault="002E3950" w:rsidP="00E63137">
                  <w:pPr>
                    <w:rPr>
                      <w:sz w:val="36"/>
                      <w:szCs w:val="36"/>
                    </w:rPr>
                  </w:pPr>
                </w:p>
              </w:tc>
            </w:tr>
            <w:tr w:rsidR="002E3950" w:rsidRPr="003A582C" w14:paraId="2AECFEAC" w14:textId="77777777" w:rsidTr="00E63137">
              <w:tc>
                <w:tcPr>
                  <w:tcW w:w="10484" w:type="dxa"/>
                  <w:tcBorders>
                    <w:top w:val="single" w:sz="4" w:space="0" w:color="auto"/>
                    <w:bottom w:val="single" w:sz="4" w:space="0" w:color="auto"/>
                  </w:tcBorders>
                </w:tcPr>
                <w:p w14:paraId="6322037F" w14:textId="77777777" w:rsidR="002E3950" w:rsidRPr="003A582C" w:rsidRDefault="002E3950" w:rsidP="00E63137">
                  <w:pPr>
                    <w:rPr>
                      <w:sz w:val="36"/>
                      <w:szCs w:val="36"/>
                    </w:rPr>
                  </w:pPr>
                </w:p>
              </w:tc>
            </w:tr>
            <w:tr w:rsidR="002E3950" w:rsidRPr="003A582C" w14:paraId="5F220ADA" w14:textId="77777777" w:rsidTr="00E63137">
              <w:trPr>
                <w:trHeight w:val="85"/>
              </w:trPr>
              <w:tc>
                <w:tcPr>
                  <w:tcW w:w="10484" w:type="dxa"/>
                  <w:tcBorders>
                    <w:top w:val="single" w:sz="4" w:space="0" w:color="auto"/>
                  </w:tcBorders>
                </w:tcPr>
                <w:p w14:paraId="60F2D6A9" w14:textId="77777777" w:rsidR="002E3950" w:rsidRPr="003A582C" w:rsidRDefault="002E3950" w:rsidP="00E63137">
                  <w:pPr>
                    <w:rPr>
                      <w:sz w:val="36"/>
                      <w:szCs w:val="36"/>
                    </w:rPr>
                  </w:pPr>
                </w:p>
              </w:tc>
            </w:tr>
          </w:tbl>
          <w:p w14:paraId="380737E5" w14:textId="77777777" w:rsidR="002E3950" w:rsidRPr="005B0966" w:rsidRDefault="002E3950" w:rsidP="00E63137"/>
        </w:tc>
      </w:tr>
    </w:tbl>
    <w:p w14:paraId="733BAE65" w14:textId="66791A3C" w:rsidR="002E3950" w:rsidRDefault="002E3950" w:rsidP="002C4391">
      <w:pPr>
        <w:rPr>
          <w:rFonts w:eastAsiaTheme="majorEastAsia" w:cstheme="majorBidi"/>
          <w:color w:val="2F5496" w:themeColor="accent1" w:themeShade="BF"/>
          <w:sz w:val="26"/>
          <w:szCs w:val="26"/>
        </w:rPr>
        <w:sectPr w:rsidR="002E3950" w:rsidSect="00A609FB">
          <w:pgSz w:w="15840" w:h="12240" w:orient="landscape"/>
          <w:pgMar w:top="1350" w:right="720" w:bottom="810" w:left="720" w:header="0" w:footer="576" w:gutter="0"/>
          <w:cols w:space="720"/>
          <w:docGrid w:linePitch="360"/>
        </w:sectPr>
      </w:pPr>
    </w:p>
    <w:p w14:paraId="51ED986E" w14:textId="22FD8749" w:rsidR="00640392" w:rsidRPr="002C4391" w:rsidRDefault="00640392" w:rsidP="002C4391">
      <w:pPr>
        <w:rPr>
          <w:rFonts w:eastAsiaTheme="majorEastAsia" w:cstheme="majorBidi"/>
          <w:color w:val="2F5496" w:themeColor="accent1" w:themeShade="BF"/>
          <w:sz w:val="26"/>
          <w:szCs w:val="26"/>
        </w:rPr>
      </w:pPr>
    </w:p>
    <w:sectPr w:rsidR="00640392" w:rsidRPr="002C4391" w:rsidSect="00FC5371">
      <w:pgSz w:w="12240" w:h="15840"/>
      <w:pgMar w:top="720" w:right="720" w:bottom="72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6F965" w14:textId="77777777" w:rsidR="00E63137" w:rsidRDefault="00E63137" w:rsidP="00D52BCD">
      <w:pPr>
        <w:spacing w:after="0" w:line="240" w:lineRule="auto"/>
      </w:pPr>
      <w:r>
        <w:separator/>
      </w:r>
    </w:p>
  </w:endnote>
  <w:endnote w:type="continuationSeparator" w:id="0">
    <w:p w14:paraId="0898CD12" w14:textId="77777777" w:rsidR="00E63137" w:rsidRDefault="00E63137" w:rsidP="00D52BCD">
      <w:pPr>
        <w:spacing w:after="0" w:line="240" w:lineRule="auto"/>
      </w:pPr>
      <w:r>
        <w:continuationSeparator/>
      </w:r>
    </w:p>
  </w:endnote>
  <w:endnote w:type="continuationNotice" w:id="1">
    <w:p w14:paraId="3C3DC110" w14:textId="77777777" w:rsidR="00E63137" w:rsidRDefault="00E631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Arial"/>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E45D3" w14:textId="77777777" w:rsidR="00E63137" w:rsidRDefault="00E63137" w:rsidP="00D52BCD">
      <w:pPr>
        <w:spacing w:after="0" w:line="240" w:lineRule="auto"/>
      </w:pPr>
      <w:r>
        <w:separator/>
      </w:r>
    </w:p>
  </w:footnote>
  <w:footnote w:type="continuationSeparator" w:id="0">
    <w:p w14:paraId="606324B7" w14:textId="77777777" w:rsidR="00E63137" w:rsidRDefault="00E63137" w:rsidP="00D52BCD">
      <w:pPr>
        <w:spacing w:after="0" w:line="240" w:lineRule="auto"/>
      </w:pPr>
      <w:r>
        <w:continuationSeparator/>
      </w:r>
    </w:p>
  </w:footnote>
  <w:footnote w:type="continuationNotice" w:id="1">
    <w:p w14:paraId="31C2C858" w14:textId="77777777" w:rsidR="00E63137" w:rsidRDefault="00E631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7B0"/>
    <w:multiLevelType w:val="hybridMultilevel"/>
    <w:tmpl w:val="8820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D6EDD"/>
    <w:multiLevelType w:val="hybridMultilevel"/>
    <w:tmpl w:val="E3F0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62142"/>
    <w:multiLevelType w:val="hybridMultilevel"/>
    <w:tmpl w:val="4DCE434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1A42130"/>
    <w:multiLevelType w:val="hybridMultilevel"/>
    <w:tmpl w:val="BE1E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315A"/>
    <w:multiLevelType w:val="hybridMultilevel"/>
    <w:tmpl w:val="0DF494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BF142CA"/>
    <w:multiLevelType w:val="hybridMultilevel"/>
    <w:tmpl w:val="E398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C51BA"/>
    <w:multiLevelType w:val="hybridMultilevel"/>
    <w:tmpl w:val="21B20A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6AA0070"/>
    <w:multiLevelType w:val="hybridMultilevel"/>
    <w:tmpl w:val="02889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7AE7712"/>
    <w:multiLevelType w:val="hybridMultilevel"/>
    <w:tmpl w:val="8224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B73B2"/>
    <w:multiLevelType w:val="hybridMultilevel"/>
    <w:tmpl w:val="AE2C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E5826"/>
    <w:multiLevelType w:val="hybridMultilevel"/>
    <w:tmpl w:val="00A891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8924625"/>
    <w:multiLevelType w:val="hybridMultilevel"/>
    <w:tmpl w:val="6CFEE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8"/>
  </w:num>
  <w:num w:numId="5">
    <w:abstractNumId w:val="1"/>
  </w:num>
  <w:num w:numId="6">
    <w:abstractNumId w:val="9"/>
  </w:num>
  <w:num w:numId="7">
    <w:abstractNumId w:val="3"/>
  </w:num>
  <w:num w:numId="8">
    <w:abstractNumId w:val="2"/>
  </w:num>
  <w:num w:numId="9">
    <w:abstractNumId w:val="7"/>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392"/>
    <w:rsid w:val="000012E1"/>
    <w:rsid w:val="000013BA"/>
    <w:rsid w:val="00002961"/>
    <w:rsid w:val="00002BF9"/>
    <w:rsid w:val="000035A2"/>
    <w:rsid w:val="00004260"/>
    <w:rsid w:val="00005081"/>
    <w:rsid w:val="000053E8"/>
    <w:rsid w:val="0000590C"/>
    <w:rsid w:val="00005D01"/>
    <w:rsid w:val="0000775A"/>
    <w:rsid w:val="00010BFA"/>
    <w:rsid w:val="00012307"/>
    <w:rsid w:val="00013132"/>
    <w:rsid w:val="000131B5"/>
    <w:rsid w:val="00013ED3"/>
    <w:rsid w:val="00014A0F"/>
    <w:rsid w:val="00015377"/>
    <w:rsid w:val="00015759"/>
    <w:rsid w:val="000160A9"/>
    <w:rsid w:val="00016289"/>
    <w:rsid w:val="0001717C"/>
    <w:rsid w:val="00021204"/>
    <w:rsid w:val="00021AF5"/>
    <w:rsid w:val="00022A84"/>
    <w:rsid w:val="000230A6"/>
    <w:rsid w:val="00024501"/>
    <w:rsid w:val="0002685C"/>
    <w:rsid w:val="000274AA"/>
    <w:rsid w:val="00027567"/>
    <w:rsid w:val="00031360"/>
    <w:rsid w:val="0003171B"/>
    <w:rsid w:val="00031908"/>
    <w:rsid w:val="00033315"/>
    <w:rsid w:val="0003579C"/>
    <w:rsid w:val="00035F02"/>
    <w:rsid w:val="00037B8F"/>
    <w:rsid w:val="00040026"/>
    <w:rsid w:val="00040ADB"/>
    <w:rsid w:val="0004196D"/>
    <w:rsid w:val="00041A86"/>
    <w:rsid w:val="00042397"/>
    <w:rsid w:val="0004265F"/>
    <w:rsid w:val="000433EF"/>
    <w:rsid w:val="000434ED"/>
    <w:rsid w:val="00043E2B"/>
    <w:rsid w:val="00044DD6"/>
    <w:rsid w:val="000453C2"/>
    <w:rsid w:val="00046EA0"/>
    <w:rsid w:val="000473F3"/>
    <w:rsid w:val="000473F4"/>
    <w:rsid w:val="0005054C"/>
    <w:rsid w:val="00051135"/>
    <w:rsid w:val="0005132A"/>
    <w:rsid w:val="000513F7"/>
    <w:rsid w:val="00051AFD"/>
    <w:rsid w:val="000563D7"/>
    <w:rsid w:val="00056897"/>
    <w:rsid w:val="00060514"/>
    <w:rsid w:val="000609BC"/>
    <w:rsid w:val="00060AF1"/>
    <w:rsid w:val="00061149"/>
    <w:rsid w:val="000613B4"/>
    <w:rsid w:val="00061CA4"/>
    <w:rsid w:val="00062DFD"/>
    <w:rsid w:val="0006480B"/>
    <w:rsid w:val="00067382"/>
    <w:rsid w:val="00067D15"/>
    <w:rsid w:val="00074060"/>
    <w:rsid w:val="000743CE"/>
    <w:rsid w:val="000762A4"/>
    <w:rsid w:val="00077ADB"/>
    <w:rsid w:val="00080077"/>
    <w:rsid w:val="00080D58"/>
    <w:rsid w:val="00081103"/>
    <w:rsid w:val="00083970"/>
    <w:rsid w:val="000840BA"/>
    <w:rsid w:val="0008763D"/>
    <w:rsid w:val="00087F7A"/>
    <w:rsid w:val="00090D2E"/>
    <w:rsid w:val="00092F0E"/>
    <w:rsid w:val="00095087"/>
    <w:rsid w:val="00096A27"/>
    <w:rsid w:val="00097392"/>
    <w:rsid w:val="000977E4"/>
    <w:rsid w:val="00097C2C"/>
    <w:rsid w:val="00097CC5"/>
    <w:rsid w:val="000A1084"/>
    <w:rsid w:val="000A12ED"/>
    <w:rsid w:val="000A15B4"/>
    <w:rsid w:val="000A1720"/>
    <w:rsid w:val="000A1FEA"/>
    <w:rsid w:val="000A34D8"/>
    <w:rsid w:val="000A3637"/>
    <w:rsid w:val="000A3B18"/>
    <w:rsid w:val="000A63CF"/>
    <w:rsid w:val="000A63F6"/>
    <w:rsid w:val="000B19D9"/>
    <w:rsid w:val="000B2816"/>
    <w:rsid w:val="000B2AD8"/>
    <w:rsid w:val="000B3E44"/>
    <w:rsid w:val="000B4D98"/>
    <w:rsid w:val="000B5182"/>
    <w:rsid w:val="000B71EC"/>
    <w:rsid w:val="000B73AC"/>
    <w:rsid w:val="000B7D22"/>
    <w:rsid w:val="000C07C8"/>
    <w:rsid w:val="000C08ED"/>
    <w:rsid w:val="000C32B0"/>
    <w:rsid w:val="000C4810"/>
    <w:rsid w:val="000C512D"/>
    <w:rsid w:val="000C574C"/>
    <w:rsid w:val="000C5EBF"/>
    <w:rsid w:val="000D0113"/>
    <w:rsid w:val="000D4A41"/>
    <w:rsid w:val="000D54A0"/>
    <w:rsid w:val="000D5B12"/>
    <w:rsid w:val="000D6345"/>
    <w:rsid w:val="000D64D0"/>
    <w:rsid w:val="000D7BDB"/>
    <w:rsid w:val="000E1B33"/>
    <w:rsid w:val="000E202B"/>
    <w:rsid w:val="000E2CBB"/>
    <w:rsid w:val="000E4024"/>
    <w:rsid w:val="000E5159"/>
    <w:rsid w:val="000E5B04"/>
    <w:rsid w:val="000E5F4B"/>
    <w:rsid w:val="000E671D"/>
    <w:rsid w:val="000E6E0E"/>
    <w:rsid w:val="000E7105"/>
    <w:rsid w:val="000E7A3B"/>
    <w:rsid w:val="000E7E27"/>
    <w:rsid w:val="000F10F1"/>
    <w:rsid w:val="000F21AF"/>
    <w:rsid w:val="000F2D04"/>
    <w:rsid w:val="000F4D59"/>
    <w:rsid w:val="000F6418"/>
    <w:rsid w:val="000F644D"/>
    <w:rsid w:val="000F727B"/>
    <w:rsid w:val="000F752E"/>
    <w:rsid w:val="00100451"/>
    <w:rsid w:val="00101FA5"/>
    <w:rsid w:val="0010204C"/>
    <w:rsid w:val="001028F9"/>
    <w:rsid w:val="00105F45"/>
    <w:rsid w:val="0010638A"/>
    <w:rsid w:val="001069AC"/>
    <w:rsid w:val="00107186"/>
    <w:rsid w:val="00107A02"/>
    <w:rsid w:val="00107B91"/>
    <w:rsid w:val="00111ABF"/>
    <w:rsid w:val="00111CD8"/>
    <w:rsid w:val="00111E0B"/>
    <w:rsid w:val="001136C1"/>
    <w:rsid w:val="00113E97"/>
    <w:rsid w:val="00116E66"/>
    <w:rsid w:val="00117027"/>
    <w:rsid w:val="001175D7"/>
    <w:rsid w:val="00117DC2"/>
    <w:rsid w:val="0012047B"/>
    <w:rsid w:val="00120869"/>
    <w:rsid w:val="00120BE4"/>
    <w:rsid w:val="00122D5F"/>
    <w:rsid w:val="0012593E"/>
    <w:rsid w:val="00125D80"/>
    <w:rsid w:val="00126839"/>
    <w:rsid w:val="0012772E"/>
    <w:rsid w:val="00127D62"/>
    <w:rsid w:val="001310B4"/>
    <w:rsid w:val="00131A46"/>
    <w:rsid w:val="001347ED"/>
    <w:rsid w:val="001355CA"/>
    <w:rsid w:val="00135F97"/>
    <w:rsid w:val="00136E51"/>
    <w:rsid w:val="0013739F"/>
    <w:rsid w:val="001404A2"/>
    <w:rsid w:val="001425C2"/>
    <w:rsid w:val="001457B3"/>
    <w:rsid w:val="001465AC"/>
    <w:rsid w:val="001466B5"/>
    <w:rsid w:val="0014692D"/>
    <w:rsid w:val="001476EA"/>
    <w:rsid w:val="00147B01"/>
    <w:rsid w:val="00150FDA"/>
    <w:rsid w:val="00152CB2"/>
    <w:rsid w:val="001533EE"/>
    <w:rsid w:val="0015478D"/>
    <w:rsid w:val="001548D4"/>
    <w:rsid w:val="00155AE4"/>
    <w:rsid w:val="0015658D"/>
    <w:rsid w:val="00157706"/>
    <w:rsid w:val="001577FC"/>
    <w:rsid w:val="00157B6D"/>
    <w:rsid w:val="001600E1"/>
    <w:rsid w:val="001609CB"/>
    <w:rsid w:val="00160A0B"/>
    <w:rsid w:val="00161C02"/>
    <w:rsid w:val="00161EE2"/>
    <w:rsid w:val="00161F51"/>
    <w:rsid w:val="001622C1"/>
    <w:rsid w:val="00165151"/>
    <w:rsid w:val="001654CB"/>
    <w:rsid w:val="0016691D"/>
    <w:rsid w:val="00170BA4"/>
    <w:rsid w:val="0017102C"/>
    <w:rsid w:val="0017271B"/>
    <w:rsid w:val="0017401B"/>
    <w:rsid w:val="00175413"/>
    <w:rsid w:val="00175A80"/>
    <w:rsid w:val="00176617"/>
    <w:rsid w:val="0017667D"/>
    <w:rsid w:val="00177CA8"/>
    <w:rsid w:val="00180283"/>
    <w:rsid w:val="001804EB"/>
    <w:rsid w:val="001822A5"/>
    <w:rsid w:val="001826E5"/>
    <w:rsid w:val="00184C7E"/>
    <w:rsid w:val="00187DAD"/>
    <w:rsid w:val="00190241"/>
    <w:rsid w:val="001903FC"/>
    <w:rsid w:val="00191019"/>
    <w:rsid w:val="00191408"/>
    <w:rsid w:val="00195F43"/>
    <w:rsid w:val="00196ABA"/>
    <w:rsid w:val="00196BC9"/>
    <w:rsid w:val="001A069F"/>
    <w:rsid w:val="001A0876"/>
    <w:rsid w:val="001A1668"/>
    <w:rsid w:val="001A2A35"/>
    <w:rsid w:val="001A32BC"/>
    <w:rsid w:val="001A3318"/>
    <w:rsid w:val="001A3CED"/>
    <w:rsid w:val="001A4923"/>
    <w:rsid w:val="001A4BA7"/>
    <w:rsid w:val="001A5676"/>
    <w:rsid w:val="001A61BB"/>
    <w:rsid w:val="001A62CA"/>
    <w:rsid w:val="001A66F0"/>
    <w:rsid w:val="001B2488"/>
    <w:rsid w:val="001B2AF0"/>
    <w:rsid w:val="001B5436"/>
    <w:rsid w:val="001B5FD5"/>
    <w:rsid w:val="001C064C"/>
    <w:rsid w:val="001C0AE9"/>
    <w:rsid w:val="001C18E4"/>
    <w:rsid w:val="001C2ED9"/>
    <w:rsid w:val="001C3CDC"/>
    <w:rsid w:val="001C3E48"/>
    <w:rsid w:val="001C43A6"/>
    <w:rsid w:val="001C45ED"/>
    <w:rsid w:val="001C48BE"/>
    <w:rsid w:val="001C4CFD"/>
    <w:rsid w:val="001C5567"/>
    <w:rsid w:val="001C5A79"/>
    <w:rsid w:val="001C5EC7"/>
    <w:rsid w:val="001C613A"/>
    <w:rsid w:val="001C6FC9"/>
    <w:rsid w:val="001C71E6"/>
    <w:rsid w:val="001C7843"/>
    <w:rsid w:val="001D0A2D"/>
    <w:rsid w:val="001D14B0"/>
    <w:rsid w:val="001D1CF6"/>
    <w:rsid w:val="001D1F7C"/>
    <w:rsid w:val="001D2F20"/>
    <w:rsid w:val="001D3549"/>
    <w:rsid w:val="001D52FC"/>
    <w:rsid w:val="001D7727"/>
    <w:rsid w:val="001E02FB"/>
    <w:rsid w:val="001E30B6"/>
    <w:rsid w:val="001E4EDD"/>
    <w:rsid w:val="001E6547"/>
    <w:rsid w:val="001E73D1"/>
    <w:rsid w:val="001E7CA5"/>
    <w:rsid w:val="001E7CBD"/>
    <w:rsid w:val="001F00D5"/>
    <w:rsid w:val="001F04D7"/>
    <w:rsid w:val="001F1028"/>
    <w:rsid w:val="001F354E"/>
    <w:rsid w:val="001F366D"/>
    <w:rsid w:val="001F3EBD"/>
    <w:rsid w:val="001F4823"/>
    <w:rsid w:val="00200A1B"/>
    <w:rsid w:val="00202A50"/>
    <w:rsid w:val="00202B47"/>
    <w:rsid w:val="002032B0"/>
    <w:rsid w:val="00203879"/>
    <w:rsid w:val="00203C86"/>
    <w:rsid w:val="002047B2"/>
    <w:rsid w:val="00204FE5"/>
    <w:rsid w:val="0020531F"/>
    <w:rsid w:val="0020575D"/>
    <w:rsid w:val="00206AC8"/>
    <w:rsid w:val="00206ED4"/>
    <w:rsid w:val="0020789E"/>
    <w:rsid w:val="00210CD0"/>
    <w:rsid w:val="00210DFF"/>
    <w:rsid w:val="002114DB"/>
    <w:rsid w:val="00211E5E"/>
    <w:rsid w:val="00213F0E"/>
    <w:rsid w:val="00214099"/>
    <w:rsid w:val="00214419"/>
    <w:rsid w:val="00214D8A"/>
    <w:rsid w:val="00214E38"/>
    <w:rsid w:val="00214F1D"/>
    <w:rsid w:val="00215081"/>
    <w:rsid w:val="00215CF5"/>
    <w:rsid w:val="00216D9E"/>
    <w:rsid w:val="00217038"/>
    <w:rsid w:val="00222237"/>
    <w:rsid w:val="002226CA"/>
    <w:rsid w:val="00223025"/>
    <w:rsid w:val="00223453"/>
    <w:rsid w:val="002245B4"/>
    <w:rsid w:val="0022528E"/>
    <w:rsid w:val="00226604"/>
    <w:rsid w:val="0022777B"/>
    <w:rsid w:val="00230BFC"/>
    <w:rsid w:val="00232DBC"/>
    <w:rsid w:val="00233B8F"/>
    <w:rsid w:val="00234E25"/>
    <w:rsid w:val="002366C5"/>
    <w:rsid w:val="00237810"/>
    <w:rsid w:val="00237E2A"/>
    <w:rsid w:val="00240232"/>
    <w:rsid w:val="002412EB"/>
    <w:rsid w:val="002414A7"/>
    <w:rsid w:val="002414C0"/>
    <w:rsid w:val="002416FD"/>
    <w:rsid w:val="00241929"/>
    <w:rsid w:val="00242973"/>
    <w:rsid w:val="00245DC4"/>
    <w:rsid w:val="00245DF0"/>
    <w:rsid w:val="00246838"/>
    <w:rsid w:val="00251852"/>
    <w:rsid w:val="00252D85"/>
    <w:rsid w:val="00253FA2"/>
    <w:rsid w:val="00254BA5"/>
    <w:rsid w:val="00255076"/>
    <w:rsid w:val="00255AD6"/>
    <w:rsid w:val="00255E4B"/>
    <w:rsid w:val="0025651F"/>
    <w:rsid w:val="00256CC5"/>
    <w:rsid w:val="002573E5"/>
    <w:rsid w:val="002578F6"/>
    <w:rsid w:val="002614F0"/>
    <w:rsid w:val="00263599"/>
    <w:rsid w:val="002661E4"/>
    <w:rsid w:val="00266632"/>
    <w:rsid w:val="00267A87"/>
    <w:rsid w:val="002700C7"/>
    <w:rsid w:val="00270CDC"/>
    <w:rsid w:val="00272C4A"/>
    <w:rsid w:val="0027365C"/>
    <w:rsid w:val="002738CD"/>
    <w:rsid w:val="00274DD9"/>
    <w:rsid w:val="00275E8F"/>
    <w:rsid w:val="00277E80"/>
    <w:rsid w:val="00277FAB"/>
    <w:rsid w:val="00280A4E"/>
    <w:rsid w:val="00280C0C"/>
    <w:rsid w:val="0028246F"/>
    <w:rsid w:val="002824B8"/>
    <w:rsid w:val="00282ECD"/>
    <w:rsid w:val="00283063"/>
    <w:rsid w:val="002838AE"/>
    <w:rsid w:val="00285343"/>
    <w:rsid w:val="00285F8F"/>
    <w:rsid w:val="00286598"/>
    <w:rsid w:val="00286AA5"/>
    <w:rsid w:val="00287AAF"/>
    <w:rsid w:val="002905B2"/>
    <w:rsid w:val="00292BF4"/>
    <w:rsid w:val="00293E71"/>
    <w:rsid w:val="002951E3"/>
    <w:rsid w:val="00296A43"/>
    <w:rsid w:val="002A2137"/>
    <w:rsid w:val="002A230C"/>
    <w:rsid w:val="002A3693"/>
    <w:rsid w:val="002A491A"/>
    <w:rsid w:val="002A55C6"/>
    <w:rsid w:val="002A6122"/>
    <w:rsid w:val="002A686E"/>
    <w:rsid w:val="002A6E50"/>
    <w:rsid w:val="002B02F4"/>
    <w:rsid w:val="002B048E"/>
    <w:rsid w:val="002B0C1C"/>
    <w:rsid w:val="002B352D"/>
    <w:rsid w:val="002B3789"/>
    <w:rsid w:val="002B4709"/>
    <w:rsid w:val="002B5005"/>
    <w:rsid w:val="002B593A"/>
    <w:rsid w:val="002B6894"/>
    <w:rsid w:val="002B6C02"/>
    <w:rsid w:val="002B7A4A"/>
    <w:rsid w:val="002C19CB"/>
    <w:rsid w:val="002C32FA"/>
    <w:rsid w:val="002C428F"/>
    <w:rsid w:val="002C4391"/>
    <w:rsid w:val="002C45F9"/>
    <w:rsid w:val="002C4E8C"/>
    <w:rsid w:val="002C5259"/>
    <w:rsid w:val="002D014A"/>
    <w:rsid w:val="002D0C61"/>
    <w:rsid w:val="002D1652"/>
    <w:rsid w:val="002D1895"/>
    <w:rsid w:val="002D3108"/>
    <w:rsid w:val="002D361D"/>
    <w:rsid w:val="002D4363"/>
    <w:rsid w:val="002D50A2"/>
    <w:rsid w:val="002D574C"/>
    <w:rsid w:val="002D6CE3"/>
    <w:rsid w:val="002D6E41"/>
    <w:rsid w:val="002E11B7"/>
    <w:rsid w:val="002E232B"/>
    <w:rsid w:val="002E29A6"/>
    <w:rsid w:val="002E3950"/>
    <w:rsid w:val="002E3E1B"/>
    <w:rsid w:val="002E4310"/>
    <w:rsid w:val="002E4969"/>
    <w:rsid w:val="002E6E1D"/>
    <w:rsid w:val="002E6FF0"/>
    <w:rsid w:val="002E780A"/>
    <w:rsid w:val="002E78C1"/>
    <w:rsid w:val="002E7DEC"/>
    <w:rsid w:val="002F0B06"/>
    <w:rsid w:val="002F0FD5"/>
    <w:rsid w:val="002F1321"/>
    <w:rsid w:val="002F1DCE"/>
    <w:rsid w:val="002F22CC"/>
    <w:rsid w:val="002F2554"/>
    <w:rsid w:val="002F312C"/>
    <w:rsid w:val="002F51BB"/>
    <w:rsid w:val="002F685C"/>
    <w:rsid w:val="002F720D"/>
    <w:rsid w:val="00300271"/>
    <w:rsid w:val="00301680"/>
    <w:rsid w:val="00302C28"/>
    <w:rsid w:val="003039C7"/>
    <w:rsid w:val="0030532E"/>
    <w:rsid w:val="0030570A"/>
    <w:rsid w:val="003070C4"/>
    <w:rsid w:val="00311DD6"/>
    <w:rsid w:val="003133A2"/>
    <w:rsid w:val="00313D93"/>
    <w:rsid w:val="00314436"/>
    <w:rsid w:val="00314DB4"/>
    <w:rsid w:val="00314F87"/>
    <w:rsid w:val="0032228F"/>
    <w:rsid w:val="00322CCE"/>
    <w:rsid w:val="00323F0A"/>
    <w:rsid w:val="00324157"/>
    <w:rsid w:val="00324E85"/>
    <w:rsid w:val="0032520E"/>
    <w:rsid w:val="00326DD2"/>
    <w:rsid w:val="00326F1D"/>
    <w:rsid w:val="0032739E"/>
    <w:rsid w:val="00330375"/>
    <w:rsid w:val="00330F24"/>
    <w:rsid w:val="00330FC5"/>
    <w:rsid w:val="00330FD9"/>
    <w:rsid w:val="00333C17"/>
    <w:rsid w:val="003356EF"/>
    <w:rsid w:val="003358F7"/>
    <w:rsid w:val="00335C97"/>
    <w:rsid w:val="00335CAF"/>
    <w:rsid w:val="0033673B"/>
    <w:rsid w:val="003372C6"/>
    <w:rsid w:val="00337FBE"/>
    <w:rsid w:val="00340075"/>
    <w:rsid w:val="00341CD1"/>
    <w:rsid w:val="00341D21"/>
    <w:rsid w:val="00342242"/>
    <w:rsid w:val="00342993"/>
    <w:rsid w:val="00343618"/>
    <w:rsid w:val="00345974"/>
    <w:rsid w:val="00345EE5"/>
    <w:rsid w:val="00346C4E"/>
    <w:rsid w:val="0034769A"/>
    <w:rsid w:val="00347820"/>
    <w:rsid w:val="00351A78"/>
    <w:rsid w:val="00351C4C"/>
    <w:rsid w:val="00351F58"/>
    <w:rsid w:val="00352C96"/>
    <w:rsid w:val="00353143"/>
    <w:rsid w:val="00353F14"/>
    <w:rsid w:val="0035504C"/>
    <w:rsid w:val="00355A72"/>
    <w:rsid w:val="00360A8F"/>
    <w:rsid w:val="003610F8"/>
    <w:rsid w:val="00361402"/>
    <w:rsid w:val="00361B67"/>
    <w:rsid w:val="003648A5"/>
    <w:rsid w:val="00365EA0"/>
    <w:rsid w:val="00366EE5"/>
    <w:rsid w:val="003678B7"/>
    <w:rsid w:val="003702C5"/>
    <w:rsid w:val="00370567"/>
    <w:rsid w:val="00371AE9"/>
    <w:rsid w:val="00371BD9"/>
    <w:rsid w:val="00373283"/>
    <w:rsid w:val="003738EA"/>
    <w:rsid w:val="00373BE0"/>
    <w:rsid w:val="003800F7"/>
    <w:rsid w:val="00381347"/>
    <w:rsid w:val="00382FD6"/>
    <w:rsid w:val="00385125"/>
    <w:rsid w:val="0038609F"/>
    <w:rsid w:val="0038616C"/>
    <w:rsid w:val="003863C0"/>
    <w:rsid w:val="0038698C"/>
    <w:rsid w:val="00386DE9"/>
    <w:rsid w:val="00387EB0"/>
    <w:rsid w:val="003906DE"/>
    <w:rsid w:val="0039097F"/>
    <w:rsid w:val="00390D0D"/>
    <w:rsid w:val="00391960"/>
    <w:rsid w:val="00392A38"/>
    <w:rsid w:val="00392F0C"/>
    <w:rsid w:val="00393539"/>
    <w:rsid w:val="00394222"/>
    <w:rsid w:val="0039757F"/>
    <w:rsid w:val="00397987"/>
    <w:rsid w:val="003A0271"/>
    <w:rsid w:val="003A201F"/>
    <w:rsid w:val="003A27F0"/>
    <w:rsid w:val="003A284F"/>
    <w:rsid w:val="003A29D9"/>
    <w:rsid w:val="003A3207"/>
    <w:rsid w:val="003A36E8"/>
    <w:rsid w:val="003A3B48"/>
    <w:rsid w:val="003A582C"/>
    <w:rsid w:val="003B1E13"/>
    <w:rsid w:val="003B323F"/>
    <w:rsid w:val="003B37DF"/>
    <w:rsid w:val="003B68E9"/>
    <w:rsid w:val="003C07E6"/>
    <w:rsid w:val="003C0962"/>
    <w:rsid w:val="003C0FFA"/>
    <w:rsid w:val="003C21D0"/>
    <w:rsid w:val="003C32B2"/>
    <w:rsid w:val="003C3F69"/>
    <w:rsid w:val="003C4B4F"/>
    <w:rsid w:val="003D15E4"/>
    <w:rsid w:val="003D1EB7"/>
    <w:rsid w:val="003D2B29"/>
    <w:rsid w:val="003D38E8"/>
    <w:rsid w:val="003D43C7"/>
    <w:rsid w:val="003D4419"/>
    <w:rsid w:val="003D4881"/>
    <w:rsid w:val="003D5D7F"/>
    <w:rsid w:val="003D772E"/>
    <w:rsid w:val="003E2917"/>
    <w:rsid w:val="003E2D90"/>
    <w:rsid w:val="003E3A57"/>
    <w:rsid w:val="003E3AC3"/>
    <w:rsid w:val="003E3BFF"/>
    <w:rsid w:val="003E4556"/>
    <w:rsid w:val="003E4B85"/>
    <w:rsid w:val="003E5145"/>
    <w:rsid w:val="003E527D"/>
    <w:rsid w:val="003E582F"/>
    <w:rsid w:val="003E66BD"/>
    <w:rsid w:val="003E6A4E"/>
    <w:rsid w:val="003E6BC5"/>
    <w:rsid w:val="003E6DDD"/>
    <w:rsid w:val="003F092E"/>
    <w:rsid w:val="003F0B81"/>
    <w:rsid w:val="003F2549"/>
    <w:rsid w:val="003F3273"/>
    <w:rsid w:val="003F5A27"/>
    <w:rsid w:val="003F77AA"/>
    <w:rsid w:val="00400851"/>
    <w:rsid w:val="0040313F"/>
    <w:rsid w:val="0040490C"/>
    <w:rsid w:val="00405CC9"/>
    <w:rsid w:val="00410E54"/>
    <w:rsid w:val="00411164"/>
    <w:rsid w:val="00412605"/>
    <w:rsid w:val="004135E9"/>
    <w:rsid w:val="004148EC"/>
    <w:rsid w:val="00414A28"/>
    <w:rsid w:val="004152D8"/>
    <w:rsid w:val="00416AE8"/>
    <w:rsid w:val="004208D3"/>
    <w:rsid w:val="00420C81"/>
    <w:rsid w:val="004212BB"/>
    <w:rsid w:val="00421867"/>
    <w:rsid w:val="00421950"/>
    <w:rsid w:val="00422070"/>
    <w:rsid w:val="00422319"/>
    <w:rsid w:val="004228BF"/>
    <w:rsid w:val="004236F4"/>
    <w:rsid w:val="00423AC0"/>
    <w:rsid w:val="004245A4"/>
    <w:rsid w:val="0042600E"/>
    <w:rsid w:val="004272C4"/>
    <w:rsid w:val="004303F4"/>
    <w:rsid w:val="004312F4"/>
    <w:rsid w:val="00431A72"/>
    <w:rsid w:val="004324F3"/>
    <w:rsid w:val="00433265"/>
    <w:rsid w:val="00433616"/>
    <w:rsid w:val="00433F6D"/>
    <w:rsid w:val="004351EF"/>
    <w:rsid w:val="00435B09"/>
    <w:rsid w:val="00435F57"/>
    <w:rsid w:val="004367FA"/>
    <w:rsid w:val="00437048"/>
    <w:rsid w:val="00437CE7"/>
    <w:rsid w:val="004413FD"/>
    <w:rsid w:val="0044229E"/>
    <w:rsid w:val="00442CF5"/>
    <w:rsid w:val="00442D1C"/>
    <w:rsid w:val="0044361A"/>
    <w:rsid w:val="00443705"/>
    <w:rsid w:val="00444221"/>
    <w:rsid w:val="00445159"/>
    <w:rsid w:val="004457A1"/>
    <w:rsid w:val="00445C8C"/>
    <w:rsid w:val="004469D7"/>
    <w:rsid w:val="00446A63"/>
    <w:rsid w:val="0044702D"/>
    <w:rsid w:val="00450D6B"/>
    <w:rsid w:val="00452562"/>
    <w:rsid w:val="00453393"/>
    <w:rsid w:val="0045383E"/>
    <w:rsid w:val="00453A25"/>
    <w:rsid w:val="00456305"/>
    <w:rsid w:val="00456AF8"/>
    <w:rsid w:val="00456F25"/>
    <w:rsid w:val="004574FD"/>
    <w:rsid w:val="004601BE"/>
    <w:rsid w:val="00460AF0"/>
    <w:rsid w:val="00461C1D"/>
    <w:rsid w:val="00462734"/>
    <w:rsid w:val="004635C9"/>
    <w:rsid w:val="00463A1C"/>
    <w:rsid w:val="00467AC0"/>
    <w:rsid w:val="0047022F"/>
    <w:rsid w:val="00470282"/>
    <w:rsid w:val="0047143F"/>
    <w:rsid w:val="0047253D"/>
    <w:rsid w:val="004737B7"/>
    <w:rsid w:val="00475DA0"/>
    <w:rsid w:val="00477704"/>
    <w:rsid w:val="00480167"/>
    <w:rsid w:val="004814D4"/>
    <w:rsid w:val="00483087"/>
    <w:rsid w:val="00484F03"/>
    <w:rsid w:val="00485E14"/>
    <w:rsid w:val="00486978"/>
    <w:rsid w:val="00490BF7"/>
    <w:rsid w:val="004924B0"/>
    <w:rsid w:val="00492F03"/>
    <w:rsid w:val="00493FCF"/>
    <w:rsid w:val="004943CA"/>
    <w:rsid w:val="00494441"/>
    <w:rsid w:val="00494C09"/>
    <w:rsid w:val="0049692B"/>
    <w:rsid w:val="00496A2A"/>
    <w:rsid w:val="004A128B"/>
    <w:rsid w:val="004A15D4"/>
    <w:rsid w:val="004A2A07"/>
    <w:rsid w:val="004A3853"/>
    <w:rsid w:val="004A53F4"/>
    <w:rsid w:val="004A6642"/>
    <w:rsid w:val="004A6765"/>
    <w:rsid w:val="004A7EDC"/>
    <w:rsid w:val="004B03DE"/>
    <w:rsid w:val="004B3624"/>
    <w:rsid w:val="004B3DAA"/>
    <w:rsid w:val="004B405B"/>
    <w:rsid w:val="004B42D7"/>
    <w:rsid w:val="004B489A"/>
    <w:rsid w:val="004B48BD"/>
    <w:rsid w:val="004B7820"/>
    <w:rsid w:val="004B79C8"/>
    <w:rsid w:val="004C006B"/>
    <w:rsid w:val="004C1FBE"/>
    <w:rsid w:val="004C327B"/>
    <w:rsid w:val="004C346A"/>
    <w:rsid w:val="004C3829"/>
    <w:rsid w:val="004C42F8"/>
    <w:rsid w:val="004C59C9"/>
    <w:rsid w:val="004C5F84"/>
    <w:rsid w:val="004C6177"/>
    <w:rsid w:val="004C6318"/>
    <w:rsid w:val="004C66FB"/>
    <w:rsid w:val="004C7273"/>
    <w:rsid w:val="004C7297"/>
    <w:rsid w:val="004D0B99"/>
    <w:rsid w:val="004D26B1"/>
    <w:rsid w:val="004D3CA6"/>
    <w:rsid w:val="004D4F78"/>
    <w:rsid w:val="004D5521"/>
    <w:rsid w:val="004D7A9E"/>
    <w:rsid w:val="004E07D3"/>
    <w:rsid w:val="004E0B55"/>
    <w:rsid w:val="004E5347"/>
    <w:rsid w:val="004E55E5"/>
    <w:rsid w:val="004E713C"/>
    <w:rsid w:val="004E725E"/>
    <w:rsid w:val="004F0541"/>
    <w:rsid w:val="004F0624"/>
    <w:rsid w:val="004F25D6"/>
    <w:rsid w:val="004F3014"/>
    <w:rsid w:val="004F46CE"/>
    <w:rsid w:val="004F67F0"/>
    <w:rsid w:val="00500FFC"/>
    <w:rsid w:val="005019EB"/>
    <w:rsid w:val="00503C88"/>
    <w:rsid w:val="00504061"/>
    <w:rsid w:val="005043B5"/>
    <w:rsid w:val="00505527"/>
    <w:rsid w:val="00507A9E"/>
    <w:rsid w:val="00507E4E"/>
    <w:rsid w:val="0051145B"/>
    <w:rsid w:val="005123D7"/>
    <w:rsid w:val="005127E8"/>
    <w:rsid w:val="00513951"/>
    <w:rsid w:val="00513B97"/>
    <w:rsid w:val="00514486"/>
    <w:rsid w:val="00515CB8"/>
    <w:rsid w:val="00516B81"/>
    <w:rsid w:val="0052097B"/>
    <w:rsid w:val="00521AC5"/>
    <w:rsid w:val="00521FE9"/>
    <w:rsid w:val="00522456"/>
    <w:rsid w:val="00523A4F"/>
    <w:rsid w:val="00523BD3"/>
    <w:rsid w:val="00523CF8"/>
    <w:rsid w:val="0052422C"/>
    <w:rsid w:val="00524F37"/>
    <w:rsid w:val="005250C1"/>
    <w:rsid w:val="005333CA"/>
    <w:rsid w:val="0053368C"/>
    <w:rsid w:val="005349E9"/>
    <w:rsid w:val="00534C86"/>
    <w:rsid w:val="005350AB"/>
    <w:rsid w:val="00535831"/>
    <w:rsid w:val="005368B7"/>
    <w:rsid w:val="00537C9B"/>
    <w:rsid w:val="005408A1"/>
    <w:rsid w:val="00542260"/>
    <w:rsid w:val="00543E0F"/>
    <w:rsid w:val="00543F76"/>
    <w:rsid w:val="00544438"/>
    <w:rsid w:val="00545ABD"/>
    <w:rsid w:val="00547B94"/>
    <w:rsid w:val="005504D6"/>
    <w:rsid w:val="00550733"/>
    <w:rsid w:val="0055120E"/>
    <w:rsid w:val="00551FEF"/>
    <w:rsid w:val="00552D18"/>
    <w:rsid w:val="00553C7D"/>
    <w:rsid w:val="00553D94"/>
    <w:rsid w:val="00555158"/>
    <w:rsid w:val="005555B9"/>
    <w:rsid w:val="00556CBE"/>
    <w:rsid w:val="005575DE"/>
    <w:rsid w:val="005576F0"/>
    <w:rsid w:val="005578B3"/>
    <w:rsid w:val="00560BC3"/>
    <w:rsid w:val="00561AD5"/>
    <w:rsid w:val="00561D75"/>
    <w:rsid w:val="00562035"/>
    <w:rsid w:val="00562118"/>
    <w:rsid w:val="00563D79"/>
    <w:rsid w:val="00564C23"/>
    <w:rsid w:val="00564F3B"/>
    <w:rsid w:val="005655F4"/>
    <w:rsid w:val="00567665"/>
    <w:rsid w:val="00567BDA"/>
    <w:rsid w:val="005703C6"/>
    <w:rsid w:val="005704D9"/>
    <w:rsid w:val="0057146D"/>
    <w:rsid w:val="005755CD"/>
    <w:rsid w:val="00575C25"/>
    <w:rsid w:val="00576FA0"/>
    <w:rsid w:val="00577D71"/>
    <w:rsid w:val="00580217"/>
    <w:rsid w:val="005822EA"/>
    <w:rsid w:val="005824D4"/>
    <w:rsid w:val="00584606"/>
    <w:rsid w:val="005903F1"/>
    <w:rsid w:val="005912C8"/>
    <w:rsid w:val="00592131"/>
    <w:rsid w:val="00593121"/>
    <w:rsid w:val="005932BE"/>
    <w:rsid w:val="00594C00"/>
    <w:rsid w:val="005957A2"/>
    <w:rsid w:val="005957F5"/>
    <w:rsid w:val="005964DA"/>
    <w:rsid w:val="00596921"/>
    <w:rsid w:val="00597F99"/>
    <w:rsid w:val="005A0734"/>
    <w:rsid w:val="005A1FC9"/>
    <w:rsid w:val="005A2377"/>
    <w:rsid w:val="005A283D"/>
    <w:rsid w:val="005A2BB1"/>
    <w:rsid w:val="005A3919"/>
    <w:rsid w:val="005A4140"/>
    <w:rsid w:val="005A5545"/>
    <w:rsid w:val="005A5917"/>
    <w:rsid w:val="005A5A70"/>
    <w:rsid w:val="005A629A"/>
    <w:rsid w:val="005A65C8"/>
    <w:rsid w:val="005A6750"/>
    <w:rsid w:val="005B0966"/>
    <w:rsid w:val="005B0D9C"/>
    <w:rsid w:val="005B2245"/>
    <w:rsid w:val="005B2908"/>
    <w:rsid w:val="005B2E12"/>
    <w:rsid w:val="005B317C"/>
    <w:rsid w:val="005B3401"/>
    <w:rsid w:val="005B4D5B"/>
    <w:rsid w:val="005B63F3"/>
    <w:rsid w:val="005B6535"/>
    <w:rsid w:val="005B7EEA"/>
    <w:rsid w:val="005C150B"/>
    <w:rsid w:val="005C223C"/>
    <w:rsid w:val="005C3DED"/>
    <w:rsid w:val="005C457B"/>
    <w:rsid w:val="005C6182"/>
    <w:rsid w:val="005C688C"/>
    <w:rsid w:val="005C6913"/>
    <w:rsid w:val="005C7895"/>
    <w:rsid w:val="005D171B"/>
    <w:rsid w:val="005D19CA"/>
    <w:rsid w:val="005D1A57"/>
    <w:rsid w:val="005D25EF"/>
    <w:rsid w:val="005D51A4"/>
    <w:rsid w:val="005D65B9"/>
    <w:rsid w:val="005D713B"/>
    <w:rsid w:val="005D769A"/>
    <w:rsid w:val="005D794B"/>
    <w:rsid w:val="005D7C4E"/>
    <w:rsid w:val="005E0607"/>
    <w:rsid w:val="005E0C6D"/>
    <w:rsid w:val="005E3971"/>
    <w:rsid w:val="005E49AC"/>
    <w:rsid w:val="005E68ED"/>
    <w:rsid w:val="005E76F8"/>
    <w:rsid w:val="005F17B8"/>
    <w:rsid w:val="005F26F9"/>
    <w:rsid w:val="005F339B"/>
    <w:rsid w:val="005F4032"/>
    <w:rsid w:val="005F5160"/>
    <w:rsid w:val="005F6B7B"/>
    <w:rsid w:val="005F785E"/>
    <w:rsid w:val="00601424"/>
    <w:rsid w:val="006016EA"/>
    <w:rsid w:val="00601BFE"/>
    <w:rsid w:val="00603157"/>
    <w:rsid w:val="006040D2"/>
    <w:rsid w:val="00605ADB"/>
    <w:rsid w:val="00605C10"/>
    <w:rsid w:val="00606E23"/>
    <w:rsid w:val="0060708E"/>
    <w:rsid w:val="006101A6"/>
    <w:rsid w:val="0061076E"/>
    <w:rsid w:val="006138BB"/>
    <w:rsid w:val="00613EEB"/>
    <w:rsid w:val="0061455B"/>
    <w:rsid w:val="006148A5"/>
    <w:rsid w:val="00614C8E"/>
    <w:rsid w:val="006166B2"/>
    <w:rsid w:val="00616741"/>
    <w:rsid w:val="00616A6A"/>
    <w:rsid w:val="00617EDE"/>
    <w:rsid w:val="00620975"/>
    <w:rsid w:val="00621BDB"/>
    <w:rsid w:val="006221C5"/>
    <w:rsid w:val="0062221D"/>
    <w:rsid w:val="006223BF"/>
    <w:rsid w:val="006227F9"/>
    <w:rsid w:val="0062304F"/>
    <w:rsid w:val="00627DE6"/>
    <w:rsid w:val="00631106"/>
    <w:rsid w:val="00632030"/>
    <w:rsid w:val="00632D98"/>
    <w:rsid w:val="00633F12"/>
    <w:rsid w:val="006342DD"/>
    <w:rsid w:val="00635DDB"/>
    <w:rsid w:val="00636219"/>
    <w:rsid w:val="006362F1"/>
    <w:rsid w:val="00636E9B"/>
    <w:rsid w:val="00637ED5"/>
    <w:rsid w:val="00637F7D"/>
    <w:rsid w:val="00640392"/>
    <w:rsid w:val="006403D8"/>
    <w:rsid w:val="00640522"/>
    <w:rsid w:val="00640552"/>
    <w:rsid w:val="00640700"/>
    <w:rsid w:val="00641098"/>
    <w:rsid w:val="00642D7E"/>
    <w:rsid w:val="00642FB5"/>
    <w:rsid w:val="00643F1C"/>
    <w:rsid w:val="0064514E"/>
    <w:rsid w:val="00645C2A"/>
    <w:rsid w:val="00646F15"/>
    <w:rsid w:val="00647046"/>
    <w:rsid w:val="00650097"/>
    <w:rsid w:val="00650610"/>
    <w:rsid w:val="00650817"/>
    <w:rsid w:val="00650E8E"/>
    <w:rsid w:val="00650FEC"/>
    <w:rsid w:val="00651EB1"/>
    <w:rsid w:val="0065209F"/>
    <w:rsid w:val="0065295D"/>
    <w:rsid w:val="00652A9F"/>
    <w:rsid w:val="00654A3A"/>
    <w:rsid w:val="0065564D"/>
    <w:rsid w:val="00655A35"/>
    <w:rsid w:val="00655EAF"/>
    <w:rsid w:val="0065701A"/>
    <w:rsid w:val="006576C3"/>
    <w:rsid w:val="0066005F"/>
    <w:rsid w:val="00660B38"/>
    <w:rsid w:val="006611A5"/>
    <w:rsid w:val="006629A5"/>
    <w:rsid w:val="00662B55"/>
    <w:rsid w:val="00662CF9"/>
    <w:rsid w:val="00662F12"/>
    <w:rsid w:val="006633D9"/>
    <w:rsid w:val="006634CE"/>
    <w:rsid w:val="00663C54"/>
    <w:rsid w:val="00664722"/>
    <w:rsid w:val="00665245"/>
    <w:rsid w:val="0066653E"/>
    <w:rsid w:val="00666B6C"/>
    <w:rsid w:val="00667B7F"/>
    <w:rsid w:val="00671D79"/>
    <w:rsid w:val="006733AD"/>
    <w:rsid w:val="00674A30"/>
    <w:rsid w:val="00677807"/>
    <w:rsid w:val="00681436"/>
    <w:rsid w:val="00681B75"/>
    <w:rsid w:val="00683E62"/>
    <w:rsid w:val="0068544A"/>
    <w:rsid w:val="00685660"/>
    <w:rsid w:val="006914B2"/>
    <w:rsid w:val="00692D31"/>
    <w:rsid w:val="00693FC6"/>
    <w:rsid w:val="00695299"/>
    <w:rsid w:val="006A11C1"/>
    <w:rsid w:val="006A2FFD"/>
    <w:rsid w:val="006A556B"/>
    <w:rsid w:val="006A5FD4"/>
    <w:rsid w:val="006A78FB"/>
    <w:rsid w:val="006B0898"/>
    <w:rsid w:val="006B0FAD"/>
    <w:rsid w:val="006B11F7"/>
    <w:rsid w:val="006B186A"/>
    <w:rsid w:val="006B18C2"/>
    <w:rsid w:val="006B1CFC"/>
    <w:rsid w:val="006B1F62"/>
    <w:rsid w:val="006B36C5"/>
    <w:rsid w:val="006B3B2A"/>
    <w:rsid w:val="006B4169"/>
    <w:rsid w:val="006B4D41"/>
    <w:rsid w:val="006B52FE"/>
    <w:rsid w:val="006B5668"/>
    <w:rsid w:val="006B585A"/>
    <w:rsid w:val="006B6E2A"/>
    <w:rsid w:val="006C3237"/>
    <w:rsid w:val="006C41EE"/>
    <w:rsid w:val="006C4225"/>
    <w:rsid w:val="006C4FC2"/>
    <w:rsid w:val="006C502F"/>
    <w:rsid w:val="006C7623"/>
    <w:rsid w:val="006D11B5"/>
    <w:rsid w:val="006D1648"/>
    <w:rsid w:val="006D1A26"/>
    <w:rsid w:val="006D1C28"/>
    <w:rsid w:val="006D20E3"/>
    <w:rsid w:val="006D22DE"/>
    <w:rsid w:val="006D2BFD"/>
    <w:rsid w:val="006D3135"/>
    <w:rsid w:val="006D3570"/>
    <w:rsid w:val="006D3F53"/>
    <w:rsid w:val="006D44A0"/>
    <w:rsid w:val="006D478C"/>
    <w:rsid w:val="006D4CBC"/>
    <w:rsid w:val="006D531F"/>
    <w:rsid w:val="006D6164"/>
    <w:rsid w:val="006D6E15"/>
    <w:rsid w:val="006D7892"/>
    <w:rsid w:val="006E12D6"/>
    <w:rsid w:val="006E1CEE"/>
    <w:rsid w:val="006E20B3"/>
    <w:rsid w:val="006E268E"/>
    <w:rsid w:val="006E3043"/>
    <w:rsid w:val="006E42E1"/>
    <w:rsid w:val="006E65CC"/>
    <w:rsid w:val="006E705C"/>
    <w:rsid w:val="006E7FE8"/>
    <w:rsid w:val="006F0215"/>
    <w:rsid w:val="006F0DC8"/>
    <w:rsid w:val="006F14ED"/>
    <w:rsid w:val="006F33BF"/>
    <w:rsid w:val="006F3780"/>
    <w:rsid w:val="006F5C3F"/>
    <w:rsid w:val="006F63D0"/>
    <w:rsid w:val="006F6822"/>
    <w:rsid w:val="006F7774"/>
    <w:rsid w:val="0070053D"/>
    <w:rsid w:val="00700A13"/>
    <w:rsid w:val="0070179B"/>
    <w:rsid w:val="0070213F"/>
    <w:rsid w:val="00702A3C"/>
    <w:rsid w:val="00703054"/>
    <w:rsid w:val="00706487"/>
    <w:rsid w:val="007076F8"/>
    <w:rsid w:val="007103C1"/>
    <w:rsid w:val="007117F4"/>
    <w:rsid w:val="00713CA3"/>
    <w:rsid w:val="007154AD"/>
    <w:rsid w:val="0071672B"/>
    <w:rsid w:val="00716790"/>
    <w:rsid w:val="00717EB5"/>
    <w:rsid w:val="00717FDC"/>
    <w:rsid w:val="00720E81"/>
    <w:rsid w:val="00721444"/>
    <w:rsid w:val="007232E2"/>
    <w:rsid w:val="00724F12"/>
    <w:rsid w:val="00725125"/>
    <w:rsid w:val="00725891"/>
    <w:rsid w:val="00725F96"/>
    <w:rsid w:val="00727DA8"/>
    <w:rsid w:val="00730118"/>
    <w:rsid w:val="0073193E"/>
    <w:rsid w:val="00732241"/>
    <w:rsid w:val="00733A71"/>
    <w:rsid w:val="00734926"/>
    <w:rsid w:val="00735089"/>
    <w:rsid w:val="0073630B"/>
    <w:rsid w:val="00736F92"/>
    <w:rsid w:val="00743E65"/>
    <w:rsid w:val="00744846"/>
    <w:rsid w:val="00744B13"/>
    <w:rsid w:val="0074587C"/>
    <w:rsid w:val="00747398"/>
    <w:rsid w:val="00747B5E"/>
    <w:rsid w:val="007513C9"/>
    <w:rsid w:val="007518A2"/>
    <w:rsid w:val="00752013"/>
    <w:rsid w:val="007520E4"/>
    <w:rsid w:val="00752B88"/>
    <w:rsid w:val="00753596"/>
    <w:rsid w:val="00754431"/>
    <w:rsid w:val="0075445A"/>
    <w:rsid w:val="0075555A"/>
    <w:rsid w:val="007557BB"/>
    <w:rsid w:val="0075653B"/>
    <w:rsid w:val="00757D7C"/>
    <w:rsid w:val="00761C9A"/>
    <w:rsid w:val="00762756"/>
    <w:rsid w:val="007635D8"/>
    <w:rsid w:val="0076471C"/>
    <w:rsid w:val="007652AF"/>
    <w:rsid w:val="0076662F"/>
    <w:rsid w:val="0076731A"/>
    <w:rsid w:val="00767FF4"/>
    <w:rsid w:val="007701D8"/>
    <w:rsid w:val="00770C88"/>
    <w:rsid w:val="00770E0E"/>
    <w:rsid w:val="00772787"/>
    <w:rsid w:val="00774137"/>
    <w:rsid w:val="00774B61"/>
    <w:rsid w:val="00774BD8"/>
    <w:rsid w:val="00775A7F"/>
    <w:rsid w:val="00776CFB"/>
    <w:rsid w:val="00776FE3"/>
    <w:rsid w:val="00777677"/>
    <w:rsid w:val="00777E4C"/>
    <w:rsid w:val="00777FA8"/>
    <w:rsid w:val="007820F9"/>
    <w:rsid w:val="007821CB"/>
    <w:rsid w:val="007842EE"/>
    <w:rsid w:val="0078614B"/>
    <w:rsid w:val="00786268"/>
    <w:rsid w:val="0078793B"/>
    <w:rsid w:val="00790D25"/>
    <w:rsid w:val="00792B9C"/>
    <w:rsid w:val="00794273"/>
    <w:rsid w:val="007950B7"/>
    <w:rsid w:val="007952AB"/>
    <w:rsid w:val="00795530"/>
    <w:rsid w:val="0079612E"/>
    <w:rsid w:val="00796431"/>
    <w:rsid w:val="007A161D"/>
    <w:rsid w:val="007A1D53"/>
    <w:rsid w:val="007A21FE"/>
    <w:rsid w:val="007A22C3"/>
    <w:rsid w:val="007A22C5"/>
    <w:rsid w:val="007A2786"/>
    <w:rsid w:val="007A2EF1"/>
    <w:rsid w:val="007A359B"/>
    <w:rsid w:val="007A42DE"/>
    <w:rsid w:val="007A4928"/>
    <w:rsid w:val="007A5EE0"/>
    <w:rsid w:val="007B14F9"/>
    <w:rsid w:val="007B1718"/>
    <w:rsid w:val="007B1D2C"/>
    <w:rsid w:val="007B2355"/>
    <w:rsid w:val="007B44B9"/>
    <w:rsid w:val="007B56DD"/>
    <w:rsid w:val="007B5F0B"/>
    <w:rsid w:val="007B66A4"/>
    <w:rsid w:val="007B6995"/>
    <w:rsid w:val="007B6C83"/>
    <w:rsid w:val="007B7957"/>
    <w:rsid w:val="007C07BC"/>
    <w:rsid w:val="007C0B1F"/>
    <w:rsid w:val="007C2A43"/>
    <w:rsid w:val="007C2C7C"/>
    <w:rsid w:val="007C2CC8"/>
    <w:rsid w:val="007C3064"/>
    <w:rsid w:val="007C3DC3"/>
    <w:rsid w:val="007C6513"/>
    <w:rsid w:val="007C756B"/>
    <w:rsid w:val="007C7B1B"/>
    <w:rsid w:val="007C7EBD"/>
    <w:rsid w:val="007D0C1E"/>
    <w:rsid w:val="007D1587"/>
    <w:rsid w:val="007D1BDC"/>
    <w:rsid w:val="007D2908"/>
    <w:rsid w:val="007D325A"/>
    <w:rsid w:val="007D3958"/>
    <w:rsid w:val="007D3F3A"/>
    <w:rsid w:val="007D401C"/>
    <w:rsid w:val="007D46D0"/>
    <w:rsid w:val="007D60C0"/>
    <w:rsid w:val="007D6E1B"/>
    <w:rsid w:val="007D7792"/>
    <w:rsid w:val="007E0486"/>
    <w:rsid w:val="007E3783"/>
    <w:rsid w:val="007E3815"/>
    <w:rsid w:val="007E3A98"/>
    <w:rsid w:val="007E4C7F"/>
    <w:rsid w:val="007E5FE6"/>
    <w:rsid w:val="007E6F10"/>
    <w:rsid w:val="007E7A09"/>
    <w:rsid w:val="007F070C"/>
    <w:rsid w:val="007F1648"/>
    <w:rsid w:val="007F164F"/>
    <w:rsid w:val="007F193D"/>
    <w:rsid w:val="007F3874"/>
    <w:rsid w:val="007F4251"/>
    <w:rsid w:val="007F47DB"/>
    <w:rsid w:val="007F4B09"/>
    <w:rsid w:val="007F5565"/>
    <w:rsid w:val="007F6104"/>
    <w:rsid w:val="007F61F9"/>
    <w:rsid w:val="007F7404"/>
    <w:rsid w:val="00800EBF"/>
    <w:rsid w:val="00803559"/>
    <w:rsid w:val="00803CE9"/>
    <w:rsid w:val="00803F7E"/>
    <w:rsid w:val="0080453A"/>
    <w:rsid w:val="00805130"/>
    <w:rsid w:val="00805356"/>
    <w:rsid w:val="00805A5C"/>
    <w:rsid w:val="00811B53"/>
    <w:rsid w:val="00812701"/>
    <w:rsid w:val="008133FE"/>
    <w:rsid w:val="00815B59"/>
    <w:rsid w:val="00815E15"/>
    <w:rsid w:val="00815EDB"/>
    <w:rsid w:val="00816C6E"/>
    <w:rsid w:val="00817243"/>
    <w:rsid w:val="00817577"/>
    <w:rsid w:val="00817A5C"/>
    <w:rsid w:val="00817FDD"/>
    <w:rsid w:val="008204A9"/>
    <w:rsid w:val="008219A2"/>
    <w:rsid w:val="008227C8"/>
    <w:rsid w:val="00823B96"/>
    <w:rsid w:val="00823BF9"/>
    <w:rsid w:val="00823E77"/>
    <w:rsid w:val="00825C32"/>
    <w:rsid w:val="00826FC3"/>
    <w:rsid w:val="008301E0"/>
    <w:rsid w:val="008308E7"/>
    <w:rsid w:val="0083284C"/>
    <w:rsid w:val="00832C06"/>
    <w:rsid w:val="00837664"/>
    <w:rsid w:val="008379E0"/>
    <w:rsid w:val="00837AAC"/>
    <w:rsid w:val="00837B71"/>
    <w:rsid w:val="0084004A"/>
    <w:rsid w:val="00840C69"/>
    <w:rsid w:val="00840EAE"/>
    <w:rsid w:val="00841232"/>
    <w:rsid w:val="00843054"/>
    <w:rsid w:val="00843C42"/>
    <w:rsid w:val="0084529A"/>
    <w:rsid w:val="00845971"/>
    <w:rsid w:val="008475FE"/>
    <w:rsid w:val="008479B2"/>
    <w:rsid w:val="00850BB3"/>
    <w:rsid w:val="00851661"/>
    <w:rsid w:val="008520C8"/>
    <w:rsid w:val="008525FD"/>
    <w:rsid w:val="00852700"/>
    <w:rsid w:val="00853A69"/>
    <w:rsid w:val="00854814"/>
    <w:rsid w:val="008549D3"/>
    <w:rsid w:val="00855049"/>
    <w:rsid w:val="00856228"/>
    <w:rsid w:val="008566EF"/>
    <w:rsid w:val="00856A35"/>
    <w:rsid w:val="0086015E"/>
    <w:rsid w:val="008620BC"/>
    <w:rsid w:val="00862D4C"/>
    <w:rsid w:val="008645B1"/>
    <w:rsid w:val="008647E7"/>
    <w:rsid w:val="00864F73"/>
    <w:rsid w:val="00865127"/>
    <w:rsid w:val="0086643E"/>
    <w:rsid w:val="008705D9"/>
    <w:rsid w:val="00870683"/>
    <w:rsid w:val="00872371"/>
    <w:rsid w:val="00872D2A"/>
    <w:rsid w:val="00873DAC"/>
    <w:rsid w:val="00874DCB"/>
    <w:rsid w:val="00874E5A"/>
    <w:rsid w:val="00876E26"/>
    <w:rsid w:val="008778FC"/>
    <w:rsid w:val="0088086D"/>
    <w:rsid w:val="008810EA"/>
    <w:rsid w:val="0088209D"/>
    <w:rsid w:val="008824E7"/>
    <w:rsid w:val="008829B7"/>
    <w:rsid w:val="00885037"/>
    <w:rsid w:val="0088556C"/>
    <w:rsid w:val="008871C9"/>
    <w:rsid w:val="00887421"/>
    <w:rsid w:val="00890B76"/>
    <w:rsid w:val="008917BD"/>
    <w:rsid w:val="00892500"/>
    <w:rsid w:val="00897F53"/>
    <w:rsid w:val="008A2692"/>
    <w:rsid w:val="008A286C"/>
    <w:rsid w:val="008A28B6"/>
    <w:rsid w:val="008A49CB"/>
    <w:rsid w:val="008B11D7"/>
    <w:rsid w:val="008B14A5"/>
    <w:rsid w:val="008B248B"/>
    <w:rsid w:val="008B300C"/>
    <w:rsid w:val="008B3614"/>
    <w:rsid w:val="008B41E4"/>
    <w:rsid w:val="008B4A70"/>
    <w:rsid w:val="008B554C"/>
    <w:rsid w:val="008B6CC6"/>
    <w:rsid w:val="008B7E37"/>
    <w:rsid w:val="008B7F6D"/>
    <w:rsid w:val="008C1239"/>
    <w:rsid w:val="008C19E9"/>
    <w:rsid w:val="008C257A"/>
    <w:rsid w:val="008C420F"/>
    <w:rsid w:val="008C600E"/>
    <w:rsid w:val="008C6E23"/>
    <w:rsid w:val="008C705A"/>
    <w:rsid w:val="008D0230"/>
    <w:rsid w:val="008D043B"/>
    <w:rsid w:val="008D3D21"/>
    <w:rsid w:val="008D4014"/>
    <w:rsid w:val="008D4718"/>
    <w:rsid w:val="008D77F5"/>
    <w:rsid w:val="008D7B95"/>
    <w:rsid w:val="008E23BF"/>
    <w:rsid w:val="008E253A"/>
    <w:rsid w:val="008E4E2D"/>
    <w:rsid w:val="008E6AFF"/>
    <w:rsid w:val="008E713A"/>
    <w:rsid w:val="008F038F"/>
    <w:rsid w:val="008F1725"/>
    <w:rsid w:val="008F1792"/>
    <w:rsid w:val="008F251B"/>
    <w:rsid w:val="008F2574"/>
    <w:rsid w:val="008F39BF"/>
    <w:rsid w:val="008F4303"/>
    <w:rsid w:val="008F4E00"/>
    <w:rsid w:val="008F6053"/>
    <w:rsid w:val="008F687E"/>
    <w:rsid w:val="008F69BD"/>
    <w:rsid w:val="009014E2"/>
    <w:rsid w:val="0090185A"/>
    <w:rsid w:val="00901DF4"/>
    <w:rsid w:val="00903093"/>
    <w:rsid w:val="00903555"/>
    <w:rsid w:val="0090387E"/>
    <w:rsid w:val="00903E27"/>
    <w:rsid w:val="00904493"/>
    <w:rsid w:val="00904C3F"/>
    <w:rsid w:val="009053DA"/>
    <w:rsid w:val="00905A07"/>
    <w:rsid w:val="00905E12"/>
    <w:rsid w:val="00906214"/>
    <w:rsid w:val="00906778"/>
    <w:rsid w:val="00910D03"/>
    <w:rsid w:val="0091119A"/>
    <w:rsid w:val="00911302"/>
    <w:rsid w:val="00911463"/>
    <w:rsid w:val="009116FD"/>
    <w:rsid w:val="00916BA9"/>
    <w:rsid w:val="00917B7A"/>
    <w:rsid w:val="00917E94"/>
    <w:rsid w:val="00921046"/>
    <w:rsid w:val="0092298A"/>
    <w:rsid w:val="0092330E"/>
    <w:rsid w:val="00924886"/>
    <w:rsid w:val="0092491C"/>
    <w:rsid w:val="009273BD"/>
    <w:rsid w:val="00930869"/>
    <w:rsid w:val="00930AC0"/>
    <w:rsid w:val="00935118"/>
    <w:rsid w:val="00937ABB"/>
    <w:rsid w:val="009406CA"/>
    <w:rsid w:val="00940850"/>
    <w:rsid w:val="00940E8D"/>
    <w:rsid w:val="00941759"/>
    <w:rsid w:val="009420E1"/>
    <w:rsid w:val="009426E4"/>
    <w:rsid w:val="00942B5B"/>
    <w:rsid w:val="00942EC3"/>
    <w:rsid w:val="00943D8B"/>
    <w:rsid w:val="00943F7A"/>
    <w:rsid w:val="009442F2"/>
    <w:rsid w:val="009445BE"/>
    <w:rsid w:val="00946411"/>
    <w:rsid w:val="00946506"/>
    <w:rsid w:val="009469B4"/>
    <w:rsid w:val="009471F8"/>
    <w:rsid w:val="00950B5D"/>
    <w:rsid w:val="00952308"/>
    <w:rsid w:val="0095237F"/>
    <w:rsid w:val="009524AA"/>
    <w:rsid w:val="009527F6"/>
    <w:rsid w:val="00953000"/>
    <w:rsid w:val="00953B90"/>
    <w:rsid w:val="00954557"/>
    <w:rsid w:val="00954957"/>
    <w:rsid w:val="00955AE6"/>
    <w:rsid w:val="0095628D"/>
    <w:rsid w:val="00956D1B"/>
    <w:rsid w:val="009571D2"/>
    <w:rsid w:val="00957A7F"/>
    <w:rsid w:val="009609B4"/>
    <w:rsid w:val="00961CE4"/>
    <w:rsid w:val="00962F2A"/>
    <w:rsid w:val="00962F5F"/>
    <w:rsid w:val="00965A57"/>
    <w:rsid w:val="00966E85"/>
    <w:rsid w:val="0096773F"/>
    <w:rsid w:val="00970013"/>
    <w:rsid w:val="00970314"/>
    <w:rsid w:val="00971262"/>
    <w:rsid w:val="00971AA4"/>
    <w:rsid w:val="00971C2F"/>
    <w:rsid w:val="009748FC"/>
    <w:rsid w:val="0097492E"/>
    <w:rsid w:val="00974E4C"/>
    <w:rsid w:val="0097750F"/>
    <w:rsid w:val="009778ED"/>
    <w:rsid w:val="00977B1D"/>
    <w:rsid w:val="00981202"/>
    <w:rsid w:val="009813C0"/>
    <w:rsid w:val="009818AF"/>
    <w:rsid w:val="009821E1"/>
    <w:rsid w:val="009845AA"/>
    <w:rsid w:val="009861E3"/>
    <w:rsid w:val="009867F9"/>
    <w:rsid w:val="0098782F"/>
    <w:rsid w:val="00987DFC"/>
    <w:rsid w:val="00990307"/>
    <w:rsid w:val="0099447E"/>
    <w:rsid w:val="00994515"/>
    <w:rsid w:val="009951B8"/>
    <w:rsid w:val="009956E4"/>
    <w:rsid w:val="00996EDE"/>
    <w:rsid w:val="009A1484"/>
    <w:rsid w:val="009A1B96"/>
    <w:rsid w:val="009A25BE"/>
    <w:rsid w:val="009A2B9C"/>
    <w:rsid w:val="009A32C5"/>
    <w:rsid w:val="009A4CA5"/>
    <w:rsid w:val="009A5AEC"/>
    <w:rsid w:val="009B1058"/>
    <w:rsid w:val="009B1716"/>
    <w:rsid w:val="009B2076"/>
    <w:rsid w:val="009B27A8"/>
    <w:rsid w:val="009B3457"/>
    <w:rsid w:val="009B53A7"/>
    <w:rsid w:val="009B53CB"/>
    <w:rsid w:val="009C0B5E"/>
    <w:rsid w:val="009C15CB"/>
    <w:rsid w:val="009C1A1C"/>
    <w:rsid w:val="009C1DBB"/>
    <w:rsid w:val="009C2380"/>
    <w:rsid w:val="009C43D0"/>
    <w:rsid w:val="009C5003"/>
    <w:rsid w:val="009C61E0"/>
    <w:rsid w:val="009C6871"/>
    <w:rsid w:val="009D0247"/>
    <w:rsid w:val="009D34EA"/>
    <w:rsid w:val="009D427A"/>
    <w:rsid w:val="009D53C9"/>
    <w:rsid w:val="009D7C21"/>
    <w:rsid w:val="009E04C6"/>
    <w:rsid w:val="009E0C11"/>
    <w:rsid w:val="009E0F62"/>
    <w:rsid w:val="009E2771"/>
    <w:rsid w:val="009E2879"/>
    <w:rsid w:val="009E4434"/>
    <w:rsid w:val="009E54CE"/>
    <w:rsid w:val="009E55CF"/>
    <w:rsid w:val="009E5C4C"/>
    <w:rsid w:val="009E5E42"/>
    <w:rsid w:val="009F26B3"/>
    <w:rsid w:val="009F2C27"/>
    <w:rsid w:val="009F343B"/>
    <w:rsid w:val="009F3EE8"/>
    <w:rsid w:val="009F4C18"/>
    <w:rsid w:val="009F5285"/>
    <w:rsid w:val="009F70D3"/>
    <w:rsid w:val="00A00843"/>
    <w:rsid w:val="00A017C5"/>
    <w:rsid w:val="00A02559"/>
    <w:rsid w:val="00A07AC1"/>
    <w:rsid w:val="00A11F66"/>
    <w:rsid w:val="00A12EF0"/>
    <w:rsid w:val="00A14F25"/>
    <w:rsid w:val="00A17D8D"/>
    <w:rsid w:val="00A17FDB"/>
    <w:rsid w:val="00A2015A"/>
    <w:rsid w:val="00A21024"/>
    <w:rsid w:val="00A222D8"/>
    <w:rsid w:val="00A25124"/>
    <w:rsid w:val="00A251AE"/>
    <w:rsid w:val="00A30E4E"/>
    <w:rsid w:val="00A314D6"/>
    <w:rsid w:val="00A323BB"/>
    <w:rsid w:val="00A338D4"/>
    <w:rsid w:val="00A33F58"/>
    <w:rsid w:val="00A34153"/>
    <w:rsid w:val="00A3750F"/>
    <w:rsid w:val="00A401E9"/>
    <w:rsid w:val="00A41E67"/>
    <w:rsid w:val="00A43018"/>
    <w:rsid w:val="00A4587E"/>
    <w:rsid w:val="00A466FD"/>
    <w:rsid w:val="00A47FB0"/>
    <w:rsid w:val="00A50160"/>
    <w:rsid w:val="00A50C16"/>
    <w:rsid w:val="00A50C40"/>
    <w:rsid w:val="00A516D1"/>
    <w:rsid w:val="00A519CA"/>
    <w:rsid w:val="00A51C23"/>
    <w:rsid w:val="00A5573F"/>
    <w:rsid w:val="00A56A1B"/>
    <w:rsid w:val="00A576B5"/>
    <w:rsid w:val="00A57A52"/>
    <w:rsid w:val="00A57E8A"/>
    <w:rsid w:val="00A609FB"/>
    <w:rsid w:val="00A61177"/>
    <w:rsid w:val="00A624DF"/>
    <w:rsid w:val="00A63408"/>
    <w:rsid w:val="00A65BCA"/>
    <w:rsid w:val="00A666FB"/>
    <w:rsid w:val="00A715A2"/>
    <w:rsid w:val="00A72D23"/>
    <w:rsid w:val="00A76450"/>
    <w:rsid w:val="00A769D5"/>
    <w:rsid w:val="00A76B80"/>
    <w:rsid w:val="00A771F0"/>
    <w:rsid w:val="00A81412"/>
    <w:rsid w:val="00A8149B"/>
    <w:rsid w:val="00A8199D"/>
    <w:rsid w:val="00A8416F"/>
    <w:rsid w:val="00A8440F"/>
    <w:rsid w:val="00A84B56"/>
    <w:rsid w:val="00A84F5F"/>
    <w:rsid w:val="00A85005"/>
    <w:rsid w:val="00A85134"/>
    <w:rsid w:val="00A85499"/>
    <w:rsid w:val="00A85BA3"/>
    <w:rsid w:val="00A8613B"/>
    <w:rsid w:val="00A86CCF"/>
    <w:rsid w:val="00A86FA8"/>
    <w:rsid w:val="00A9015D"/>
    <w:rsid w:val="00A908BD"/>
    <w:rsid w:val="00A921E1"/>
    <w:rsid w:val="00A924BF"/>
    <w:rsid w:val="00A9495B"/>
    <w:rsid w:val="00A9635C"/>
    <w:rsid w:val="00A97094"/>
    <w:rsid w:val="00A97124"/>
    <w:rsid w:val="00AA1DCF"/>
    <w:rsid w:val="00AA45CA"/>
    <w:rsid w:val="00AA594A"/>
    <w:rsid w:val="00AA5E8F"/>
    <w:rsid w:val="00AA5FCC"/>
    <w:rsid w:val="00AA7301"/>
    <w:rsid w:val="00AB059B"/>
    <w:rsid w:val="00AB10E2"/>
    <w:rsid w:val="00AB2218"/>
    <w:rsid w:val="00AB2874"/>
    <w:rsid w:val="00AB3AF5"/>
    <w:rsid w:val="00AB4386"/>
    <w:rsid w:val="00AB4DDF"/>
    <w:rsid w:val="00AB51BC"/>
    <w:rsid w:val="00AB52FC"/>
    <w:rsid w:val="00AB639F"/>
    <w:rsid w:val="00AC013C"/>
    <w:rsid w:val="00AC0B19"/>
    <w:rsid w:val="00AC1E71"/>
    <w:rsid w:val="00AC1ECF"/>
    <w:rsid w:val="00AC2404"/>
    <w:rsid w:val="00AC24A4"/>
    <w:rsid w:val="00AC42DD"/>
    <w:rsid w:val="00AC7928"/>
    <w:rsid w:val="00AD03A0"/>
    <w:rsid w:val="00AD2253"/>
    <w:rsid w:val="00AD245D"/>
    <w:rsid w:val="00AD3F13"/>
    <w:rsid w:val="00AD4F8B"/>
    <w:rsid w:val="00AD5564"/>
    <w:rsid w:val="00AD56CE"/>
    <w:rsid w:val="00AD5BC0"/>
    <w:rsid w:val="00AE19B6"/>
    <w:rsid w:val="00AE27B6"/>
    <w:rsid w:val="00AE3F27"/>
    <w:rsid w:val="00AE4231"/>
    <w:rsid w:val="00AE5173"/>
    <w:rsid w:val="00AE5D21"/>
    <w:rsid w:val="00AE738C"/>
    <w:rsid w:val="00AE7564"/>
    <w:rsid w:val="00AE7CBA"/>
    <w:rsid w:val="00AE7CBB"/>
    <w:rsid w:val="00AE7F54"/>
    <w:rsid w:val="00AF07F9"/>
    <w:rsid w:val="00AF1F92"/>
    <w:rsid w:val="00AF42CC"/>
    <w:rsid w:val="00AF4858"/>
    <w:rsid w:val="00AF59A5"/>
    <w:rsid w:val="00AF5AC0"/>
    <w:rsid w:val="00AF5B6C"/>
    <w:rsid w:val="00AF61C8"/>
    <w:rsid w:val="00B01B71"/>
    <w:rsid w:val="00B03689"/>
    <w:rsid w:val="00B03D87"/>
    <w:rsid w:val="00B046BD"/>
    <w:rsid w:val="00B0487B"/>
    <w:rsid w:val="00B04B3D"/>
    <w:rsid w:val="00B04D98"/>
    <w:rsid w:val="00B05EC7"/>
    <w:rsid w:val="00B06223"/>
    <w:rsid w:val="00B0630E"/>
    <w:rsid w:val="00B0773A"/>
    <w:rsid w:val="00B1098D"/>
    <w:rsid w:val="00B11C7F"/>
    <w:rsid w:val="00B129E4"/>
    <w:rsid w:val="00B131B6"/>
    <w:rsid w:val="00B13A82"/>
    <w:rsid w:val="00B15D97"/>
    <w:rsid w:val="00B17A89"/>
    <w:rsid w:val="00B20FB0"/>
    <w:rsid w:val="00B21AD5"/>
    <w:rsid w:val="00B23A43"/>
    <w:rsid w:val="00B23F0F"/>
    <w:rsid w:val="00B24D01"/>
    <w:rsid w:val="00B25259"/>
    <w:rsid w:val="00B2797F"/>
    <w:rsid w:val="00B27E3F"/>
    <w:rsid w:val="00B30144"/>
    <w:rsid w:val="00B31A97"/>
    <w:rsid w:val="00B31D66"/>
    <w:rsid w:val="00B31F89"/>
    <w:rsid w:val="00B332BE"/>
    <w:rsid w:val="00B33E70"/>
    <w:rsid w:val="00B3524C"/>
    <w:rsid w:val="00B367D8"/>
    <w:rsid w:val="00B379BB"/>
    <w:rsid w:val="00B403D1"/>
    <w:rsid w:val="00B40941"/>
    <w:rsid w:val="00B40F27"/>
    <w:rsid w:val="00B415BA"/>
    <w:rsid w:val="00B41CA6"/>
    <w:rsid w:val="00B42543"/>
    <w:rsid w:val="00B4415E"/>
    <w:rsid w:val="00B441D5"/>
    <w:rsid w:val="00B444AE"/>
    <w:rsid w:val="00B444F1"/>
    <w:rsid w:val="00B44532"/>
    <w:rsid w:val="00B44577"/>
    <w:rsid w:val="00B44D2F"/>
    <w:rsid w:val="00B45162"/>
    <w:rsid w:val="00B4590A"/>
    <w:rsid w:val="00B46010"/>
    <w:rsid w:val="00B46073"/>
    <w:rsid w:val="00B4682A"/>
    <w:rsid w:val="00B47503"/>
    <w:rsid w:val="00B50156"/>
    <w:rsid w:val="00B502EC"/>
    <w:rsid w:val="00B50348"/>
    <w:rsid w:val="00B50DB5"/>
    <w:rsid w:val="00B5118A"/>
    <w:rsid w:val="00B52D36"/>
    <w:rsid w:val="00B533E3"/>
    <w:rsid w:val="00B55460"/>
    <w:rsid w:val="00B55C66"/>
    <w:rsid w:val="00B57427"/>
    <w:rsid w:val="00B5788E"/>
    <w:rsid w:val="00B623BC"/>
    <w:rsid w:val="00B62DC4"/>
    <w:rsid w:val="00B64285"/>
    <w:rsid w:val="00B666DB"/>
    <w:rsid w:val="00B670DC"/>
    <w:rsid w:val="00B67370"/>
    <w:rsid w:val="00B67AFD"/>
    <w:rsid w:val="00B7185A"/>
    <w:rsid w:val="00B72150"/>
    <w:rsid w:val="00B72439"/>
    <w:rsid w:val="00B736BE"/>
    <w:rsid w:val="00B73B11"/>
    <w:rsid w:val="00B73C5C"/>
    <w:rsid w:val="00B74808"/>
    <w:rsid w:val="00B75637"/>
    <w:rsid w:val="00B77557"/>
    <w:rsid w:val="00B81826"/>
    <w:rsid w:val="00B81FDA"/>
    <w:rsid w:val="00B82979"/>
    <w:rsid w:val="00B82E1B"/>
    <w:rsid w:val="00B843B7"/>
    <w:rsid w:val="00B84A07"/>
    <w:rsid w:val="00B85262"/>
    <w:rsid w:val="00B857A8"/>
    <w:rsid w:val="00B85DEA"/>
    <w:rsid w:val="00B866AF"/>
    <w:rsid w:val="00B87B39"/>
    <w:rsid w:val="00B90527"/>
    <w:rsid w:val="00B91311"/>
    <w:rsid w:val="00B91B80"/>
    <w:rsid w:val="00B92F4C"/>
    <w:rsid w:val="00B93203"/>
    <w:rsid w:val="00B93885"/>
    <w:rsid w:val="00B95574"/>
    <w:rsid w:val="00B95C96"/>
    <w:rsid w:val="00B967BE"/>
    <w:rsid w:val="00B96EED"/>
    <w:rsid w:val="00B96FDC"/>
    <w:rsid w:val="00BA082E"/>
    <w:rsid w:val="00BA087E"/>
    <w:rsid w:val="00BA122A"/>
    <w:rsid w:val="00BA23BE"/>
    <w:rsid w:val="00BA2577"/>
    <w:rsid w:val="00BA2682"/>
    <w:rsid w:val="00BA2D29"/>
    <w:rsid w:val="00BA2DBF"/>
    <w:rsid w:val="00BA4B0E"/>
    <w:rsid w:val="00BA5437"/>
    <w:rsid w:val="00BA6323"/>
    <w:rsid w:val="00BA698F"/>
    <w:rsid w:val="00BA7330"/>
    <w:rsid w:val="00BB15ED"/>
    <w:rsid w:val="00BB24B3"/>
    <w:rsid w:val="00BB3E21"/>
    <w:rsid w:val="00BC09C8"/>
    <w:rsid w:val="00BC0B43"/>
    <w:rsid w:val="00BC1E0B"/>
    <w:rsid w:val="00BC1FCF"/>
    <w:rsid w:val="00BC3AA9"/>
    <w:rsid w:val="00BC3B28"/>
    <w:rsid w:val="00BC43F8"/>
    <w:rsid w:val="00BC4B0F"/>
    <w:rsid w:val="00BC5295"/>
    <w:rsid w:val="00BC5534"/>
    <w:rsid w:val="00BC597E"/>
    <w:rsid w:val="00BC5F95"/>
    <w:rsid w:val="00BC6176"/>
    <w:rsid w:val="00BD0ED2"/>
    <w:rsid w:val="00BD2E42"/>
    <w:rsid w:val="00BD512E"/>
    <w:rsid w:val="00BD5501"/>
    <w:rsid w:val="00BD6744"/>
    <w:rsid w:val="00BD6AE3"/>
    <w:rsid w:val="00BD7337"/>
    <w:rsid w:val="00BE0220"/>
    <w:rsid w:val="00BE1057"/>
    <w:rsid w:val="00BE279F"/>
    <w:rsid w:val="00BE3B82"/>
    <w:rsid w:val="00BE4788"/>
    <w:rsid w:val="00BE50A3"/>
    <w:rsid w:val="00BE569F"/>
    <w:rsid w:val="00BF0756"/>
    <w:rsid w:val="00BF14E4"/>
    <w:rsid w:val="00BF3463"/>
    <w:rsid w:val="00BF4ED8"/>
    <w:rsid w:val="00BF5800"/>
    <w:rsid w:val="00BF59EF"/>
    <w:rsid w:val="00BF684A"/>
    <w:rsid w:val="00BF6C9E"/>
    <w:rsid w:val="00BF6E05"/>
    <w:rsid w:val="00BF7A08"/>
    <w:rsid w:val="00BF7B9E"/>
    <w:rsid w:val="00C00669"/>
    <w:rsid w:val="00C0077B"/>
    <w:rsid w:val="00C00E7C"/>
    <w:rsid w:val="00C01A34"/>
    <w:rsid w:val="00C0336F"/>
    <w:rsid w:val="00C03E28"/>
    <w:rsid w:val="00C04017"/>
    <w:rsid w:val="00C0433E"/>
    <w:rsid w:val="00C055DB"/>
    <w:rsid w:val="00C10EE4"/>
    <w:rsid w:val="00C11B7C"/>
    <w:rsid w:val="00C12BA6"/>
    <w:rsid w:val="00C136C6"/>
    <w:rsid w:val="00C14067"/>
    <w:rsid w:val="00C14546"/>
    <w:rsid w:val="00C14753"/>
    <w:rsid w:val="00C172B8"/>
    <w:rsid w:val="00C178D1"/>
    <w:rsid w:val="00C17D6A"/>
    <w:rsid w:val="00C200FC"/>
    <w:rsid w:val="00C22090"/>
    <w:rsid w:val="00C25D91"/>
    <w:rsid w:val="00C25F70"/>
    <w:rsid w:val="00C272BF"/>
    <w:rsid w:val="00C31C3A"/>
    <w:rsid w:val="00C320C9"/>
    <w:rsid w:val="00C322BA"/>
    <w:rsid w:val="00C328DB"/>
    <w:rsid w:val="00C32A01"/>
    <w:rsid w:val="00C338B8"/>
    <w:rsid w:val="00C354BE"/>
    <w:rsid w:val="00C375D9"/>
    <w:rsid w:val="00C40448"/>
    <w:rsid w:val="00C42FDF"/>
    <w:rsid w:val="00C445DB"/>
    <w:rsid w:val="00C461FA"/>
    <w:rsid w:val="00C46CC1"/>
    <w:rsid w:val="00C471BA"/>
    <w:rsid w:val="00C52B29"/>
    <w:rsid w:val="00C54328"/>
    <w:rsid w:val="00C547E8"/>
    <w:rsid w:val="00C54A07"/>
    <w:rsid w:val="00C55EA9"/>
    <w:rsid w:val="00C566CD"/>
    <w:rsid w:val="00C57EC3"/>
    <w:rsid w:val="00C60588"/>
    <w:rsid w:val="00C60DAD"/>
    <w:rsid w:val="00C60FC9"/>
    <w:rsid w:val="00C6129C"/>
    <w:rsid w:val="00C6140E"/>
    <w:rsid w:val="00C61C05"/>
    <w:rsid w:val="00C629A7"/>
    <w:rsid w:val="00C629E0"/>
    <w:rsid w:val="00C636C3"/>
    <w:rsid w:val="00C643F2"/>
    <w:rsid w:val="00C647A5"/>
    <w:rsid w:val="00C654FE"/>
    <w:rsid w:val="00C71474"/>
    <w:rsid w:val="00C718C1"/>
    <w:rsid w:val="00C72B6C"/>
    <w:rsid w:val="00C74A0B"/>
    <w:rsid w:val="00C74CF5"/>
    <w:rsid w:val="00C74EC2"/>
    <w:rsid w:val="00C76FDD"/>
    <w:rsid w:val="00C7711C"/>
    <w:rsid w:val="00C80D8C"/>
    <w:rsid w:val="00C80EFD"/>
    <w:rsid w:val="00C81E97"/>
    <w:rsid w:val="00C81F63"/>
    <w:rsid w:val="00C81FD7"/>
    <w:rsid w:val="00C847A9"/>
    <w:rsid w:val="00C87469"/>
    <w:rsid w:val="00C87D43"/>
    <w:rsid w:val="00C905AF"/>
    <w:rsid w:val="00C90D82"/>
    <w:rsid w:val="00C925A7"/>
    <w:rsid w:val="00C925F6"/>
    <w:rsid w:val="00C92BBE"/>
    <w:rsid w:val="00C93F6D"/>
    <w:rsid w:val="00C96709"/>
    <w:rsid w:val="00C96B74"/>
    <w:rsid w:val="00C972E6"/>
    <w:rsid w:val="00C97450"/>
    <w:rsid w:val="00C97BB5"/>
    <w:rsid w:val="00CA1DEE"/>
    <w:rsid w:val="00CA3D35"/>
    <w:rsid w:val="00CA4ACC"/>
    <w:rsid w:val="00CA701C"/>
    <w:rsid w:val="00CA730F"/>
    <w:rsid w:val="00CA7772"/>
    <w:rsid w:val="00CB1750"/>
    <w:rsid w:val="00CB17EF"/>
    <w:rsid w:val="00CB214F"/>
    <w:rsid w:val="00CB337F"/>
    <w:rsid w:val="00CB47C9"/>
    <w:rsid w:val="00CB4E08"/>
    <w:rsid w:val="00CC0896"/>
    <w:rsid w:val="00CC37CE"/>
    <w:rsid w:val="00CC4328"/>
    <w:rsid w:val="00CC4E0A"/>
    <w:rsid w:val="00CC54A5"/>
    <w:rsid w:val="00CC5B86"/>
    <w:rsid w:val="00CC7535"/>
    <w:rsid w:val="00CC7A2C"/>
    <w:rsid w:val="00CD1386"/>
    <w:rsid w:val="00CD27E5"/>
    <w:rsid w:val="00CD2BE1"/>
    <w:rsid w:val="00CD355E"/>
    <w:rsid w:val="00CD3BDE"/>
    <w:rsid w:val="00CD3D66"/>
    <w:rsid w:val="00CD481E"/>
    <w:rsid w:val="00CD5FF9"/>
    <w:rsid w:val="00CD6315"/>
    <w:rsid w:val="00CD7161"/>
    <w:rsid w:val="00CD788A"/>
    <w:rsid w:val="00CD7C85"/>
    <w:rsid w:val="00CE13A1"/>
    <w:rsid w:val="00CE2362"/>
    <w:rsid w:val="00CE2837"/>
    <w:rsid w:val="00CE2A94"/>
    <w:rsid w:val="00CE310A"/>
    <w:rsid w:val="00CE3EEA"/>
    <w:rsid w:val="00CE5ABB"/>
    <w:rsid w:val="00CE5B0E"/>
    <w:rsid w:val="00CE6CD9"/>
    <w:rsid w:val="00CF09F5"/>
    <w:rsid w:val="00CF0FAD"/>
    <w:rsid w:val="00CF20C0"/>
    <w:rsid w:val="00CF2852"/>
    <w:rsid w:val="00CF2C10"/>
    <w:rsid w:val="00CF3DF1"/>
    <w:rsid w:val="00CF5601"/>
    <w:rsid w:val="00CF5EE6"/>
    <w:rsid w:val="00CF5F10"/>
    <w:rsid w:val="00CF7275"/>
    <w:rsid w:val="00D016BD"/>
    <w:rsid w:val="00D02487"/>
    <w:rsid w:val="00D03751"/>
    <w:rsid w:val="00D03EEB"/>
    <w:rsid w:val="00D0459C"/>
    <w:rsid w:val="00D118D4"/>
    <w:rsid w:val="00D125EE"/>
    <w:rsid w:val="00D1572F"/>
    <w:rsid w:val="00D15859"/>
    <w:rsid w:val="00D159B9"/>
    <w:rsid w:val="00D16AB0"/>
    <w:rsid w:val="00D16D48"/>
    <w:rsid w:val="00D1777B"/>
    <w:rsid w:val="00D22E4C"/>
    <w:rsid w:val="00D2362C"/>
    <w:rsid w:val="00D263B8"/>
    <w:rsid w:val="00D27BF8"/>
    <w:rsid w:val="00D3028F"/>
    <w:rsid w:val="00D31EAD"/>
    <w:rsid w:val="00D34CE2"/>
    <w:rsid w:val="00D34F35"/>
    <w:rsid w:val="00D359AF"/>
    <w:rsid w:val="00D35A74"/>
    <w:rsid w:val="00D35D7E"/>
    <w:rsid w:val="00D36010"/>
    <w:rsid w:val="00D3643C"/>
    <w:rsid w:val="00D36AC0"/>
    <w:rsid w:val="00D37EB8"/>
    <w:rsid w:val="00D4056C"/>
    <w:rsid w:val="00D409D6"/>
    <w:rsid w:val="00D41651"/>
    <w:rsid w:val="00D4179D"/>
    <w:rsid w:val="00D4190A"/>
    <w:rsid w:val="00D419CF"/>
    <w:rsid w:val="00D42944"/>
    <w:rsid w:val="00D43455"/>
    <w:rsid w:val="00D4351B"/>
    <w:rsid w:val="00D44DC7"/>
    <w:rsid w:val="00D44E94"/>
    <w:rsid w:val="00D45659"/>
    <w:rsid w:val="00D46050"/>
    <w:rsid w:val="00D477B0"/>
    <w:rsid w:val="00D51BB8"/>
    <w:rsid w:val="00D52BCD"/>
    <w:rsid w:val="00D536E3"/>
    <w:rsid w:val="00D53A31"/>
    <w:rsid w:val="00D540CA"/>
    <w:rsid w:val="00D566FC"/>
    <w:rsid w:val="00D57560"/>
    <w:rsid w:val="00D6100D"/>
    <w:rsid w:val="00D623A9"/>
    <w:rsid w:val="00D623E0"/>
    <w:rsid w:val="00D62B3F"/>
    <w:rsid w:val="00D65AB8"/>
    <w:rsid w:val="00D70830"/>
    <w:rsid w:val="00D71428"/>
    <w:rsid w:val="00D71788"/>
    <w:rsid w:val="00D71825"/>
    <w:rsid w:val="00D75159"/>
    <w:rsid w:val="00D75624"/>
    <w:rsid w:val="00D76168"/>
    <w:rsid w:val="00D7669E"/>
    <w:rsid w:val="00D80432"/>
    <w:rsid w:val="00D8049A"/>
    <w:rsid w:val="00D812C6"/>
    <w:rsid w:val="00D814F5"/>
    <w:rsid w:val="00D81E93"/>
    <w:rsid w:val="00D81FC2"/>
    <w:rsid w:val="00D821F6"/>
    <w:rsid w:val="00D82434"/>
    <w:rsid w:val="00D83881"/>
    <w:rsid w:val="00D83D0E"/>
    <w:rsid w:val="00D851F0"/>
    <w:rsid w:val="00D8551D"/>
    <w:rsid w:val="00D8553B"/>
    <w:rsid w:val="00D85C9E"/>
    <w:rsid w:val="00D86431"/>
    <w:rsid w:val="00D86602"/>
    <w:rsid w:val="00D873BF"/>
    <w:rsid w:val="00D90E54"/>
    <w:rsid w:val="00D95BA6"/>
    <w:rsid w:val="00D96009"/>
    <w:rsid w:val="00D96103"/>
    <w:rsid w:val="00D96D9E"/>
    <w:rsid w:val="00D972CE"/>
    <w:rsid w:val="00D977AB"/>
    <w:rsid w:val="00DA0E85"/>
    <w:rsid w:val="00DA1B1D"/>
    <w:rsid w:val="00DA347E"/>
    <w:rsid w:val="00DA3A70"/>
    <w:rsid w:val="00DA4BF3"/>
    <w:rsid w:val="00DA5F25"/>
    <w:rsid w:val="00DA69A7"/>
    <w:rsid w:val="00DA7676"/>
    <w:rsid w:val="00DB0186"/>
    <w:rsid w:val="00DB0A96"/>
    <w:rsid w:val="00DB0B60"/>
    <w:rsid w:val="00DB201F"/>
    <w:rsid w:val="00DB4422"/>
    <w:rsid w:val="00DB4B53"/>
    <w:rsid w:val="00DB4EC1"/>
    <w:rsid w:val="00DB63CD"/>
    <w:rsid w:val="00DC1B4E"/>
    <w:rsid w:val="00DC1E99"/>
    <w:rsid w:val="00DC25A2"/>
    <w:rsid w:val="00DC2E13"/>
    <w:rsid w:val="00DC399C"/>
    <w:rsid w:val="00DC3BB7"/>
    <w:rsid w:val="00DC410A"/>
    <w:rsid w:val="00DC5AFB"/>
    <w:rsid w:val="00DC69DB"/>
    <w:rsid w:val="00DC6F98"/>
    <w:rsid w:val="00DC7118"/>
    <w:rsid w:val="00DD0D60"/>
    <w:rsid w:val="00DD1E94"/>
    <w:rsid w:val="00DD42B7"/>
    <w:rsid w:val="00DD541F"/>
    <w:rsid w:val="00DD6EFF"/>
    <w:rsid w:val="00DD7623"/>
    <w:rsid w:val="00DD7F89"/>
    <w:rsid w:val="00DE2700"/>
    <w:rsid w:val="00DE40E1"/>
    <w:rsid w:val="00DE4D87"/>
    <w:rsid w:val="00DE561A"/>
    <w:rsid w:val="00DF03AE"/>
    <w:rsid w:val="00DF1AE0"/>
    <w:rsid w:val="00DF1B46"/>
    <w:rsid w:val="00DF2D9E"/>
    <w:rsid w:val="00DF3C9F"/>
    <w:rsid w:val="00DF470C"/>
    <w:rsid w:val="00DF4C62"/>
    <w:rsid w:val="00DF4EE9"/>
    <w:rsid w:val="00DF57CE"/>
    <w:rsid w:val="00DF5CAF"/>
    <w:rsid w:val="00DF6A29"/>
    <w:rsid w:val="00DF6AAF"/>
    <w:rsid w:val="00E03033"/>
    <w:rsid w:val="00E05A77"/>
    <w:rsid w:val="00E060DE"/>
    <w:rsid w:val="00E10C3C"/>
    <w:rsid w:val="00E10CC0"/>
    <w:rsid w:val="00E11E60"/>
    <w:rsid w:val="00E12E4E"/>
    <w:rsid w:val="00E131B8"/>
    <w:rsid w:val="00E13249"/>
    <w:rsid w:val="00E13532"/>
    <w:rsid w:val="00E14B7C"/>
    <w:rsid w:val="00E20A4B"/>
    <w:rsid w:val="00E238B4"/>
    <w:rsid w:val="00E25CED"/>
    <w:rsid w:val="00E26CAF"/>
    <w:rsid w:val="00E273B4"/>
    <w:rsid w:val="00E307DE"/>
    <w:rsid w:val="00E30A74"/>
    <w:rsid w:val="00E30BF6"/>
    <w:rsid w:val="00E323A6"/>
    <w:rsid w:val="00E32C2D"/>
    <w:rsid w:val="00E330EF"/>
    <w:rsid w:val="00E349F2"/>
    <w:rsid w:val="00E35313"/>
    <w:rsid w:val="00E35811"/>
    <w:rsid w:val="00E37380"/>
    <w:rsid w:val="00E373C5"/>
    <w:rsid w:val="00E40132"/>
    <w:rsid w:val="00E4247F"/>
    <w:rsid w:val="00E43D35"/>
    <w:rsid w:val="00E43F40"/>
    <w:rsid w:val="00E45441"/>
    <w:rsid w:val="00E4692F"/>
    <w:rsid w:val="00E469B4"/>
    <w:rsid w:val="00E47DD4"/>
    <w:rsid w:val="00E50465"/>
    <w:rsid w:val="00E506BB"/>
    <w:rsid w:val="00E50CE3"/>
    <w:rsid w:val="00E50E70"/>
    <w:rsid w:val="00E510E6"/>
    <w:rsid w:val="00E51D09"/>
    <w:rsid w:val="00E51E65"/>
    <w:rsid w:val="00E5485F"/>
    <w:rsid w:val="00E570E4"/>
    <w:rsid w:val="00E574D4"/>
    <w:rsid w:val="00E57F97"/>
    <w:rsid w:val="00E603BE"/>
    <w:rsid w:val="00E60AB1"/>
    <w:rsid w:val="00E612CE"/>
    <w:rsid w:val="00E61BEC"/>
    <w:rsid w:val="00E62718"/>
    <w:rsid w:val="00E63137"/>
    <w:rsid w:val="00E6392E"/>
    <w:rsid w:val="00E6426D"/>
    <w:rsid w:val="00E64F04"/>
    <w:rsid w:val="00E653AD"/>
    <w:rsid w:val="00E66A43"/>
    <w:rsid w:val="00E6701E"/>
    <w:rsid w:val="00E67821"/>
    <w:rsid w:val="00E67AB5"/>
    <w:rsid w:val="00E704E6"/>
    <w:rsid w:val="00E70AD4"/>
    <w:rsid w:val="00E73843"/>
    <w:rsid w:val="00E73938"/>
    <w:rsid w:val="00E73B42"/>
    <w:rsid w:val="00E74E7E"/>
    <w:rsid w:val="00E74EF3"/>
    <w:rsid w:val="00E75276"/>
    <w:rsid w:val="00E75422"/>
    <w:rsid w:val="00E804FD"/>
    <w:rsid w:val="00E80AA0"/>
    <w:rsid w:val="00E8147D"/>
    <w:rsid w:val="00E82652"/>
    <w:rsid w:val="00E82A1A"/>
    <w:rsid w:val="00E83981"/>
    <w:rsid w:val="00E8510F"/>
    <w:rsid w:val="00E8571C"/>
    <w:rsid w:val="00E85CCA"/>
    <w:rsid w:val="00E869AC"/>
    <w:rsid w:val="00E86A74"/>
    <w:rsid w:val="00E875BF"/>
    <w:rsid w:val="00E904DD"/>
    <w:rsid w:val="00E909AD"/>
    <w:rsid w:val="00E90FE7"/>
    <w:rsid w:val="00E91D42"/>
    <w:rsid w:val="00E91F1A"/>
    <w:rsid w:val="00E92129"/>
    <w:rsid w:val="00E940D0"/>
    <w:rsid w:val="00E94186"/>
    <w:rsid w:val="00E95566"/>
    <w:rsid w:val="00E95D91"/>
    <w:rsid w:val="00E9678A"/>
    <w:rsid w:val="00E974AB"/>
    <w:rsid w:val="00E97E7D"/>
    <w:rsid w:val="00EA00E1"/>
    <w:rsid w:val="00EA0DBF"/>
    <w:rsid w:val="00EA3293"/>
    <w:rsid w:val="00EA4EBF"/>
    <w:rsid w:val="00EA62BC"/>
    <w:rsid w:val="00EA6F51"/>
    <w:rsid w:val="00EB1783"/>
    <w:rsid w:val="00EB37EB"/>
    <w:rsid w:val="00EB3A81"/>
    <w:rsid w:val="00EB4EB5"/>
    <w:rsid w:val="00EB4F01"/>
    <w:rsid w:val="00EB53BB"/>
    <w:rsid w:val="00EB5B8E"/>
    <w:rsid w:val="00EB65C6"/>
    <w:rsid w:val="00EB694B"/>
    <w:rsid w:val="00EB70EF"/>
    <w:rsid w:val="00EC3B74"/>
    <w:rsid w:val="00EC5D6A"/>
    <w:rsid w:val="00EC6DE9"/>
    <w:rsid w:val="00EC730A"/>
    <w:rsid w:val="00ED0FEA"/>
    <w:rsid w:val="00ED3653"/>
    <w:rsid w:val="00ED5586"/>
    <w:rsid w:val="00ED57D8"/>
    <w:rsid w:val="00ED5C13"/>
    <w:rsid w:val="00ED7466"/>
    <w:rsid w:val="00ED7895"/>
    <w:rsid w:val="00ED7C7D"/>
    <w:rsid w:val="00EE11A4"/>
    <w:rsid w:val="00EE2432"/>
    <w:rsid w:val="00EE32B8"/>
    <w:rsid w:val="00EE356D"/>
    <w:rsid w:val="00EE4560"/>
    <w:rsid w:val="00EE4656"/>
    <w:rsid w:val="00EE5632"/>
    <w:rsid w:val="00EE6BA1"/>
    <w:rsid w:val="00EF03A9"/>
    <w:rsid w:val="00EF3B2F"/>
    <w:rsid w:val="00EF6C26"/>
    <w:rsid w:val="00EF7345"/>
    <w:rsid w:val="00EF7E86"/>
    <w:rsid w:val="00EF7FF0"/>
    <w:rsid w:val="00F007F9"/>
    <w:rsid w:val="00F0298E"/>
    <w:rsid w:val="00F030AB"/>
    <w:rsid w:val="00F030CE"/>
    <w:rsid w:val="00F03DC6"/>
    <w:rsid w:val="00F101BC"/>
    <w:rsid w:val="00F10395"/>
    <w:rsid w:val="00F10510"/>
    <w:rsid w:val="00F10581"/>
    <w:rsid w:val="00F10A82"/>
    <w:rsid w:val="00F113C7"/>
    <w:rsid w:val="00F118BB"/>
    <w:rsid w:val="00F11E04"/>
    <w:rsid w:val="00F1204E"/>
    <w:rsid w:val="00F13D4C"/>
    <w:rsid w:val="00F13E0B"/>
    <w:rsid w:val="00F16A43"/>
    <w:rsid w:val="00F17813"/>
    <w:rsid w:val="00F21399"/>
    <w:rsid w:val="00F24819"/>
    <w:rsid w:val="00F256BB"/>
    <w:rsid w:val="00F26F18"/>
    <w:rsid w:val="00F3086A"/>
    <w:rsid w:val="00F30BCA"/>
    <w:rsid w:val="00F30E65"/>
    <w:rsid w:val="00F31968"/>
    <w:rsid w:val="00F34B20"/>
    <w:rsid w:val="00F35454"/>
    <w:rsid w:val="00F35470"/>
    <w:rsid w:val="00F354A1"/>
    <w:rsid w:val="00F35AD0"/>
    <w:rsid w:val="00F35DA3"/>
    <w:rsid w:val="00F36963"/>
    <w:rsid w:val="00F4081F"/>
    <w:rsid w:val="00F40E40"/>
    <w:rsid w:val="00F43BE9"/>
    <w:rsid w:val="00F45420"/>
    <w:rsid w:val="00F46FD8"/>
    <w:rsid w:val="00F4798B"/>
    <w:rsid w:val="00F50F21"/>
    <w:rsid w:val="00F51BF5"/>
    <w:rsid w:val="00F521D5"/>
    <w:rsid w:val="00F52977"/>
    <w:rsid w:val="00F53678"/>
    <w:rsid w:val="00F55E0A"/>
    <w:rsid w:val="00F57E12"/>
    <w:rsid w:val="00F60452"/>
    <w:rsid w:val="00F60E48"/>
    <w:rsid w:val="00F60E68"/>
    <w:rsid w:val="00F62554"/>
    <w:rsid w:val="00F63D31"/>
    <w:rsid w:val="00F64C86"/>
    <w:rsid w:val="00F661C9"/>
    <w:rsid w:val="00F66E84"/>
    <w:rsid w:val="00F70195"/>
    <w:rsid w:val="00F701AB"/>
    <w:rsid w:val="00F70D07"/>
    <w:rsid w:val="00F71761"/>
    <w:rsid w:val="00F7326C"/>
    <w:rsid w:val="00F751F4"/>
    <w:rsid w:val="00F756FC"/>
    <w:rsid w:val="00F75930"/>
    <w:rsid w:val="00F76663"/>
    <w:rsid w:val="00F766CF"/>
    <w:rsid w:val="00F8066B"/>
    <w:rsid w:val="00F80834"/>
    <w:rsid w:val="00F8093A"/>
    <w:rsid w:val="00F80C68"/>
    <w:rsid w:val="00F810CF"/>
    <w:rsid w:val="00F825E0"/>
    <w:rsid w:val="00F83756"/>
    <w:rsid w:val="00F85119"/>
    <w:rsid w:val="00F86465"/>
    <w:rsid w:val="00F86D1C"/>
    <w:rsid w:val="00F86F84"/>
    <w:rsid w:val="00F8756A"/>
    <w:rsid w:val="00F87841"/>
    <w:rsid w:val="00F87E0A"/>
    <w:rsid w:val="00F957A1"/>
    <w:rsid w:val="00F960B0"/>
    <w:rsid w:val="00F964FB"/>
    <w:rsid w:val="00F97AFF"/>
    <w:rsid w:val="00F97C36"/>
    <w:rsid w:val="00FA0A7B"/>
    <w:rsid w:val="00FA4DFB"/>
    <w:rsid w:val="00FA51A9"/>
    <w:rsid w:val="00FA74DD"/>
    <w:rsid w:val="00FB0439"/>
    <w:rsid w:val="00FB33DC"/>
    <w:rsid w:val="00FB3854"/>
    <w:rsid w:val="00FB3A27"/>
    <w:rsid w:val="00FB44ED"/>
    <w:rsid w:val="00FB474F"/>
    <w:rsid w:val="00FB4814"/>
    <w:rsid w:val="00FB5D5A"/>
    <w:rsid w:val="00FB6327"/>
    <w:rsid w:val="00FB646C"/>
    <w:rsid w:val="00FB7C93"/>
    <w:rsid w:val="00FC1588"/>
    <w:rsid w:val="00FC1CBA"/>
    <w:rsid w:val="00FC28D3"/>
    <w:rsid w:val="00FC38D1"/>
    <w:rsid w:val="00FC3A03"/>
    <w:rsid w:val="00FC42AC"/>
    <w:rsid w:val="00FC4918"/>
    <w:rsid w:val="00FC4CB2"/>
    <w:rsid w:val="00FC5371"/>
    <w:rsid w:val="00FC608B"/>
    <w:rsid w:val="00FC6C9E"/>
    <w:rsid w:val="00FC7731"/>
    <w:rsid w:val="00FC78A3"/>
    <w:rsid w:val="00FD04F4"/>
    <w:rsid w:val="00FD0775"/>
    <w:rsid w:val="00FD0B05"/>
    <w:rsid w:val="00FD15A4"/>
    <w:rsid w:val="00FD2531"/>
    <w:rsid w:val="00FD33E3"/>
    <w:rsid w:val="00FD3E83"/>
    <w:rsid w:val="00FD4097"/>
    <w:rsid w:val="00FD4184"/>
    <w:rsid w:val="00FD6B3F"/>
    <w:rsid w:val="00FD6D23"/>
    <w:rsid w:val="00FD7AF8"/>
    <w:rsid w:val="00FE0CEE"/>
    <w:rsid w:val="00FE1BE1"/>
    <w:rsid w:val="00FE21A4"/>
    <w:rsid w:val="00FE31AD"/>
    <w:rsid w:val="00FE4497"/>
    <w:rsid w:val="00FE44A5"/>
    <w:rsid w:val="00FE44AE"/>
    <w:rsid w:val="00FE4841"/>
    <w:rsid w:val="00FE66DF"/>
    <w:rsid w:val="00FE6BDB"/>
    <w:rsid w:val="00FE700D"/>
    <w:rsid w:val="00FE7DE2"/>
    <w:rsid w:val="00FF0FC9"/>
    <w:rsid w:val="00FF1CCE"/>
    <w:rsid w:val="00FF4FE1"/>
    <w:rsid w:val="00FF528C"/>
    <w:rsid w:val="00FF533D"/>
    <w:rsid w:val="00FF5F7C"/>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27C27C"/>
  <w15:chartTrackingRefBased/>
  <w15:docId w15:val="{E5D75A08-099C-4140-BFD4-A0ACDCF9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E3"/>
    <w:rPr>
      <w:rFonts w:ascii="Arial" w:hAnsi="Arial"/>
      <w:sz w:val="20"/>
    </w:rPr>
  </w:style>
  <w:style w:type="paragraph" w:styleId="Heading1">
    <w:name w:val="heading 1"/>
    <w:basedOn w:val="Normal"/>
    <w:next w:val="Normal"/>
    <w:link w:val="Heading1Char"/>
    <w:autoRedefine/>
    <w:uiPriority w:val="9"/>
    <w:qFormat/>
    <w:rsid w:val="004C42F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4C42F8"/>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4C42F8"/>
    <w:pPr>
      <w:keepNext/>
      <w:keepLines/>
      <w:spacing w:before="40" w:after="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4C42F8"/>
    <w:pPr>
      <w:outlineLvl w:val="3"/>
    </w:pPr>
    <w:rPr>
      <w:iCs/>
    </w:rPr>
  </w:style>
  <w:style w:type="paragraph" w:styleId="Heading5">
    <w:name w:val="heading 5"/>
    <w:basedOn w:val="Normal"/>
    <w:next w:val="Normal"/>
    <w:link w:val="Heading5Char"/>
    <w:uiPriority w:val="9"/>
    <w:unhideWhenUsed/>
    <w:qFormat/>
    <w:rsid w:val="004C42F8"/>
    <w:pPr>
      <w:keepNext/>
      <w:keepLines/>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4C42F8"/>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84F0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84F03"/>
    <w:rPr>
      <w:rFonts w:ascii="Ubuntu" w:eastAsiaTheme="majorEastAsia" w:hAnsi="Ubuntu" w:cstheme="majorBidi"/>
      <w:spacing w:val="-10"/>
      <w:kern w:val="28"/>
      <w:sz w:val="56"/>
      <w:szCs w:val="56"/>
    </w:rPr>
  </w:style>
  <w:style w:type="character" w:customStyle="1" w:styleId="Heading1Char">
    <w:name w:val="Heading 1 Char"/>
    <w:basedOn w:val="DefaultParagraphFont"/>
    <w:link w:val="Heading1"/>
    <w:uiPriority w:val="9"/>
    <w:rsid w:val="004C42F8"/>
    <w:rPr>
      <w:rFonts w:ascii="Arial" w:eastAsiaTheme="majorEastAsia" w:hAnsi="Arial" w:cstheme="majorBidi"/>
      <w:sz w:val="32"/>
      <w:szCs w:val="32"/>
    </w:rPr>
  </w:style>
  <w:style w:type="character" w:styleId="BookTitle">
    <w:name w:val="Book Title"/>
    <w:basedOn w:val="DefaultParagraphFont"/>
    <w:uiPriority w:val="33"/>
    <w:qFormat/>
    <w:rsid w:val="00BE1057"/>
    <w:rPr>
      <w:rFonts w:ascii="Arial" w:hAnsi="Arial"/>
      <w:b/>
      <w:bCs/>
      <w:i/>
      <w:iCs/>
      <w:spacing w:val="5"/>
      <w:sz w:val="56"/>
    </w:rPr>
  </w:style>
  <w:style w:type="character" w:customStyle="1" w:styleId="Heading2Char">
    <w:name w:val="Heading 2 Char"/>
    <w:basedOn w:val="DefaultParagraphFont"/>
    <w:link w:val="Heading2"/>
    <w:uiPriority w:val="9"/>
    <w:rsid w:val="004C42F8"/>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4C42F8"/>
    <w:rPr>
      <w:rFonts w:ascii="Arial" w:eastAsiaTheme="majorEastAsia" w:hAnsi="Arial" w:cstheme="majorBidi"/>
      <w:b/>
      <w:sz w:val="24"/>
      <w:szCs w:val="24"/>
    </w:rPr>
  </w:style>
  <w:style w:type="paragraph" w:customStyle="1" w:styleId="CodeBlock">
    <w:name w:val="CodeBlock"/>
    <w:basedOn w:val="Normal"/>
    <w:link w:val="CodeBlockChar"/>
    <w:qFormat/>
    <w:rsid w:val="00556CBE"/>
    <w:pPr>
      <w:pBdr>
        <w:top w:val="single" w:sz="4" w:space="1" w:color="auto" w:shadow="1"/>
        <w:left w:val="single" w:sz="4" w:space="4" w:color="auto" w:shadow="1"/>
        <w:bottom w:val="single" w:sz="4" w:space="1" w:color="auto" w:shadow="1"/>
        <w:right w:val="single" w:sz="4" w:space="4" w:color="auto" w:shadow="1"/>
      </w:pBdr>
      <w:shd w:val="clear" w:color="auto" w:fill="DBDBDB" w:themeFill="accent3" w:themeFillTint="66"/>
      <w:spacing w:after="0" w:line="240" w:lineRule="auto"/>
    </w:pPr>
    <w:rPr>
      <w:rFonts w:ascii="Consolas" w:hAnsi="Consolas"/>
      <w:b/>
      <w:noProof/>
      <w:sz w:val="18"/>
      <w:szCs w:val="20"/>
    </w:rPr>
  </w:style>
  <w:style w:type="character" w:styleId="Emphasis">
    <w:name w:val="Emphasis"/>
    <w:basedOn w:val="DefaultParagraphFont"/>
    <w:uiPriority w:val="20"/>
    <w:qFormat/>
    <w:rsid w:val="00AD5BC0"/>
    <w:rPr>
      <w:i/>
      <w:iCs/>
    </w:rPr>
  </w:style>
  <w:style w:type="character" w:customStyle="1" w:styleId="CodeBlockChar">
    <w:name w:val="CodeBlock Char"/>
    <w:basedOn w:val="DefaultParagraphFont"/>
    <w:link w:val="CodeBlock"/>
    <w:rsid w:val="00556CBE"/>
    <w:rPr>
      <w:rFonts w:ascii="Consolas" w:hAnsi="Consolas"/>
      <w:b/>
      <w:noProof/>
      <w:sz w:val="18"/>
      <w:szCs w:val="20"/>
      <w:shd w:val="clear" w:color="auto" w:fill="DBDBDB" w:themeFill="accent3" w:themeFillTint="66"/>
    </w:rPr>
  </w:style>
  <w:style w:type="paragraph" w:styleId="ListParagraph">
    <w:name w:val="List Paragraph"/>
    <w:basedOn w:val="Normal"/>
    <w:uiPriority w:val="34"/>
    <w:qFormat/>
    <w:rsid w:val="00BA6323"/>
    <w:pPr>
      <w:ind w:left="720"/>
      <w:contextualSpacing/>
    </w:pPr>
  </w:style>
  <w:style w:type="paragraph" w:styleId="TOCHeading">
    <w:name w:val="TOC Heading"/>
    <w:basedOn w:val="Heading1"/>
    <w:next w:val="Normal"/>
    <w:uiPriority w:val="39"/>
    <w:unhideWhenUsed/>
    <w:qFormat/>
    <w:rsid w:val="00051AFD"/>
    <w:pPr>
      <w:outlineLvl w:val="9"/>
    </w:pPr>
    <w:rPr>
      <w:rFonts w:asciiTheme="majorHAnsi" w:hAnsiTheme="majorHAnsi"/>
    </w:rPr>
  </w:style>
  <w:style w:type="paragraph" w:styleId="TOC1">
    <w:name w:val="toc 1"/>
    <w:basedOn w:val="Normal"/>
    <w:next w:val="Normal"/>
    <w:autoRedefine/>
    <w:uiPriority w:val="39"/>
    <w:unhideWhenUsed/>
    <w:rsid w:val="00051AFD"/>
    <w:pPr>
      <w:spacing w:after="100"/>
    </w:pPr>
  </w:style>
  <w:style w:type="paragraph" w:styleId="TOC2">
    <w:name w:val="toc 2"/>
    <w:basedOn w:val="Normal"/>
    <w:next w:val="Normal"/>
    <w:autoRedefine/>
    <w:uiPriority w:val="39"/>
    <w:unhideWhenUsed/>
    <w:rsid w:val="00051AFD"/>
    <w:pPr>
      <w:spacing w:after="100"/>
      <w:ind w:left="220"/>
    </w:pPr>
  </w:style>
  <w:style w:type="character" w:styleId="Hyperlink">
    <w:name w:val="Hyperlink"/>
    <w:basedOn w:val="DefaultParagraphFont"/>
    <w:uiPriority w:val="99"/>
    <w:unhideWhenUsed/>
    <w:rsid w:val="00051AFD"/>
    <w:rPr>
      <w:color w:val="0563C1" w:themeColor="hyperlink"/>
      <w:u w:val="single"/>
    </w:rPr>
  </w:style>
  <w:style w:type="paragraph" w:styleId="Index1">
    <w:name w:val="index 1"/>
    <w:basedOn w:val="Normal"/>
    <w:next w:val="Normal"/>
    <w:autoRedefine/>
    <w:uiPriority w:val="99"/>
    <w:semiHidden/>
    <w:unhideWhenUsed/>
    <w:rsid w:val="0012047B"/>
    <w:pPr>
      <w:spacing w:after="0" w:line="240" w:lineRule="auto"/>
      <w:ind w:left="220" w:hanging="220"/>
    </w:pPr>
  </w:style>
  <w:style w:type="character" w:customStyle="1" w:styleId="Heading4Char">
    <w:name w:val="Heading 4 Char"/>
    <w:basedOn w:val="DefaultParagraphFont"/>
    <w:link w:val="Heading4"/>
    <w:uiPriority w:val="9"/>
    <w:rsid w:val="004C42F8"/>
    <w:rPr>
      <w:rFonts w:ascii="Arial" w:eastAsiaTheme="majorEastAsia" w:hAnsi="Arial" w:cstheme="majorBidi"/>
      <w:b/>
      <w:iCs/>
      <w:sz w:val="24"/>
      <w:szCs w:val="24"/>
    </w:rPr>
  </w:style>
  <w:style w:type="table" w:styleId="TableGrid">
    <w:name w:val="Table Grid"/>
    <w:basedOn w:val="TableNormal"/>
    <w:uiPriority w:val="39"/>
    <w:rsid w:val="00E5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CD"/>
    <w:rPr>
      <w:rFonts w:ascii="Arial" w:hAnsi="Arial"/>
      <w:sz w:val="20"/>
    </w:rPr>
  </w:style>
  <w:style w:type="paragraph" w:styleId="Footer">
    <w:name w:val="footer"/>
    <w:basedOn w:val="Normal"/>
    <w:link w:val="FooterChar"/>
    <w:uiPriority w:val="99"/>
    <w:unhideWhenUsed/>
    <w:rsid w:val="00D52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CD"/>
    <w:rPr>
      <w:rFonts w:ascii="Arial" w:hAnsi="Arial"/>
      <w:sz w:val="20"/>
    </w:rPr>
  </w:style>
  <w:style w:type="paragraph" w:styleId="BalloonText">
    <w:name w:val="Balloon Text"/>
    <w:basedOn w:val="Normal"/>
    <w:link w:val="BalloonTextChar"/>
    <w:uiPriority w:val="99"/>
    <w:semiHidden/>
    <w:unhideWhenUsed/>
    <w:rsid w:val="000D4A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A41"/>
    <w:rPr>
      <w:rFonts w:ascii="Segoe UI" w:hAnsi="Segoe UI" w:cs="Segoe UI"/>
      <w:sz w:val="18"/>
      <w:szCs w:val="18"/>
    </w:rPr>
  </w:style>
  <w:style w:type="character" w:customStyle="1" w:styleId="Heading5Char">
    <w:name w:val="Heading 5 Char"/>
    <w:basedOn w:val="DefaultParagraphFont"/>
    <w:link w:val="Heading5"/>
    <w:uiPriority w:val="9"/>
    <w:rsid w:val="004C42F8"/>
    <w:rPr>
      <w:rFonts w:asciiTheme="majorHAnsi" w:eastAsiaTheme="majorEastAsia" w:hAnsiTheme="majorHAnsi" w:cstheme="majorBidi"/>
      <w:b/>
      <w:sz w:val="20"/>
    </w:rPr>
  </w:style>
  <w:style w:type="character" w:customStyle="1" w:styleId="UnresolvedMention1">
    <w:name w:val="Unresolved Mention1"/>
    <w:basedOn w:val="DefaultParagraphFont"/>
    <w:uiPriority w:val="99"/>
    <w:semiHidden/>
    <w:unhideWhenUsed/>
    <w:rsid w:val="00126839"/>
    <w:rPr>
      <w:color w:val="605E5C"/>
      <w:shd w:val="clear" w:color="auto" w:fill="E1DFDD"/>
    </w:rPr>
  </w:style>
  <w:style w:type="paragraph" w:styleId="NoSpacing">
    <w:name w:val="No Spacing"/>
    <w:uiPriority w:val="1"/>
    <w:qFormat/>
    <w:rsid w:val="00233B8F"/>
    <w:pPr>
      <w:spacing w:after="0" w:line="240" w:lineRule="auto"/>
    </w:pPr>
    <w:rPr>
      <w:rFonts w:ascii="Arial" w:hAnsi="Arial"/>
      <w:sz w:val="20"/>
    </w:rPr>
  </w:style>
  <w:style w:type="paragraph" w:styleId="TOC3">
    <w:name w:val="toc 3"/>
    <w:basedOn w:val="Normal"/>
    <w:next w:val="Normal"/>
    <w:autoRedefine/>
    <w:uiPriority w:val="39"/>
    <w:unhideWhenUsed/>
    <w:rsid w:val="00021AF5"/>
    <w:pPr>
      <w:spacing w:after="100"/>
      <w:ind w:left="400"/>
    </w:pPr>
  </w:style>
  <w:style w:type="paragraph" w:styleId="TOC9">
    <w:name w:val="toc 9"/>
    <w:basedOn w:val="Normal"/>
    <w:next w:val="Normal"/>
    <w:autoRedefine/>
    <w:uiPriority w:val="39"/>
    <w:semiHidden/>
    <w:unhideWhenUsed/>
    <w:rsid w:val="001355CA"/>
    <w:pPr>
      <w:spacing w:after="100"/>
      <w:ind w:left="1600"/>
    </w:pPr>
  </w:style>
  <w:style w:type="paragraph" w:customStyle="1" w:styleId="AnswerBlock">
    <w:name w:val="AnswerBlock"/>
    <w:basedOn w:val="Normal"/>
    <w:next w:val="Normal"/>
    <w:autoRedefine/>
    <w:rsid w:val="00DB4B53"/>
    <w:pPr>
      <w:shd w:val="clear" w:color="auto" w:fill="F2F2F2" w:themeFill="background1" w:themeFillShade="F2"/>
      <w:spacing w:before="240"/>
    </w:pPr>
    <w:rPr>
      <w:sz w:val="24"/>
      <w:szCs w:val="28"/>
    </w:rPr>
  </w:style>
  <w:style w:type="character" w:customStyle="1" w:styleId="Heading6Char">
    <w:name w:val="Heading 6 Char"/>
    <w:basedOn w:val="DefaultParagraphFont"/>
    <w:link w:val="Heading6"/>
    <w:uiPriority w:val="9"/>
    <w:semiHidden/>
    <w:rsid w:val="004C42F8"/>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9" ma:contentTypeDescription="Create a new document." ma:contentTypeScope="" ma:versionID="78e24e8f5bb7e71d921d6cf1bb7d9b98">
  <xsd:schema xmlns:xsd="http://www.w3.org/2001/XMLSchema" xmlns:xs="http://www.w3.org/2001/XMLSchema" xmlns:p="http://schemas.microsoft.com/office/2006/metadata/properties" xmlns:ns3="cc9255bc-4d99-4f42-bba5-857cbcc6e725" targetNamespace="http://schemas.microsoft.com/office/2006/metadata/properties" ma:root="true" ma:fieldsID="3c2977f2d4b52f4ad6afbd6080d76537" ns3:_="">
    <xsd:import namespace="cc9255bc-4d99-4f42-bba5-857cbcc6e72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20DC-42C8-4B5D-A4A3-03092C04A3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49282B-67B3-426A-88CF-06741A57A774}">
  <ds:schemaRefs>
    <ds:schemaRef ds:uri="http://schemas.openxmlformats.org/package/2006/metadata/core-properties"/>
    <ds:schemaRef ds:uri="cc9255bc-4d99-4f42-bba5-857cbcc6e72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E1348E40-A9A5-4199-92A0-5FD0DEFF8C5D}">
  <ds:schemaRefs>
    <ds:schemaRef ds:uri="http://schemas.microsoft.com/sharepoint/v3/contenttype/forms"/>
  </ds:schemaRefs>
</ds:datastoreItem>
</file>

<file path=customXml/itemProps4.xml><?xml version="1.0" encoding="utf-8"?>
<ds:datastoreItem xmlns:ds="http://schemas.openxmlformats.org/officeDocument/2006/customXml" ds:itemID="{EF312EC8-F554-4A99-BDA5-CE5CBA4A4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6388</TotalTime>
  <Pages>43</Pages>
  <Words>9421</Words>
  <Characters>53704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2114</cp:revision>
  <cp:lastPrinted>2020-01-06T18:42:00Z</cp:lastPrinted>
  <dcterms:created xsi:type="dcterms:W3CDTF">2019-12-08T13:04:00Z</dcterms:created>
  <dcterms:modified xsi:type="dcterms:W3CDTF">2020-01-09T05:12:00Z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