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945789"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945790"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3ED9950B" w:rsidR="00174C27" w:rsidRDefault="006538F7" w:rsidP="006538F7">
      <w:pPr>
        <w:pStyle w:val="Caption"/>
      </w:pPr>
      <w:r>
        <w:t xml:space="preserve">Figure </w:t>
      </w:r>
      <w:fldSimple w:instr=" SEQ Figure \* ARABIC ">
        <w:r w:rsidR="005247CE">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70263516" w:rsidR="00122440" w:rsidRDefault="002B55DE" w:rsidP="002B55DE">
      <w:pPr>
        <w:pStyle w:val="Caption"/>
      </w:pPr>
      <w:r>
        <w:t xml:space="preserve">Figure </w:t>
      </w:r>
      <w:fldSimple w:instr=" SEQ Figure \* ARABIC ">
        <w:r w:rsidR="005247CE">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945791"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945792"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945793"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945794"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945795"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945796"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07AD1CB5" w:rsidR="007B6F01" w:rsidRDefault="007B6F01" w:rsidP="007B6F01">
      <w:pPr>
        <w:pStyle w:val="Caption"/>
      </w:pPr>
      <w:r>
        <w:t xml:space="preserve">Figure </w:t>
      </w:r>
      <w:fldSimple w:instr=" SEQ Figure \* ARABIC ">
        <w:r w:rsidR="005247CE">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2D88C6D0" w:rsidR="00926B57" w:rsidRDefault="00926B57" w:rsidP="00926B57">
      <w:pPr>
        <w:pStyle w:val="Caption"/>
      </w:pPr>
      <w:r>
        <w:t xml:space="preserve">Figure </w:t>
      </w:r>
      <w:fldSimple w:instr=" SEQ Figure \* ARABIC ">
        <w:r w:rsidR="005247CE">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7DDD1CA5" w:rsidR="00926B57" w:rsidRPr="00926B57" w:rsidRDefault="00926B57" w:rsidP="00926B57">
      <w:pPr>
        <w:pStyle w:val="Caption"/>
      </w:pPr>
      <w:r>
        <w:t xml:space="preserve">Figure </w:t>
      </w:r>
      <w:fldSimple w:instr=" SEQ Figure \* ARABIC ">
        <w:r w:rsidR="005247CE">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78FC83E8" w:rsidR="000D036D" w:rsidRPr="00A06CB3" w:rsidRDefault="000D036D" w:rsidP="000D036D">
                            <w:pPr>
                              <w:pStyle w:val="Caption"/>
                              <w:rPr>
                                <w:noProof/>
                              </w:rPr>
                            </w:pPr>
                            <w:r>
                              <w:t xml:space="preserve">Figure </w:t>
                            </w:r>
                            <w:fldSimple w:instr=" SEQ Figure \* ARABIC ">
                              <w:r w:rsidR="005247CE">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78FC83E8" w:rsidR="000D036D" w:rsidRPr="00A06CB3" w:rsidRDefault="000D036D" w:rsidP="000D036D">
                      <w:pPr>
                        <w:pStyle w:val="Caption"/>
                        <w:rPr>
                          <w:noProof/>
                        </w:rPr>
                      </w:pPr>
                      <w:r>
                        <w:t xml:space="preserve">Figure </w:t>
                      </w:r>
                      <w:fldSimple w:instr=" SEQ Figure \* ARABIC ">
                        <w:r w:rsidR="005247CE">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3BD24572" w:rsidR="007E484A" w:rsidRDefault="007E484A" w:rsidP="007E484A">
      <w:pPr>
        <w:pStyle w:val="Caption"/>
      </w:pPr>
      <w:r>
        <w:t xml:space="preserve">Figure </w:t>
      </w:r>
      <w:fldSimple w:instr=" SEQ Figure \* ARABIC ">
        <w:r w:rsidR="005247CE">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6015F98D" w:rsidR="00F13822" w:rsidRDefault="00F13822" w:rsidP="00F13822">
      <w:pPr>
        <w:pStyle w:val="Caption"/>
        <w:keepNext/>
      </w:pPr>
      <w:r>
        <w:lastRenderedPageBreak/>
        <w:t xml:space="preserve">Figure </w:t>
      </w:r>
      <w:fldSimple w:instr=" SEQ Figure \* ARABIC ">
        <w:r w:rsidR="005247CE">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noProof/>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E.g. if an edition to the time scale field is made, the time_scale variable should be changed. This is </w:t>
      </w:r>
      <w:r>
        <w:rPr>
          <w:color w:val="000000" w:themeColor="text1"/>
        </w:rPr>
        <w:lastRenderedPageBreak/>
        <w:t>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5914D5AD" w14:textId="52A7F59F" w:rsidR="00313834" w:rsidRDefault="009F5C6A">
      <w:pPr>
        <w:rPr>
          <w:color w:val="000000" w:themeColor="text1"/>
        </w:rPr>
      </w:pPr>
      <w:r w:rsidRPr="009F5C6A">
        <w:rPr>
          <w:noProof/>
          <w:color w:val="000000" w:themeColor="text1"/>
        </w:rPr>
        <w:drawing>
          <wp:inline distT="0" distB="0" distL="0" distR="0" wp14:anchorId="2A1C71D5" wp14:editId="1C0DA60D">
            <wp:extent cx="5746746" cy="1270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90" cy="131253"/>
                    </a:xfrm>
                    <a:prstGeom prst="rect">
                      <a:avLst/>
                    </a:prstGeom>
                  </pic:spPr>
                </pic:pic>
              </a:graphicData>
            </a:graphic>
          </wp:inline>
        </w:drawing>
      </w: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486E27F8" w:rsidR="0081166E" w:rsidRDefault="0081166E" w:rsidP="0081166E">
      <w:pPr>
        <w:pStyle w:val="Caption"/>
      </w:pPr>
      <w:r>
        <w:t xml:space="preserve">Figure </w:t>
      </w:r>
      <w:fldSimple w:instr=" SEQ Figure \* ARABIC ">
        <w:r w:rsidR="005247CE">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2E315D7A" w:rsidR="00DC2C71" w:rsidRDefault="00DC2C71" w:rsidP="00DC2C71">
      <w:pPr>
        <w:pStyle w:val="Caption"/>
      </w:pPr>
      <w:r>
        <w:t xml:space="preserve">Figure </w:t>
      </w:r>
      <w:fldSimple w:instr=" SEQ Figure \* ARABIC ">
        <w:r w:rsidR="005247CE">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4D87713E" w:rsidR="0081166E" w:rsidRDefault="0081166E" w:rsidP="0081166E">
      <w:pPr>
        <w:pStyle w:val="Caption"/>
      </w:pPr>
      <w:r>
        <w:t xml:space="preserve">Figure </w:t>
      </w:r>
      <w:fldSimple w:instr=" SEQ Figure \* ARABIC ">
        <w:r w:rsidR="005247CE">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7BC9D125" w:rsidR="00056985" w:rsidRPr="00056985" w:rsidRDefault="007B2A73" w:rsidP="00F61C17">
            <w:r>
              <w:t>Period of orbit predicted within acceptable range.</w:t>
            </w:r>
            <w:r w:rsidR="009E08C4">
              <w:t xml:space="preserve"> [</w:t>
            </w:r>
            <w:r w:rsidR="000C2EF6">
              <w:t>ERR</w:t>
            </w:r>
            <w:r w:rsidR="00EE5628">
              <w:t xml:space="preserve"> : I</w:t>
            </w:r>
            <w:r w:rsidR="000C2EF6">
              <w:t xml:space="preserve">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69023425" w:rsidR="007B2A73" w:rsidRPr="007B2A73" w:rsidRDefault="00C5445E" w:rsidP="00F61C17">
            <w:r>
              <w:t xml:space="preserve">ERR : I </w:t>
            </w:r>
            <w:r>
              <w:sym w:font="Wingdings" w:char="F0E0"/>
            </w:r>
            <w:r w:rsidR="00EE5628">
              <w:t xml:space="preserve"> </w:t>
            </w:r>
            <w:r w:rsidR="004541BC">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r w:rsidRPr="00534CFB">
              <w:rPr>
                <w:b/>
                <w:bCs/>
              </w:rPr>
              <w:t>FunctionButton</w:t>
            </w:r>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1BD0A772" w:rsidR="00DD797F" w:rsidRDefault="00B81C45" w:rsidP="007700A4">
            <w:r>
              <w:t>Test the simulation “pause” button. Should set the timescale to 0 so that all bodies do not orbit</w:t>
            </w:r>
            <w:r w:rsidR="008E4375">
              <w:t>, clock does not advance</w:t>
            </w:r>
            <w:r>
              <w:t xml:space="preserve">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Simulation time-scale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4A603EE7" w14:textId="77777777" w:rsidR="008E4375" w:rsidRDefault="008E4375" w:rsidP="008E4375">
            <w:pPr>
              <w:rPr>
                <w:i/>
                <w:iCs/>
              </w:rPr>
            </w:pPr>
            <w:r>
              <w:rPr>
                <w:i/>
                <w:iCs/>
              </w:rPr>
              <w:t>See corresponding supporting evidence in subsequent section.</w:t>
            </w:r>
          </w:p>
          <w:p w14:paraId="3DFE1AEA" w14:textId="77777777" w:rsidR="00DD797F" w:rsidRDefault="00DD797F" w:rsidP="007700A4"/>
          <w:p w14:paraId="4286D92C" w14:textId="518E07EC" w:rsidR="008E4375" w:rsidRDefault="008E4375" w:rsidP="007700A4">
            <w:r>
              <w:lastRenderedPageBreak/>
              <w:t>Simulation time-scale set to 0</w:t>
            </w:r>
            <w:r w:rsidR="006B0F4D">
              <w:t xml:space="preserve"> [AE]</w:t>
            </w:r>
            <w:r>
              <w:t>, however text field showing current time scale not updated. [ERR</w:t>
            </w:r>
            <w:r w:rsidR="003557E0">
              <w:t>: I</w:t>
            </w:r>
            <w:r>
              <w:t>]</w:t>
            </w:r>
          </w:p>
          <w:p w14:paraId="0454671F" w14:textId="77777777" w:rsidR="006B0F4D" w:rsidRDefault="006B0F4D" w:rsidP="007700A4"/>
          <w:p w14:paraId="6A67BFE8" w14:textId="77777777" w:rsidR="006B0F4D" w:rsidRDefault="006B0F4D" w:rsidP="007700A4">
            <w:r>
              <w:t>Simulation clock does not progress, due to time scale value being successfully set to 0. [AE]</w:t>
            </w:r>
          </w:p>
          <w:p w14:paraId="33DC1652" w14:textId="77777777" w:rsidR="006B0F4D" w:rsidRDefault="006B0F4D" w:rsidP="007700A4"/>
          <w:p w14:paraId="738094E8" w14:textId="619F9326" w:rsidR="006B0F4D" w:rsidRDefault="006B0F4D" w:rsidP="007700A4">
            <w:r>
              <w:t>GUI still functional [AE].</w:t>
            </w:r>
          </w:p>
        </w:tc>
      </w:tr>
      <w:tr w:rsidR="00DD797F" w14:paraId="0A02FA6C" w14:textId="77777777" w:rsidTr="007700A4">
        <w:tc>
          <w:tcPr>
            <w:tcW w:w="4509" w:type="dxa"/>
          </w:tcPr>
          <w:p w14:paraId="1A991C81" w14:textId="77777777" w:rsidR="00DD797F" w:rsidRDefault="00DD797F" w:rsidP="007700A4">
            <w:r>
              <w:lastRenderedPageBreak/>
              <w:t>Action needed?</w:t>
            </w:r>
          </w:p>
        </w:tc>
        <w:tc>
          <w:tcPr>
            <w:tcW w:w="4510" w:type="dxa"/>
          </w:tcPr>
          <w:p w14:paraId="7EE749B1" w14:textId="7595E2D1" w:rsidR="00DD797F" w:rsidRDefault="00AE47A6" w:rsidP="007700A4">
            <w:r>
              <w:t xml:space="preserve">ERR : 1 </w:t>
            </w:r>
            <w:r>
              <w:sym w:font="Wingdings" w:char="F0E0"/>
            </w:r>
            <w:r w:rsidR="005B6BA9">
              <w:t xml:space="preserve"> </w:t>
            </w:r>
            <w:r w:rsidR="0089652F">
              <w:t>Change “toggle_pause” method within Simulation so that it updates the text field.</w:t>
            </w:r>
          </w:p>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01F467AA" w14:textId="77777777" w:rsidR="007766C6" w:rsidRDefault="007766C6" w:rsidP="007766C6">
            <w:pPr>
              <w:rPr>
                <w:i/>
                <w:iCs/>
              </w:rPr>
            </w:pPr>
            <w:r>
              <w:rPr>
                <w:i/>
                <w:iCs/>
              </w:rPr>
              <w:t>See corresponding supporting evidence in subsequent section.</w:t>
            </w:r>
          </w:p>
          <w:p w14:paraId="724CA8CB" w14:textId="77777777" w:rsidR="007766C6" w:rsidRDefault="007766C6" w:rsidP="007700A4"/>
          <w:p w14:paraId="6394964D" w14:textId="5C0CCE21" w:rsidR="00AF280F" w:rsidRDefault="004A7125" w:rsidP="007700A4">
            <w:r>
              <w:t>Clicking on an orbit body shows its inspector; clicking in empty space hides the inspector. [AE]</w:t>
            </w:r>
          </w:p>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4B1CD9A1" w:rsidR="00AF280F" w:rsidRDefault="00DF7911" w:rsidP="007700A4">
            <w:r>
              <w:t>None.</w:t>
            </w:r>
          </w:p>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This tests the simulation’s ability to cope under different time scales and the DoubleFieldValue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lastRenderedPageBreak/>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lastRenderedPageBreak/>
              <w:t>Expected Result:</w:t>
            </w:r>
          </w:p>
        </w:tc>
        <w:tc>
          <w:tcPr>
            <w:tcW w:w="4510" w:type="dxa"/>
          </w:tcPr>
          <w:p w14:paraId="577544F7" w14:textId="77777777" w:rsidR="0064508E" w:rsidRDefault="0064508E" w:rsidP="007700A4">
            <w:r>
              <w:t>I : Simulation time scale becomes 1 second per second</w:t>
            </w:r>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095FC53F" w14:textId="41B9D13C" w:rsidR="00A131B4" w:rsidRPr="00E44CE9" w:rsidRDefault="00A131B4" w:rsidP="007700A4">
            <w:pPr>
              <w:rPr>
                <w:i/>
                <w:iCs/>
              </w:rPr>
            </w:pPr>
            <w:r>
              <w:rPr>
                <w:i/>
                <w:iCs/>
              </w:rPr>
              <w:t>See corresponding supporting evidence in subsequent section.</w:t>
            </w:r>
          </w:p>
          <w:p w14:paraId="472EE1CF" w14:textId="77777777" w:rsidR="00A131B4" w:rsidRDefault="00A131B4" w:rsidP="007700A4"/>
          <w:p w14:paraId="47B14B13" w14:textId="3A1EB5BD" w:rsidR="000F0890" w:rsidRDefault="00BA7732" w:rsidP="007700A4">
            <w:r>
              <w:t xml:space="preserve">I : </w:t>
            </w:r>
            <w:r w:rsidR="006B4AB5">
              <w:t>AE</w:t>
            </w:r>
          </w:p>
          <w:p w14:paraId="4C0A46F2" w14:textId="1F2287E6" w:rsidR="00BA7732" w:rsidRDefault="00BA7732" w:rsidP="007700A4">
            <w:r>
              <w:t xml:space="preserve">II : </w:t>
            </w:r>
            <w:r w:rsidR="006B4AB5">
              <w:t>AE</w:t>
            </w:r>
          </w:p>
          <w:p w14:paraId="6B4DAD1F" w14:textId="2841F593" w:rsidR="00BA7732" w:rsidRDefault="00BA7732" w:rsidP="007700A4">
            <w:r>
              <w:t xml:space="preserve">III : </w:t>
            </w:r>
            <w:r w:rsidR="006B4AB5">
              <w:t>AE</w:t>
            </w:r>
          </w:p>
          <w:p w14:paraId="4EAC5260" w14:textId="3A8D9052" w:rsidR="00BA7732" w:rsidRDefault="00BA7732" w:rsidP="007700A4">
            <w:r>
              <w:t xml:space="preserve">IV : </w:t>
            </w:r>
            <w:r w:rsidR="006B4AB5">
              <w:t>AE</w:t>
            </w:r>
          </w:p>
          <w:p w14:paraId="0E13D8B6" w14:textId="1922CDDB" w:rsidR="00BA7732" w:rsidRDefault="00BA7732" w:rsidP="007700A4">
            <w:r>
              <w:t xml:space="preserve">V : </w:t>
            </w:r>
            <w:r w:rsidR="006B4AB5">
              <w:t>AE</w:t>
            </w:r>
          </w:p>
          <w:p w14:paraId="17DA0289" w14:textId="1E04254E" w:rsidR="00BA7732" w:rsidRDefault="00BA7732" w:rsidP="007700A4">
            <w:r>
              <w:t xml:space="preserve">VI : </w:t>
            </w:r>
            <w:r w:rsidR="006B4AB5">
              <w:t>AE</w:t>
            </w:r>
          </w:p>
          <w:p w14:paraId="6B295C94" w14:textId="4F236C06" w:rsidR="00BA7732" w:rsidRDefault="00BA7732" w:rsidP="007700A4">
            <w:r>
              <w:t xml:space="preserve">VII : </w:t>
            </w:r>
            <w:r w:rsidR="006B4AB5">
              <w:t>AE</w:t>
            </w:r>
          </w:p>
          <w:p w14:paraId="48294FE4" w14:textId="593A44EA" w:rsidR="00BA7732" w:rsidRDefault="00BA7732" w:rsidP="007700A4">
            <w:r>
              <w:t xml:space="preserve">VIII : </w:t>
            </w:r>
            <w:r w:rsidR="006B4AB5">
              <w:t>AE</w:t>
            </w:r>
          </w:p>
          <w:p w14:paraId="638EDB79" w14:textId="6A979639" w:rsidR="00BA7732" w:rsidRDefault="00BA7732" w:rsidP="007700A4">
            <w:r>
              <w:t xml:space="preserve">IX : </w:t>
            </w:r>
            <w:r w:rsidR="006B4AB5">
              <w:t>AE</w:t>
            </w:r>
          </w:p>
          <w:p w14:paraId="4BDF83AA" w14:textId="506A3B1C" w:rsidR="00BA7732" w:rsidRDefault="00BA7732" w:rsidP="007700A4">
            <w:r>
              <w:t xml:space="preserve">X : </w:t>
            </w:r>
            <w:r w:rsidR="006B4AB5">
              <w:t>[ERR : I] “8&amp;9” incorrectly accepted as a valid input.</w:t>
            </w:r>
          </w:p>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9A8FB90" w:rsidR="000F0890" w:rsidRDefault="00F1477A" w:rsidP="007700A4">
            <w:r>
              <w:t xml:space="preserve">ERR : I </w:t>
            </w:r>
            <w:r>
              <w:sym w:font="Wingdings" w:char="F0E0"/>
            </w:r>
            <w:r>
              <w:t xml:space="preserve"> Amend DoubleFieldValue Validate method. Correct regular expression filtering inputs.</w:t>
            </w:r>
          </w:p>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Pr="006C7F1A" w:rsidRDefault="00AF0921" w:rsidP="0059086F">
            <w:pPr>
              <w:rPr>
                <w:lang w:val="fr-FR"/>
              </w:rPr>
            </w:pPr>
            <w:r w:rsidRPr="006C7F1A">
              <w:rPr>
                <w:lang w:val="fr-FR"/>
              </w:rPr>
              <w:t>V : “3E32”</w:t>
            </w:r>
            <w:r w:rsidR="00BA6564" w:rsidRPr="006C7F1A">
              <w:rPr>
                <w:lang w:val="fr-FR"/>
              </w:rPr>
              <w:t xml:space="preserve"> [BNDR]</w:t>
            </w:r>
          </w:p>
          <w:p w14:paraId="19AA55FA" w14:textId="77777777" w:rsidR="00BA6564" w:rsidRPr="006C7F1A" w:rsidRDefault="00BA6564" w:rsidP="0059086F">
            <w:pPr>
              <w:rPr>
                <w:lang w:val="fr-FR"/>
              </w:rPr>
            </w:pPr>
            <w:r w:rsidRPr="006C7F1A">
              <w:rPr>
                <w:lang w:val="fr-FR"/>
              </w:rP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lastRenderedPageBreak/>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lastRenderedPageBreak/>
              <w:t>Actual Result:</w:t>
            </w:r>
          </w:p>
        </w:tc>
        <w:tc>
          <w:tcPr>
            <w:tcW w:w="4510" w:type="dxa"/>
          </w:tcPr>
          <w:p w14:paraId="52659105" w14:textId="77777777" w:rsidR="0085298F" w:rsidRPr="00E44CE9" w:rsidRDefault="0085298F" w:rsidP="0085298F">
            <w:pPr>
              <w:rPr>
                <w:i/>
                <w:iCs/>
              </w:rPr>
            </w:pPr>
            <w:r>
              <w:rPr>
                <w:i/>
                <w:iCs/>
              </w:rPr>
              <w:t>See corresponding supporting evidence in subsequent section.</w:t>
            </w:r>
          </w:p>
          <w:p w14:paraId="52DA32B5" w14:textId="77777777" w:rsidR="007B66A4" w:rsidRDefault="007B66A4" w:rsidP="0059086F"/>
          <w:p w14:paraId="5CFF96BB" w14:textId="06782963" w:rsidR="0085298F" w:rsidRDefault="0085298F" w:rsidP="0059086F">
            <w:r>
              <w:t xml:space="preserve">I : </w:t>
            </w:r>
            <w:r w:rsidR="009D4B33">
              <w:t>AE</w:t>
            </w:r>
          </w:p>
          <w:p w14:paraId="21B9D827" w14:textId="6ABE85FB" w:rsidR="0085298F" w:rsidRDefault="0085298F" w:rsidP="0059086F">
            <w:r>
              <w:t xml:space="preserve">II : </w:t>
            </w:r>
            <w:r w:rsidR="009D4B33">
              <w:t>AE</w:t>
            </w:r>
          </w:p>
          <w:p w14:paraId="720305E1" w14:textId="0E256C6C" w:rsidR="0085298F" w:rsidRDefault="0085298F" w:rsidP="0059086F">
            <w:r>
              <w:t xml:space="preserve">III : </w:t>
            </w:r>
            <w:r w:rsidR="009D4B33">
              <w:t>AE (albeit interesting to watch)</w:t>
            </w:r>
          </w:p>
          <w:p w14:paraId="70418353" w14:textId="0FB18DE3" w:rsidR="0085298F" w:rsidRDefault="0085298F" w:rsidP="0059086F">
            <w:r>
              <w:t xml:space="preserve">IV : </w:t>
            </w:r>
            <w:r w:rsidR="009D4B33">
              <w:t>AE</w:t>
            </w:r>
          </w:p>
          <w:p w14:paraId="1CE7AF2D" w14:textId="03898E19" w:rsidR="0085298F" w:rsidRDefault="0085298F" w:rsidP="0059086F">
            <w:r>
              <w:t xml:space="preserve">V : </w:t>
            </w:r>
            <w:r w:rsidR="009D4B33">
              <w:t>AE</w:t>
            </w:r>
          </w:p>
          <w:p w14:paraId="399984AB" w14:textId="29D530FE" w:rsidR="0085298F" w:rsidRDefault="0085298F" w:rsidP="0059086F">
            <w:r>
              <w:t xml:space="preserve">VI : </w:t>
            </w:r>
            <w:r w:rsidR="009D4B33">
              <w:t>AE</w:t>
            </w:r>
          </w:p>
          <w:p w14:paraId="44675F15" w14:textId="745DD321" w:rsidR="0085298F" w:rsidRDefault="0085298F" w:rsidP="0059086F">
            <w:r>
              <w:t>VII :</w:t>
            </w:r>
            <w:r w:rsidR="009D4B33">
              <w:t xml:space="preserve"> AE</w:t>
            </w:r>
          </w:p>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345F63BD" w:rsidR="007B66A4" w:rsidRDefault="00225232" w:rsidP="0059086F">
            <w:r>
              <w:t>None.</w:t>
            </w:r>
          </w:p>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395F6E97" w14:textId="550A0B43" w:rsidR="00316AAB" w:rsidRPr="00316AAB" w:rsidRDefault="00316AAB" w:rsidP="00857F39">
            <w:pPr>
              <w:rPr>
                <w:i/>
                <w:iCs/>
              </w:rPr>
            </w:pPr>
            <w:r>
              <w:rPr>
                <w:i/>
                <w:iCs/>
              </w:rPr>
              <w:t>See corresponding supporting evidence in subsequent section.</w:t>
            </w:r>
          </w:p>
          <w:p w14:paraId="4ED9BC5C" w14:textId="77777777" w:rsidR="00316AAB" w:rsidRDefault="00316AAB" w:rsidP="00857F39"/>
          <w:p w14:paraId="73511F2B" w14:textId="1D227B1D" w:rsidR="00400064" w:rsidRDefault="00D0108D" w:rsidP="00857F39">
            <w:r>
              <w:t>I : AE</w:t>
            </w:r>
          </w:p>
          <w:p w14:paraId="47F5E2D5" w14:textId="78045198" w:rsidR="00D0108D" w:rsidRDefault="00D0108D" w:rsidP="00857F39">
            <w:r>
              <w:t>II : AE</w:t>
            </w:r>
          </w:p>
          <w:p w14:paraId="5543963A" w14:textId="1CEE91FD" w:rsidR="00D0108D" w:rsidRDefault="00D0108D" w:rsidP="00857F39">
            <w:r>
              <w:t>III : AE</w:t>
            </w:r>
          </w:p>
          <w:p w14:paraId="451E1BB5" w14:textId="2A5527A0" w:rsidR="00D0108D" w:rsidRDefault="00D0108D" w:rsidP="00857F39">
            <w:r>
              <w:t>IV : AE</w:t>
            </w:r>
          </w:p>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3B082AB4" w:rsidR="00400064" w:rsidRDefault="007101A7" w:rsidP="00857F39">
            <w:r>
              <w:t>None.</w:t>
            </w:r>
          </w:p>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lastRenderedPageBreak/>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lastRenderedPageBreak/>
              <w:t>Actual Result:</w:t>
            </w:r>
          </w:p>
        </w:tc>
        <w:tc>
          <w:tcPr>
            <w:tcW w:w="4510" w:type="dxa"/>
          </w:tcPr>
          <w:p w14:paraId="6DC3AC8C" w14:textId="0D245238" w:rsidR="002E1EFA" w:rsidRPr="002E1EFA" w:rsidRDefault="002E1EFA" w:rsidP="0059086F">
            <w:pPr>
              <w:rPr>
                <w:i/>
                <w:iCs/>
              </w:rPr>
            </w:pPr>
            <w:r>
              <w:rPr>
                <w:i/>
                <w:iCs/>
              </w:rPr>
              <w:t>See corresponding supporting evidence in subsequent section.</w:t>
            </w:r>
          </w:p>
          <w:p w14:paraId="7606037F" w14:textId="77777777" w:rsidR="002E1EFA" w:rsidRDefault="002E1EFA" w:rsidP="0059086F"/>
          <w:p w14:paraId="64C399F8" w14:textId="06BF5AAB" w:rsidR="008269FF" w:rsidRDefault="00897B5F" w:rsidP="0059086F">
            <w:r>
              <w:t xml:space="preserve">I : </w:t>
            </w:r>
            <w:r w:rsidR="00F94F7D">
              <w:t>AE</w:t>
            </w:r>
          </w:p>
          <w:p w14:paraId="12CF9BF3" w14:textId="64F61E72" w:rsidR="00897B5F" w:rsidRDefault="00897B5F" w:rsidP="0059086F">
            <w:r>
              <w:t xml:space="preserve">II : </w:t>
            </w:r>
            <w:r w:rsidR="00F94F7D">
              <w:t>Rejected [ERR : I]</w:t>
            </w:r>
          </w:p>
          <w:p w14:paraId="40155A31" w14:textId="223322B7" w:rsidR="00897B5F" w:rsidRDefault="00897B5F" w:rsidP="0059086F">
            <w:r>
              <w:t xml:space="preserve">III : </w:t>
            </w:r>
            <w:r w:rsidR="00F94F7D">
              <w:t>Accepted [ERR : II]</w:t>
            </w:r>
          </w:p>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1B2927DC" w14:textId="77777777" w:rsidR="008269FF" w:rsidRDefault="007D45A5" w:rsidP="0059086F">
            <w:r>
              <w:t xml:space="preserve">ERR : I </w:t>
            </w:r>
            <w:r>
              <w:sym w:font="Wingdings" w:char="F0E0"/>
            </w:r>
            <w:r>
              <w:t xml:space="preserve"> Amend StringFieldValue validation regular expression to include digits.</w:t>
            </w:r>
          </w:p>
          <w:p w14:paraId="14DBA2EE" w14:textId="77777777" w:rsidR="007D45A5" w:rsidRDefault="007D45A5" w:rsidP="0059086F"/>
          <w:p w14:paraId="5022215D" w14:textId="5BC86D6E" w:rsidR="007D45A5" w:rsidRDefault="007D45A5" w:rsidP="0059086F">
            <w:r>
              <w:t xml:space="preserve">ERR : II </w:t>
            </w:r>
            <w:r>
              <w:sym w:font="Wingdings" w:char="F0E0"/>
            </w:r>
            <w:r>
              <w:t xml:space="preserve"> Amend StringFieldValue validation regular expression to not allow </w:t>
            </w:r>
            <w:r w:rsidR="006A422A">
              <w:t>empty</w:t>
            </w:r>
            <w:r>
              <w:t xml:space="preserve"> strings.</w:t>
            </w:r>
          </w:p>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6FB32649" w14:textId="6D300344" w:rsidR="006A2C28" w:rsidRPr="006A2C28" w:rsidRDefault="006A2C28" w:rsidP="0059086F">
            <w:pPr>
              <w:rPr>
                <w:i/>
                <w:iCs/>
              </w:rPr>
            </w:pPr>
            <w:r>
              <w:rPr>
                <w:i/>
                <w:iCs/>
              </w:rPr>
              <w:t>See corresponding supporting evidence in subsequent section.</w:t>
            </w:r>
          </w:p>
          <w:p w14:paraId="4C691EF9" w14:textId="77777777" w:rsidR="006A2C28" w:rsidRDefault="006A2C28" w:rsidP="0059086F"/>
          <w:p w14:paraId="3B9B0D9E" w14:textId="46D09ECE" w:rsidR="00621A05" w:rsidRDefault="00863BE9" w:rsidP="0059086F">
            <w:r>
              <w:t>I : AE</w:t>
            </w:r>
          </w:p>
          <w:p w14:paraId="41C8B487" w14:textId="77777777" w:rsidR="00863BE9" w:rsidRDefault="00863BE9" w:rsidP="0059086F">
            <w:r>
              <w:t>II : AE</w:t>
            </w:r>
          </w:p>
          <w:p w14:paraId="22EB5CDB" w14:textId="7F5E9BA5" w:rsidR="00863BE9" w:rsidRDefault="00863BE9" w:rsidP="0059086F">
            <w:r>
              <w:t>III : AE</w:t>
            </w:r>
          </w:p>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4BAE1A35" w:rsidR="00621A05" w:rsidRDefault="00863BE9" w:rsidP="0059086F">
            <w:r>
              <w:t>None.</w:t>
            </w:r>
          </w:p>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7A4EB613" w:rsidR="00EB25C8" w:rsidRDefault="00EB25C8" w:rsidP="0059086F">
            <w:r>
              <w:t>III : “Number”</w:t>
            </w:r>
            <w:r w:rsidR="00FC7A2C">
              <w:t xml:space="preserve"> [INCR]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lastRenderedPageBreak/>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lastRenderedPageBreak/>
              <w:t>Actual Result:</w:t>
            </w:r>
          </w:p>
        </w:tc>
        <w:tc>
          <w:tcPr>
            <w:tcW w:w="4510" w:type="dxa"/>
          </w:tcPr>
          <w:p w14:paraId="4C24325B" w14:textId="7BA8B8B0" w:rsidR="006A2C28" w:rsidRPr="006A2C28" w:rsidRDefault="006A2C28" w:rsidP="0059086F">
            <w:pPr>
              <w:rPr>
                <w:i/>
                <w:iCs/>
              </w:rPr>
            </w:pPr>
            <w:r>
              <w:rPr>
                <w:i/>
                <w:iCs/>
              </w:rPr>
              <w:t>See corresponding supporting evidence in subsequent section.</w:t>
            </w:r>
          </w:p>
          <w:p w14:paraId="34CA51DA" w14:textId="77777777" w:rsidR="006A2C28" w:rsidRDefault="006A2C28" w:rsidP="0059086F"/>
          <w:p w14:paraId="33AE2A87" w14:textId="23ACBC8E" w:rsidR="00321C97" w:rsidRDefault="00332DC9" w:rsidP="0059086F">
            <w:r>
              <w:t>I : AE</w:t>
            </w:r>
          </w:p>
          <w:p w14:paraId="47E64868" w14:textId="77777777" w:rsidR="00332DC9" w:rsidRDefault="00332DC9" w:rsidP="0059086F">
            <w:r>
              <w:t>II : AE</w:t>
            </w:r>
          </w:p>
          <w:p w14:paraId="5F804217" w14:textId="673DB372" w:rsidR="00332DC9" w:rsidRDefault="00332DC9" w:rsidP="0059086F">
            <w:r>
              <w:t>III : AE</w:t>
            </w:r>
          </w:p>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21359FD4" w:rsidR="00321C97" w:rsidRDefault="00332DC9" w:rsidP="0059086F">
            <w:r>
              <w:t>None.</w:t>
            </w:r>
            <w:r w:rsidR="00D94E42">
              <w:t xml:space="preserve"> (Though acceleration arrows are going to be increased in size so that they are easier to see).</w:t>
            </w:r>
          </w:p>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38905969" w14:textId="77777777" w:rsidR="002017D4" w:rsidRPr="002E1EFA" w:rsidRDefault="002017D4" w:rsidP="002017D4">
            <w:pPr>
              <w:rPr>
                <w:i/>
                <w:iCs/>
              </w:rPr>
            </w:pPr>
            <w:r>
              <w:rPr>
                <w:i/>
                <w:iCs/>
              </w:rPr>
              <w:t>See corresponding supporting evidence in subsequent section.</w:t>
            </w:r>
          </w:p>
          <w:p w14:paraId="00CC4C1B" w14:textId="77777777" w:rsidR="002017D4" w:rsidRDefault="002017D4" w:rsidP="0059086F"/>
          <w:p w14:paraId="54A6D263" w14:textId="55823F89" w:rsidR="00325225" w:rsidRDefault="00490BB2" w:rsidP="0059086F">
            <w:r>
              <w:t>I : AE</w:t>
            </w:r>
          </w:p>
          <w:p w14:paraId="555B0BBE" w14:textId="5909F5B8" w:rsidR="00490BB2" w:rsidRDefault="00490BB2" w:rsidP="0059086F">
            <w:r>
              <w:t>II : AE (Strange behaviour when an orbit hits the origin</w:t>
            </w:r>
            <w:r w:rsidR="002E0142">
              <w:t xml:space="preserve">. </w:t>
            </w:r>
            <w:r w:rsidR="002E0142">
              <w:rPr>
                <w:i/>
                <w:iCs/>
              </w:rPr>
              <w:t>Designed this way to avoid division by 0 problems</w:t>
            </w:r>
            <w:r>
              <w:t>)</w:t>
            </w:r>
            <w:r w:rsidR="004F106B">
              <w:t>.</w:t>
            </w:r>
          </w:p>
          <w:p w14:paraId="7EB11158" w14:textId="20D645C9" w:rsidR="00490BB2" w:rsidRDefault="00490BB2" w:rsidP="0059086F">
            <w:r>
              <w:t>III : AE</w:t>
            </w:r>
          </w:p>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3E0BB7CA" w:rsidR="00325225" w:rsidRDefault="00D76087" w:rsidP="0059086F">
            <w:r>
              <w:t>None.</w:t>
            </w:r>
          </w:p>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0B896282" w14:textId="77777777" w:rsidR="00AF5F1F" w:rsidRPr="002E1EFA" w:rsidRDefault="00AF5F1F" w:rsidP="00AF5F1F">
            <w:pPr>
              <w:rPr>
                <w:i/>
                <w:iCs/>
              </w:rPr>
            </w:pPr>
            <w:r>
              <w:rPr>
                <w:i/>
                <w:iCs/>
              </w:rPr>
              <w:t>See corresponding supporting evidence in subsequent section.</w:t>
            </w:r>
          </w:p>
          <w:p w14:paraId="12ACD58E" w14:textId="77777777" w:rsidR="00AF5F1F" w:rsidRDefault="00AF5F1F" w:rsidP="0059086F"/>
          <w:p w14:paraId="69B8D109" w14:textId="7B269847" w:rsidR="00532C3A" w:rsidRDefault="00383737" w:rsidP="0059086F">
            <w:r>
              <w:t>I : AE</w:t>
            </w:r>
          </w:p>
          <w:p w14:paraId="2F006270" w14:textId="67C7108D" w:rsidR="00383737" w:rsidRDefault="00383737" w:rsidP="0059086F">
            <w:r>
              <w:lastRenderedPageBreak/>
              <w:t>II : AE</w:t>
            </w:r>
          </w:p>
          <w:p w14:paraId="25AB33CF" w14:textId="692018CB" w:rsidR="00383737" w:rsidRDefault="00383737" w:rsidP="0059086F">
            <w:r>
              <w:t>III : AE</w:t>
            </w:r>
          </w:p>
        </w:tc>
      </w:tr>
      <w:tr w:rsidR="00532C3A" w14:paraId="0FC96CA3" w14:textId="77777777" w:rsidTr="0059086F">
        <w:tc>
          <w:tcPr>
            <w:tcW w:w="4509" w:type="dxa"/>
          </w:tcPr>
          <w:p w14:paraId="7EC6465C" w14:textId="77777777" w:rsidR="00532C3A" w:rsidRDefault="00532C3A" w:rsidP="0059086F">
            <w:r>
              <w:lastRenderedPageBreak/>
              <w:t>Action needed?</w:t>
            </w:r>
          </w:p>
        </w:tc>
        <w:tc>
          <w:tcPr>
            <w:tcW w:w="4510" w:type="dxa"/>
          </w:tcPr>
          <w:p w14:paraId="178621BF" w14:textId="4F9ACD24" w:rsidR="00532C3A" w:rsidRPr="00383737" w:rsidRDefault="00383737" w:rsidP="0059086F">
            <w:pPr>
              <w:rPr>
                <w:i/>
                <w:iCs/>
              </w:rPr>
            </w:pPr>
            <w:r>
              <w:t>None.</w:t>
            </w:r>
          </w:p>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FunctionButton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2E65F666" w14:textId="77777777" w:rsidR="0049579F" w:rsidRPr="002E1EFA" w:rsidRDefault="0049579F" w:rsidP="0049579F">
            <w:pPr>
              <w:rPr>
                <w:i/>
                <w:iCs/>
              </w:rPr>
            </w:pPr>
            <w:r>
              <w:rPr>
                <w:i/>
                <w:iCs/>
              </w:rPr>
              <w:t>See corresponding supporting evidence in subsequent section.</w:t>
            </w:r>
          </w:p>
          <w:p w14:paraId="6033C1F5" w14:textId="77777777" w:rsidR="00F7690E" w:rsidRDefault="00F7690E" w:rsidP="0059086F"/>
          <w:p w14:paraId="41B692AA" w14:textId="1EDF8F6C" w:rsidR="0049579F" w:rsidRDefault="0049579F" w:rsidP="0059086F">
            <w:r>
              <w:t>AE. Moon instantiated in orbit around the earth with period of 27 days. Video shows satellite</w:t>
            </w:r>
            <w:r w:rsidR="00A47E48">
              <w:t xml:space="preserve"> instantiation, update</w:t>
            </w:r>
            <w:r>
              <w:t xml:space="preserve"> and 2</w:t>
            </w:r>
            <w:r w:rsidRPr="0049579F">
              <w:rPr>
                <w:vertAlign w:val="superscript"/>
              </w:rPr>
              <w:t>nd</w:t>
            </w:r>
            <w:r>
              <w:t xml:space="preserve"> generation orbit inspector.</w:t>
            </w:r>
          </w:p>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27076B4C" w:rsidR="00F7690E" w:rsidRDefault="00890795" w:rsidP="0059086F">
            <w:r>
              <w:t>None.</w:t>
            </w:r>
          </w:p>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Testing FunctionButton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59675EC4" w14:textId="77777777" w:rsidR="007C3BC6" w:rsidRPr="002E1EFA" w:rsidRDefault="007C3BC6" w:rsidP="007C3BC6">
            <w:pPr>
              <w:rPr>
                <w:i/>
                <w:iCs/>
              </w:rPr>
            </w:pPr>
            <w:r>
              <w:rPr>
                <w:i/>
                <w:iCs/>
              </w:rPr>
              <w:t>See corresponding supporting evidence in subsequent section.</w:t>
            </w:r>
          </w:p>
          <w:p w14:paraId="63754EA4" w14:textId="77777777" w:rsidR="001E0410" w:rsidRDefault="001E0410" w:rsidP="0059086F"/>
          <w:p w14:paraId="03F59480" w14:textId="2BAE13F3" w:rsidR="007C3BC6" w:rsidRDefault="007C3BC6" w:rsidP="0059086F">
            <w:r>
              <w:t>AE. Clicking inspector “reset” button set the orbit parameters to original values.</w:t>
            </w:r>
          </w:p>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62ED06E2" w:rsidR="001E0410" w:rsidRDefault="00F36880" w:rsidP="0059086F">
            <w:r>
              <w:t>None.</w:t>
            </w:r>
          </w:p>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Testing FunctionButton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5C6573" w14:textId="77777777" w:rsidR="009B16C3" w:rsidRPr="002E1EFA" w:rsidRDefault="009B16C3" w:rsidP="009B16C3">
            <w:pPr>
              <w:rPr>
                <w:i/>
                <w:iCs/>
              </w:rPr>
            </w:pPr>
            <w:r>
              <w:rPr>
                <w:i/>
                <w:iCs/>
              </w:rPr>
              <w:t>See corresponding supporting evidence in subsequent section.</w:t>
            </w:r>
          </w:p>
          <w:p w14:paraId="173AAB52" w14:textId="77777777" w:rsidR="00C7268D" w:rsidRDefault="00C7268D" w:rsidP="0059086F"/>
          <w:p w14:paraId="5E0D5308" w14:textId="196FEA77" w:rsidR="009B16C3" w:rsidRDefault="009B16C3" w:rsidP="0059086F">
            <w:r>
              <w:t>AE. Orbit deleted upon button press.</w:t>
            </w:r>
          </w:p>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2C44AAE1" w:rsidR="00C7268D" w:rsidRDefault="006517A7" w:rsidP="0059086F">
            <w:r>
              <w:t>None.</w:t>
            </w:r>
          </w:p>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lastRenderedPageBreak/>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15F771CB" w14:textId="77777777" w:rsidR="00424FB5" w:rsidRPr="002E1EFA" w:rsidRDefault="00424FB5" w:rsidP="00424FB5">
            <w:pPr>
              <w:rPr>
                <w:i/>
                <w:iCs/>
              </w:rPr>
            </w:pPr>
            <w:r>
              <w:rPr>
                <w:i/>
                <w:iCs/>
              </w:rPr>
              <w:t>See corresponding supporting evidence in subsequent section.</w:t>
            </w:r>
          </w:p>
          <w:p w14:paraId="2027B4B0" w14:textId="77777777" w:rsidR="00D6030C" w:rsidRDefault="00D6030C" w:rsidP="0059086F"/>
          <w:p w14:paraId="5DD4EEA4" w14:textId="1C94A982" w:rsidR="00424FB5" w:rsidRDefault="00424FB5" w:rsidP="0059086F">
            <w:r>
              <w:t>AE. Camera follows orbit of selected body.</w:t>
            </w:r>
          </w:p>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249129BA" w:rsidR="00D6030C" w:rsidRDefault="00353664" w:rsidP="0059086F">
            <w:r>
              <w:t>None.</w:t>
            </w:r>
          </w:p>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Using path input field and “write” FunctionButton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Simulation configured such that the central body is earth and the orbiting body is the ISS</w:t>
            </w:r>
            <w:r w:rsidR="00A7518C">
              <w:t>.</w:t>
            </w:r>
          </w:p>
          <w:p w14:paraId="20F89521" w14:textId="77777777" w:rsidR="00A7518C" w:rsidRDefault="00A7518C" w:rsidP="0059086F"/>
          <w:p w14:paraId="1BA26FAE" w14:textId="2FF63FF8" w:rsidR="00A7518C" w:rsidRDefault="00A7518C" w:rsidP="0059086F">
            <w:r>
              <w:t>Path: “ISS.orbyte”</w:t>
            </w:r>
          </w:p>
          <w:p w14:paraId="1500DEB2" w14:textId="0045B00F" w:rsidR="00F7535F" w:rsidRDefault="00F7535F" w:rsidP="0059086F">
            <w:r w:rsidRPr="00F7535F">
              <w:t>Centre Body Mass : 5.97E</w:t>
            </w:r>
            <w:r>
              <w:t>24</w:t>
            </w:r>
          </w:p>
          <w:p w14:paraId="0C7FD178" w14:textId="387CB974" w:rsidR="00EA0358" w:rsidRDefault="00EA0358" w:rsidP="0059086F">
            <w:r>
              <w:t>Centre Body Scale : 6378E6</w:t>
            </w:r>
          </w:p>
          <w:p w14:paraId="23E36A03" w14:textId="77777777" w:rsidR="00B962B6" w:rsidRPr="00F7535F" w:rsidRDefault="00B962B6" w:rsidP="0059086F"/>
          <w:p w14:paraId="30389CB9" w14:textId="6666CAE1" w:rsidR="008C54F0" w:rsidRDefault="008C54F0" w:rsidP="0059086F">
            <w:r w:rsidRPr="00F7535F">
              <w:t>Position : (0, 6.778E6, 0)</w:t>
            </w:r>
          </w:p>
          <w:p w14:paraId="1082191F" w14:textId="5B4B588E" w:rsidR="00B962B6" w:rsidRDefault="00B962B6" w:rsidP="0059086F">
            <w:r>
              <w:t>Scale : 109</w:t>
            </w:r>
          </w:p>
          <w:p w14:paraId="74912BC8" w14:textId="3EE8AB8D" w:rsidR="00B962B6" w:rsidRPr="00F7535F" w:rsidRDefault="00B962B6" w:rsidP="0059086F">
            <w:r>
              <w:t>Velocity : (7887, 0, 0)</w:t>
            </w:r>
          </w:p>
          <w:p w14:paraId="2CA0FE22" w14:textId="77777777" w:rsidR="00A7518C" w:rsidRPr="00F7535F"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D566696" w14:textId="614108FD" w:rsidR="008911B5" w:rsidRDefault="00EB7ACE" w:rsidP="0059086F">
            <w:r>
              <w:t>Simulation data written to a .orbyte file at specified path.</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AFF4726" w14:textId="77777777" w:rsidR="006A48CB" w:rsidRPr="002E1EFA" w:rsidRDefault="006A48CB" w:rsidP="006A48CB">
            <w:pPr>
              <w:rPr>
                <w:i/>
                <w:iCs/>
              </w:rPr>
            </w:pPr>
            <w:r>
              <w:rPr>
                <w:i/>
                <w:iCs/>
              </w:rPr>
              <w:t>See corresponding supporting evidence in subsequent section.</w:t>
            </w:r>
          </w:p>
          <w:p w14:paraId="39852E67" w14:textId="77777777" w:rsidR="006E0CA4" w:rsidRDefault="006E0CA4" w:rsidP="0059086F"/>
          <w:p w14:paraId="7E79D9FC" w14:textId="4CBFC18A" w:rsidR="006A48CB" w:rsidRDefault="006A48CB" w:rsidP="0059086F">
            <w:r>
              <w:t>AE. ISS orbit correctly simulated and successfully saved.</w:t>
            </w:r>
          </w:p>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4BBFD4FD" w14:textId="77777777" w:rsidR="006E0CA4" w:rsidRDefault="006A48CB" w:rsidP="0059086F">
            <w:r>
              <w:t>None.</w:t>
            </w:r>
          </w:p>
          <w:p w14:paraId="4DDB5DD2" w14:textId="77777777" w:rsidR="004E74A1" w:rsidRDefault="004E74A1" w:rsidP="0059086F"/>
          <w:p w14:paraId="1651D366" w14:textId="12859FFC" w:rsidR="004E74A1" w:rsidRPr="004E74A1" w:rsidRDefault="004E74A1" w:rsidP="0059086F">
            <w:pPr>
              <w:rPr>
                <w:i/>
                <w:iCs/>
              </w:rPr>
            </w:pPr>
            <w:r>
              <w:rPr>
                <w:i/>
                <w:iCs/>
              </w:rPr>
              <w:t>Debug print to console to be added so that file size can be debugged.</w:t>
            </w:r>
          </w:p>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Using path input field and “read” FunctionButton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“ISS.orbyte”</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0C323330" w14:textId="77777777" w:rsidR="00AF7AAC" w:rsidRPr="002E1EFA" w:rsidRDefault="00AF7AAC" w:rsidP="00AF7AAC">
            <w:pPr>
              <w:rPr>
                <w:i/>
                <w:iCs/>
              </w:rPr>
            </w:pPr>
            <w:r>
              <w:rPr>
                <w:i/>
                <w:iCs/>
              </w:rPr>
              <w:t>See corresponding supporting evidence in subsequent section.</w:t>
            </w:r>
          </w:p>
          <w:p w14:paraId="17BCC5E1" w14:textId="77777777" w:rsidR="009711E5" w:rsidRDefault="009711E5" w:rsidP="0059086F"/>
          <w:p w14:paraId="796E2055" w14:textId="4BE2A745" w:rsidR="00AF7AAC" w:rsidRDefault="00AF7AAC" w:rsidP="0059086F">
            <w:r>
              <w:t>AE. Simulation successfully opened from supplied path with correct parameters.</w:t>
            </w:r>
          </w:p>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62C9D810" w:rsidR="009711E5" w:rsidRDefault="000D6589" w:rsidP="0059086F">
            <w:r>
              <w:t>None.</w:t>
            </w:r>
          </w:p>
        </w:tc>
      </w:tr>
    </w:tbl>
    <w:p w14:paraId="684AD374" w14:textId="77777777" w:rsidR="009711E5" w:rsidRPr="00833611" w:rsidRDefault="009711E5"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lastRenderedPageBreak/>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0D724BF8" w:rsidR="00056985" w:rsidRDefault="007B2A73" w:rsidP="007B2A73">
      <w:pPr>
        <w:pStyle w:val="Caption"/>
      </w:pPr>
      <w:r>
        <w:t xml:space="preserve">Figure </w:t>
      </w:r>
      <w:fldSimple w:instr=" SEQ Figure \* ARABIC ">
        <w:r w:rsidR="005247CE">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lastRenderedPageBreak/>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62DDE5D8" w:rsidR="00056985" w:rsidRDefault="007B2A73" w:rsidP="007B2A73">
      <w:pPr>
        <w:pStyle w:val="Caption"/>
      </w:pPr>
      <w:r>
        <w:t xml:space="preserve">Figure </w:t>
      </w:r>
      <w:fldSimple w:instr=" SEQ Figure \* ARABIC ">
        <w:r w:rsidR="005247CE">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lastRenderedPageBreak/>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59AB2100" w:rsidR="00DA7E47" w:rsidRDefault="008F7E7A" w:rsidP="008F7E7A">
      <w:pPr>
        <w:pStyle w:val="Caption"/>
      </w:pPr>
      <w:r>
        <w:t xml:space="preserve">Figure </w:t>
      </w:r>
      <w:fldSimple w:instr=" SEQ Figure \* ARABIC ">
        <w:r w:rsidR="005247CE">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1F8DFBB8" w:rsidR="003F2FA4" w:rsidRDefault="00E07157" w:rsidP="00E07157">
      <w:pPr>
        <w:pStyle w:val="Caption"/>
      </w:pPr>
      <w:r>
        <w:t xml:space="preserve">Figure </w:t>
      </w:r>
      <w:fldSimple w:instr=" SEQ Figure \* ARABIC ">
        <w:r w:rsidR="005247CE">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0CAA04DB" w:rsidR="00F82CA4" w:rsidRDefault="00F82CA4" w:rsidP="00F82CA4">
      <w:pPr>
        <w:pStyle w:val="Heading3"/>
      </w:pPr>
      <w:r>
        <w:lastRenderedPageBreak/>
        <w:t>Evidence Supporting Test 4</w:t>
      </w:r>
    </w:p>
    <w:p w14:paraId="71890F96" w14:textId="6DAA1823" w:rsidR="005673F4" w:rsidRPr="005673F4" w:rsidRDefault="005673F4" w:rsidP="005673F4">
      <w:r>
        <w:t>Console output upon button press:</w:t>
      </w:r>
    </w:p>
    <w:p w14:paraId="5B117144" w14:textId="7A1BFB42" w:rsidR="005673F4" w:rsidRPr="005673F4" w:rsidRDefault="005673F4" w:rsidP="005673F4">
      <w:r>
        <w:rPr>
          <w:noProof/>
        </w:rPr>
        <w:drawing>
          <wp:inline distT="0" distB="0" distL="0" distR="0" wp14:anchorId="1E830120" wp14:editId="015A9F9D">
            <wp:extent cx="5733415" cy="28067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3415" cy="280670"/>
                    </a:xfrm>
                    <a:prstGeom prst="rect">
                      <a:avLst/>
                    </a:prstGeom>
                  </pic:spPr>
                </pic:pic>
              </a:graphicData>
            </a:graphic>
          </wp:inline>
        </w:drawing>
      </w:r>
    </w:p>
    <w:p w14:paraId="5C10E9FA" w14:textId="2EB48D38" w:rsidR="00A47955" w:rsidRDefault="00A47955" w:rsidP="00A47955">
      <w:pPr>
        <w:pStyle w:val="Heading3"/>
      </w:pPr>
      <w:r>
        <w:t>Evidence Supporting Test 5</w:t>
      </w:r>
    </w:p>
    <w:p w14:paraId="213B7B38" w14:textId="77777777" w:rsidR="008E4375" w:rsidRDefault="008E4375" w:rsidP="008E4375">
      <w:pPr>
        <w:keepNext/>
      </w:pPr>
      <w:r>
        <w:rPr>
          <w:noProof/>
        </w:rPr>
        <w:drawing>
          <wp:inline distT="0" distB="0" distL="0" distR="0" wp14:anchorId="5443866E" wp14:editId="616D56C8">
            <wp:extent cx="5733415" cy="3795395"/>
            <wp:effectExtent l="0" t="0" r="635" b="0"/>
            <wp:docPr id="80" name="Picture 8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low confidence"/>
                    <pic:cNvPicPr/>
                  </pic:nvPicPr>
                  <pic:blipFill>
                    <a:blip r:embed="rId100"/>
                    <a:stretch>
                      <a:fillRect/>
                    </a:stretch>
                  </pic:blipFill>
                  <pic:spPr>
                    <a:xfrm>
                      <a:off x="0" y="0"/>
                      <a:ext cx="5733415" cy="3795395"/>
                    </a:xfrm>
                    <a:prstGeom prst="rect">
                      <a:avLst/>
                    </a:prstGeom>
                  </pic:spPr>
                </pic:pic>
              </a:graphicData>
            </a:graphic>
          </wp:inline>
        </w:drawing>
      </w:r>
    </w:p>
    <w:p w14:paraId="5F9A57C9" w14:textId="7CEEC6DD" w:rsidR="008E4375" w:rsidRDefault="008E4375" w:rsidP="008E4375">
      <w:pPr>
        <w:pStyle w:val="Caption"/>
      </w:pPr>
      <w:r>
        <w:t xml:space="preserve">Figure </w:t>
      </w:r>
      <w:fldSimple w:instr=" SEQ Figure \* ARABIC ">
        <w:r w:rsidR="005247CE">
          <w:rPr>
            <w:noProof/>
          </w:rPr>
          <w:t>16</w:t>
        </w:r>
      </w:fldSimple>
      <w:r>
        <w:t xml:space="preserve"> : Paused simulation</w:t>
      </w:r>
    </w:p>
    <w:p w14:paraId="795B3693" w14:textId="7FA78FFA" w:rsidR="008E4375" w:rsidRDefault="008E4375" w:rsidP="008E4375">
      <w:r>
        <w:t>Console output:</w:t>
      </w:r>
    </w:p>
    <w:p w14:paraId="5A4B5E68" w14:textId="1D0AC96D" w:rsidR="008E4375" w:rsidRPr="008E4375" w:rsidRDefault="008E4375" w:rsidP="008E4375">
      <w:r>
        <w:rPr>
          <w:noProof/>
        </w:rPr>
        <w:drawing>
          <wp:inline distT="0" distB="0" distL="0" distR="0" wp14:anchorId="41DE2C1F" wp14:editId="034F6CB8">
            <wp:extent cx="2095500" cy="581025"/>
            <wp:effectExtent l="0" t="0" r="0"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101"/>
                    <a:stretch>
                      <a:fillRect/>
                    </a:stretch>
                  </pic:blipFill>
                  <pic:spPr>
                    <a:xfrm>
                      <a:off x="0" y="0"/>
                      <a:ext cx="2095500" cy="581025"/>
                    </a:xfrm>
                    <a:prstGeom prst="rect">
                      <a:avLst/>
                    </a:prstGeom>
                  </pic:spPr>
                </pic:pic>
              </a:graphicData>
            </a:graphic>
          </wp:inline>
        </w:drawing>
      </w:r>
    </w:p>
    <w:p w14:paraId="0FECF4C3" w14:textId="1D365B96" w:rsidR="00A47955" w:rsidRPr="00DA7E47" w:rsidRDefault="00A47955" w:rsidP="00A47955">
      <w:pPr>
        <w:pStyle w:val="Heading3"/>
      </w:pPr>
      <w:r>
        <w:t>Evidence Supporting Test 6</w:t>
      </w:r>
    </w:p>
    <w:p w14:paraId="1076A79F" w14:textId="39A8E157" w:rsidR="00A47955" w:rsidRDefault="00A47955" w:rsidP="00A47955">
      <w:pPr>
        <w:pStyle w:val="Heading3"/>
      </w:pPr>
      <w:r>
        <w:t>Evidence Supporting Test 7</w:t>
      </w:r>
    </w:p>
    <w:p w14:paraId="1ED99176" w14:textId="10CE4442" w:rsidR="0012402E" w:rsidRPr="0012402E" w:rsidRDefault="0012402E" w:rsidP="0012402E">
      <w:r>
        <w:t>Console output showing tests: VIII, IX &amp; X.</w:t>
      </w:r>
    </w:p>
    <w:p w14:paraId="61BD3F19" w14:textId="7081E459" w:rsidR="0012402E" w:rsidRPr="0012402E" w:rsidRDefault="0012402E" w:rsidP="0012402E">
      <w:r>
        <w:rPr>
          <w:noProof/>
        </w:rPr>
        <w:lastRenderedPageBreak/>
        <w:drawing>
          <wp:inline distT="0" distB="0" distL="0" distR="0" wp14:anchorId="42222165" wp14:editId="3267EB4C">
            <wp:extent cx="4648200" cy="4752975"/>
            <wp:effectExtent l="0" t="0" r="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02"/>
                    <a:stretch>
                      <a:fillRect/>
                    </a:stretch>
                  </pic:blipFill>
                  <pic:spPr>
                    <a:xfrm>
                      <a:off x="0" y="0"/>
                      <a:ext cx="4648200" cy="4752975"/>
                    </a:xfrm>
                    <a:prstGeom prst="rect">
                      <a:avLst/>
                    </a:prstGeom>
                  </pic:spPr>
                </pic:pic>
              </a:graphicData>
            </a:graphic>
          </wp:inline>
        </w:drawing>
      </w:r>
    </w:p>
    <w:p w14:paraId="1BBE1623" w14:textId="3D71D09B" w:rsidR="00A47955" w:rsidRDefault="00A47955" w:rsidP="00A47955">
      <w:pPr>
        <w:pStyle w:val="Heading3"/>
      </w:pPr>
      <w:r>
        <w:t>Evidence Supporting Test 8</w:t>
      </w:r>
    </w:p>
    <w:p w14:paraId="525C995B" w14:textId="105CE84B" w:rsidR="00D66B81" w:rsidRPr="00D66B81" w:rsidRDefault="00D66B81" w:rsidP="00D66B81">
      <w:r>
        <w:t>Console output showing a rejection of the final test.</w:t>
      </w:r>
    </w:p>
    <w:p w14:paraId="61AB9BD1" w14:textId="3A2170A3" w:rsidR="00D66B81" w:rsidRPr="00D66B81" w:rsidRDefault="00D66B81" w:rsidP="00D66B81">
      <w:r>
        <w:rPr>
          <w:noProof/>
        </w:rPr>
        <w:drawing>
          <wp:inline distT="0" distB="0" distL="0" distR="0" wp14:anchorId="2FEADDF4" wp14:editId="6051B115">
            <wp:extent cx="3057525" cy="171450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03"/>
                    <a:stretch>
                      <a:fillRect/>
                    </a:stretch>
                  </pic:blipFill>
                  <pic:spPr>
                    <a:xfrm>
                      <a:off x="0" y="0"/>
                      <a:ext cx="3057525" cy="1714500"/>
                    </a:xfrm>
                    <a:prstGeom prst="rect">
                      <a:avLst/>
                    </a:prstGeom>
                  </pic:spPr>
                </pic:pic>
              </a:graphicData>
            </a:graphic>
          </wp:inline>
        </w:drawing>
      </w:r>
    </w:p>
    <w:p w14:paraId="3AB66838" w14:textId="716A0C86" w:rsidR="00A47955" w:rsidRDefault="00A47955" w:rsidP="00A47955">
      <w:pPr>
        <w:pStyle w:val="Heading3"/>
      </w:pPr>
      <w:r>
        <w:t>Evidence Supporting Test 9</w:t>
      </w:r>
    </w:p>
    <w:p w14:paraId="0C6F7275" w14:textId="363750FC" w:rsidR="00797437" w:rsidRPr="00797437" w:rsidRDefault="00797437" w:rsidP="00797437">
      <w:r>
        <w:t xml:space="preserve">Console output showing rejection of incorrect test value: </w:t>
      </w:r>
    </w:p>
    <w:p w14:paraId="7E4F2076" w14:textId="3A5B2F2C" w:rsidR="00797437" w:rsidRPr="00797437" w:rsidRDefault="00797437" w:rsidP="00797437">
      <w:r>
        <w:rPr>
          <w:noProof/>
        </w:rPr>
        <w:lastRenderedPageBreak/>
        <w:drawing>
          <wp:inline distT="0" distB="0" distL="0" distR="0" wp14:anchorId="572D8D4A" wp14:editId="099235B7">
            <wp:extent cx="2933700" cy="2657475"/>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4"/>
                    <a:stretch>
                      <a:fillRect/>
                    </a:stretch>
                  </pic:blipFill>
                  <pic:spPr>
                    <a:xfrm>
                      <a:off x="0" y="0"/>
                      <a:ext cx="2933700" cy="2657475"/>
                    </a:xfrm>
                    <a:prstGeom prst="rect">
                      <a:avLst/>
                    </a:prstGeom>
                  </pic:spPr>
                </pic:pic>
              </a:graphicData>
            </a:graphic>
          </wp:inline>
        </w:drawing>
      </w:r>
    </w:p>
    <w:p w14:paraId="02C90A88" w14:textId="16BBF445" w:rsidR="00A47955" w:rsidRPr="00DA7E47" w:rsidRDefault="00A47955" w:rsidP="00A47955">
      <w:pPr>
        <w:pStyle w:val="Heading3"/>
      </w:pPr>
      <w:r>
        <w:t>Evidence Supporting Test 10</w:t>
      </w:r>
    </w:p>
    <w:p w14:paraId="75A5C33E" w14:textId="33ADAD1B" w:rsidR="00A47955" w:rsidRDefault="00A47955" w:rsidP="00A47955">
      <w:pPr>
        <w:pStyle w:val="Heading3"/>
      </w:pPr>
      <w:r>
        <w:t>Evidence Supporting Test 11</w:t>
      </w:r>
    </w:p>
    <w:p w14:paraId="28D6C05F" w14:textId="72105B48" w:rsidR="006244AF" w:rsidRDefault="006244AF" w:rsidP="006244AF">
      <w:r>
        <w:t>Console output showing rejection of incorrect data test:</w:t>
      </w:r>
    </w:p>
    <w:p w14:paraId="788ACE31" w14:textId="0765CC1A" w:rsidR="006244AF" w:rsidRDefault="006244AF" w:rsidP="006244AF">
      <w:r>
        <w:rPr>
          <w:noProof/>
        </w:rPr>
        <w:drawing>
          <wp:inline distT="0" distB="0" distL="0" distR="0" wp14:anchorId="0D091176" wp14:editId="2FEF890D">
            <wp:extent cx="2714625" cy="590550"/>
            <wp:effectExtent l="0" t="0" r="952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05"/>
                    <a:stretch>
                      <a:fillRect/>
                    </a:stretch>
                  </pic:blipFill>
                  <pic:spPr>
                    <a:xfrm>
                      <a:off x="0" y="0"/>
                      <a:ext cx="2714625" cy="590550"/>
                    </a:xfrm>
                    <a:prstGeom prst="rect">
                      <a:avLst/>
                    </a:prstGeom>
                  </pic:spPr>
                </pic:pic>
              </a:graphicData>
            </a:graphic>
          </wp:inline>
        </w:drawing>
      </w:r>
    </w:p>
    <w:p w14:paraId="6753AD80" w14:textId="1727C5B3" w:rsidR="006244AF" w:rsidRPr="006244AF" w:rsidRDefault="006244AF" w:rsidP="006244AF">
      <w:pPr>
        <w:rPr>
          <w:i/>
          <w:iCs/>
        </w:rPr>
      </w:pPr>
      <w:r>
        <w:rPr>
          <w:i/>
          <w:iCs/>
        </w:rPr>
        <w:t>Note: bad input in this case was “”, hence nothing shown.</w:t>
      </w:r>
    </w:p>
    <w:p w14:paraId="7340186F" w14:textId="134FA19B" w:rsidR="00A47955" w:rsidRPr="00DA7E47" w:rsidRDefault="00A47955" w:rsidP="00A47955">
      <w:pPr>
        <w:pStyle w:val="Heading3"/>
      </w:pPr>
      <w:r>
        <w:t>Evidence Supporting Test 12</w:t>
      </w:r>
    </w:p>
    <w:p w14:paraId="7CF65547" w14:textId="2823E533" w:rsidR="00A47955" w:rsidRDefault="00A47955" w:rsidP="00A47955">
      <w:pPr>
        <w:pStyle w:val="Heading3"/>
      </w:pPr>
      <w:r>
        <w:t>Evidence Supporting Test 13</w:t>
      </w:r>
    </w:p>
    <w:p w14:paraId="041CA57B" w14:textId="497766AC" w:rsidR="005314B2" w:rsidRPr="005314B2" w:rsidRDefault="005314B2" w:rsidP="005314B2">
      <w:r>
        <w:t>Console output showing rejection of incorrect data test:</w:t>
      </w:r>
    </w:p>
    <w:p w14:paraId="19A800DA" w14:textId="04D6FD87" w:rsidR="005314B2" w:rsidRPr="005314B2" w:rsidRDefault="005314B2" w:rsidP="005314B2">
      <w:r>
        <w:rPr>
          <w:noProof/>
        </w:rPr>
        <w:drawing>
          <wp:inline distT="0" distB="0" distL="0" distR="0" wp14:anchorId="46C8D426" wp14:editId="217F80CF">
            <wp:extent cx="3228975" cy="1752600"/>
            <wp:effectExtent l="0" t="0" r="952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06"/>
                    <a:stretch>
                      <a:fillRect/>
                    </a:stretch>
                  </pic:blipFill>
                  <pic:spPr>
                    <a:xfrm>
                      <a:off x="0" y="0"/>
                      <a:ext cx="3228975" cy="1752600"/>
                    </a:xfrm>
                    <a:prstGeom prst="rect">
                      <a:avLst/>
                    </a:prstGeom>
                  </pic:spPr>
                </pic:pic>
              </a:graphicData>
            </a:graphic>
          </wp:inline>
        </w:drawing>
      </w:r>
    </w:p>
    <w:p w14:paraId="113287D9" w14:textId="52CFDC9E" w:rsidR="00A47955" w:rsidRPr="00DA7E47" w:rsidRDefault="00A47955" w:rsidP="00A47955">
      <w:pPr>
        <w:pStyle w:val="Heading3"/>
      </w:pPr>
      <w:r>
        <w:t>Evidence Supporting Test 14</w:t>
      </w:r>
    </w:p>
    <w:p w14:paraId="5A923778" w14:textId="7FC1608F" w:rsidR="00A47955" w:rsidRDefault="00A47955" w:rsidP="00A47955">
      <w:pPr>
        <w:pStyle w:val="Heading3"/>
      </w:pPr>
      <w:r>
        <w:t>Evidence Supporting Test 15</w:t>
      </w:r>
    </w:p>
    <w:p w14:paraId="38A251F9" w14:textId="20217312" w:rsidR="00461607" w:rsidRPr="00461607" w:rsidRDefault="00461607" w:rsidP="00461607">
      <w:r>
        <w:t>Console output showing result of button press &amp; satellite instantiation:</w:t>
      </w:r>
    </w:p>
    <w:p w14:paraId="256D3782" w14:textId="58C41B98" w:rsidR="00461607" w:rsidRPr="00461607" w:rsidRDefault="00461607" w:rsidP="00461607">
      <w:r>
        <w:rPr>
          <w:noProof/>
        </w:rPr>
        <w:lastRenderedPageBreak/>
        <w:drawing>
          <wp:inline distT="0" distB="0" distL="0" distR="0" wp14:anchorId="766385EF" wp14:editId="63161B5B">
            <wp:extent cx="5600700" cy="1657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00700" cy="1657350"/>
                    </a:xfrm>
                    <a:prstGeom prst="rect">
                      <a:avLst/>
                    </a:prstGeom>
                  </pic:spPr>
                </pic:pic>
              </a:graphicData>
            </a:graphic>
          </wp:inline>
        </w:drawing>
      </w:r>
    </w:p>
    <w:p w14:paraId="3666D3CE" w14:textId="7A140724" w:rsidR="00A47955" w:rsidRPr="00DA7E47" w:rsidRDefault="00A47955" w:rsidP="00A47955">
      <w:pPr>
        <w:pStyle w:val="Heading3"/>
      </w:pPr>
      <w:r>
        <w:t>Evidence Supporting Test 16</w:t>
      </w:r>
    </w:p>
    <w:p w14:paraId="21D85E2E" w14:textId="1581D8BD" w:rsidR="00A47955" w:rsidRDefault="00A47955" w:rsidP="00A47955">
      <w:pPr>
        <w:pStyle w:val="Heading3"/>
      </w:pPr>
      <w:r>
        <w:t>Evidence Supporting Test 17</w:t>
      </w:r>
    </w:p>
    <w:p w14:paraId="31647765" w14:textId="74DD4036" w:rsidR="00CB14F0" w:rsidRPr="00CB14F0" w:rsidRDefault="00CB14F0" w:rsidP="00CB14F0">
      <w:r>
        <w:t>Console output showing result of button press:</w:t>
      </w:r>
    </w:p>
    <w:p w14:paraId="58F32F58" w14:textId="3229FB41" w:rsidR="00CB14F0" w:rsidRPr="00CB14F0" w:rsidRDefault="00CB14F0" w:rsidP="00CB14F0">
      <w:r>
        <w:rPr>
          <w:noProof/>
        </w:rPr>
        <w:drawing>
          <wp:inline distT="0" distB="0" distL="0" distR="0" wp14:anchorId="0F98AF14" wp14:editId="6F814A29">
            <wp:extent cx="2686050" cy="60960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08"/>
                    <a:stretch>
                      <a:fillRect/>
                    </a:stretch>
                  </pic:blipFill>
                  <pic:spPr>
                    <a:xfrm>
                      <a:off x="0" y="0"/>
                      <a:ext cx="2686050" cy="609600"/>
                    </a:xfrm>
                    <a:prstGeom prst="rect">
                      <a:avLst/>
                    </a:prstGeom>
                  </pic:spPr>
                </pic:pic>
              </a:graphicData>
            </a:graphic>
          </wp:inline>
        </w:drawing>
      </w:r>
    </w:p>
    <w:p w14:paraId="04A1C41C" w14:textId="436BF885" w:rsidR="00A47955" w:rsidRPr="00DA7E47" w:rsidRDefault="00A47955" w:rsidP="00A47955">
      <w:pPr>
        <w:pStyle w:val="Heading3"/>
      </w:pPr>
      <w:r>
        <w:t>Evidence Supporting Test 18</w:t>
      </w:r>
    </w:p>
    <w:p w14:paraId="4CED1EE4" w14:textId="11D622F0" w:rsidR="00A47955" w:rsidRDefault="00A47955" w:rsidP="00A47955">
      <w:pPr>
        <w:pStyle w:val="Heading3"/>
      </w:pPr>
      <w:r>
        <w:t>Evidence Supporting Test 19</w:t>
      </w:r>
    </w:p>
    <w:p w14:paraId="5F070064" w14:textId="55A733C4" w:rsidR="0050736B" w:rsidRPr="0050736B" w:rsidRDefault="0050736B" w:rsidP="0050736B">
      <w:r>
        <w:t>Console output showing result of saving simulation:</w:t>
      </w:r>
    </w:p>
    <w:p w14:paraId="12441D36" w14:textId="6701AAA8" w:rsidR="0050736B" w:rsidRDefault="0050736B" w:rsidP="0050736B">
      <w:r>
        <w:rPr>
          <w:noProof/>
        </w:rPr>
        <w:drawing>
          <wp:inline distT="0" distB="0" distL="0" distR="0" wp14:anchorId="1EEE0E75" wp14:editId="2DAD5CB2">
            <wp:extent cx="3867150" cy="828675"/>
            <wp:effectExtent l="0" t="0" r="0" b="952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09"/>
                    <a:stretch>
                      <a:fillRect/>
                    </a:stretch>
                  </pic:blipFill>
                  <pic:spPr>
                    <a:xfrm>
                      <a:off x="0" y="0"/>
                      <a:ext cx="3867150" cy="828675"/>
                    </a:xfrm>
                    <a:prstGeom prst="rect">
                      <a:avLst/>
                    </a:prstGeom>
                  </pic:spPr>
                </pic:pic>
              </a:graphicData>
            </a:graphic>
          </wp:inline>
        </w:drawing>
      </w:r>
    </w:p>
    <w:p w14:paraId="45FCD190" w14:textId="0F0055AF" w:rsidR="00B275C9" w:rsidRDefault="00B275C9" w:rsidP="0050736B"/>
    <w:p w14:paraId="1AE3E248" w14:textId="19D085A3" w:rsidR="00B275C9" w:rsidRDefault="00B275C9" w:rsidP="0050736B">
      <w:r>
        <w:t>.Orbyte file saved to:</w:t>
      </w:r>
    </w:p>
    <w:p w14:paraId="6FA378CE" w14:textId="4F3FE698" w:rsidR="00B275C9" w:rsidRPr="0050736B" w:rsidRDefault="00B275C9" w:rsidP="0050736B">
      <w:r>
        <w:rPr>
          <w:noProof/>
        </w:rPr>
        <w:drawing>
          <wp:inline distT="0" distB="0" distL="0" distR="0" wp14:anchorId="617E3E57" wp14:editId="7C345F05">
            <wp:extent cx="3779520" cy="1787149"/>
            <wp:effectExtent l="0" t="0" r="0" b="381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110"/>
                    <a:stretch>
                      <a:fillRect/>
                    </a:stretch>
                  </pic:blipFill>
                  <pic:spPr>
                    <a:xfrm>
                      <a:off x="0" y="0"/>
                      <a:ext cx="3782270" cy="1788449"/>
                    </a:xfrm>
                    <a:prstGeom prst="rect">
                      <a:avLst/>
                    </a:prstGeom>
                  </pic:spPr>
                </pic:pic>
              </a:graphicData>
            </a:graphic>
          </wp:inline>
        </w:drawing>
      </w:r>
    </w:p>
    <w:p w14:paraId="3FC6FDED" w14:textId="5542D568" w:rsidR="00A47955" w:rsidRDefault="00A47955" w:rsidP="00A47955">
      <w:pPr>
        <w:pStyle w:val="Heading3"/>
      </w:pPr>
      <w:r>
        <w:t>Evidence Supporting Test 20</w:t>
      </w:r>
    </w:p>
    <w:p w14:paraId="0001C9A8" w14:textId="20F76A72" w:rsidR="00B275C9" w:rsidRPr="00B275C9" w:rsidRDefault="00B275C9" w:rsidP="00B275C9">
      <w:r>
        <w:t>Console output showing result of opening file:</w:t>
      </w:r>
    </w:p>
    <w:p w14:paraId="07780377" w14:textId="48576531" w:rsidR="00B275C9" w:rsidRPr="00B275C9" w:rsidRDefault="00B275C9" w:rsidP="00B275C9">
      <w:r>
        <w:rPr>
          <w:noProof/>
        </w:rPr>
        <w:lastRenderedPageBreak/>
        <w:drawing>
          <wp:inline distT="0" distB="0" distL="0" distR="0" wp14:anchorId="5BD1EEED" wp14:editId="1FC7EA0B">
            <wp:extent cx="4476750" cy="1352550"/>
            <wp:effectExtent l="0" t="0" r="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111"/>
                    <a:stretch>
                      <a:fillRect/>
                    </a:stretch>
                  </pic:blipFill>
                  <pic:spPr>
                    <a:xfrm>
                      <a:off x="0" y="0"/>
                      <a:ext cx="4476750" cy="1352550"/>
                    </a:xfrm>
                    <a:prstGeom prst="rect">
                      <a:avLst/>
                    </a:prstGeom>
                  </pic:spPr>
                </pic:pic>
              </a:graphicData>
            </a:graphic>
          </wp:inline>
        </w:drawing>
      </w:r>
    </w:p>
    <w:p w14:paraId="33CC2BBB" w14:textId="77777777" w:rsidR="00A47955" w:rsidRPr="00A47955" w:rsidRDefault="00A47955" w:rsidP="00A47955"/>
    <w:p w14:paraId="1578F30D" w14:textId="77777777" w:rsidR="00A47955" w:rsidRPr="00A47955" w:rsidRDefault="00A47955" w:rsidP="00A47955"/>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112">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Failed tests</w:t>
      </w:r>
    </w:p>
    <w:p w14:paraId="000000FF" w14:textId="301BE40E" w:rsidR="00A9735C" w:rsidRPr="00841ED7" w:rsidRDefault="00000000">
      <w:pPr>
        <w:rPr>
          <w:color w:val="000000" w:themeColor="text1"/>
        </w:rPr>
      </w:pPr>
      <w:hyperlink r:id="rId113">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14">
        <w:r w:rsidRPr="00841ED7">
          <w:rPr>
            <w:rStyle w:val="Hyperlink"/>
            <w:color w:val="000000" w:themeColor="text1"/>
          </w:rPr>
          <w:t>&lt;Read NEA Workbook pg 53&gt;</w:t>
        </w:r>
      </w:hyperlink>
    </w:p>
    <w:p w14:paraId="00000102" w14:textId="20E3EC03" w:rsidR="00A9735C" w:rsidRDefault="00000000">
      <w:pPr>
        <w:pStyle w:val="Heading1"/>
        <w:rPr>
          <w:color w:val="000000" w:themeColor="text1"/>
        </w:rPr>
      </w:pPr>
      <w:bookmarkStart w:id="54" w:name="_tvz5n8r1w46q" w:colFirst="0" w:colLast="0"/>
      <w:bookmarkEnd w:id="54"/>
      <w:r w:rsidRPr="00841ED7">
        <w:rPr>
          <w:color w:val="000000" w:themeColor="text1"/>
        </w:rPr>
        <w:br w:type="page"/>
      </w:r>
    </w:p>
    <w:p w14:paraId="62E1E064" w14:textId="5C4E276E" w:rsidR="000D5525" w:rsidRDefault="000D5525" w:rsidP="000D5525">
      <w:pPr>
        <w:pStyle w:val="Heading1"/>
      </w:pPr>
      <w:r>
        <w:lastRenderedPageBreak/>
        <w:t>Iterative Development Process</w:t>
      </w:r>
    </w:p>
    <w:p w14:paraId="3D4B7FD4" w14:textId="6881E88F" w:rsidR="000D5525" w:rsidRDefault="000D5525" w:rsidP="000D5525">
      <w:r>
        <w:t>This section explores the process of developing Orbyte</w:t>
      </w:r>
      <w:r w:rsidR="00075E71">
        <w:t>, and is supplementary to the Technical Solution &amp; Testing sections</w:t>
      </w:r>
      <w:r>
        <w:t xml:space="preserve">. The aim of including this section in the write-up is to demonstrate the process of repeated refinement, optimisation and improvement in programming the project. Potential optimisations and modifications that would have been made, given more time, will be discussed within the </w:t>
      </w:r>
      <w:r w:rsidRPr="000D5525">
        <w:rPr>
          <w:rStyle w:val="IntenseReference"/>
        </w:rPr>
        <w:t>Evaluation</w:t>
      </w:r>
      <w:r>
        <w:t>.</w:t>
      </w:r>
    </w:p>
    <w:p w14:paraId="1C8EE2B5" w14:textId="309BFCAB" w:rsidR="000D5525" w:rsidRDefault="000D5525" w:rsidP="000D5525"/>
    <w:p w14:paraId="228FFA07" w14:textId="5265C64D" w:rsidR="009B4FAB" w:rsidRDefault="000D5525" w:rsidP="000D5525">
      <w:r>
        <w:t>Each of the following sections will discuss a particular problem or “bug” encountered when designing Orbyte, and establish how it was fixed.</w:t>
      </w:r>
      <w:r w:rsidR="009B4FAB">
        <w:t xml:space="preserve"> It is not possible to cover every improvement and patch made when developing this project, however some of the most interesting ones have been included.</w:t>
      </w:r>
    </w:p>
    <w:p w14:paraId="7245AC27" w14:textId="2B5FF935" w:rsidR="009B4FAB" w:rsidRDefault="009B4FAB" w:rsidP="009B4FAB">
      <w:pPr>
        <w:pStyle w:val="Heading2"/>
      </w:pPr>
      <w:r>
        <w:t>Rotation issues</w:t>
      </w:r>
    </w:p>
    <w:p w14:paraId="7AB6ADF9" w14:textId="77777777" w:rsidR="00F20038" w:rsidRDefault="00F20038" w:rsidP="00F20038">
      <w:pPr>
        <w:keepNext/>
      </w:pPr>
      <w:r w:rsidRPr="00F20038">
        <w:rPr>
          <w:noProof/>
        </w:rPr>
        <w:drawing>
          <wp:inline distT="0" distB="0" distL="0" distR="0" wp14:anchorId="00152D0F" wp14:editId="21F7DA72">
            <wp:extent cx="3985605" cy="466384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15"/>
                    <a:stretch>
                      <a:fillRect/>
                    </a:stretch>
                  </pic:blipFill>
                  <pic:spPr>
                    <a:xfrm>
                      <a:off x="0" y="0"/>
                      <a:ext cx="3985605" cy="4663844"/>
                    </a:xfrm>
                    <a:prstGeom prst="rect">
                      <a:avLst/>
                    </a:prstGeom>
                  </pic:spPr>
                </pic:pic>
              </a:graphicData>
            </a:graphic>
          </wp:inline>
        </w:drawing>
      </w:r>
    </w:p>
    <w:p w14:paraId="1BE84232" w14:textId="00FF8271" w:rsidR="009B4FAB" w:rsidRDefault="00F20038" w:rsidP="00F20038">
      <w:pPr>
        <w:pStyle w:val="Caption"/>
      </w:pPr>
      <w:r>
        <w:t xml:space="preserve">Figure </w:t>
      </w:r>
      <w:fldSimple w:instr=" SEQ Figure \* ARABIC ">
        <w:r w:rsidR="005247CE">
          <w:rPr>
            <w:noProof/>
          </w:rPr>
          <w:t>17</w:t>
        </w:r>
      </w:fldSimple>
      <w:r>
        <w:t xml:space="preserve"> : Changes made to the rotation method to fix the miscalculation of positions when rotating</w:t>
      </w:r>
    </w:p>
    <w:p w14:paraId="2ED432AD" w14:textId="008348BD" w:rsidR="00F20038" w:rsidRDefault="00F20038" w:rsidP="00F20038">
      <w:r>
        <w:t>The rotation method applies a rotation matrix to a 3D coordinate so that it is rotated around a centre point or “centroid”.</w:t>
      </w:r>
    </w:p>
    <w:p w14:paraId="478A242C" w14:textId="69F17577" w:rsidR="00AA4269" w:rsidRDefault="00AA4269" w:rsidP="00F20038"/>
    <w:p w14:paraId="2D0A5D3B" w14:textId="13DD70B6" w:rsidR="00AA4269" w:rsidRDefault="00AA4269" w:rsidP="00F20038">
      <w:r>
        <w:t xml:space="preserve">The issue seen due to the incorrect application of the rotation matrix, was a transform alike to a “shear” occurring during rotation. This was ultimately due to the x, y, z values used as </w:t>
      </w:r>
      <w:r>
        <w:lastRenderedPageBreak/>
        <w:t>the 3D coordinate not representing the original point. The values were being changed each time the matrix was applied for each axis, leading to incorrect calculations.</w:t>
      </w:r>
    </w:p>
    <w:p w14:paraId="5A3E6106" w14:textId="77777777" w:rsidR="00AA4269" w:rsidRDefault="00AA4269" w:rsidP="00F20038"/>
    <w:p w14:paraId="6CAEC688" w14:textId="2F375AA3" w:rsidR="0095275A" w:rsidRDefault="00AA4269" w:rsidP="00F20038">
      <w:r>
        <w:t xml:space="preserve">The Git Diff shown above shows the change made. The issue </w:t>
      </w:r>
      <w:r w:rsidR="00BD76BA">
        <w:t>was fixed and rotation now works as intended.</w:t>
      </w:r>
    </w:p>
    <w:p w14:paraId="7F06E863" w14:textId="79E3947E" w:rsidR="0095275A" w:rsidRDefault="0095275A" w:rsidP="0095275A">
      <w:pPr>
        <w:pStyle w:val="Heading2"/>
      </w:pPr>
      <w:r>
        <w:t>Instantiating Orbits</w:t>
      </w:r>
    </w:p>
    <w:p w14:paraId="2AC49A4A" w14:textId="5F8FA7D0" w:rsidR="0095275A" w:rsidRDefault="0095275A" w:rsidP="0095275A">
      <w:r>
        <w:t>Due to how object instantiation is handled in C++, and how vectors store data, memory issues arise from unknowingly instantiating a class multiple times.</w:t>
      </w:r>
    </w:p>
    <w:p w14:paraId="2525B918" w14:textId="333AA217" w:rsidR="0095275A" w:rsidRDefault="0095275A" w:rsidP="0095275A"/>
    <w:p w14:paraId="6B69140F" w14:textId="0E416273" w:rsidR="0095275A" w:rsidRDefault="0095275A" w:rsidP="0095275A">
      <w:r>
        <w:t>The orbiting_bodies vector attribute within the Simulation class used to contain instances of Body objects. This was not the intended design as it led to a Body being instantiated once, before being instantiated again via a copy constructor when added to the back of the “orbit queue” or vector.</w:t>
      </w:r>
      <w:r w:rsidR="00D77BB5">
        <w:t xml:space="preserve"> This caused excessive use of memory and damaged the performance of the simulation, while also causing confusion when accessing orbits via the GUI due to the multiple instances</w:t>
      </w:r>
      <w:r w:rsidR="006D0D94">
        <w:t xml:space="preserve"> of any one orbit.</w:t>
      </w:r>
    </w:p>
    <w:p w14:paraId="7D6A7FCF" w14:textId="79B62494" w:rsidR="000A737B" w:rsidRDefault="000A737B" w:rsidP="0095275A"/>
    <w:p w14:paraId="5BA62FAF" w14:textId="516C4100" w:rsidR="000A737B" w:rsidRDefault="000A737B" w:rsidP="0095275A">
      <w:r>
        <w:t>This problem was fixed by changing the orbiting_bodies vector to use pointers to newly instantiated orbit bodies, such that there is only ever one instance of any one orbit at runtime.</w:t>
      </w:r>
      <w:r w:rsidR="00080227">
        <w:t xml:space="preserve"> </w:t>
      </w:r>
    </w:p>
    <w:p w14:paraId="03A4EB81" w14:textId="010ED0E6" w:rsidR="0095275A" w:rsidRDefault="0095275A" w:rsidP="0095275A"/>
    <w:p w14:paraId="7D28AFDB" w14:textId="77777777" w:rsidR="0095275A" w:rsidRDefault="0095275A" w:rsidP="0095275A">
      <w:pPr>
        <w:keepNext/>
      </w:pPr>
      <w:r w:rsidRPr="0095275A">
        <w:rPr>
          <w:noProof/>
        </w:rPr>
        <w:drawing>
          <wp:inline distT="0" distB="0" distL="0" distR="0" wp14:anchorId="305B2E00" wp14:editId="45A187C3">
            <wp:extent cx="2523067" cy="36187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14300" cy="374959"/>
                    </a:xfrm>
                    <a:prstGeom prst="rect">
                      <a:avLst/>
                    </a:prstGeom>
                  </pic:spPr>
                </pic:pic>
              </a:graphicData>
            </a:graphic>
          </wp:inline>
        </w:drawing>
      </w:r>
    </w:p>
    <w:p w14:paraId="47EB56B7" w14:textId="6790C99E" w:rsidR="0095275A" w:rsidRDefault="0095275A" w:rsidP="0095275A">
      <w:pPr>
        <w:pStyle w:val="Caption"/>
      </w:pPr>
      <w:r>
        <w:t xml:space="preserve">Figure </w:t>
      </w:r>
      <w:fldSimple w:instr=" SEQ Figure \* ARABIC ">
        <w:r w:rsidR="005247CE">
          <w:rPr>
            <w:noProof/>
          </w:rPr>
          <w:t>18</w:t>
        </w:r>
      </w:fldSimple>
      <w:r>
        <w:t xml:space="preserve"> : Showing change from storing a vector of objects to a vector of pointers</w:t>
      </w:r>
    </w:p>
    <w:p w14:paraId="48C7ACA7" w14:textId="6EFC2D9D" w:rsidR="002643F8" w:rsidRDefault="00CF44D2" w:rsidP="00CF44D2">
      <w:pPr>
        <w:pStyle w:val="Heading2"/>
      </w:pPr>
      <w:bookmarkStart w:id="55" w:name="_hqrhe2ykzmzx" w:colFirst="0" w:colLast="0"/>
      <w:bookmarkEnd w:id="55"/>
      <w:r>
        <w:t>Performance Problem When Rendering Geometry</w:t>
      </w:r>
    </w:p>
    <w:p w14:paraId="5B6EC0FE" w14:textId="6972D5C1" w:rsidR="005247CE" w:rsidRPr="0056707E" w:rsidRDefault="005247CE" w:rsidP="005247CE">
      <w:r>
        <w:t xml:space="preserve">When adding a pixel to the draw queue, Graphyte checks that the attempted draw is within the screen dimensions. Previously, this only checked that the pixel was </w:t>
      </w:r>
      <w:r>
        <w:rPr>
          <w:b/>
          <w:bCs/>
        </w:rPr>
        <w:t xml:space="preserve">less than </w:t>
      </w:r>
      <w:r>
        <w:t>the screen width and height</w:t>
      </w:r>
      <w:r w:rsidR="0056707E">
        <w:t xml:space="preserve">, despite the coordinate system implemented taking the </w:t>
      </w:r>
      <w:r w:rsidR="0056707E">
        <w:rPr>
          <w:b/>
          <w:bCs/>
        </w:rPr>
        <w:t>centre of the screen to be the origin.</w:t>
      </w:r>
    </w:p>
    <w:p w14:paraId="7B613222" w14:textId="5ACD3C42" w:rsidR="005247CE" w:rsidRDefault="005247CE" w:rsidP="005247CE"/>
    <w:p w14:paraId="570128C6" w14:textId="1FFC7104" w:rsidR="0056707E" w:rsidRDefault="005247CE" w:rsidP="005247CE">
      <w:r>
        <w:t xml:space="preserve">This led to an issue where looking at an object such that it filled the whole screen, clipping to the left and bottom of the screen, caused the performance of the simulation to plummet. This is because many pixels that were not on the screen were </w:t>
      </w:r>
      <w:r w:rsidR="00C4585B">
        <w:t>being</w:t>
      </w:r>
      <w:r>
        <w:t xml:space="preserve"> drawn.</w:t>
      </w:r>
    </w:p>
    <w:p w14:paraId="32887521" w14:textId="38024230" w:rsidR="002905CC" w:rsidRDefault="002905CC" w:rsidP="005247CE"/>
    <w:p w14:paraId="49B2050D" w14:textId="3C658B8C" w:rsidR="002905CC" w:rsidRPr="002905CC" w:rsidRDefault="002905CC" w:rsidP="005247CE">
      <w:r>
        <w:t xml:space="preserve">This bug was fixed by taking the absolute value of the x and y coordinates and comparing them to </w:t>
      </w:r>
      <w:r>
        <w:rPr>
          <w:b/>
          <w:bCs/>
        </w:rPr>
        <w:t xml:space="preserve">half </w:t>
      </w:r>
      <w:r>
        <w:t>the screen dimensions</w:t>
      </w:r>
      <w:r w:rsidR="00F42CBA">
        <w:t>, so that only valid pixels were drawn.</w:t>
      </w:r>
    </w:p>
    <w:p w14:paraId="0660FB2F" w14:textId="77777777" w:rsidR="005247CE" w:rsidRDefault="005247CE" w:rsidP="005247CE">
      <w:pPr>
        <w:keepNext/>
      </w:pPr>
      <w:r w:rsidRPr="005247CE">
        <w:drawing>
          <wp:inline distT="0" distB="0" distL="0" distR="0" wp14:anchorId="47852825" wp14:editId="40884104">
            <wp:extent cx="5733415" cy="528320"/>
            <wp:effectExtent l="0" t="0" r="635"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3415" cy="528320"/>
                    </a:xfrm>
                    <a:prstGeom prst="rect">
                      <a:avLst/>
                    </a:prstGeom>
                  </pic:spPr>
                </pic:pic>
              </a:graphicData>
            </a:graphic>
          </wp:inline>
        </w:drawing>
      </w:r>
    </w:p>
    <w:p w14:paraId="5945E91A" w14:textId="12B96DDD" w:rsidR="005247CE" w:rsidRPr="005247CE" w:rsidRDefault="005247CE" w:rsidP="005247CE">
      <w:pPr>
        <w:pStyle w:val="Caption"/>
      </w:pPr>
      <w:r>
        <w:t xml:space="preserve">Figure </w:t>
      </w:r>
      <w:fldSimple w:instr=" SEQ Figure \* ARABIC ">
        <w:r>
          <w:rPr>
            <w:noProof/>
          </w:rPr>
          <w:t>19</w:t>
        </w:r>
      </w:fldSimple>
      <w:r>
        <w:t xml:space="preserve"> : Git Diff showing new conditions that account for negative x and y values</w:t>
      </w:r>
    </w:p>
    <w:p w14:paraId="00000103" w14:textId="77777777" w:rsidR="00A9735C" w:rsidRPr="00841ED7" w:rsidRDefault="00000000">
      <w:pPr>
        <w:pStyle w:val="Heading1"/>
        <w:rPr>
          <w:color w:val="000000" w:themeColor="text1"/>
        </w:rPr>
      </w:pPr>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18">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19">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20">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21"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22"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23"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24"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25"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26"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27"/>
      <w:footerReference w:type="default" r:id="rId12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770AD" w14:textId="77777777" w:rsidR="00CC6E34" w:rsidRDefault="00CC6E34">
      <w:pPr>
        <w:spacing w:line="240" w:lineRule="auto"/>
      </w:pPr>
      <w:r>
        <w:separator/>
      </w:r>
    </w:p>
  </w:endnote>
  <w:endnote w:type="continuationSeparator" w:id="0">
    <w:p w14:paraId="3C436DFC" w14:textId="77777777" w:rsidR="00CC6E34" w:rsidRDefault="00CC6E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8FCEC" w14:textId="77777777" w:rsidR="00CC6E34" w:rsidRDefault="00CC6E34">
      <w:pPr>
        <w:spacing w:line="240" w:lineRule="auto"/>
      </w:pPr>
      <w:r>
        <w:separator/>
      </w:r>
    </w:p>
  </w:footnote>
  <w:footnote w:type="continuationSeparator" w:id="0">
    <w:p w14:paraId="4872FA91" w14:textId="77777777" w:rsidR="00CC6E34" w:rsidRDefault="00CC6E34">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079BB"/>
    <w:rsid w:val="000119A2"/>
    <w:rsid w:val="00012406"/>
    <w:rsid w:val="00012822"/>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75E71"/>
    <w:rsid w:val="00080227"/>
    <w:rsid w:val="0008065D"/>
    <w:rsid w:val="000913F5"/>
    <w:rsid w:val="00095B02"/>
    <w:rsid w:val="00096662"/>
    <w:rsid w:val="000A04AC"/>
    <w:rsid w:val="000A1E71"/>
    <w:rsid w:val="000A2F47"/>
    <w:rsid w:val="000A336D"/>
    <w:rsid w:val="000A737B"/>
    <w:rsid w:val="000B52D9"/>
    <w:rsid w:val="000B5DF5"/>
    <w:rsid w:val="000C1BDE"/>
    <w:rsid w:val="000C2EF6"/>
    <w:rsid w:val="000C3B0B"/>
    <w:rsid w:val="000C5FD1"/>
    <w:rsid w:val="000D036D"/>
    <w:rsid w:val="000D30CE"/>
    <w:rsid w:val="000D5525"/>
    <w:rsid w:val="000D5657"/>
    <w:rsid w:val="000D57E1"/>
    <w:rsid w:val="000D6589"/>
    <w:rsid w:val="000E076F"/>
    <w:rsid w:val="000E0DD9"/>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402E"/>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17D4"/>
    <w:rsid w:val="00202CEB"/>
    <w:rsid w:val="002030FD"/>
    <w:rsid w:val="002048AC"/>
    <w:rsid w:val="00205860"/>
    <w:rsid w:val="00205F9E"/>
    <w:rsid w:val="00212981"/>
    <w:rsid w:val="00225232"/>
    <w:rsid w:val="0022743C"/>
    <w:rsid w:val="00227F2D"/>
    <w:rsid w:val="00230523"/>
    <w:rsid w:val="002307D2"/>
    <w:rsid w:val="00234907"/>
    <w:rsid w:val="00242766"/>
    <w:rsid w:val="0025004C"/>
    <w:rsid w:val="00251E64"/>
    <w:rsid w:val="00253C6E"/>
    <w:rsid w:val="00256388"/>
    <w:rsid w:val="0026132B"/>
    <w:rsid w:val="00263120"/>
    <w:rsid w:val="002643F8"/>
    <w:rsid w:val="002655D2"/>
    <w:rsid w:val="002735BC"/>
    <w:rsid w:val="00283505"/>
    <w:rsid w:val="002905CC"/>
    <w:rsid w:val="00292A33"/>
    <w:rsid w:val="002A2F53"/>
    <w:rsid w:val="002A3CDE"/>
    <w:rsid w:val="002A6B4E"/>
    <w:rsid w:val="002B1638"/>
    <w:rsid w:val="002B349A"/>
    <w:rsid w:val="002B55DE"/>
    <w:rsid w:val="002C2368"/>
    <w:rsid w:val="002C28B9"/>
    <w:rsid w:val="002C340B"/>
    <w:rsid w:val="002C38CA"/>
    <w:rsid w:val="002C56FC"/>
    <w:rsid w:val="002C6CD1"/>
    <w:rsid w:val="002C77B6"/>
    <w:rsid w:val="002C7CE2"/>
    <w:rsid w:val="002D05A7"/>
    <w:rsid w:val="002D1179"/>
    <w:rsid w:val="002D4FD8"/>
    <w:rsid w:val="002D6723"/>
    <w:rsid w:val="002D7BAB"/>
    <w:rsid w:val="002E0142"/>
    <w:rsid w:val="002E1EFA"/>
    <w:rsid w:val="002F281F"/>
    <w:rsid w:val="002F52CF"/>
    <w:rsid w:val="00300627"/>
    <w:rsid w:val="003023E3"/>
    <w:rsid w:val="003031E2"/>
    <w:rsid w:val="003053AA"/>
    <w:rsid w:val="003118E7"/>
    <w:rsid w:val="00312559"/>
    <w:rsid w:val="00313834"/>
    <w:rsid w:val="00313EAA"/>
    <w:rsid w:val="00316AAB"/>
    <w:rsid w:val="00321597"/>
    <w:rsid w:val="00321C97"/>
    <w:rsid w:val="0032422E"/>
    <w:rsid w:val="00325225"/>
    <w:rsid w:val="00325625"/>
    <w:rsid w:val="003275AD"/>
    <w:rsid w:val="003300E9"/>
    <w:rsid w:val="00331365"/>
    <w:rsid w:val="00331998"/>
    <w:rsid w:val="00331A27"/>
    <w:rsid w:val="00332DC9"/>
    <w:rsid w:val="00333708"/>
    <w:rsid w:val="003365E8"/>
    <w:rsid w:val="00340B40"/>
    <w:rsid w:val="00342F1A"/>
    <w:rsid w:val="003457CC"/>
    <w:rsid w:val="00346494"/>
    <w:rsid w:val="003464A3"/>
    <w:rsid w:val="0034667B"/>
    <w:rsid w:val="00347F0C"/>
    <w:rsid w:val="003534C2"/>
    <w:rsid w:val="00353664"/>
    <w:rsid w:val="00353C8C"/>
    <w:rsid w:val="00354354"/>
    <w:rsid w:val="003557E0"/>
    <w:rsid w:val="0035728E"/>
    <w:rsid w:val="0035731E"/>
    <w:rsid w:val="00361017"/>
    <w:rsid w:val="003611B2"/>
    <w:rsid w:val="00363097"/>
    <w:rsid w:val="003649B9"/>
    <w:rsid w:val="003651CA"/>
    <w:rsid w:val="0036543C"/>
    <w:rsid w:val="003661B8"/>
    <w:rsid w:val="00367B4F"/>
    <w:rsid w:val="00373A86"/>
    <w:rsid w:val="003749FB"/>
    <w:rsid w:val="00380B1B"/>
    <w:rsid w:val="00383737"/>
    <w:rsid w:val="00386C54"/>
    <w:rsid w:val="0038737C"/>
    <w:rsid w:val="00390585"/>
    <w:rsid w:val="00392231"/>
    <w:rsid w:val="003A1088"/>
    <w:rsid w:val="003A3EAD"/>
    <w:rsid w:val="003A6EFF"/>
    <w:rsid w:val="003B16CF"/>
    <w:rsid w:val="003B3580"/>
    <w:rsid w:val="003B6FEF"/>
    <w:rsid w:val="003B7E59"/>
    <w:rsid w:val="003C2DA6"/>
    <w:rsid w:val="003C5B29"/>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24FB5"/>
    <w:rsid w:val="0043058F"/>
    <w:rsid w:val="00430ED7"/>
    <w:rsid w:val="00440397"/>
    <w:rsid w:val="00440B2E"/>
    <w:rsid w:val="00443639"/>
    <w:rsid w:val="00443D44"/>
    <w:rsid w:val="00447912"/>
    <w:rsid w:val="00450061"/>
    <w:rsid w:val="004541BC"/>
    <w:rsid w:val="004575A9"/>
    <w:rsid w:val="0046021B"/>
    <w:rsid w:val="00461607"/>
    <w:rsid w:val="00461C8C"/>
    <w:rsid w:val="00462C51"/>
    <w:rsid w:val="00464032"/>
    <w:rsid w:val="00464037"/>
    <w:rsid w:val="00464C2B"/>
    <w:rsid w:val="00465A07"/>
    <w:rsid w:val="004745E9"/>
    <w:rsid w:val="00474CFD"/>
    <w:rsid w:val="00480073"/>
    <w:rsid w:val="0048380D"/>
    <w:rsid w:val="00485273"/>
    <w:rsid w:val="0048691C"/>
    <w:rsid w:val="00490579"/>
    <w:rsid w:val="00490BB2"/>
    <w:rsid w:val="00491802"/>
    <w:rsid w:val="004922A7"/>
    <w:rsid w:val="0049579F"/>
    <w:rsid w:val="004A19F2"/>
    <w:rsid w:val="004A4480"/>
    <w:rsid w:val="004A5E76"/>
    <w:rsid w:val="004A7125"/>
    <w:rsid w:val="004A7850"/>
    <w:rsid w:val="004B0A77"/>
    <w:rsid w:val="004B4F48"/>
    <w:rsid w:val="004B5004"/>
    <w:rsid w:val="004D2E33"/>
    <w:rsid w:val="004D3235"/>
    <w:rsid w:val="004D3330"/>
    <w:rsid w:val="004E0C18"/>
    <w:rsid w:val="004E74A1"/>
    <w:rsid w:val="004E7E94"/>
    <w:rsid w:val="004F106B"/>
    <w:rsid w:val="004F2BB4"/>
    <w:rsid w:val="004F2C01"/>
    <w:rsid w:val="004F2CCD"/>
    <w:rsid w:val="00500245"/>
    <w:rsid w:val="00501302"/>
    <w:rsid w:val="00501C82"/>
    <w:rsid w:val="00504E2D"/>
    <w:rsid w:val="00505485"/>
    <w:rsid w:val="0050736B"/>
    <w:rsid w:val="00507A3B"/>
    <w:rsid w:val="0051067B"/>
    <w:rsid w:val="0051195A"/>
    <w:rsid w:val="0051376B"/>
    <w:rsid w:val="0051383F"/>
    <w:rsid w:val="005247CE"/>
    <w:rsid w:val="00525CE7"/>
    <w:rsid w:val="00527AA2"/>
    <w:rsid w:val="0053147D"/>
    <w:rsid w:val="005314B2"/>
    <w:rsid w:val="00531705"/>
    <w:rsid w:val="00532C3A"/>
    <w:rsid w:val="00534CFB"/>
    <w:rsid w:val="00540A7E"/>
    <w:rsid w:val="00542073"/>
    <w:rsid w:val="0055070A"/>
    <w:rsid w:val="00565BE8"/>
    <w:rsid w:val="0056707E"/>
    <w:rsid w:val="005673F4"/>
    <w:rsid w:val="00567D0E"/>
    <w:rsid w:val="00573F1D"/>
    <w:rsid w:val="0057698B"/>
    <w:rsid w:val="00576A85"/>
    <w:rsid w:val="005A08D7"/>
    <w:rsid w:val="005A466D"/>
    <w:rsid w:val="005B269B"/>
    <w:rsid w:val="005B483D"/>
    <w:rsid w:val="005B48AC"/>
    <w:rsid w:val="005B6BA9"/>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5F42F4"/>
    <w:rsid w:val="0060045D"/>
    <w:rsid w:val="006012D6"/>
    <w:rsid w:val="00611C5C"/>
    <w:rsid w:val="00615214"/>
    <w:rsid w:val="0061790C"/>
    <w:rsid w:val="00620334"/>
    <w:rsid w:val="00621A05"/>
    <w:rsid w:val="00622E28"/>
    <w:rsid w:val="00623524"/>
    <w:rsid w:val="00623800"/>
    <w:rsid w:val="006242A6"/>
    <w:rsid w:val="006244AF"/>
    <w:rsid w:val="00625E35"/>
    <w:rsid w:val="00627510"/>
    <w:rsid w:val="006310E1"/>
    <w:rsid w:val="006317D4"/>
    <w:rsid w:val="00634742"/>
    <w:rsid w:val="006350B9"/>
    <w:rsid w:val="00637FC5"/>
    <w:rsid w:val="00641B74"/>
    <w:rsid w:val="006429AA"/>
    <w:rsid w:val="0064508E"/>
    <w:rsid w:val="006470EF"/>
    <w:rsid w:val="0065080C"/>
    <w:rsid w:val="00650CDE"/>
    <w:rsid w:val="006517A7"/>
    <w:rsid w:val="00651BB7"/>
    <w:rsid w:val="006538F7"/>
    <w:rsid w:val="006539AF"/>
    <w:rsid w:val="00655D36"/>
    <w:rsid w:val="006604DA"/>
    <w:rsid w:val="00664B5C"/>
    <w:rsid w:val="0067058B"/>
    <w:rsid w:val="0067204C"/>
    <w:rsid w:val="00675F15"/>
    <w:rsid w:val="00677802"/>
    <w:rsid w:val="006803FE"/>
    <w:rsid w:val="00683E9D"/>
    <w:rsid w:val="00684D3C"/>
    <w:rsid w:val="00686A10"/>
    <w:rsid w:val="0069388A"/>
    <w:rsid w:val="00695767"/>
    <w:rsid w:val="006A1A2C"/>
    <w:rsid w:val="006A2C28"/>
    <w:rsid w:val="006A326B"/>
    <w:rsid w:val="006A3980"/>
    <w:rsid w:val="006A422A"/>
    <w:rsid w:val="006A48CB"/>
    <w:rsid w:val="006B0F4D"/>
    <w:rsid w:val="006B18FE"/>
    <w:rsid w:val="006B289F"/>
    <w:rsid w:val="006B488E"/>
    <w:rsid w:val="006B4AB5"/>
    <w:rsid w:val="006B73C0"/>
    <w:rsid w:val="006C15CE"/>
    <w:rsid w:val="006C30CE"/>
    <w:rsid w:val="006C5B63"/>
    <w:rsid w:val="006C7F1A"/>
    <w:rsid w:val="006D0D94"/>
    <w:rsid w:val="006D1C08"/>
    <w:rsid w:val="006D3C17"/>
    <w:rsid w:val="006D575F"/>
    <w:rsid w:val="006E0CA4"/>
    <w:rsid w:val="006E121D"/>
    <w:rsid w:val="006F55D3"/>
    <w:rsid w:val="006F5E85"/>
    <w:rsid w:val="00700CB5"/>
    <w:rsid w:val="007023AC"/>
    <w:rsid w:val="00703071"/>
    <w:rsid w:val="00706B01"/>
    <w:rsid w:val="007101A7"/>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66C6"/>
    <w:rsid w:val="00777D09"/>
    <w:rsid w:val="007800FD"/>
    <w:rsid w:val="007816EE"/>
    <w:rsid w:val="00782222"/>
    <w:rsid w:val="00792516"/>
    <w:rsid w:val="007925E8"/>
    <w:rsid w:val="00797437"/>
    <w:rsid w:val="007A032C"/>
    <w:rsid w:val="007A058C"/>
    <w:rsid w:val="007A23EA"/>
    <w:rsid w:val="007A3893"/>
    <w:rsid w:val="007A4AC8"/>
    <w:rsid w:val="007A4AE5"/>
    <w:rsid w:val="007A5D23"/>
    <w:rsid w:val="007A5EAE"/>
    <w:rsid w:val="007A64AB"/>
    <w:rsid w:val="007B2A73"/>
    <w:rsid w:val="007B34A5"/>
    <w:rsid w:val="007B4C8D"/>
    <w:rsid w:val="007B5505"/>
    <w:rsid w:val="007B66A4"/>
    <w:rsid w:val="007B6F01"/>
    <w:rsid w:val="007C3BC6"/>
    <w:rsid w:val="007D1096"/>
    <w:rsid w:val="007D170F"/>
    <w:rsid w:val="007D31ED"/>
    <w:rsid w:val="007D4116"/>
    <w:rsid w:val="007D45A5"/>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298F"/>
    <w:rsid w:val="00855722"/>
    <w:rsid w:val="00856B8B"/>
    <w:rsid w:val="008602C2"/>
    <w:rsid w:val="00861E69"/>
    <w:rsid w:val="00863B85"/>
    <w:rsid w:val="00863BE9"/>
    <w:rsid w:val="0086559F"/>
    <w:rsid w:val="00866107"/>
    <w:rsid w:val="0087183B"/>
    <w:rsid w:val="00873735"/>
    <w:rsid w:val="00873AE5"/>
    <w:rsid w:val="00877B5B"/>
    <w:rsid w:val="008818FF"/>
    <w:rsid w:val="00890795"/>
    <w:rsid w:val="008911B5"/>
    <w:rsid w:val="0089129D"/>
    <w:rsid w:val="008918CD"/>
    <w:rsid w:val="0089375A"/>
    <w:rsid w:val="0089652F"/>
    <w:rsid w:val="00897B5F"/>
    <w:rsid w:val="00897B84"/>
    <w:rsid w:val="008A02FF"/>
    <w:rsid w:val="008A24C8"/>
    <w:rsid w:val="008A6358"/>
    <w:rsid w:val="008A71C2"/>
    <w:rsid w:val="008B66FD"/>
    <w:rsid w:val="008B67E7"/>
    <w:rsid w:val="008C0C7F"/>
    <w:rsid w:val="008C4F88"/>
    <w:rsid w:val="008C54F0"/>
    <w:rsid w:val="008C58F8"/>
    <w:rsid w:val="008D058C"/>
    <w:rsid w:val="008E25F0"/>
    <w:rsid w:val="008E3DD9"/>
    <w:rsid w:val="008E3F16"/>
    <w:rsid w:val="008E4375"/>
    <w:rsid w:val="008F1507"/>
    <w:rsid w:val="008F2B0B"/>
    <w:rsid w:val="008F3A10"/>
    <w:rsid w:val="008F7E7A"/>
    <w:rsid w:val="00900EE8"/>
    <w:rsid w:val="009023A7"/>
    <w:rsid w:val="00904104"/>
    <w:rsid w:val="00905982"/>
    <w:rsid w:val="00915825"/>
    <w:rsid w:val="00916A70"/>
    <w:rsid w:val="00917FD9"/>
    <w:rsid w:val="009211CB"/>
    <w:rsid w:val="00921D2C"/>
    <w:rsid w:val="00921DFB"/>
    <w:rsid w:val="00926B57"/>
    <w:rsid w:val="00931200"/>
    <w:rsid w:val="00932C40"/>
    <w:rsid w:val="0093391B"/>
    <w:rsid w:val="009344CD"/>
    <w:rsid w:val="009345AD"/>
    <w:rsid w:val="009358B9"/>
    <w:rsid w:val="00940387"/>
    <w:rsid w:val="0095275A"/>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A0E46"/>
    <w:rsid w:val="009A152C"/>
    <w:rsid w:val="009B1530"/>
    <w:rsid w:val="009B16C3"/>
    <w:rsid w:val="009B4FAB"/>
    <w:rsid w:val="009B51C8"/>
    <w:rsid w:val="009B5988"/>
    <w:rsid w:val="009B5ED1"/>
    <w:rsid w:val="009B65C9"/>
    <w:rsid w:val="009B71AF"/>
    <w:rsid w:val="009B75EE"/>
    <w:rsid w:val="009B7C20"/>
    <w:rsid w:val="009C0F30"/>
    <w:rsid w:val="009D0EC0"/>
    <w:rsid w:val="009D316D"/>
    <w:rsid w:val="009D37AF"/>
    <w:rsid w:val="009D4B33"/>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31B4"/>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47E48"/>
    <w:rsid w:val="00A52143"/>
    <w:rsid w:val="00A5321C"/>
    <w:rsid w:val="00A54E90"/>
    <w:rsid w:val="00A55D52"/>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4269"/>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7A6"/>
    <w:rsid w:val="00AE4AD7"/>
    <w:rsid w:val="00AE6F6C"/>
    <w:rsid w:val="00AF0921"/>
    <w:rsid w:val="00AF2181"/>
    <w:rsid w:val="00AF280F"/>
    <w:rsid w:val="00AF5809"/>
    <w:rsid w:val="00AF5F1F"/>
    <w:rsid w:val="00AF7AAC"/>
    <w:rsid w:val="00B004C7"/>
    <w:rsid w:val="00B040F3"/>
    <w:rsid w:val="00B06323"/>
    <w:rsid w:val="00B107C4"/>
    <w:rsid w:val="00B120FE"/>
    <w:rsid w:val="00B1293A"/>
    <w:rsid w:val="00B1545A"/>
    <w:rsid w:val="00B275C9"/>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AB5"/>
    <w:rsid w:val="00B944EC"/>
    <w:rsid w:val="00B962B6"/>
    <w:rsid w:val="00B96841"/>
    <w:rsid w:val="00B96B8A"/>
    <w:rsid w:val="00BA48DC"/>
    <w:rsid w:val="00BA63BA"/>
    <w:rsid w:val="00BA6482"/>
    <w:rsid w:val="00BA6564"/>
    <w:rsid w:val="00BA6B08"/>
    <w:rsid w:val="00BA7732"/>
    <w:rsid w:val="00BA791D"/>
    <w:rsid w:val="00BB040C"/>
    <w:rsid w:val="00BB1382"/>
    <w:rsid w:val="00BC0B36"/>
    <w:rsid w:val="00BC1783"/>
    <w:rsid w:val="00BC25FE"/>
    <w:rsid w:val="00BC5A4D"/>
    <w:rsid w:val="00BD22AA"/>
    <w:rsid w:val="00BD2779"/>
    <w:rsid w:val="00BD2C45"/>
    <w:rsid w:val="00BD6411"/>
    <w:rsid w:val="00BD76BA"/>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3A0E"/>
    <w:rsid w:val="00C24136"/>
    <w:rsid w:val="00C24526"/>
    <w:rsid w:val="00C32A75"/>
    <w:rsid w:val="00C32B2E"/>
    <w:rsid w:val="00C351BA"/>
    <w:rsid w:val="00C358F7"/>
    <w:rsid w:val="00C36B03"/>
    <w:rsid w:val="00C42764"/>
    <w:rsid w:val="00C4585B"/>
    <w:rsid w:val="00C50236"/>
    <w:rsid w:val="00C52936"/>
    <w:rsid w:val="00C5445E"/>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14F0"/>
    <w:rsid w:val="00CB3D53"/>
    <w:rsid w:val="00CB5FB8"/>
    <w:rsid w:val="00CB6445"/>
    <w:rsid w:val="00CB7204"/>
    <w:rsid w:val="00CB723E"/>
    <w:rsid w:val="00CC03B3"/>
    <w:rsid w:val="00CC1E02"/>
    <w:rsid w:val="00CC4C7A"/>
    <w:rsid w:val="00CC5217"/>
    <w:rsid w:val="00CC6E34"/>
    <w:rsid w:val="00CD02B7"/>
    <w:rsid w:val="00CD68AF"/>
    <w:rsid w:val="00CD7AD6"/>
    <w:rsid w:val="00CE23FC"/>
    <w:rsid w:val="00CE280A"/>
    <w:rsid w:val="00CE4F7D"/>
    <w:rsid w:val="00CE55F5"/>
    <w:rsid w:val="00CE799A"/>
    <w:rsid w:val="00CF2DF9"/>
    <w:rsid w:val="00CF413C"/>
    <w:rsid w:val="00CF44D2"/>
    <w:rsid w:val="00CF5993"/>
    <w:rsid w:val="00CF701E"/>
    <w:rsid w:val="00D0108D"/>
    <w:rsid w:val="00D13A65"/>
    <w:rsid w:val="00D154CD"/>
    <w:rsid w:val="00D20DD0"/>
    <w:rsid w:val="00D271A7"/>
    <w:rsid w:val="00D33757"/>
    <w:rsid w:val="00D415E7"/>
    <w:rsid w:val="00D43E22"/>
    <w:rsid w:val="00D5315A"/>
    <w:rsid w:val="00D6030C"/>
    <w:rsid w:val="00D60DD1"/>
    <w:rsid w:val="00D61D7A"/>
    <w:rsid w:val="00D65A88"/>
    <w:rsid w:val="00D66B81"/>
    <w:rsid w:val="00D76087"/>
    <w:rsid w:val="00D77BB5"/>
    <w:rsid w:val="00D810E8"/>
    <w:rsid w:val="00D85805"/>
    <w:rsid w:val="00D8638C"/>
    <w:rsid w:val="00D902D9"/>
    <w:rsid w:val="00D91488"/>
    <w:rsid w:val="00D929E9"/>
    <w:rsid w:val="00D94E42"/>
    <w:rsid w:val="00D9794F"/>
    <w:rsid w:val="00DA3540"/>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DF7911"/>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4CE9"/>
    <w:rsid w:val="00E45C0A"/>
    <w:rsid w:val="00E47AF7"/>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54BD"/>
    <w:rsid w:val="00E96B97"/>
    <w:rsid w:val="00EA0358"/>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26EE"/>
    <w:rsid w:val="00EE42A1"/>
    <w:rsid w:val="00EE5628"/>
    <w:rsid w:val="00EE6031"/>
    <w:rsid w:val="00EE68B4"/>
    <w:rsid w:val="00EF1115"/>
    <w:rsid w:val="00EF313A"/>
    <w:rsid w:val="00EF4EA1"/>
    <w:rsid w:val="00F0106F"/>
    <w:rsid w:val="00F01337"/>
    <w:rsid w:val="00F017E9"/>
    <w:rsid w:val="00F033A0"/>
    <w:rsid w:val="00F13822"/>
    <w:rsid w:val="00F13A7A"/>
    <w:rsid w:val="00F1477A"/>
    <w:rsid w:val="00F155A7"/>
    <w:rsid w:val="00F15ED7"/>
    <w:rsid w:val="00F172CE"/>
    <w:rsid w:val="00F20038"/>
    <w:rsid w:val="00F22FD6"/>
    <w:rsid w:val="00F27B96"/>
    <w:rsid w:val="00F33A95"/>
    <w:rsid w:val="00F34D5E"/>
    <w:rsid w:val="00F34FDF"/>
    <w:rsid w:val="00F35D37"/>
    <w:rsid w:val="00F36880"/>
    <w:rsid w:val="00F37F3C"/>
    <w:rsid w:val="00F40D6B"/>
    <w:rsid w:val="00F42CBA"/>
    <w:rsid w:val="00F446B4"/>
    <w:rsid w:val="00F44CD5"/>
    <w:rsid w:val="00F51749"/>
    <w:rsid w:val="00F601B3"/>
    <w:rsid w:val="00F6228D"/>
    <w:rsid w:val="00F7535F"/>
    <w:rsid w:val="00F76401"/>
    <w:rsid w:val="00F7690E"/>
    <w:rsid w:val="00F821D6"/>
    <w:rsid w:val="00F82CA4"/>
    <w:rsid w:val="00F873CD"/>
    <w:rsid w:val="00F93E8B"/>
    <w:rsid w:val="00F94F7D"/>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C7A2C"/>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s://mcsoxfordorg-my.sharepoint.com/:b:/g/personal/ahemming_mcsoxford_org/EaTc4UdlLOBPusIY8WZGsT0B0w8ouf5IIZyWUBUqVuLSJQ?e=KO2joO" TargetMode="External"/><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hyperlink" Target="https://satvis.space/" TargetMode="External"/><Relationship Id="rId128"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mcsoxfordorg-my.sharepoint.com/:b:/g/personal/ahemming_mcsoxford_org/EaTc4UdlLOBPusIY8WZGsT0B0w8ouf5IIZyWUBUqVuLSJQ?e=KO2joO" TargetMode="External"/><Relationship Id="rId118" Type="http://schemas.openxmlformats.org/officeDocument/2006/relationships/hyperlink" Target="https://mcsoxfordorg-my.sharepoint.com/:b:/g/personal/ahemming_mcsoxford_org/EaTc4UdlLOBPusIY8WZGsT0B0w8ouf5IIZyWUBUqVuLSJQ?e=KO2joO" TargetMode="Externa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hyperlink" Target="https://geoxc-apps.bd.esri.com/space/satellite-explorer/" TargetMode="External"/><Relationship Id="rId129" Type="http://schemas.openxmlformats.org/officeDocument/2006/relationships/fontTable" Target="fontTable.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4.bin"/><Relationship Id="rId28" Type="http://schemas.openxmlformats.org/officeDocument/2006/relationships/image" Target="media/image16.emf"/><Relationship Id="rId49" Type="http://schemas.openxmlformats.org/officeDocument/2006/relationships/image" Target="media/image35.png"/><Relationship Id="rId114" Type="http://schemas.openxmlformats.org/officeDocument/2006/relationships/hyperlink" Target="https://mcsoxfordorg-my.sharepoint.com/:b:/g/personal/ahemming_mcsoxford_org/EaTc4UdlLOBPusIY8WZGsT0B0w8ouf5IIZyWUBUqVuLSJQ?e=KO2joO" TargetMode="External"/><Relationship Id="rId119" Type="http://schemas.openxmlformats.org/officeDocument/2006/relationships/hyperlink" Target="https://mcsoxfordorg-my.sharepoint.com/:b:/g/personal/ahemming_mcsoxford_org/EaTc4UdlLOBPusIY8WZGsT0B0w8ouf5IIZyWUBUqVuLSJQ?e=KO2joO" TargetMode="Externa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theme" Target="theme/theme1.xml"/><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hyperlink" Target="https://mcsoxfordorg-my.sharepoint.com/:b:/g/personal/ahemming_mcsoxford_org/EaTc4UdlLOBPusIY8WZGsT0B0w8ouf5IIZyWUBUqVuLSJQ?e=KO2joO" TargetMode="External"/><Relationship Id="rId125" Type="http://schemas.openxmlformats.org/officeDocument/2006/relationships/hyperlink" Target="https://wiki.libsdl.org"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98.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hyperlink" Target="https://lazyfoo.net/tutorials/SDL/"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hyperlink" Target="https://filestore.aqa.org.uk/resources/physics/specifications/AQA-7407-7408-SP-2015.PDF" TargetMode="External"/><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7.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oleObject" Target="embeddings/oleObject8.bin"/><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s://phet.colorado.edu/en/simulations/gravity-and-orbits"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5.emf"/></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3420</TotalTime>
  <Pages>81</Pages>
  <Words>12238</Words>
  <Characters>69758</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 James-Lee</cp:lastModifiedBy>
  <cp:revision>872</cp:revision>
  <cp:lastPrinted>2023-03-07T19:33:00Z</cp:lastPrinted>
  <dcterms:created xsi:type="dcterms:W3CDTF">2022-09-28T10:42:00Z</dcterms:created>
  <dcterms:modified xsi:type="dcterms:W3CDTF">2023-03-10T09:29:00Z</dcterms:modified>
</cp:coreProperties>
</file>