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Frontend: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Admin Dashboard (ReactJs):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-Option to add or remove locations and vehicles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-Option to manually plan route for vehicles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-Display past patrol records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-Option to generate daily or monthly report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-Display All the vehicles details (car plate, contact number, driver in charge, vehicle health status)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-Track the real-time location of each vehicle on Google Map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-Show overall estimated carbon emission (Compare plan? shortest distance vs best traffic?) (plot graph of past estimated carbon emission record for each vehicle?)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Mobile app for each duty phone on vehicle (Flutter) (Data will be pulled from Firestore):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-Each account is linked to one vehicle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-Function to contact command center (message or phone call)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-Function to submit pictures of the location.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-Function to submit incident report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-Function to view overall route plan and the next location to go 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https://www.figma.com/file/go1jtwWq9kIJKcSw7mdQ5d/Dynamic-Routing?node-id=0%3A1&amp;t=s6oGIn8DInlhbJTe-1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Factors affect that the carbon footprint emission: mileage and the engine type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Backend: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 (MySQL):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-key-value pairs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-Vehicle and location details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-Daily patrol plans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-Images sent by guards for each location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username, password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Security Guard</w:t>
      </w:r>
      <w:r w:rsidDel="00000000" w:rsidR="00000000" w:rsidRPr="00000000">
        <w:rPr>
          <w:rtl w:val="0"/>
        </w:rPr>
        <w:t xml:space="preserve">: name String, id INT, availability boolean, Vehicle ID INT, on_duty Boolean, is_driver Boolean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: id, Car Plate number, Driver in Charge, Maintenance Status, availability, Current Route, Current location, Next Location,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id, Name, Image, Emergency_trigger, priority, 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 Server (Django):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-OOP for vehicle and location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-Algo for the shortest path (</w:t>
      </w:r>
      <w:r w:rsidDel="00000000" w:rsidR="00000000" w:rsidRPr="00000000">
        <w:rPr>
          <w:b w:val="1"/>
          <w:color w:val="ff0000"/>
          <w:rtl w:val="0"/>
        </w:rPr>
        <w:t xml:space="preserve">Dijkstra</w:t>
      </w:r>
      <w:r w:rsidDel="00000000" w:rsidR="00000000" w:rsidRPr="00000000">
        <w:rPr>
          <w:color w:val="ff0000"/>
          <w:rtl w:val="0"/>
        </w:rPr>
        <w:t xml:space="preserve">, Bellman-Ford, Floyd-Warshall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-Calculation of carbon footprint emission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vehicle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location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shortestRoute(location_list: List, priority_location:List, num_car: int, ) -&gt; List: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Factors: amount of fuels used and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https://www.youtube.com/watch?v=Jx39roFmTNg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https://www.youtube.com/watch?v=JD-age0BPVo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https://www.youtube.com/watch?v=Geisa_ib5hs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11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https://www.quora.com/Algorithm-for-shortest-distance-across-multiple-locations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https://www.freecodecamp.org/news/dijkstras-shortest-path-algorithm-visual-introduction/#:~:text=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Dijkstra's%20Algorithm%20finds%20the%20shortest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,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node%20and%20all%20other%20nodes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https://www.sciencedirect.com/science/article/abs/pii/S1361920921002923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https://www.epa.gov/greenvehicles/greenhouse-gas-emissions-typical-passenger-vehicle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https://enveurope.springeropen.com/articles/10.1186/s12302-020-00407-5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https://connectedfleet.michelin.com/blog/calculate-co2-emissions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https://www.javatpoint.com/how-to-connect-mysql-to-django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quora.com/Algorithm-for-shortest-distance-across-multiple-locations" TargetMode="External"/><Relationship Id="rId10" Type="http://schemas.openxmlformats.org/officeDocument/2006/relationships/hyperlink" Target="https://www.youtube.com/watch?v=Geisa_ib5hs" TargetMode="External"/><Relationship Id="rId13" Type="http://schemas.openxmlformats.org/officeDocument/2006/relationships/hyperlink" Target="https://www.freecodecamp.org/news/dijkstras-shortest-path-algorithm-visual-introduction/#:~:text=Dijkstra's%20Algorithm%20finds%20the%20shortest,node%20and%20all%20other%20nodes" TargetMode="External"/><Relationship Id="rId12" Type="http://schemas.openxmlformats.org/officeDocument/2006/relationships/hyperlink" Target="https://www.freecodecamp.org/news/dijkstras-shortest-path-algorithm-visual-introduction/#:~:text=Dijkstra's%20Algorithm%20finds%20the%20shortest,node%20and%20all%20other%20nod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JD-age0BPVo" TargetMode="External"/><Relationship Id="rId15" Type="http://schemas.openxmlformats.org/officeDocument/2006/relationships/hyperlink" Target="https://www.freecodecamp.org/news/dijkstras-shortest-path-algorithm-visual-introduction/#:~:text=Dijkstra's%20Algorithm%20finds%20the%20shortest,node%20and%20all%20other%20nodes" TargetMode="External"/><Relationship Id="rId14" Type="http://schemas.openxmlformats.org/officeDocument/2006/relationships/hyperlink" Target="https://www.freecodecamp.org/news/dijkstras-shortest-path-algorithm-visual-introduction/#:~:text=Dijkstra's%20Algorithm%20finds%20the%20shortest,node%20and%20all%20other%20nodes" TargetMode="External"/><Relationship Id="rId17" Type="http://schemas.openxmlformats.org/officeDocument/2006/relationships/hyperlink" Target="https://www.epa.gov/greenvehicles/greenhouse-gas-emissions-typical-passenger-vehicle" TargetMode="External"/><Relationship Id="rId16" Type="http://schemas.openxmlformats.org/officeDocument/2006/relationships/hyperlink" Target="https://www.sciencedirect.com/science/article/abs/pii/S1361920921002923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nnectedfleet.michelin.com/blog/calculate-co2-emissions" TargetMode="External"/><Relationship Id="rId6" Type="http://schemas.openxmlformats.org/officeDocument/2006/relationships/hyperlink" Target="https://www.figma.com/file/go1jtwWq9kIJKcSw7mdQ5d/Dynamic-Routing?node-id=0%3A1&amp;t=s6oGIn8DInlhbJTe-1" TargetMode="External"/><Relationship Id="rId18" Type="http://schemas.openxmlformats.org/officeDocument/2006/relationships/hyperlink" Target="https://enveurope.springeropen.com/articles/10.1186/s12302-020-00407-5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Jx39roFmT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