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0F07" w14:textId="08AFE2C6" w:rsidR="0090227E" w:rsidRPr="00017655" w:rsidRDefault="0090227E" w:rsidP="0090227E">
      <w:pPr>
        <w:pStyle w:val="Heading1"/>
        <w:rPr>
          <w:rFonts w:cstheme="majorHAnsi"/>
          <w:sz w:val="24"/>
          <w:szCs w:val="24"/>
          <w:lang w:val="en-US"/>
        </w:rPr>
      </w:pPr>
      <w:r w:rsidRPr="00017655">
        <w:rPr>
          <w:rFonts w:cstheme="majorHAnsi"/>
          <w:sz w:val="24"/>
          <w:szCs w:val="24"/>
          <w:lang w:val="en-US"/>
        </w:rPr>
        <w:t>How to find a therapist</w:t>
      </w:r>
    </w:p>
    <w:p w14:paraId="2CE24487" w14:textId="5DC92372" w:rsidR="00A333FD" w:rsidRPr="00017655" w:rsidRDefault="00017655" w:rsidP="00A333FD">
      <w:pPr>
        <w:rPr>
          <w:rFonts w:asciiTheme="majorHAnsi" w:hAnsiTheme="majorHAnsi" w:cstheme="majorHAnsi"/>
          <w:sz w:val="24"/>
          <w:szCs w:val="24"/>
          <w:lang w:val="en-US"/>
        </w:rPr>
      </w:pPr>
      <w:r w:rsidRPr="00017655">
        <w:rPr>
          <w:rFonts w:asciiTheme="majorHAnsi" w:hAnsiTheme="majorHAnsi" w:cstheme="majorHAnsi"/>
          <w:sz w:val="24"/>
          <w:szCs w:val="24"/>
          <w:lang w:val="en-US"/>
        </w:rPr>
        <w:t>Our first blog entry</w:t>
      </w:r>
      <w:r w:rsidR="00A333FD" w:rsidRPr="00017655">
        <w:rPr>
          <w:rFonts w:asciiTheme="majorHAnsi" w:hAnsiTheme="majorHAnsi" w:cstheme="majorHAnsi"/>
          <w:sz w:val="24"/>
          <w:szCs w:val="24"/>
          <w:lang w:val="en-US"/>
        </w:rPr>
        <w:t xml:space="preserve"> isn’t so much of an opinion piece as it is a general guide on how to access therapy. </w:t>
      </w:r>
    </w:p>
    <w:p w14:paraId="69F35E3E" w14:textId="0861ADD3" w:rsidR="00E72D9B" w:rsidRDefault="0090227E">
      <w:pPr>
        <w:rPr>
          <w:rFonts w:asciiTheme="majorHAnsi" w:hAnsiTheme="majorHAnsi" w:cstheme="majorHAnsi"/>
          <w:sz w:val="24"/>
          <w:szCs w:val="24"/>
          <w:lang w:val="en-US"/>
        </w:rPr>
      </w:pPr>
      <w:r w:rsidRPr="00017655">
        <w:rPr>
          <w:rFonts w:asciiTheme="majorHAnsi" w:hAnsiTheme="majorHAnsi" w:cstheme="majorHAnsi"/>
          <w:sz w:val="24"/>
          <w:szCs w:val="24"/>
          <w:lang w:val="en-US"/>
        </w:rPr>
        <w:t xml:space="preserve">In the first episode of the podcast Where to begin? [link] we start right at the beginning with how to seek out and engage with a therapist. This is more difficult to explain than it might seem at first glance because the answer depends on where you live and what your resources are. </w:t>
      </w:r>
    </w:p>
    <w:p w14:paraId="2656303A" w14:textId="77777777" w:rsidR="00017655" w:rsidRPr="00017655" w:rsidRDefault="00017655">
      <w:pPr>
        <w:rPr>
          <w:rFonts w:asciiTheme="majorHAnsi" w:hAnsiTheme="majorHAnsi" w:cstheme="majorHAnsi"/>
          <w:sz w:val="24"/>
          <w:szCs w:val="24"/>
          <w:lang w:val="en-US"/>
        </w:rPr>
      </w:pPr>
    </w:p>
    <w:p w14:paraId="2AF03729" w14:textId="32A2F933" w:rsidR="0090227E" w:rsidRPr="00017655" w:rsidRDefault="0090227E" w:rsidP="0090227E">
      <w:pPr>
        <w:pStyle w:val="Heading2"/>
        <w:rPr>
          <w:rFonts w:cstheme="majorHAnsi"/>
          <w:sz w:val="24"/>
          <w:szCs w:val="24"/>
          <w:lang w:val="en-US"/>
        </w:rPr>
      </w:pPr>
      <w:r w:rsidRPr="00017655">
        <w:rPr>
          <w:rFonts w:cstheme="majorHAnsi"/>
          <w:sz w:val="24"/>
          <w:szCs w:val="24"/>
          <w:lang w:val="en-US"/>
        </w:rPr>
        <w:t>Urgent help</w:t>
      </w:r>
    </w:p>
    <w:p w14:paraId="2339BCF1" w14:textId="60062908" w:rsidR="0090227E" w:rsidRPr="00017655" w:rsidRDefault="0090227E">
      <w:pPr>
        <w:rPr>
          <w:rFonts w:asciiTheme="majorHAnsi" w:hAnsiTheme="majorHAnsi" w:cstheme="majorHAnsi"/>
          <w:sz w:val="24"/>
          <w:szCs w:val="24"/>
          <w:lang w:val="en-US"/>
        </w:rPr>
      </w:pPr>
      <w:r w:rsidRPr="00017655">
        <w:rPr>
          <w:rFonts w:asciiTheme="majorHAnsi" w:hAnsiTheme="majorHAnsi" w:cstheme="majorHAnsi"/>
          <w:sz w:val="24"/>
          <w:szCs w:val="24"/>
          <w:lang w:val="en-US"/>
        </w:rPr>
        <w:t xml:space="preserve">In our show notes every week we provide a list of crisis response </w:t>
      </w:r>
      <w:r w:rsidR="00017655" w:rsidRPr="00017655">
        <w:rPr>
          <w:rFonts w:asciiTheme="majorHAnsi" w:hAnsiTheme="majorHAnsi" w:cstheme="majorHAnsi"/>
          <w:sz w:val="24"/>
          <w:szCs w:val="24"/>
          <w:lang w:val="en-US"/>
        </w:rPr>
        <w:t>numbers,</w:t>
      </w:r>
      <w:r w:rsidRPr="00017655">
        <w:rPr>
          <w:rFonts w:asciiTheme="majorHAnsi" w:hAnsiTheme="majorHAnsi" w:cstheme="majorHAnsi"/>
          <w:sz w:val="24"/>
          <w:szCs w:val="24"/>
          <w:lang w:val="en-US"/>
        </w:rPr>
        <w:t xml:space="preserve"> and this might be where you want to start. Particularly if your issue is urgent.</w:t>
      </w:r>
    </w:p>
    <w:p w14:paraId="6BE7BAF0" w14:textId="0EF2C927" w:rsidR="0090227E" w:rsidRPr="00017655" w:rsidRDefault="0090227E">
      <w:pPr>
        <w:rPr>
          <w:rFonts w:asciiTheme="majorHAnsi" w:hAnsiTheme="majorHAnsi" w:cstheme="majorHAnsi"/>
          <w:color w:val="0E2C2C"/>
          <w:sz w:val="24"/>
          <w:szCs w:val="24"/>
          <w:shd w:val="clear" w:color="auto" w:fill="FFFFFF"/>
        </w:rPr>
      </w:pPr>
      <w:r w:rsidRPr="00017655">
        <w:rPr>
          <w:rFonts w:asciiTheme="majorHAnsi" w:hAnsiTheme="majorHAnsi" w:cstheme="majorHAnsi"/>
          <w:color w:val="0E2C2C"/>
          <w:sz w:val="24"/>
          <w:szCs w:val="24"/>
          <w:shd w:val="clear" w:color="auto" w:fill="FFFFFF"/>
        </w:rPr>
        <w:t>In Northern Ireland contact lifeline on 0808 808 8000</w:t>
      </w:r>
      <w:r w:rsidRPr="00017655">
        <w:rPr>
          <w:rFonts w:asciiTheme="majorHAnsi" w:hAnsiTheme="majorHAnsi" w:cstheme="majorHAnsi"/>
          <w:color w:val="0E2C2C"/>
          <w:sz w:val="24"/>
          <w:szCs w:val="24"/>
        </w:rPr>
        <w:br/>
      </w:r>
      <w:r w:rsidRPr="00017655">
        <w:rPr>
          <w:rFonts w:asciiTheme="majorHAnsi" w:hAnsiTheme="majorHAnsi" w:cstheme="majorHAnsi"/>
          <w:color w:val="0E2C2C"/>
          <w:sz w:val="24"/>
          <w:szCs w:val="24"/>
          <w:shd w:val="clear" w:color="auto" w:fill="FFFFFF"/>
        </w:rPr>
        <w:t>In ROI Call 116 123 to speak to a Samaritan</w:t>
      </w:r>
      <w:r w:rsidRPr="00017655">
        <w:rPr>
          <w:rFonts w:asciiTheme="majorHAnsi" w:hAnsiTheme="majorHAnsi" w:cstheme="majorHAnsi"/>
          <w:color w:val="0E2C2C"/>
          <w:sz w:val="24"/>
          <w:szCs w:val="24"/>
        </w:rPr>
        <w:br/>
      </w:r>
      <w:r w:rsidRPr="00017655">
        <w:rPr>
          <w:rFonts w:asciiTheme="majorHAnsi" w:hAnsiTheme="majorHAnsi" w:cstheme="majorHAnsi"/>
          <w:color w:val="0E2C2C"/>
          <w:sz w:val="24"/>
          <w:szCs w:val="24"/>
          <w:shd w:val="clear" w:color="auto" w:fill="FFFFFF"/>
        </w:rPr>
        <w:t>England -  </w:t>
      </w:r>
      <w:hyperlink r:id="rId6" w:tgtFrame="_blank" w:history="1">
        <w:r w:rsidRPr="00017655">
          <w:rPr>
            <w:rStyle w:val="Hyperlink"/>
            <w:rFonts w:asciiTheme="majorHAnsi" w:hAnsiTheme="majorHAnsi" w:cstheme="majorHAnsi"/>
            <w:color w:val="007AE0"/>
            <w:sz w:val="24"/>
            <w:szCs w:val="24"/>
            <w:shd w:val="clear" w:color="auto" w:fill="FFFFFF"/>
          </w:rPr>
          <w:t>https://www.nhs.uk/service-search/mental-health/find-an-urgent-mental-health-helpline</w:t>
        </w:r>
      </w:hyperlink>
      <w:r w:rsidRPr="00017655">
        <w:rPr>
          <w:rFonts w:asciiTheme="majorHAnsi" w:hAnsiTheme="majorHAnsi" w:cstheme="majorHAnsi"/>
          <w:color w:val="0E2C2C"/>
          <w:sz w:val="24"/>
          <w:szCs w:val="24"/>
        </w:rPr>
        <w:br/>
      </w:r>
      <w:r w:rsidRPr="00017655">
        <w:rPr>
          <w:rFonts w:asciiTheme="majorHAnsi" w:hAnsiTheme="majorHAnsi" w:cstheme="majorHAnsi"/>
          <w:color w:val="0E2C2C"/>
          <w:sz w:val="24"/>
          <w:szCs w:val="24"/>
          <w:shd w:val="clear" w:color="auto" w:fill="FFFFFF"/>
        </w:rPr>
        <w:t>Wales - C.A.L.L. Mental Health Helpline for Wales - 0800 132 737 (FREE and available 24/7) Text help to 81066.</w:t>
      </w:r>
      <w:r w:rsidRPr="00017655">
        <w:rPr>
          <w:rFonts w:asciiTheme="majorHAnsi" w:hAnsiTheme="majorHAnsi" w:cstheme="majorHAnsi"/>
          <w:color w:val="0E2C2C"/>
          <w:sz w:val="24"/>
          <w:szCs w:val="24"/>
        </w:rPr>
        <w:br/>
      </w:r>
      <w:r w:rsidRPr="00017655">
        <w:rPr>
          <w:rFonts w:asciiTheme="majorHAnsi" w:hAnsiTheme="majorHAnsi" w:cstheme="majorHAnsi"/>
          <w:color w:val="0E2C2C"/>
          <w:sz w:val="24"/>
          <w:szCs w:val="24"/>
          <w:shd w:val="clear" w:color="auto" w:fill="FFFFFF"/>
        </w:rPr>
        <w:t>Scotland - </w:t>
      </w:r>
      <w:hyperlink r:id="rId7" w:tgtFrame="_blank" w:history="1">
        <w:r w:rsidRPr="00017655">
          <w:rPr>
            <w:rStyle w:val="Hyperlink"/>
            <w:rFonts w:asciiTheme="majorHAnsi" w:hAnsiTheme="majorHAnsi" w:cstheme="majorHAnsi"/>
            <w:color w:val="007AE0"/>
            <w:sz w:val="24"/>
            <w:szCs w:val="24"/>
            <w:shd w:val="clear" w:color="auto" w:fill="FFFFFF"/>
          </w:rPr>
          <w:t>https://www.seemescotland.org/urgent-help/</w:t>
        </w:r>
      </w:hyperlink>
      <w:r w:rsidRPr="00017655">
        <w:rPr>
          <w:rFonts w:asciiTheme="majorHAnsi" w:hAnsiTheme="majorHAnsi" w:cstheme="majorHAnsi"/>
          <w:color w:val="0E2C2C"/>
          <w:sz w:val="24"/>
          <w:szCs w:val="24"/>
        </w:rPr>
        <w:br/>
      </w:r>
      <w:r w:rsidRPr="00017655">
        <w:rPr>
          <w:rFonts w:asciiTheme="majorHAnsi" w:hAnsiTheme="majorHAnsi" w:cstheme="majorHAnsi"/>
          <w:color w:val="0E2C2C"/>
          <w:sz w:val="24"/>
          <w:szCs w:val="24"/>
          <w:shd w:val="clear" w:color="auto" w:fill="FFFFFF"/>
        </w:rPr>
        <w:t xml:space="preserve">The USA - If you or someone you know is in crisis, please call 911, go to the nearest emergency room, call 1-800-273-TALK (8255) to reach a 24-hour crisis </w:t>
      </w:r>
      <w:proofErr w:type="spellStart"/>
      <w:r w:rsidRPr="00017655">
        <w:rPr>
          <w:rFonts w:asciiTheme="majorHAnsi" w:hAnsiTheme="majorHAnsi" w:cstheme="majorHAnsi"/>
          <w:color w:val="0E2C2C"/>
          <w:sz w:val="24"/>
          <w:szCs w:val="24"/>
          <w:shd w:val="clear" w:color="auto" w:fill="FFFFFF"/>
        </w:rPr>
        <w:t>center</w:t>
      </w:r>
      <w:proofErr w:type="spellEnd"/>
      <w:r w:rsidRPr="00017655">
        <w:rPr>
          <w:rFonts w:asciiTheme="majorHAnsi" w:hAnsiTheme="majorHAnsi" w:cstheme="majorHAnsi"/>
          <w:color w:val="0E2C2C"/>
          <w:sz w:val="24"/>
          <w:szCs w:val="24"/>
          <w:shd w:val="clear" w:color="auto" w:fill="FFFFFF"/>
        </w:rPr>
        <w:t xml:space="preserve"> or text MHA to 741741 at the Crisis Text Line.</w:t>
      </w:r>
      <w:r w:rsidRPr="00017655">
        <w:rPr>
          <w:rFonts w:asciiTheme="majorHAnsi" w:hAnsiTheme="majorHAnsi" w:cstheme="majorHAnsi"/>
          <w:color w:val="0E2C2C"/>
          <w:sz w:val="24"/>
          <w:szCs w:val="24"/>
        </w:rPr>
        <w:br/>
      </w:r>
      <w:r w:rsidRPr="00017655">
        <w:rPr>
          <w:rFonts w:asciiTheme="majorHAnsi" w:hAnsiTheme="majorHAnsi" w:cstheme="majorHAnsi"/>
          <w:color w:val="0E2C2C"/>
          <w:sz w:val="24"/>
          <w:szCs w:val="24"/>
          <w:shd w:val="clear" w:color="auto" w:fill="FFFFFF"/>
        </w:rPr>
        <w:t>Canada - </w:t>
      </w:r>
      <w:hyperlink r:id="rId8" w:tgtFrame="_blank" w:history="1">
        <w:r w:rsidRPr="00017655">
          <w:rPr>
            <w:rStyle w:val="Hyperlink"/>
            <w:rFonts w:asciiTheme="majorHAnsi" w:hAnsiTheme="majorHAnsi" w:cstheme="majorHAnsi"/>
            <w:color w:val="007AE0"/>
            <w:sz w:val="24"/>
            <w:szCs w:val="24"/>
            <w:shd w:val="clear" w:color="auto" w:fill="FFFFFF"/>
          </w:rPr>
          <w:t>https://www.canada.ca/en/public-health/services/mental-health-services/mental-health-get-help.html</w:t>
        </w:r>
      </w:hyperlink>
      <w:r w:rsidRPr="00017655">
        <w:rPr>
          <w:rFonts w:asciiTheme="majorHAnsi" w:hAnsiTheme="majorHAnsi" w:cstheme="majorHAnsi"/>
          <w:color w:val="0E2C2C"/>
          <w:sz w:val="24"/>
          <w:szCs w:val="24"/>
        </w:rPr>
        <w:br/>
      </w:r>
      <w:r w:rsidRPr="00017655">
        <w:rPr>
          <w:rFonts w:asciiTheme="majorHAnsi" w:hAnsiTheme="majorHAnsi" w:cstheme="majorHAnsi"/>
          <w:color w:val="0E2C2C"/>
          <w:sz w:val="24"/>
          <w:szCs w:val="24"/>
          <w:shd w:val="clear" w:color="auto" w:fill="FFFFFF"/>
        </w:rPr>
        <w:t>Australia- Lifeline (call 13 11 14)</w:t>
      </w:r>
    </w:p>
    <w:p w14:paraId="131BA075" w14:textId="225A4C1E" w:rsidR="0090227E" w:rsidRPr="00017655" w:rsidRDefault="0090227E">
      <w:pPr>
        <w:rPr>
          <w:rFonts w:asciiTheme="majorHAnsi" w:hAnsiTheme="majorHAnsi" w:cstheme="majorHAnsi"/>
          <w:color w:val="0E2C2C"/>
          <w:sz w:val="24"/>
          <w:szCs w:val="24"/>
          <w:shd w:val="clear" w:color="auto" w:fill="FFFFFF"/>
        </w:rPr>
      </w:pPr>
      <w:r w:rsidRPr="00017655">
        <w:rPr>
          <w:rFonts w:asciiTheme="majorHAnsi" w:hAnsiTheme="majorHAnsi" w:cstheme="majorHAnsi"/>
          <w:color w:val="0E2C2C"/>
          <w:sz w:val="24"/>
          <w:szCs w:val="24"/>
          <w:shd w:val="clear" w:color="auto" w:fill="FFFFFF"/>
        </w:rPr>
        <w:t xml:space="preserve">This is obviously just a selection of </w:t>
      </w:r>
      <w:r w:rsidR="00017655" w:rsidRPr="00017655">
        <w:rPr>
          <w:rFonts w:asciiTheme="majorHAnsi" w:hAnsiTheme="majorHAnsi" w:cstheme="majorHAnsi"/>
          <w:color w:val="0E2C2C"/>
          <w:sz w:val="24"/>
          <w:szCs w:val="24"/>
          <w:shd w:val="clear" w:color="auto" w:fill="FFFFFF"/>
        </w:rPr>
        <w:t>countries,</w:t>
      </w:r>
      <w:r w:rsidRPr="00017655">
        <w:rPr>
          <w:rFonts w:asciiTheme="majorHAnsi" w:hAnsiTheme="majorHAnsi" w:cstheme="majorHAnsi"/>
          <w:color w:val="0E2C2C"/>
          <w:sz w:val="24"/>
          <w:szCs w:val="24"/>
          <w:shd w:val="clear" w:color="auto" w:fill="FFFFFF"/>
        </w:rPr>
        <w:t xml:space="preserve"> but we also encourage you to google </w:t>
      </w:r>
      <w:r w:rsidR="00142D0D" w:rsidRPr="00017655">
        <w:rPr>
          <w:rFonts w:asciiTheme="majorHAnsi" w:hAnsiTheme="majorHAnsi" w:cstheme="majorHAnsi"/>
          <w:color w:val="0E2C2C"/>
          <w:sz w:val="24"/>
          <w:szCs w:val="24"/>
          <w:shd w:val="clear" w:color="auto" w:fill="FFFFFF"/>
        </w:rPr>
        <w:t>‘</w:t>
      </w:r>
      <w:r w:rsidRPr="00017655">
        <w:rPr>
          <w:rFonts w:asciiTheme="majorHAnsi" w:hAnsiTheme="majorHAnsi" w:cstheme="majorHAnsi"/>
          <w:color w:val="0E2C2C"/>
          <w:sz w:val="24"/>
          <w:szCs w:val="24"/>
          <w:shd w:val="clear" w:color="auto" w:fill="FFFFFF"/>
        </w:rPr>
        <w:t>The Samaritans</w:t>
      </w:r>
      <w:r w:rsidR="00142D0D" w:rsidRPr="00017655">
        <w:rPr>
          <w:rFonts w:asciiTheme="majorHAnsi" w:hAnsiTheme="majorHAnsi" w:cstheme="majorHAnsi"/>
          <w:color w:val="0E2C2C"/>
          <w:sz w:val="24"/>
          <w:szCs w:val="24"/>
          <w:shd w:val="clear" w:color="auto" w:fill="FFFFFF"/>
        </w:rPr>
        <w:t>’</w:t>
      </w:r>
      <w:r w:rsidRPr="00017655">
        <w:rPr>
          <w:rFonts w:asciiTheme="majorHAnsi" w:hAnsiTheme="majorHAnsi" w:cstheme="majorHAnsi"/>
          <w:color w:val="0E2C2C"/>
          <w:sz w:val="24"/>
          <w:szCs w:val="24"/>
          <w:shd w:val="clear" w:color="auto" w:fill="FFFFFF"/>
        </w:rPr>
        <w:t xml:space="preserve"> and the country in which you live if you need urgent help that </w:t>
      </w:r>
      <w:r w:rsidR="00017655" w:rsidRPr="00017655">
        <w:rPr>
          <w:rFonts w:asciiTheme="majorHAnsi" w:hAnsiTheme="majorHAnsi" w:cstheme="majorHAnsi"/>
          <w:color w:val="0E2C2C"/>
          <w:sz w:val="24"/>
          <w:szCs w:val="24"/>
          <w:shd w:val="clear" w:color="auto" w:fill="FFFFFF"/>
        </w:rPr>
        <w:t>can’t</w:t>
      </w:r>
      <w:r w:rsidRPr="00017655">
        <w:rPr>
          <w:rFonts w:asciiTheme="majorHAnsi" w:hAnsiTheme="majorHAnsi" w:cstheme="majorHAnsi"/>
          <w:color w:val="0E2C2C"/>
          <w:sz w:val="24"/>
          <w:szCs w:val="24"/>
          <w:shd w:val="clear" w:color="auto" w:fill="FFFFFF"/>
        </w:rPr>
        <w:t xml:space="preserve"> wait.</w:t>
      </w:r>
    </w:p>
    <w:p w14:paraId="5A3D0BB1" w14:textId="77777777" w:rsidR="00017655" w:rsidRDefault="00017655" w:rsidP="0090227E">
      <w:pPr>
        <w:pStyle w:val="Heading2"/>
        <w:rPr>
          <w:rFonts w:cstheme="majorHAnsi"/>
          <w:sz w:val="24"/>
          <w:szCs w:val="24"/>
          <w:shd w:val="clear" w:color="auto" w:fill="FFFFFF"/>
        </w:rPr>
      </w:pPr>
    </w:p>
    <w:p w14:paraId="3CD89BD9" w14:textId="7D26F2C9" w:rsidR="0090227E" w:rsidRPr="00017655" w:rsidRDefault="0090227E" w:rsidP="0090227E">
      <w:pPr>
        <w:pStyle w:val="Heading2"/>
        <w:rPr>
          <w:rFonts w:cstheme="majorHAnsi"/>
          <w:sz w:val="24"/>
          <w:szCs w:val="24"/>
          <w:shd w:val="clear" w:color="auto" w:fill="FFFFFF"/>
        </w:rPr>
      </w:pPr>
      <w:r w:rsidRPr="00017655">
        <w:rPr>
          <w:rFonts w:cstheme="majorHAnsi"/>
          <w:sz w:val="24"/>
          <w:szCs w:val="24"/>
          <w:shd w:val="clear" w:color="auto" w:fill="FFFFFF"/>
        </w:rPr>
        <w:t>Private practice</w:t>
      </w:r>
    </w:p>
    <w:p w14:paraId="10AB84B4" w14:textId="501468D5" w:rsidR="00142D0D" w:rsidRPr="00017655" w:rsidRDefault="00142D0D" w:rsidP="00142D0D">
      <w:pPr>
        <w:rPr>
          <w:rFonts w:asciiTheme="majorHAnsi" w:hAnsiTheme="majorHAnsi" w:cstheme="majorHAnsi"/>
          <w:sz w:val="24"/>
          <w:szCs w:val="24"/>
        </w:rPr>
      </w:pPr>
      <w:r w:rsidRPr="00017655">
        <w:rPr>
          <w:rFonts w:asciiTheme="majorHAnsi" w:hAnsiTheme="majorHAnsi" w:cstheme="majorHAnsi"/>
          <w:sz w:val="24"/>
          <w:szCs w:val="24"/>
        </w:rPr>
        <w:t xml:space="preserve">Crisis lines and services, as the name suggests, are often designed for short term urgent support but do not provide longer term therapy. </w:t>
      </w:r>
    </w:p>
    <w:p w14:paraId="488B2E7D" w14:textId="2A1FAE6A" w:rsidR="00142D0D" w:rsidRPr="00017655" w:rsidRDefault="00142D0D" w:rsidP="00142D0D">
      <w:pPr>
        <w:rPr>
          <w:rFonts w:asciiTheme="majorHAnsi" w:hAnsiTheme="majorHAnsi" w:cstheme="majorHAnsi"/>
          <w:sz w:val="24"/>
          <w:szCs w:val="24"/>
        </w:rPr>
      </w:pPr>
      <w:proofErr w:type="gramStart"/>
      <w:r w:rsidRPr="00017655">
        <w:rPr>
          <w:rFonts w:asciiTheme="majorHAnsi" w:hAnsiTheme="majorHAnsi" w:cstheme="majorHAnsi"/>
          <w:sz w:val="24"/>
          <w:szCs w:val="24"/>
        </w:rPr>
        <w:t>In order to</w:t>
      </w:r>
      <w:proofErr w:type="gramEnd"/>
      <w:r w:rsidRPr="00017655">
        <w:rPr>
          <w:rFonts w:asciiTheme="majorHAnsi" w:hAnsiTheme="majorHAnsi" w:cstheme="majorHAnsi"/>
          <w:sz w:val="24"/>
          <w:szCs w:val="24"/>
        </w:rPr>
        <w:t xml:space="preserve"> access long term therapy</w:t>
      </w:r>
      <w:r w:rsidR="00017655">
        <w:rPr>
          <w:rFonts w:asciiTheme="majorHAnsi" w:hAnsiTheme="majorHAnsi" w:cstheme="majorHAnsi"/>
          <w:sz w:val="24"/>
          <w:szCs w:val="24"/>
        </w:rPr>
        <w:t>,</w:t>
      </w:r>
      <w:r w:rsidRPr="00017655">
        <w:rPr>
          <w:rFonts w:asciiTheme="majorHAnsi" w:hAnsiTheme="majorHAnsi" w:cstheme="majorHAnsi"/>
          <w:sz w:val="24"/>
          <w:szCs w:val="24"/>
        </w:rPr>
        <w:t xml:space="preserve"> one option is to seek a private practitioner. In episode one we discuss how you might do this with online databases such at that provided by </w:t>
      </w:r>
      <w:hyperlink r:id="rId9" w:history="1">
        <w:r w:rsidRPr="00017655">
          <w:rPr>
            <w:rStyle w:val="Hyperlink"/>
            <w:rFonts w:asciiTheme="majorHAnsi" w:hAnsiTheme="majorHAnsi" w:cstheme="majorHAnsi"/>
            <w:sz w:val="24"/>
            <w:szCs w:val="24"/>
          </w:rPr>
          <w:t>Psychology</w:t>
        </w:r>
        <w:r w:rsidR="00017655">
          <w:rPr>
            <w:rStyle w:val="Hyperlink"/>
            <w:rFonts w:asciiTheme="majorHAnsi" w:hAnsiTheme="majorHAnsi" w:cstheme="majorHAnsi"/>
            <w:sz w:val="24"/>
            <w:szCs w:val="24"/>
          </w:rPr>
          <w:t xml:space="preserve"> T</w:t>
        </w:r>
        <w:r w:rsidRPr="00017655">
          <w:rPr>
            <w:rStyle w:val="Hyperlink"/>
            <w:rFonts w:asciiTheme="majorHAnsi" w:hAnsiTheme="majorHAnsi" w:cstheme="majorHAnsi"/>
            <w:sz w:val="24"/>
            <w:szCs w:val="24"/>
          </w:rPr>
          <w:t>o</w:t>
        </w:r>
        <w:r w:rsidRPr="00017655">
          <w:rPr>
            <w:rStyle w:val="Hyperlink"/>
            <w:rFonts w:asciiTheme="majorHAnsi" w:hAnsiTheme="majorHAnsi" w:cstheme="majorHAnsi"/>
            <w:sz w:val="24"/>
            <w:szCs w:val="24"/>
          </w:rPr>
          <w:t>d</w:t>
        </w:r>
        <w:r w:rsidRPr="00017655">
          <w:rPr>
            <w:rStyle w:val="Hyperlink"/>
            <w:rFonts w:asciiTheme="majorHAnsi" w:hAnsiTheme="majorHAnsi" w:cstheme="majorHAnsi"/>
            <w:sz w:val="24"/>
            <w:szCs w:val="24"/>
          </w:rPr>
          <w:t>ay</w:t>
        </w:r>
      </w:hyperlink>
      <w:r w:rsidRPr="00017655">
        <w:rPr>
          <w:rFonts w:asciiTheme="majorHAnsi" w:hAnsiTheme="majorHAnsi" w:cstheme="majorHAnsi"/>
          <w:sz w:val="24"/>
          <w:szCs w:val="24"/>
        </w:rPr>
        <w:t xml:space="preserve"> for the UK, the US, </w:t>
      </w:r>
      <w:r w:rsidR="00F85130" w:rsidRPr="00017655">
        <w:rPr>
          <w:rFonts w:asciiTheme="majorHAnsi" w:hAnsiTheme="majorHAnsi" w:cstheme="majorHAnsi"/>
          <w:sz w:val="24"/>
          <w:szCs w:val="24"/>
        </w:rPr>
        <w:t>C</w:t>
      </w:r>
      <w:r w:rsidRPr="00017655">
        <w:rPr>
          <w:rFonts w:asciiTheme="majorHAnsi" w:hAnsiTheme="majorHAnsi" w:cstheme="majorHAnsi"/>
          <w:sz w:val="24"/>
          <w:szCs w:val="24"/>
        </w:rPr>
        <w:t xml:space="preserve">anada, in fact for 20 countries in total! </w:t>
      </w:r>
    </w:p>
    <w:p w14:paraId="3A069F20" w14:textId="7676175B" w:rsidR="00142D0D" w:rsidRPr="00017655" w:rsidRDefault="00142D0D" w:rsidP="00142D0D">
      <w:pPr>
        <w:rPr>
          <w:rFonts w:asciiTheme="majorHAnsi" w:hAnsiTheme="majorHAnsi" w:cstheme="majorHAnsi"/>
          <w:sz w:val="24"/>
          <w:szCs w:val="24"/>
        </w:rPr>
      </w:pPr>
      <w:r w:rsidRPr="00017655">
        <w:rPr>
          <w:rFonts w:asciiTheme="majorHAnsi" w:hAnsiTheme="majorHAnsi" w:cstheme="majorHAnsi"/>
          <w:sz w:val="24"/>
          <w:szCs w:val="24"/>
        </w:rPr>
        <w:t>One way to protect yourself or provide some assurance of quality is to browse the listing of the local regulatory body (BACP UKCP, IACP, APA). Again</w:t>
      </w:r>
      <w:r w:rsidR="00017655">
        <w:rPr>
          <w:rFonts w:asciiTheme="majorHAnsi" w:hAnsiTheme="majorHAnsi" w:cstheme="majorHAnsi"/>
          <w:sz w:val="24"/>
          <w:szCs w:val="24"/>
        </w:rPr>
        <w:t>, these listings can be found</w:t>
      </w:r>
      <w:r w:rsidRPr="00017655">
        <w:rPr>
          <w:rFonts w:asciiTheme="majorHAnsi" w:hAnsiTheme="majorHAnsi" w:cstheme="majorHAnsi"/>
          <w:sz w:val="24"/>
          <w:szCs w:val="24"/>
        </w:rPr>
        <w:t xml:space="preserve"> by googling </w:t>
      </w:r>
      <w:r w:rsidR="00017655">
        <w:rPr>
          <w:rFonts w:asciiTheme="majorHAnsi" w:hAnsiTheme="majorHAnsi" w:cstheme="majorHAnsi"/>
          <w:sz w:val="24"/>
          <w:szCs w:val="24"/>
        </w:rPr>
        <w:t>‘</w:t>
      </w:r>
      <w:r w:rsidRPr="00017655">
        <w:rPr>
          <w:rFonts w:asciiTheme="majorHAnsi" w:hAnsiTheme="majorHAnsi" w:cstheme="majorHAnsi"/>
          <w:sz w:val="24"/>
          <w:szCs w:val="24"/>
        </w:rPr>
        <w:t>registered counsellors near me</w:t>
      </w:r>
      <w:r w:rsidR="00017655">
        <w:rPr>
          <w:rFonts w:asciiTheme="majorHAnsi" w:hAnsiTheme="majorHAnsi" w:cstheme="majorHAnsi"/>
          <w:sz w:val="24"/>
          <w:szCs w:val="24"/>
        </w:rPr>
        <w:t>’</w:t>
      </w:r>
      <w:r w:rsidRPr="00017655">
        <w:rPr>
          <w:rFonts w:asciiTheme="majorHAnsi" w:hAnsiTheme="majorHAnsi" w:cstheme="majorHAnsi"/>
          <w:sz w:val="24"/>
          <w:szCs w:val="24"/>
        </w:rPr>
        <w:t>.</w:t>
      </w:r>
    </w:p>
    <w:p w14:paraId="2090FBDB" w14:textId="31DF0577" w:rsidR="00142D0D" w:rsidRPr="00017655" w:rsidRDefault="00142D0D" w:rsidP="00142D0D">
      <w:pPr>
        <w:rPr>
          <w:rFonts w:asciiTheme="majorHAnsi" w:hAnsiTheme="majorHAnsi" w:cstheme="majorHAnsi"/>
          <w:sz w:val="24"/>
          <w:szCs w:val="24"/>
        </w:rPr>
      </w:pPr>
      <w:r w:rsidRPr="00017655">
        <w:rPr>
          <w:rFonts w:asciiTheme="majorHAnsi" w:hAnsiTheme="majorHAnsi" w:cstheme="majorHAnsi"/>
          <w:sz w:val="24"/>
          <w:szCs w:val="24"/>
        </w:rPr>
        <w:t xml:space="preserve">This is not a guarantee of quality as we discuss in the podcast, or that any one counsellor or therapist will be the one for you. These just reflect some steps you can take to attempt to </w:t>
      </w:r>
      <w:r w:rsidR="00F85130" w:rsidRPr="00017655">
        <w:rPr>
          <w:rFonts w:asciiTheme="majorHAnsi" w:hAnsiTheme="majorHAnsi" w:cstheme="majorHAnsi"/>
          <w:sz w:val="24"/>
          <w:szCs w:val="24"/>
        </w:rPr>
        <w:lastRenderedPageBreak/>
        <w:t xml:space="preserve">weed out unqualified or underqualified therapists. These registers and databases will list the practitioners’ qualifications, modality, specialisms, mode of operating and fee. </w:t>
      </w:r>
      <w:proofErr w:type="gramStart"/>
      <w:r w:rsidR="00F85130" w:rsidRPr="00017655">
        <w:rPr>
          <w:rFonts w:asciiTheme="majorHAnsi" w:hAnsiTheme="majorHAnsi" w:cstheme="majorHAnsi"/>
          <w:sz w:val="24"/>
          <w:szCs w:val="24"/>
        </w:rPr>
        <w:t>So</w:t>
      </w:r>
      <w:proofErr w:type="gramEnd"/>
      <w:r w:rsidR="00F85130" w:rsidRPr="00017655">
        <w:rPr>
          <w:rFonts w:asciiTheme="majorHAnsi" w:hAnsiTheme="majorHAnsi" w:cstheme="majorHAnsi"/>
          <w:sz w:val="24"/>
          <w:szCs w:val="24"/>
        </w:rPr>
        <w:t xml:space="preserve"> you can try and find a good fit before the initial session.</w:t>
      </w:r>
    </w:p>
    <w:p w14:paraId="2272D2F1" w14:textId="10B0C09E" w:rsidR="00F85130" w:rsidRPr="00017655" w:rsidRDefault="00F85130" w:rsidP="00142D0D">
      <w:pPr>
        <w:rPr>
          <w:rFonts w:asciiTheme="majorHAnsi" w:hAnsiTheme="majorHAnsi" w:cstheme="majorHAnsi"/>
          <w:sz w:val="24"/>
          <w:szCs w:val="24"/>
        </w:rPr>
      </w:pPr>
      <w:r w:rsidRPr="00017655">
        <w:rPr>
          <w:rFonts w:asciiTheme="majorHAnsi" w:hAnsiTheme="majorHAnsi" w:cstheme="majorHAnsi"/>
          <w:sz w:val="24"/>
          <w:szCs w:val="24"/>
        </w:rPr>
        <w:t xml:space="preserve">The different types of therapy are discussed in brief in </w:t>
      </w:r>
      <w:r w:rsidR="00017655">
        <w:rPr>
          <w:rFonts w:asciiTheme="majorHAnsi" w:hAnsiTheme="majorHAnsi" w:cstheme="majorHAnsi"/>
          <w:sz w:val="24"/>
          <w:szCs w:val="24"/>
        </w:rPr>
        <w:t>E</w:t>
      </w:r>
      <w:r w:rsidRPr="00017655">
        <w:rPr>
          <w:rFonts w:asciiTheme="majorHAnsi" w:hAnsiTheme="majorHAnsi" w:cstheme="majorHAnsi"/>
          <w:sz w:val="24"/>
          <w:szCs w:val="24"/>
        </w:rPr>
        <w:t>pisode 2</w:t>
      </w:r>
      <w:r w:rsidR="00017655">
        <w:rPr>
          <w:rFonts w:asciiTheme="majorHAnsi" w:hAnsiTheme="majorHAnsi" w:cstheme="majorHAnsi"/>
          <w:sz w:val="24"/>
          <w:szCs w:val="24"/>
        </w:rPr>
        <w:t>,</w:t>
      </w:r>
      <w:r w:rsidRPr="00017655">
        <w:rPr>
          <w:rFonts w:asciiTheme="majorHAnsi" w:hAnsiTheme="majorHAnsi" w:cstheme="majorHAnsi"/>
          <w:sz w:val="24"/>
          <w:szCs w:val="24"/>
        </w:rPr>
        <w:t xml:space="preserve"> ‘Other types of therapy are available’ and a comprehensive list can be found </w:t>
      </w:r>
      <w:hyperlink r:id="rId10" w:history="1">
        <w:r w:rsidRPr="00017655">
          <w:rPr>
            <w:rStyle w:val="Hyperlink"/>
            <w:rFonts w:asciiTheme="majorHAnsi" w:hAnsiTheme="majorHAnsi" w:cstheme="majorHAnsi"/>
            <w:sz w:val="24"/>
            <w:szCs w:val="24"/>
          </w:rPr>
          <w:t xml:space="preserve">here </w:t>
        </w:r>
      </w:hyperlink>
    </w:p>
    <w:p w14:paraId="089FB665" w14:textId="374BDDF9" w:rsidR="00F85130" w:rsidRPr="00017655" w:rsidRDefault="00F85130" w:rsidP="00F85130">
      <w:pPr>
        <w:pStyle w:val="Heading2"/>
        <w:rPr>
          <w:rFonts w:cstheme="majorHAnsi"/>
          <w:sz w:val="24"/>
          <w:szCs w:val="24"/>
        </w:rPr>
      </w:pPr>
      <w:r w:rsidRPr="00017655">
        <w:rPr>
          <w:rFonts w:cstheme="majorHAnsi"/>
          <w:sz w:val="24"/>
          <w:szCs w:val="24"/>
        </w:rPr>
        <w:t>Free options</w:t>
      </w:r>
    </w:p>
    <w:p w14:paraId="748F76BD" w14:textId="1DCA57FB" w:rsidR="00F85130" w:rsidRPr="00017655" w:rsidRDefault="00F85130" w:rsidP="00F85130">
      <w:pPr>
        <w:rPr>
          <w:rFonts w:asciiTheme="majorHAnsi" w:hAnsiTheme="majorHAnsi" w:cstheme="majorHAnsi"/>
          <w:sz w:val="24"/>
          <w:szCs w:val="24"/>
        </w:rPr>
      </w:pPr>
      <w:r w:rsidRPr="00017655">
        <w:rPr>
          <w:rFonts w:asciiTheme="majorHAnsi" w:hAnsiTheme="majorHAnsi" w:cstheme="majorHAnsi"/>
          <w:sz w:val="24"/>
          <w:szCs w:val="24"/>
        </w:rPr>
        <w:t>Again, this depends on where you</w:t>
      </w:r>
      <w:r w:rsidR="00017655">
        <w:rPr>
          <w:rFonts w:asciiTheme="majorHAnsi" w:hAnsiTheme="majorHAnsi" w:cstheme="majorHAnsi"/>
          <w:sz w:val="24"/>
          <w:szCs w:val="24"/>
        </w:rPr>
        <w:t>r location</w:t>
      </w:r>
      <w:r w:rsidRPr="00017655">
        <w:rPr>
          <w:rFonts w:asciiTheme="majorHAnsi" w:hAnsiTheme="majorHAnsi" w:cstheme="majorHAnsi"/>
          <w:sz w:val="24"/>
          <w:szCs w:val="24"/>
        </w:rPr>
        <w:t xml:space="preserve">, but in the </w:t>
      </w:r>
      <w:proofErr w:type="gramStart"/>
      <w:r w:rsidRPr="00017655">
        <w:rPr>
          <w:rFonts w:asciiTheme="majorHAnsi" w:hAnsiTheme="majorHAnsi" w:cstheme="majorHAnsi"/>
          <w:sz w:val="24"/>
          <w:szCs w:val="24"/>
        </w:rPr>
        <w:t>UK</w:t>
      </w:r>
      <w:proofErr w:type="gramEnd"/>
      <w:r w:rsidRPr="00017655">
        <w:rPr>
          <w:rFonts w:asciiTheme="majorHAnsi" w:hAnsiTheme="majorHAnsi" w:cstheme="majorHAnsi"/>
          <w:sz w:val="24"/>
          <w:szCs w:val="24"/>
        </w:rPr>
        <w:t xml:space="preserve"> you can access free therapy of many different types through the NHS. There is a waiting list and sometimes it is very long but if your need is </w:t>
      </w:r>
      <w:proofErr w:type="gramStart"/>
      <w:r w:rsidRPr="00017655">
        <w:rPr>
          <w:rFonts w:asciiTheme="majorHAnsi" w:hAnsiTheme="majorHAnsi" w:cstheme="majorHAnsi"/>
          <w:sz w:val="24"/>
          <w:szCs w:val="24"/>
        </w:rPr>
        <w:t>urgent</w:t>
      </w:r>
      <w:proofErr w:type="gramEnd"/>
      <w:r w:rsidRPr="00017655">
        <w:rPr>
          <w:rFonts w:asciiTheme="majorHAnsi" w:hAnsiTheme="majorHAnsi" w:cstheme="majorHAnsi"/>
          <w:sz w:val="24"/>
          <w:szCs w:val="24"/>
        </w:rPr>
        <w:t xml:space="preserve"> you will be fast tracked. </w:t>
      </w:r>
    </w:p>
    <w:p w14:paraId="57A8A3C3" w14:textId="01813C6F" w:rsidR="00F85130" w:rsidRPr="00017655" w:rsidRDefault="00F85130" w:rsidP="00F85130">
      <w:pPr>
        <w:rPr>
          <w:rFonts w:asciiTheme="majorHAnsi" w:hAnsiTheme="majorHAnsi" w:cstheme="majorHAnsi"/>
          <w:sz w:val="24"/>
          <w:szCs w:val="24"/>
        </w:rPr>
      </w:pPr>
      <w:r w:rsidRPr="00017655">
        <w:rPr>
          <w:rFonts w:asciiTheme="majorHAnsi" w:hAnsiTheme="majorHAnsi" w:cstheme="majorHAnsi"/>
          <w:sz w:val="24"/>
          <w:szCs w:val="24"/>
        </w:rPr>
        <w:t>Numerous mental health practitioners work for the NHS and deliver psychological treatment on a full</w:t>
      </w:r>
      <w:r w:rsidR="00017655">
        <w:rPr>
          <w:rFonts w:asciiTheme="majorHAnsi" w:hAnsiTheme="majorHAnsi" w:cstheme="majorHAnsi"/>
          <w:sz w:val="24"/>
          <w:szCs w:val="24"/>
        </w:rPr>
        <w:t>-</w:t>
      </w:r>
      <w:r w:rsidRPr="00017655">
        <w:rPr>
          <w:rFonts w:asciiTheme="majorHAnsi" w:hAnsiTheme="majorHAnsi" w:cstheme="majorHAnsi"/>
          <w:sz w:val="24"/>
          <w:szCs w:val="24"/>
        </w:rPr>
        <w:t>time basis</w:t>
      </w:r>
      <w:r w:rsidR="00017655">
        <w:rPr>
          <w:rFonts w:asciiTheme="majorHAnsi" w:hAnsiTheme="majorHAnsi" w:cstheme="majorHAnsi"/>
          <w:sz w:val="24"/>
          <w:szCs w:val="24"/>
        </w:rPr>
        <w:t>.</w:t>
      </w:r>
      <w:r w:rsidRPr="00017655">
        <w:rPr>
          <w:rFonts w:asciiTheme="majorHAnsi" w:hAnsiTheme="majorHAnsi" w:cstheme="majorHAnsi"/>
          <w:sz w:val="24"/>
          <w:szCs w:val="24"/>
        </w:rPr>
        <w:t xml:space="preserve"> </w:t>
      </w:r>
      <w:r w:rsidR="00017655">
        <w:rPr>
          <w:rFonts w:asciiTheme="majorHAnsi" w:hAnsiTheme="majorHAnsi" w:cstheme="majorHAnsi"/>
          <w:sz w:val="24"/>
          <w:szCs w:val="24"/>
        </w:rPr>
        <w:t>U</w:t>
      </w:r>
      <w:r w:rsidR="00017655" w:rsidRPr="00017655">
        <w:rPr>
          <w:rFonts w:asciiTheme="majorHAnsi" w:hAnsiTheme="majorHAnsi" w:cstheme="majorHAnsi"/>
          <w:sz w:val="24"/>
          <w:szCs w:val="24"/>
        </w:rPr>
        <w:t>nfortunately,</w:t>
      </w:r>
      <w:r w:rsidRPr="00017655">
        <w:rPr>
          <w:rFonts w:asciiTheme="majorHAnsi" w:hAnsiTheme="majorHAnsi" w:cstheme="majorHAnsi"/>
          <w:sz w:val="24"/>
          <w:szCs w:val="24"/>
        </w:rPr>
        <w:t xml:space="preserve"> </w:t>
      </w:r>
      <w:r w:rsidR="00017655">
        <w:rPr>
          <w:rFonts w:asciiTheme="majorHAnsi" w:hAnsiTheme="majorHAnsi" w:cstheme="majorHAnsi"/>
          <w:sz w:val="24"/>
          <w:szCs w:val="24"/>
        </w:rPr>
        <w:t xml:space="preserve">in the UK </w:t>
      </w:r>
      <w:r w:rsidRPr="00017655">
        <w:rPr>
          <w:rFonts w:asciiTheme="majorHAnsi" w:hAnsiTheme="majorHAnsi" w:cstheme="majorHAnsi"/>
          <w:sz w:val="24"/>
          <w:szCs w:val="24"/>
        </w:rPr>
        <w:t>the need</w:t>
      </w:r>
      <w:r w:rsidR="00017655">
        <w:rPr>
          <w:rFonts w:asciiTheme="majorHAnsi" w:hAnsiTheme="majorHAnsi" w:cstheme="majorHAnsi"/>
          <w:sz w:val="24"/>
          <w:szCs w:val="24"/>
        </w:rPr>
        <w:t xml:space="preserve"> for mental health treatment</w:t>
      </w:r>
      <w:r w:rsidRPr="00017655">
        <w:rPr>
          <w:rFonts w:asciiTheme="majorHAnsi" w:hAnsiTheme="majorHAnsi" w:cstheme="majorHAnsi"/>
          <w:sz w:val="24"/>
          <w:szCs w:val="24"/>
        </w:rPr>
        <w:t xml:space="preserve"> currently outstrips the availabilit</w:t>
      </w:r>
      <w:r w:rsidR="00017655">
        <w:rPr>
          <w:rFonts w:asciiTheme="majorHAnsi" w:hAnsiTheme="majorHAnsi" w:cstheme="majorHAnsi"/>
          <w:sz w:val="24"/>
          <w:szCs w:val="24"/>
        </w:rPr>
        <w:t>y, resulting in long waiting lists</w:t>
      </w:r>
      <w:r w:rsidRPr="00017655">
        <w:rPr>
          <w:rFonts w:asciiTheme="majorHAnsi" w:hAnsiTheme="majorHAnsi" w:cstheme="majorHAnsi"/>
          <w:sz w:val="24"/>
          <w:szCs w:val="24"/>
        </w:rPr>
        <w:t>. Supporting the statutory services are community, charity</w:t>
      </w:r>
      <w:r w:rsidR="00017655">
        <w:rPr>
          <w:rFonts w:asciiTheme="majorHAnsi" w:hAnsiTheme="majorHAnsi" w:cstheme="majorHAnsi"/>
          <w:sz w:val="24"/>
          <w:szCs w:val="24"/>
        </w:rPr>
        <w:t>,</w:t>
      </w:r>
      <w:r w:rsidRPr="00017655">
        <w:rPr>
          <w:rFonts w:asciiTheme="majorHAnsi" w:hAnsiTheme="majorHAnsi" w:cstheme="majorHAnsi"/>
          <w:sz w:val="24"/>
          <w:szCs w:val="24"/>
        </w:rPr>
        <w:t xml:space="preserve"> and voluntary services who again provide therapeutic services for those in mental distress</w:t>
      </w:r>
      <w:r w:rsidR="00017655">
        <w:rPr>
          <w:rFonts w:asciiTheme="majorHAnsi" w:hAnsiTheme="majorHAnsi" w:cstheme="majorHAnsi"/>
          <w:sz w:val="24"/>
          <w:szCs w:val="24"/>
        </w:rPr>
        <w:t>. W</w:t>
      </w:r>
      <w:r w:rsidRPr="00017655">
        <w:rPr>
          <w:rFonts w:asciiTheme="majorHAnsi" w:hAnsiTheme="majorHAnsi" w:cstheme="majorHAnsi"/>
          <w:sz w:val="24"/>
          <w:szCs w:val="24"/>
        </w:rPr>
        <w:t xml:space="preserve">aiting lists </w:t>
      </w:r>
      <w:r w:rsidR="00017655">
        <w:rPr>
          <w:rFonts w:asciiTheme="majorHAnsi" w:hAnsiTheme="majorHAnsi" w:cstheme="majorHAnsi"/>
          <w:sz w:val="24"/>
          <w:szCs w:val="24"/>
        </w:rPr>
        <w:t xml:space="preserve">vary by </w:t>
      </w:r>
      <w:r w:rsidRPr="00017655">
        <w:rPr>
          <w:rFonts w:asciiTheme="majorHAnsi" w:hAnsiTheme="majorHAnsi" w:cstheme="majorHAnsi"/>
          <w:sz w:val="24"/>
          <w:szCs w:val="24"/>
        </w:rPr>
        <w:t>service</w:t>
      </w:r>
      <w:r w:rsidR="00017655">
        <w:rPr>
          <w:rFonts w:asciiTheme="majorHAnsi" w:hAnsiTheme="majorHAnsi" w:cstheme="majorHAnsi"/>
          <w:sz w:val="24"/>
          <w:szCs w:val="24"/>
        </w:rPr>
        <w:t xml:space="preserve"> and sector. </w:t>
      </w:r>
      <w:r w:rsidRPr="00017655">
        <w:rPr>
          <w:rFonts w:asciiTheme="majorHAnsi" w:hAnsiTheme="majorHAnsi" w:cstheme="majorHAnsi"/>
          <w:sz w:val="24"/>
          <w:szCs w:val="24"/>
        </w:rPr>
        <w:t xml:space="preserve"> </w:t>
      </w:r>
    </w:p>
    <w:p w14:paraId="244E85FA" w14:textId="55F815E3" w:rsidR="00A333FD" w:rsidRDefault="00A333FD" w:rsidP="00F85130">
      <w:pPr>
        <w:rPr>
          <w:rFonts w:asciiTheme="majorHAnsi" w:hAnsiTheme="majorHAnsi" w:cstheme="majorHAnsi"/>
          <w:sz w:val="24"/>
          <w:szCs w:val="24"/>
        </w:rPr>
      </w:pPr>
      <w:r w:rsidRPr="00017655">
        <w:rPr>
          <w:rFonts w:asciiTheme="majorHAnsi" w:hAnsiTheme="majorHAnsi" w:cstheme="majorHAnsi"/>
          <w:sz w:val="24"/>
          <w:szCs w:val="24"/>
        </w:rPr>
        <w:t xml:space="preserve">This is different in other countries who don’t have a health service or a strong third sector providing free counselling. Please do </w:t>
      </w:r>
      <w:hyperlink r:id="rId11" w:history="1">
        <w:r w:rsidRPr="00017655">
          <w:rPr>
            <w:rStyle w:val="Hyperlink"/>
            <w:rFonts w:asciiTheme="majorHAnsi" w:hAnsiTheme="majorHAnsi" w:cstheme="majorHAnsi"/>
            <w:sz w:val="24"/>
            <w:szCs w:val="24"/>
          </w:rPr>
          <w:t>send us a message</w:t>
        </w:r>
      </w:hyperlink>
      <w:r w:rsidRPr="00017655">
        <w:rPr>
          <w:rFonts w:asciiTheme="majorHAnsi" w:hAnsiTheme="majorHAnsi" w:cstheme="majorHAnsi"/>
          <w:sz w:val="24"/>
          <w:szCs w:val="24"/>
        </w:rPr>
        <w:t xml:space="preserve"> with details of how your country works </w:t>
      </w:r>
      <w:proofErr w:type="gramStart"/>
      <w:r w:rsidRPr="00017655">
        <w:rPr>
          <w:rFonts w:asciiTheme="majorHAnsi" w:hAnsiTheme="majorHAnsi" w:cstheme="majorHAnsi"/>
          <w:sz w:val="24"/>
          <w:szCs w:val="24"/>
        </w:rPr>
        <w:t>with regard to</w:t>
      </w:r>
      <w:proofErr w:type="gramEnd"/>
      <w:r w:rsidRPr="00017655">
        <w:rPr>
          <w:rFonts w:asciiTheme="majorHAnsi" w:hAnsiTheme="majorHAnsi" w:cstheme="majorHAnsi"/>
          <w:sz w:val="24"/>
          <w:szCs w:val="24"/>
        </w:rPr>
        <w:t xml:space="preserve"> private and free counselling.</w:t>
      </w:r>
    </w:p>
    <w:p w14:paraId="296C7BB6" w14:textId="77777777" w:rsidR="00017655" w:rsidRPr="00017655" w:rsidRDefault="00017655" w:rsidP="00F85130">
      <w:pPr>
        <w:rPr>
          <w:rFonts w:asciiTheme="majorHAnsi" w:hAnsiTheme="majorHAnsi" w:cstheme="majorHAnsi"/>
          <w:sz w:val="24"/>
          <w:szCs w:val="24"/>
        </w:rPr>
      </w:pPr>
    </w:p>
    <w:p w14:paraId="31493D05" w14:textId="22E5BE75" w:rsidR="00A333FD" w:rsidRPr="00017655" w:rsidRDefault="00A333FD" w:rsidP="00A333FD">
      <w:pPr>
        <w:pStyle w:val="Heading2"/>
        <w:rPr>
          <w:rFonts w:cstheme="majorHAnsi"/>
          <w:sz w:val="24"/>
          <w:szCs w:val="24"/>
        </w:rPr>
      </w:pPr>
      <w:r w:rsidRPr="00017655">
        <w:rPr>
          <w:rFonts w:cstheme="majorHAnsi"/>
          <w:sz w:val="24"/>
          <w:szCs w:val="24"/>
        </w:rPr>
        <w:t>Bottom line</w:t>
      </w:r>
    </w:p>
    <w:p w14:paraId="1C6D5E40" w14:textId="7AD7CE02" w:rsidR="0090227E" w:rsidRPr="00017655" w:rsidRDefault="00A333FD">
      <w:pPr>
        <w:rPr>
          <w:rFonts w:asciiTheme="majorHAnsi" w:hAnsiTheme="majorHAnsi" w:cstheme="majorHAnsi"/>
          <w:sz w:val="24"/>
          <w:szCs w:val="24"/>
          <w:lang w:val="en-US"/>
        </w:rPr>
      </w:pPr>
      <w:r w:rsidRPr="00017655">
        <w:rPr>
          <w:rFonts w:asciiTheme="majorHAnsi" w:hAnsiTheme="majorHAnsi" w:cstheme="majorHAnsi"/>
          <w:sz w:val="24"/>
          <w:szCs w:val="24"/>
          <w:lang w:val="en-US"/>
        </w:rPr>
        <w:t>Ultimately it is important to seek help in whatever form that is available to you. Especially if you feel</w:t>
      </w:r>
      <w:r w:rsidR="00017655">
        <w:rPr>
          <w:rFonts w:asciiTheme="majorHAnsi" w:hAnsiTheme="majorHAnsi" w:cstheme="majorHAnsi"/>
          <w:sz w:val="24"/>
          <w:szCs w:val="24"/>
          <w:lang w:val="en-US"/>
        </w:rPr>
        <w:t xml:space="preserve"> you are</w:t>
      </w:r>
      <w:r w:rsidRPr="00017655">
        <w:rPr>
          <w:rFonts w:asciiTheme="majorHAnsi" w:hAnsiTheme="majorHAnsi" w:cstheme="majorHAnsi"/>
          <w:sz w:val="24"/>
          <w:szCs w:val="24"/>
          <w:lang w:val="en-US"/>
        </w:rPr>
        <w:t xml:space="preserve"> in crisis. Even if you have felt the need to seek help for a while and don’t class your difficulties as urgent</w:t>
      </w:r>
      <w:r w:rsidR="00017655">
        <w:rPr>
          <w:rFonts w:asciiTheme="majorHAnsi" w:hAnsiTheme="majorHAnsi" w:cstheme="majorHAnsi"/>
          <w:sz w:val="24"/>
          <w:szCs w:val="24"/>
          <w:lang w:val="en-US"/>
        </w:rPr>
        <w:t>,</w:t>
      </w:r>
      <w:r w:rsidRPr="00017655">
        <w:rPr>
          <w:rFonts w:asciiTheme="majorHAnsi" w:hAnsiTheme="majorHAnsi" w:cstheme="majorHAnsi"/>
          <w:sz w:val="24"/>
          <w:szCs w:val="24"/>
          <w:lang w:val="en-US"/>
        </w:rPr>
        <w:t xml:space="preserve"> you still deserve to feel better and live a happy and fulfilled life. It is worth taking the leap and seeing what help is available.</w:t>
      </w:r>
    </w:p>
    <w:p w14:paraId="41892C1E" w14:textId="77777777" w:rsidR="00142D0D" w:rsidRPr="00017655" w:rsidRDefault="00142D0D">
      <w:pPr>
        <w:rPr>
          <w:rFonts w:asciiTheme="majorHAnsi" w:hAnsiTheme="majorHAnsi" w:cstheme="majorHAnsi"/>
          <w:sz w:val="24"/>
          <w:szCs w:val="24"/>
          <w:lang w:val="en-US"/>
        </w:rPr>
      </w:pPr>
    </w:p>
    <w:sectPr w:rsidR="00142D0D" w:rsidRPr="000176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4F09" w14:textId="77777777" w:rsidR="001C632E" w:rsidRDefault="001C632E" w:rsidP="00017655">
      <w:pPr>
        <w:spacing w:after="0" w:line="240" w:lineRule="auto"/>
      </w:pPr>
      <w:r>
        <w:separator/>
      </w:r>
    </w:p>
  </w:endnote>
  <w:endnote w:type="continuationSeparator" w:id="0">
    <w:p w14:paraId="5198EDEC" w14:textId="77777777" w:rsidR="001C632E" w:rsidRDefault="001C632E" w:rsidP="0001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DABC" w14:textId="77777777" w:rsidR="001C632E" w:rsidRDefault="001C632E" w:rsidP="00017655">
      <w:pPr>
        <w:spacing w:after="0" w:line="240" w:lineRule="auto"/>
      </w:pPr>
      <w:r>
        <w:separator/>
      </w:r>
    </w:p>
  </w:footnote>
  <w:footnote w:type="continuationSeparator" w:id="0">
    <w:p w14:paraId="1D2339AA" w14:textId="77777777" w:rsidR="001C632E" w:rsidRDefault="001C632E" w:rsidP="000176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AA1"/>
    <w:rsid w:val="00017655"/>
    <w:rsid w:val="00037E46"/>
    <w:rsid w:val="00061CE7"/>
    <w:rsid w:val="00142D0D"/>
    <w:rsid w:val="001C632E"/>
    <w:rsid w:val="00393AA3"/>
    <w:rsid w:val="0056467C"/>
    <w:rsid w:val="00584906"/>
    <w:rsid w:val="00723AA1"/>
    <w:rsid w:val="007A306B"/>
    <w:rsid w:val="00861D21"/>
    <w:rsid w:val="0090227E"/>
    <w:rsid w:val="00955F36"/>
    <w:rsid w:val="00985F97"/>
    <w:rsid w:val="009A5583"/>
    <w:rsid w:val="00A333FD"/>
    <w:rsid w:val="00C24D60"/>
    <w:rsid w:val="00C34806"/>
    <w:rsid w:val="00E72D9B"/>
    <w:rsid w:val="00F85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0D85"/>
  <w15:chartTrackingRefBased/>
  <w15:docId w15:val="{D6C653B2-29AF-4627-8200-3FADD988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27E"/>
    <w:rPr>
      <w:color w:val="0000FF"/>
      <w:u w:val="single"/>
    </w:rPr>
  </w:style>
  <w:style w:type="character" w:customStyle="1" w:styleId="Heading1Char">
    <w:name w:val="Heading 1 Char"/>
    <w:basedOn w:val="DefaultParagraphFont"/>
    <w:link w:val="Heading1"/>
    <w:uiPriority w:val="9"/>
    <w:rsid w:val="009022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227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42D0D"/>
    <w:rPr>
      <w:color w:val="605E5C"/>
      <w:shd w:val="clear" w:color="auto" w:fill="E1DFDD"/>
    </w:rPr>
  </w:style>
  <w:style w:type="character" w:styleId="FollowedHyperlink">
    <w:name w:val="FollowedHyperlink"/>
    <w:basedOn w:val="DefaultParagraphFont"/>
    <w:uiPriority w:val="99"/>
    <w:semiHidden/>
    <w:unhideWhenUsed/>
    <w:rsid w:val="00017655"/>
    <w:rPr>
      <w:color w:val="954F72" w:themeColor="followedHyperlink"/>
      <w:u w:val="single"/>
    </w:rPr>
  </w:style>
  <w:style w:type="paragraph" w:styleId="Header">
    <w:name w:val="header"/>
    <w:basedOn w:val="Normal"/>
    <w:link w:val="HeaderChar"/>
    <w:uiPriority w:val="99"/>
    <w:unhideWhenUsed/>
    <w:rsid w:val="00017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655"/>
  </w:style>
  <w:style w:type="paragraph" w:styleId="Footer">
    <w:name w:val="footer"/>
    <w:basedOn w:val="Normal"/>
    <w:link w:val="FooterChar"/>
    <w:uiPriority w:val="99"/>
    <w:unhideWhenUsed/>
    <w:rsid w:val="00017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public-health/services/mental-health-services/mental-health-get-help.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emescotland.org/urgent-hel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hs.uk/service-search/mental-health/find-an-urgent-mental-health-helpline" TargetMode="External"/><Relationship Id="rId11" Type="http://schemas.openxmlformats.org/officeDocument/2006/relationships/hyperlink" Target="mailto:thankstherapy@gmail.com" TargetMode="External"/><Relationship Id="rId5" Type="http://schemas.openxmlformats.org/officeDocument/2006/relationships/endnotes" Target="endnotes.xml"/><Relationship Id="rId10" Type="http://schemas.openxmlformats.org/officeDocument/2006/relationships/hyperlink" Target="https://www.psychologytoday.com/us/types-of-therapy" TargetMode="External"/><Relationship Id="rId4" Type="http://schemas.openxmlformats.org/officeDocument/2006/relationships/footnotes" Target="footnotes.xml"/><Relationship Id="rId9" Type="http://schemas.openxmlformats.org/officeDocument/2006/relationships/hyperlink" Target="https://www.psychologytoday.com/gb/couns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Loudon</dc:creator>
  <cp:keywords/>
  <dc:description/>
  <cp:lastModifiedBy>Hannah Loudon</cp:lastModifiedBy>
  <cp:revision>3</cp:revision>
  <dcterms:created xsi:type="dcterms:W3CDTF">2021-11-12T17:59:00Z</dcterms:created>
  <dcterms:modified xsi:type="dcterms:W3CDTF">2021-11-13T17:34:00Z</dcterms:modified>
</cp:coreProperties>
</file>