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4BBE192" w:rsidR="00713B43" w:rsidRDefault="2705AC7A" w:rsidP="6A289CC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6A289CC3">
        <w:rPr>
          <w:rFonts w:ascii="Times New Roman" w:eastAsia="Times New Roman" w:hAnsi="Times New Roman" w:cs="Times New Roman"/>
          <w:sz w:val="24"/>
          <w:szCs w:val="24"/>
        </w:rPr>
        <w:t>Joshua Powell</w:t>
      </w:r>
    </w:p>
    <w:p w14:paraId="4EDEDCAF" w14:textId="36A9A9B5" w:rsidR="2705AC7A" w:rsidRDefault="2705AC7A" w:rsidP="6A289CC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6A289CC3">
        <w:rPr>
          <w:rFonts w:ascii="Times New Roman" w:eastAsia="Times New Roman" w:hAnsi="Times New Roman" w:cs="Times New Roman"/>
          <w:sz w:val="24"/>
          <w:szCs w:val="24"/>
        </w:rPr>
        <w:t>ITE 449</w:t>
      </w:r>
    </w:p>
    <w:p w14:paraId="62A4AA79" w14:textId="0BA953AA" w:rsidR="2705AC7A" w:rsidRDefault="2705AC7A" w:rsidP="6A289CC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6A289CC3">
        <w:rPr>
          <w:rFonts w:ascii="Times New Roman" w:eastAsia="Times New Roman" w:hAnsi="Times New Roman" w:cs="Times New Roman"/>
          <w:sz w:val="24"/>
          <w:szCs w:val="24"/>
        </w:rPr>
        <w:t>Assignment 4</w:t>
      </w:r>
    </w:p>
    <w:p w14:paraId="00000002" w14:textId="08275638" w:rsidR="00713B43" w:rsidRDefault="6A289CC3" w:rsidP="6A289CC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6A289CC3">
        <w:rPr>
          <w:rFonts w:ascii="Times New Roman" w:eastAsia="Times New Roman" w:hAnsi="Times New Roman" w:cs="Times New Roman"/>
          <w:sz w:val="24"/>
          <w:szCs w:val="24"/>
        </w:rPr>
        <w:t>4-</w:t>
      </w:r>
      <w:r w:rsidR="00E8174B">
        <w:rPr>
          <w:rFonts w:ascii="Times New Roman" w:eastAsia="Times New Roman" w:hAnsi="Times New Roman" w:cs="Times New Roman"/>
          <w:sz w:val="24"/>
          <w:szCs w:val="24"/>
        </w:rPr>
        <w:t>10</w:t>
      </w:r>
      <w:r w:rsidRPr="6A289CC3">
        <w:rPr>
          <w:rFonts w:ascii="Times New Roman" w:eastAsia="Times New Roman" w:hAnsi="Times New Roman" w:cs="Times New Roman"/>
          <w:sz w:val="24"/>
          <w:szCs w:val="24"/>
        </w:rPr>
        <w:t>-2020</w:t>
      </w:r>
    </w:p>
    <w:p w14:paraId="00000003" w14:textId="77777777" w:rsidR="00713B43" w:rsidRDefault="00713B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713B43" w:rsidRDefault="3950005E" w:rsidP="6A289CC3">
      <w:pPr>
        <w:rPr>
          <w:rFonts w:ascii="Times New Roman" w:eastAsia="Times New Roman" w:hAnsi="Times New Roman" w:cs="Times New Roman"/>
          <w:sz w:val="24"/>
          <w:szCs w:val="24"/>
        </w:rPr>
      </w:pPr>
      <w:r w:rsidRPr="6A289CC3"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00000005" w14:textId="77777777" w:rsidR="00713B43" w:rsidRDefault="008660D1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$ldapsearch -h auth.example.com -p 8080</w:t>
      </w:r>
    </w:p>
    <w:p w14:paraId="00000006" w14:textId="77777777" w:rsidR="00713B43" w:rsidRDefault="008660D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-x -D “cn=alyssa, cn=users, dc=auth, dc=example, dc=com” -W</w:t>
      </w:r>
    </w:p>
    <w:p w14:paraId="00000007" w14:textId="77777777" w:rsidR="00713B43" w:rsidRDefault="008660D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-b “cn=users, dc=auth, dc=example, dc=com” “cn=rubble”</w:t>
      </w:r>
    </w:p>
    <w:p w14:paraId="00000008" w14:textId="77777777" w:rsidR="00713B43" w:rsidRDefault="37A8D939" w:rsidP="6A289CC3">
      <w:pPr>
        <w:spacing w:after="220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6A289CC3">
        <w:rPr>
          <w:rFonts w:ascii="Times New Roman" w:eastAsia="Times New Roman" w:hAnsi="Times New Roman" w:cs="Times New Roman"/>
          <w:sz w:val="24"/>
          <w:szCs w:val="24"/>
        </w:rPr>
        <w:t>II</w:t>
      </w:r>
    </w:p>
    <w:p w14:paraId="00000009" w14:textId="77777777" w:rsidR="00713B43" w:rsidRDefault="008660D1">
      <w:pPr>
        <w:spacing w:line="240" w:lineRule="auto"/>
        <w:ind w:left="72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 xml:space="preserve">$ldap = ldap_connect("ldap.example.com"); </w:t>
      </w:r>
    </w:p>
    <w:p w14:paraId="0000000A" w14:textId="77777777" w:rsidR="00713B43" w:rsidRDefault="008660D1">
      <w:pPr>
        <w:spacing w:line="240" w:lineRule="auto"/>
        <w:ind w:left="72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 xml:space="preserve">if ($bind = ldap_bind($ldap, $_POST['username'], $_POST['password'])){ </w:t>
      </w:r>
    </w:p>
    <w:p w14:paraId="0000000B" w14:textId="77777777" w:rsidR="00713B43" w:rsidRDefault="008660D1">
      <w:pPr>
        <w:spacing w:line="240" w:lineRule="auto"/>
        <w:ind w:left="720" w:firstLine="72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>// log them in</w:t>
      </w:r>
    </w:p>
    <w:p w14:paraId="0000000C" w14:textId="77777777" w:rsidR="00713B43" w:rsidRDefault="008660D1">
      <w:pPr>
        <w:spacing w:line="240" w:lineRule="auto"/>
        <w:ind w:left="720" w:firstLine="72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 xml:space="preserve">} else { </w:t>
      </w:r>
    </w:p>
    <w:p w14:paraId="0000000D" w14:textId="77777777" w:rsidR="00713B43" w:rsidRDefault="008660D1">
      <w:pPr>
        <w:spacing w:line="240" w:lineRule="auto"/>
        <w:ind w:left="720" w:firstLine="720"/>
        <w:rPr>
          <w:color w:val="242729"/>
          <w:sz w:val="24"/>
          <w:szCs w:val="24"/>
        </w:rPr>
      </w:pPr>
      <w:r>
        <w:rPr>
          <w:color w:val="242729"/>
          <w:sz w:val="24"/>
          <w:szCs w:val="24"/>
        </w:rPr>
        <w:t xml:space="preserve">// error message </w:t>
      </w:r>
    </w:p>
    <w:p w14:paraId="0000000E" w14:textId="77777777" w:rsidR="00713B43" w:rsidRDefault="008660D1">
      <w:pPr>
        <w:spacing w:line="240" w:lineRule="auto"/>
        <w:ind w:left="720"/>
        <w:rPr>
          <w:sz w:val="24"/>
          <w:szCs w:val="24"/>
        </w:rPr>
      </w:pPr>
      <w:r>
        <w:rPr>
          <w:color w:val="242729"/>
          <w:sz w:val="24"/>
          <w:szCs w:val="24"/>
        </w:rPr>
        <w:t>}</w:t>
      </w:r>
    </w:p>
    <w:p w14:paraId="0000000F" w14:textId="6FEF05F9" w:rsidR="00713B43" w:rsidRDefault="0BAF60E9" w:rsidP="6A289CC3">
      <w:pPr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6A289C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III </w:t>
      </w:r>
      <w:r w:rsidRPr="6A289C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hypervisor</w:t>
      </w:r>
      <w:r w:rsidR="6A289CC3" w:rsidRPr="6A289CC3">
        <w:rPr>
          <w:rFonts w:ascii="Times New Roman" w:eastAsia="Times New Roman" w:hAnsi="Times New Roman" w:cs="Times New Roman"/>
          <w:sz w:val="24"/>
          <w:szCs w:val="24"/>
        </w:rPr>
        <w:t>(also known as a virtual machine monitor) is a software layer that mediates between virtual machines and the underlying hardware on which they run.</w:t>
      </w:r>
    </w:p>
    <w:p w14:paraId="00000010" w14:textId="77777777" w:rsidR="00713B43" w:rsidRDefault="00713B4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13B43" w:rsidRDefault="6A289CC3" w:rsidP="6A289CC3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A289CC3">
        <w:rPr>
          <w:rFonts w:ascii="Montserrat" w:eastAsia="Montserrat" w:hAnsi="Montserrat" w:cs="Montserrat"/>
          <w:color w:val="212529"/>
          <w:sz w:val="21"/>
          <w:szCs w:val="21"/>
          <w:highlight w:val="white"/>
        </w:rPr>
        <w:t xml:space="preserve">VM: </w:t>
      </w:r>
    </w:p>
    <w:p w14:paraId="00000012" w14:textId="77777777" w:rsidR="00713B43" w:rsidRDefault="008660D1">
      <w:pPr>
        <w:ind w:left="1440"/>
        <w:rPr>
          <w:rFonts w:ascii="Montserrat" w:eastAsia="Montserrat" w:hAnsi="Montserrat" w:cs="Montserrat"/>
          <w:color w:val="111111"/>
          <w:sz w:val="21"/>
          <w:szCs w:val="21"/>
          <w:shd w:val="clear" w:color="auto" w:fill="F5F5F5"/>
        </w:rPr>
      </w:pPr>
      <w:r>
        <w:rPr>
          <w:rFonts w:ascii="Montserrat" w:eastAsia="Montserrat" w:hAnsi="Montserrat" w:cs="Montserrat"/>
          <w:color w:val="111111"/>
          <w:sz w:val="21"/>
          <w:szCs w:val="21"/>
          <w:shd w:val="clear" w:color="auto" w:fill="F5F5F5"/>
        </w:rPr>
        <w:t xml:space="preserve"># </w:t>
      </w:r>
      <w:r>
        <w:rPr>
          <w:rFonts w:ascii="Montserrat" w:eastAsia="Montserrat" w:hAnsi="Montserrat" w:cs="Montserrat"/>
          <w:b/>
          <w:color w:val="111111"/>
          <w:sz w:val="21"/>
          <w:szCs w:val="21"/>
          <w:shd w:val="clear" w:color="auto" w:fill="F5F5F5"/>
        </w:rPr>
        <w:t>rcctl enable vmd</w:t>
      </w:r>
    </w:p>
    <w:p w14:paraId="00000013" w14:textId="77777777" w:rsidR="00713B43" w:rsidRDefault="008660D1">
      <w:pPr>
        <w:ind w:left="1440"/>
        <w:rPr>
          <w:rFonts w:ascii="Montserrat" w:eastAsia="Montserrat" w:hAnsi="Montserrat" w:cs="Montserrat"/>
          <w:b/>
          <w:color w:val="111111"/>
          <w:sz w:val="21"/>
          <w:szCs w:val="21"/>
          <w:shd w:val="clear" w:color="auto" w:fill="F5F5F5"/>
        </w:rPr>
      </w:pPr>
      <w:r>
        <w:rPr>
          <w:rFonts w:ascii="Montserrat" w:eastAsia="Montserrat" w:hAnsi="Montserrat" w:cs="Montserrat"/>
          <w:color w:val="111111"/>
          <w:sz w:val="21"/>
          <w:szCs w:val="21"/>
          <w:shd w:val="clear" w:color="auto" w:fill="F5F5F5"/>
        </w:rPr>
        <w:t xml:space="preserve"># </w:t>
      </w:r>
      <w:r>
        <w:rPr>
          <w:rFonts w:ascii="Montserrat" w:eastAsia="Montserrat" w:hAnsi="Montserrat" w:cs="Montserrat"/>
          <w:b/>
          <w:color w:val="111111"/>
          <w:sz w:val="21"/>
          <w:szCs w:val="21"/>
          <w:shd w:val="clear" w:color="auto" w:fill="F5F5F5"/>
        </w:rPr>
        <w:t>rcctl start vmd</w:t>
      </w:r>
    </w:p>
    <w:p w14:paraId="00000014" w14:textId="77777777" w:rsidR="00713B43" w:rsidRDefault="00713B43">
      <w:pPr>
        <w:ind w:left="1440"/>
        <w:rPr>
          <w:rFonts w:ascii="Montserrat" w:eastAsia="Montserrat" w:hAnsi="Montserrat" w:cs="Montserrat"/>
          <w:b/>
          <w:color w:val="111111"/>
          <w:sz w:val="21"/>
          <w:szCs w:val="21"/>
          <w:shd w:val="clear" w:color="auto" w:fill="F5F5F5"/>
        </w:rPr>
      </w:pPr>
    </w:p>
    <w:p w14:paraId="00000015" w14:textId="77777777" w:rsidR="00713B43" w:rsidRDefault="008660D1">
      <w:pPr>
        <w:ind w:left="1440"/>
        <w:rPr>
          <w:rFonts w:ascii="Montserrat" w:eastAsia="Montserrat" w:hAnsi="Montserrat" w:cs="Montserrat"/>
          <w:color w:val="111111"/>
          <w:sz w:val="21"/>
          <w:szCs w:val="21"/>
          <w:shd w:val="clear" w:color="auto" w:fill="F5F5F5"/>
        </w:rPr>
      </w:pPr>
      <w:r>
        <w:rPr>
          <w:rFonts w:ascii="Montserrat" w:eastAsia="Montserrat" w:hAnsi="Montserrat" w:cs="Montserrat"/>
          <w:color w:val="111111"/>
          <w:sz w:val="21"/>
          <w:szCs w:val="21"/>
          <w:shd w:val="clear" w:color="auto" w:fill="F5F5F5"/>
        </w:rPr>
        <w:t xml:space="preserve"># </w:t>
      </w:r>
      <w:r>
        <w:rPr>
          <w:rFonts w:ascii="Montserrat" w:eastAsia="Montserrat" w:hAnsi="Montserrat" w:cs="Montserrat"/>
          <w:b/>
          <w:color w:val="111111"/>
          <w:sz w:val="21"/>
          <w:szCs w:val="21"/>
          <w:shd w:val="clear" w:color="auto" w:fill="F5F5F5"/>
        </w:rPr>
        <w:t>vmctl create -s 50G disk.qcow2</w:t>
      </w:r>
    </w:p>
    <w:p w14:paraId="00000016" w14:textId="77777777" w:rsidR="00713B43" w:rsidRDefault="008660D1">
      <w:pPr>
        <w:ind w:left="1440"/>
        <w:rPr>
          <w:rFonts w:ascii="Montserrat" w:eastAsia="Montserrat" w:hAnsi="Montserrat" w:cs="Montserrat"/>
          <w:color w:val="111111"/>
          <w:sz w:val="21"/>
          <w:szCs w:val="21"/>
          <w:shd w:val="clear" w:color="auto" w:fill="F5F5F5"/>
        </w:rPr>
      </w:pPr>
      <w:r>
        <w:rPr>
          <w:rFonts w:ascii="Montserrat" w:eastAsia="Montserrat" w:hAnsi="Montserrat" w:cs="Montserrat"/>
          <w:color w:val="111111"/>
          <w:sz w:val="21"/>
          <w:szCs w:val="21"/>
          <w:shd w:val="clear" w:color="auto" w:fill="F5F5F5"/>
        </w:rPr>
        <w:t>vmctl: qcow2 imagefile created</w:t>
      </w:r>
    </w:p>
    <w:p w14:paraId="00000017" w14:textId="77777777" w:rsidR="00713B43" w:rsidRDefault="008660D1">
      <w:pPr>
        <w:ind w:left="1440"/>
        <w:rPr>
          <w:rFonts w:ascii="Montserrat" w:eastAsia="Montserrat" w:hAnsi="Montserrat" w:cs="Montserrat"/>
          <w:color w:val="111111"/>
          <w:sz w:val="21"/>
          <w:szCs w:val="21"/>
          <w:shd w:val="clear" w:color="auto" w:fill="F5F5F5"/>
        </w:rPr>
      </w:pPr>
      <w:r>
        <w:rPr>
          <w:rFonts w:ascii="Montserrat" w:eastAsia="Montserrat" w:hAnsi="Montserrat" w:cs="Montserrat"/>
          <w:color w:val="111111"/>
          <w:sz w:val="21"/>
          <w:szCs w:val="21"/>
          <w:shd w:val="clear" w:color="auto" w:fill="F5F5F5"/>
        </w:rPr>
        <w:t xml:space="preserve"># </w:t>
      </w:r>
      <w:r>
        <w:rPr>
          <w:rFonts w:ascii="Montserrat" w:eastAsia="Montserrat" w:hAnsi="Montserrat" w:cs="Montserrat"/>
          <w:b/>
          <w:color w:val="111111"/>
          <w:sz w:val="21"/>
          <w:szCs w:val="21"/>
          <w:shd w:val="clear" w:color="auto" w:fill="F5F5F5"/>
        </w:rPr>
        <w:t>vmctl start -m 1G -L -i 1 -r installXX.iso -d disk.qcow2 example</w:t>
      </w:r>
    </w:p>
    <w:p w14:paraId="00000018" w14:textId="77777777" w:rsidR="00713B43" w:rsidRDefault="008660D1">
      <w:pPr>
        <w:ind w:left="1440"/>
        <w:rPr>
          <w:rFonts w:ascii="Montserrat" w:eastAsia="Montserrat" w:hAnsi="Montserrat" w:cs="Montserrat"/>
          <w:color w:val="111111"/>
          <w:sz w:val="21"/>
          <w:szCs w:val="21"/>
          <w:shd w:val="clear" w:color="auto" w:fill="F5F5F5"/>
        </w:rPr>
      </w:pPr>
      <w:r>
        <w:rPr>
          <w:rFonts w:ascii="Montserrat" w:eastAsia="Montserrat" w:hAnsi="Montserrat" w:cs="Montserrat"/>
          <w:color w:val="111111"/>
          <w:sz w:val="21"/>
          <w:szCs w:val="21"/>
          <w:shd w:val="clear" w:color="auto" w:fill="F5F5F5"/>
        </w:rPr>
        <w:t>vmctl: started vm 1 successfully, tty /dev/ttyp8</w:t>
      </w:r>
    </w:p>
    <w:p w14:paraId="00000019" w14:textId="77777777" w:rsidR="00713B43" w:rsidRDefault="008660D1">
      <w:pPr>
        <w:ind w:left="1440"/>
        <w:rPr>
          <w:rFonts w:ascii="Montserrat" w:eastAsia="Montserrat" w:hAnsi="Montserrat" w:cs="Montserrat"/>
          <w:b/>
          <w:color w:val="111111"/>
          <w:sz w:val="21"/>
          <w:szCs w:val="21"/>
          <w:shd w:val="clear" w:color="auto" w:fill="F5F5F5"/>
        </w:rPr>
      </w:pPr>
      <w:r>
        <w:rPr>
          <w:rFonts w:ascii="Montserrat" w:eastAsia="Montserrat" w:hAnsi="Montserrat" w:cs="Montserrat"/>
          <w:color w:val="111111"/>
          <w:sz w:val="21"/>
          <w:szCs w:val="21"/>
          <w:shd w:val="clear" w:color="auto" w:fill="F5F5F5"/>
        </w:rPr>
        <w:t xml:space="preserve"># </w:t>
      </w:r>
      <w:r>
        <w:rPr>
          <w:rFonts w:ascii="Montserrat" w:eastAsia="Montserrat" w:hAnsi="Montserrat" w:cs="Montserrat"/>
          <w:b/>
          <w:color w:val="111111"/>
          <w:sz w:val="21"/>
          <w:szCs w:val="21"/>
          <w:shd w:val="clear" w:color="auto" w:fill="F5F5F5"/>
        </w:rPr>
        <w:t>vmctl show</w:t>
      </w:r>
    </w:p>
    <w:p w14:paraId="0000001A" w14:textId="77777777" w:rsidR="00713B43" w:rsidRDefault="008660D1">
      <w:pPr>
        <w:ind w:left="1440"/>
        <w:rPr>
          <w:rFonts w:ascii="Montserrat" w:eastAsia="Montserrat" w:hAnsi="Montserrat" w:cs="Montserrat"/>
          <w:color w:val="111111"/>
          <w:sz w:val="21"/>
          <w:szCs w:val="21"/>
          <w:shd w:val="clear" w:color="auto" w:fill="F5F5F5"/>
        </w:rPr>
      </w:pPr>
      <w:r>
        <w:rPr>
          <w:rFonts w:ascii="Montserrat" w:eastAsia="Montserrat" w:hAnsi="Montserrat" w:cs="Montserrat"/>
          <w:color w:val="111111"/>
          <w:sz w:val="21"/>
          <w:szCs w:val="21"/>
          <w:shd w:val="clear" w:color="auto" w:fill="F5F5F5"/>
        </w:rPr>
        <w:t xml:space="preserve">   ID   PID VCPUS  MAXMEM  CURMEM     TTY        OWNER NAME</w:t>
      </w:r>
    </w:p>
    <w:p w14:paraId="0000001B" w14:textId="77777777" w:rsidR="00713B43" w:rsidRDefault="008660D1">
      <w:pPr>
        <w:ind w:left="1440"/>
        <w:rPr>
          <w:rFonts w:ascii="Montserrat" w:eastAsia="Montserrat" w:hAnsi="Montserrat" w:cs="Montserrat"/>
          <w:color w:val="111111"/>
          <w:sz w:val="21"/>
          <w:szCs w:val="21"/>
          <w:shd w:val="clear" w:color="auto" w:fill="F5F5F5"/>
        </w:rPr>
      </w:pPr>
      <w:r>
        <w:rPr>
          <w:rFonts w:ascii="Montserrat" w:eastAsia="Montserrat" w:hAnsi="Montserrat" w:cs="Montserrat"/>
          <w:color w:val="111111"/>
          <w:sz w:val="21"/>
          <w:szCs w:val="21"/>
          <w:shd w:val="clear" w:color="auto" w:fill="F5F5F5"/>
        </w:rPr>
        <w:t xml:space="preserve">    1 72118     1    1.0G   88.1M   ttyp8         root example</w:t>
      </w:r>
    </w:p>
    <w:p w14:paraId="0000001C" w14:textId="77777777" w:rsidR="00713B43" w:rsidRDefault="00713B43">
      <w:pPr>
        <w:ind w:left="1440"/>
        <w:rPr>
          <w:rFonts w:ascii="Montserrat" w:eastAsia="Montserrat" w:hAnsi="Montserrat" w:cs="Montserrat"/>
          <w:color w:val="212529"/>
          <w:sz w:val="21"/>
          <w:szCs w:val="21"/>
          <w:highlight w:val="white"/>
        </w:rPr>
      </w:pPr>
    </w:p>
    <w:p w14:paraId="0000001D" w14:textId="00E708CC" w:rsidR="00713B43" w:rsidRDefault="6A289CC3" w:rsidP="6A289CC3">
      <w:pPr>
        <w:pStyle w:val="ListParagraph"/>
        <w:numPr>
          <w:ilvl w:val="1"/>
          <w:numId w:val="4"/>
        </w:numPr>
        <w:rPr>
          <w:rFonts w:ascii="Montserrat" w:eastAsia="Montserrat" w:hAnsi="Montserrat" w:cs="Montserrat"/>
          <w:b/>
          <w:bCs/>
          <w:color w:val="212529"/>
          <w:sz w:val="21"/>
          <w:szCs w:val="21"/>
          <w:highlight w:val="white"/>
        </w:rPr>
      </w:pPr>
      <w:r w:rsidRPr="6A289CC3">
        <w:rPr>
          <w:rFonts w:ascii="Montserrat" w:eastAsia="Montserrat" w:hAnsi="Montserrat" w:cs="Montserrat"/>
          <w:color w:val="212529"/>
          <w:sz w:val="21"/>
          <w:szCs w:val="21"/>
          <w:highlight w:val="white"/>
        </w:rPr>
        <w:t>Serial Console:</w:t>
      </w:r>
      <w:r w:rsidRPr="6A289CC3">
        <w:rPr>
          <w:rFonts w:ascii="Montserrat" w:eastAsia="Montserrat" w:hAnsi="Montserrat" w:cs="Montserrat"/>
          <w:b/>
          <w:bCs/>
          <w:color w:val="212529"/>
          <w:sz w:val="21"/>
          <w:szCs w:val="21"/>
          <w:highlight w:val="white"/>
        </w:rPr>
        <w:t xml:space="preserve"> </w:t>
      </w:r>
    </w:p>
    <w:p w14:paraId="0000001E" w14:textId="77777777" w:rsidR="00713B43" w:rsidRDefault="008660D1">
      <w:pPr>
        <w:ind w:left="1440"/>
        <w:rPr>
          <w:rFonts w:ascii="Montserrat" w:eastAsia="Montserrat" w:hAnsi="Montserrat" w:cs="Montserrat"/>
          <w:color w:val="212529"/>
          <w:sz w:val="21"/>
          <w:szCs w:val="21"/>
          <w:highlight w:val="white"/>
        </w:rPr>
      </w:pPr>
      <w:r>
        <w:rPr>
          <w:rFonts w:ascii="Montserrat" w:eastAsia="Montserrat" w:hAnsi="Montserrat" w:cs="Montserrat"/>
          <w:color w:val="212529"/>
          <w:sz w:val="21"/>
          <w:szCs w:val="21"/>
          <w:highlight w:val="white"/>
        </w:rPr>
        <w:t>To direct the boot process to use the serial port as a console, edit /etc/boot.conf, enter:</w:t>
      </w:r>
    </w:p>
    <w:p w14:paraId="0000001F" w14:textId="77777777" w:rsidR="00713B43" w:rsidRDefault="008660D1">
      <w:pPr>
        <w:ind w:left="1440"/>
        <w:rPr>
          <w:rFonts w:ascii="Courier New" w:eastAsia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eastAsia="Courier New" w:hAnsi="Courier New" w:cs="Courier New"/>
          <w:color w:val="212529"/>
          <w:sz w:val="21"/>
          <w:szCs w:val="21"/>
          <w:shd w:val="clear" w:color="auto" w:fill="F5F7F8"/>
        </w:rPr>
        <w:t># vi /etc/boot.conf</w:t>
      </w:r>
    </w:p>
    <w:p w14:paraId="00000020" w14:textId="77777777" w:rsidR="00713B43" w:rsidRDefault="008660D1">
      <w:pPr>
        <w:ind w:left="1440"/>
        <w:rPr>
          <w:rFonts w:ascii="Montserrat" w:eastAsia="Montserrat" w:hAnsi="Montserrat" w:cs="Montserrat"/>
          <w:color w:val="212529"/>
          <w:sz w:val="21"/>
          <w:szCs w:val="21"/>
          <w:highlight w:val="white"/>
        </w:rPr>
      </w:pPr>
      <w:r>
        <w:rPr>
          <w:rFonts w:ascii="Montserrat" w:eastAsia="Montserrat" w:hAnsi="Montserrat" w:cs="Montserrat"/>
          <w:color w:val="212529"/>
          <w:sz w:val="21"/>
          <w:szCs w:val="21"/>
          <w:highlight w:val="white"/>
        </w:rPr>
        <w:t>Edit / append as follows:</w:t>
      </w:r>
    </w:p>
    <w:p w14:paraId="00000021" w14:textId="77777777" w:rsidR="00713B43" w:rsidRDefault="008660D1">
      <w:pPr>
        <w:spacing w:after="380" w:line="315" w:lineRule="auto"/>
        <w:ind w:left="1440"/>
        <w:rPr>
          <w:rFonts w:ascii="Courier New" w:eastAsia="Courier New" w:hAnsi="Courier New" w:cs="Courier New"/>
          <w:color w:val="212529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529"/>
          <w:sz w:val="21"/>
          <w:szCs w:val="21"/>
          <w:highlight w:val="white"/>
        </w:rPr>
        <w:t>set tty com0</w:t>
      </w:r>
    </w:p>
    <w:p w14:paraId="00000022" w14:textId="77777777" w:rsidR="00713B43" w:rsidRDefault="008660D1">
      <w:pPr>
        <w:ind w:left="1440"/>
        <w:rPr>
          <w:rFonts w:ascii="Montserrat" w:eastAsia="Montserrat" w:hAnsi="Montserrat" w:cs="Montserrat"/>
          <w:color w:val="212529"/>
          <w:sz w:val="21"/>
          <w:szCs w:val="21"/>
          <w:highlight w:val="white"/>
        </w:rPr>
      </w:pPr>
      <w:r>
        <w:rPr>
          <w:rFonts w:ascii="Montserrat" w:eastAsia="Montserrat" w:hAnsi="Montserrat" w:cs="Montserrat"/>
          <w:color w:val="212529"/>
          <w:sz w:val="21"/>
          <w:szCs w:val="21"/>
          <w:highlight w:val="white"/>
        </w:rPr>
        <w:t>Append the following line to /etc/boot.conf (set baud rate to 115200):</w:t>
      </w:r>
    </w:p>
    <w:p w14:paraId="00000023" w14:textId="77777777" w:rsidR="00713B43" w:rsidRDefault="008660D1">
      <w:pPr>
        <w:spacing w:after="380" w:line="315" w:lineRule="auto"/>
        <w:ind w:left="1440"/>
        <w:rPr>
          <w:rFonts w:ascii="Courier New" w:eastAsia="Courier New" w:hAnsi="Courier New" w:cs="Courier New"/>
          <w:color w:val="212529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529"/>
          <w:sz w:val="21"/>
          <w:szCs w:val="21"/>
          <w:highlight w:val="white"/>
        </w:rPr>
        <w:t>stty com0 115200</w:t>
      </w:r>
    </w:p>
    <w:p w14:paraId="00000024" w14:textId="77777777" w:rsidR="00713B43" w:rsidRDefault="008660D1">
      <w:pPr>
        <w:ind w:left="1440"/>
        <w:rPr>
          <w:rFonts w:ascii="Montserrat" w:eastAsia="Montserrat" w:hAnsi="Montserrat" w:cs="Montserrat"/>
          <w:color w:val="212529"/>
          <w:sz w:val="21"/>
          <w:szCs w:val="21"/>
          <w:highlight w:val="white"/>
        </w:rPr>
      </w:pPr>
      <w:r>
        <w:rPr>
          <w:rFonts w:ascii="Montserrat" w:eastAsia="Montserrat" w:hAnsi="Montserrat" w:cs="Montserrat"/>
          <w:color w:val="212529"/>
          <w:sz w:val="21"/>
          <w:szCs w:val="21"/>
          <w:highlight w:val="white"/>
        </w:rPr>
        <w:t>Save and close the file. Reboot the server to test your configuration.</w:t>
      </w:r>
    </w:p>
    <w:p w14:paraId="00000025" w14:textId="77777777" w:rsidR="00713B43" w:rsidRDefault="00713B4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713B43" w:rsidRDefault="6A289CC3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A289CC3">
        <w:rPr>
          <w:rFonts w:ascii="Times New Roman" w:eastAsia="Times New Roman" w:hAnsi="Times New Roman" w:cs="Times New Roman"/>
          <w:sz w:val="24"/>
          <w:szCs w:val="24"/>
        </w:rPr>
        <w:t>OpenBSDs vmd(8) is a Type 2 hypervisor</w:t>
      </w:r>
    </w:p>
    <w:p w14:paraId="00000027" w14:textId="77777777" w:rsidR="00713B43" w:rsidRDefault="6A289CC3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A289CC3">
        <w:rPr>
          <w:rFonts w:ascii="Times New Roman" w:eastAsia="Times New Roman" w:hAnsi="Times New Roman" w:cs="Times New Roman"/>
          <w:sz w:val="24"/>
          <w:szCs w:val="24"/>
        </w:rPr>
        <w:t>Raw, qcow2, and qcow2-derived images</w:t>
      </w:r>
    </w:p>
    <w:p w14:paraId="00000028" w14:textId="0A133A3D" w:rsidR="00713B43" w:rsidRDefault="6B827CE1" w:rsidP="6A289CC3">
      <w:pPr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A289C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IV </w:t>
      </w:r>
      <w:r w:rsidR="6A289CC3" w:rsidRPr="6A289C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Cloud Computing</w:t>
      </w:r>
      <w:r w:rsidR="6A289CC3" w:rsidRPr="6A289CC3">
        <w:rPr>
          <w:rFonts w:ascii="Times New Roman" w:eastAsia="Times New Roman" w:hAnsi="Times New Roman" w:cs="Times New Roman"/>
          <w:sz w:val="24"/>
          <w:szCs w:val="24"/>
        </w:rPr>
        <w:t xml:space="preserve"> is the on-demand availability of computer system resources, especially data storage and computing power, without direct active management by the user.</w:t>
      </w:r>
    </w:p>
    <w:p w14:paraId="00000029" w14:textId="7E93153B" w:rsidR="00713B43" w:rsidRDefault="6A289CC3" w:rsidP="6A289C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According to Digital</w:t>
      </w:r>
      <w:r w:rsidR="73DF6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Ocean, purchasing a Digital Ocean droplet(standard), with 1 GB of memory, 3 vCPUs, a 3 TB data transfer allowance, and 60 GB of storage is $15/mo or $0.022/hr. If we want to pay for this annually, we would multiply the 15 x 12, which gives us $180 a year for this package.</w:t>
      </w:r>
    </w:p>
    <w:p w14:paraId="0000002A" w14:textId="77777777" w:rsidR="00713B43" w:rsidRDefault="00713B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713B43" w:rsidRDefault="00713B4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13B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93CB1"/>
    <w:multiLevelType w:val="hybridMultilevel"/>
    <w:tmpl w:val="2690AB30"/>
    <w:lvl w:ilvl="0" w:tplc="CBA65AFE">
      <w:start w:val="1"/>
      <w:numFmt w:val="lowerLetter"/>
      <w:lvlText w:val="%1."/>
      <w:lvlJc w:val="left"/>
      <w:pPr>
        <w:ind w:left="720" w:hanging="360"/>
      </w:pPr>
    </w:lvl>
    <w:lvl w:ilvl="1" w:tplc="5E44B538">
      <w:start w:val="1"/>
      <w:numFmt w:val="lowerLetter"/>
      <w:lvlText w:val="%2."/>
      <w:lvlJc w:val="left"/>
      <w:pPr>
        <w:ind w:left="1440" w:hanging="360"/>
      </w:pPr>
    </w:lvl>
    <w:lvl w:ilvl="2" w:tplc="A050B246">
      <w:start w:val="1"/>
      <w:numFmt w:val="lowerRoman"/>
      <w:lvlText w:val="%3."/>
      <w:lvlJc w:val="right"/>
      <w:pPr>
        <w:ind w:left="2160" w:hanging="180"/>
      </w:pPr>
    </w:lvl>
    <w:lvl w:ilvl="3" w:tplc="B98EEE30">
      <w:start w:val="1"/>
      <w:numFmt w:val="decimal"/>
      <w:lvlText w:val="%4."/>
      <w:lvlJc w:val="left"/>
      <w:pPr>
        <w:ind w:left="2880" w:hanging="360"/>
      </w:pPr>
    </w:lvl>
    <w:lvl w:ilvl="4" w:tplc="6F548B3C">
      <w:start w:val="1"/>
      <w:numFmt w:val="lowerLetter"/>
      <w:lvlText w:val="%5."/>
      <w:lvlJc w:val="left"/>
      <w:pPr>
        <w:ind w:left="3600" w:hanging="360"/>
      </w:pPr>
    </w:lvl>
    <w:lvl w:ilvl="5" w:tplc="1432389A">
      <w:start w:val="1"/>
      <w:numFmt w:val="lowerRoman"/>
      <w:lvlText w:val="%6."/>
      <w:lvlJc w:val="right"/>
      <w:pPr>
        <w:ind w:left="4320" w:hanging="180"/>
      </w:pPr>
    </w:lvl>
    <w:lvl w:ilvl="6" w:tplc="B4D4C820">
      <w:start w:val="1"/>
      <w:numFmt w:val="decimal"/>
      <w:lvlText w:val="%7."/>
      <w:lvlJc w:val="left"/>
      <w:pPr>
        <w:ind w:left="5040" w:hanging="360"/>
      </w:pPr>
    </w:lvl>
    <w:lvl w:ilvl="7" w:tplc="0FFA565C">
      <w:start w:val="1"/>
      <w:numFmt w:val="lowerLetter"/>
      <w:lvlText w:val="%8."/>
      <w:lvlJc w:val="left"/>
      <w:pPr>
        <w:ind w:left="5760" w:hanging="360"/>
      </w:pPr>
    </w:lvl>
    <w:lvl w:ilvl="8" w:tplc="723019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27C6F"/>
    <w:multiLevelType w:val="multilevel"/>
    <w:tmpl w:val="E8B4DE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0C3100"/>
    <w:multiLevelType w:val="hybridMultilevel"/>
    <w:tmpl w:val="34C84114"/>
    <w:lvl w:ilvl="0" w:tplc="2278C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E8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2D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05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E8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0AC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0E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29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609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1672B"/>
    <w:multiLevelType w:val="hybridMultilevel"/>
    <w:tmpl w:val="5B2C406C"/>
    <w:lvl w:ilvl="0" w:tplc="E3EC5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0D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6F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85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00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009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46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46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5CD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289CC3"/>
    <w:rsid w:val="00713B43"/>
    <w:rsid w:val="008660D1"/>
    <w:rsid w:val="00E8174B"/>
    <w:rsid w:val="0BAF60E9"/>
    <w:rsid w:val="10FA5FDF"/>
    <w:rsid w:val="265BF99A"/>
    <w:rsid w:val="2705AC7A"/>
    <w:rsid w:val="37A8D939"/>
    <w:rsid w:val="3950005E"/>
    <w:rsid w:val="5240C766"/>
    <w:rsid w:val="5A6418F7"/>
    <w:rsid w:val="6A289CC3"/>
    <w:rsid w:val="6B827CE1"/>
    <w:rsid w:val="73D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BBB3"/>
  <w15:docId w15:val="{B6D1790C-E734-4EC2-B069-9E849AA1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P.</dc:creator>
  <cp:lastModifiedBy>Joshua P.</cp:lastModifiedBy>
  <cp:revision>3</cp:revision>
  <dcterms:created xsi:type="dcterms:W3CDTF">2020-04-11T00:49:00Z</dcterms:created>
  <dcterms:modified xsi:type="dcterms:W3CDTF">2020-04-11T00:50:00Z</dcterms:modified>
</cp:coreProperties>
</file>