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6334389"/>
        <w:docPartObj>
          <w:docPartGallery w:val="Cover Pages"/>
          <w:docPartUnique/>
        </w:docPartObj>
      </w:sdtPr>
      <w:sdtEndPr/>
      <w:sdtContent>
        <w:p w14:paraId="48DCCAA5" w14:textId="045F225C" w:rsidR="004F21C1" w:rsidRDefault="004F21C1">
          <w:r>
            <w:rPr>
              <w:noProof/>
            </w:rPr>
            <mc:AlternateContent>
              <mc:Choice Requires="wpg">
                <w:drawing>
                  <wp:anchor distT="0" distB="0" distL="114300" distR="114300" simplePos="0" relativeHeight="251662336" behindDoc="0" locked="0" layoutInCell="1" allowOverlap="1" wp14:anchorId="5957091C" wp14:editId="7B0569F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284B7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BEE6B3" wp14:editId="4BA51CE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6078F0" w14:textId="25EB07CA" w:rsidR="004F21C1" w:rsidRDefault="004F21C1">
                                    <w:pPr>
                                      <w:pStyle w:val="NoSpacing"/>
                                      <w:jc w:val="right"/>
                                      <w:rPr>
                                        <w:color w:val="595959" w:themeColor="text1" w:themeTint="A6"/>
                                        <w:sz w:val="28"/>
                                        <w:szCs w:val="28"/>
                                      </w:rPr>
                                    </w:pPr>
                                    <w:r>
                                      <w:rPr>
                                        <w:color w:val="595959" w:themeColor="text1" w:themeTint="A6"/>
                                        <w:sz w:val="28"/>
                                        <w:szCs w:val="28"/>
                                      </w:rPr>
                                      <w:t>Joshua Windsor B4008182</w:t>
                                    </w:r>
                                  </w:p>
                                </w:sdtContent>
                              </w:sdt>
                              <w:p w14:paraId="7F0C650D" w14:textId="0D4F3843" w:rsidR="004F21C1" w:rsidRDefault="004F21C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BEE6B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6078F0" w14:textId="25EB07CA" w:rsidR="004F21C1" w:rsidRDefault="004F21C1">
                              <w:pPr>
                                <w:pStyle w:val="NoSpacing"/>
                                <w:jc w:val="right"/>
                                <w:rPr>
                                  <w:color w:val="595959" w:themeColor="text1" w:themeTint="A6"/>
                                  <w:sz w:val="28"/>
                                  <w:szCs w:val="28"/>
                                </w:rPr>
                              </w:pPr>
                              <w:r>
                                <w:rPr>
                                  <w:color w:val="595959" w:themeColor="text1" w:themeTint="A6"/>
                                  <w:sz w:val="28"/>
                                  <w:szCs w:val="28"/>
                                </w:rPr>
                                <w:t>Joshua Windsor B4008182</w:t>
                              </w:r>
                            </w:p>
                          </w:sdtContent>
                        </w:sdt>
                        <w:p w14:paraId="7F0C650D" w14:textId="0D4F3843" w:rsidR="004F21C1" w:rsidRDefault="004F21C1">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2180D5" wp14:editId="50B5D64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405DD" w14:textId="38BC1200" w:rsidR="004F21C1" w:rsidRDefault="0028522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21C1">
                                      <w:rPr>
                                        <w:caps/>
                                        <w:color w:val="4472C4" w:themeColor="accent1"/>
                                        <w:sz w:val="64"/>
                                        <w:szCs w:val="64"/>
                                      </w:rPr>
                                      <w:t>Assignment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311B1BF" w14:textId="6F58C076" w:rsidR="004F21C1" w:rsidRDefault="004F21C1">
                                    <w:pPr>
                                      <w:jc w:val="right"/>
                                      <w:rPr>
                                        <w:smallCaps/>
                                        <w:color w:val="404040" w:themeColor="text1" w:themeTint="BF"/>
                                        <w:sz w:val="36"/>
                                        <w:szCs w:val="36"/>
                                      </w:rPr>
                                    </w:pPr>
                                    <w:r>
                                      <w:rPr>
                                        <w:color w:val="404040" w:themeColor="text1" w:themeTint="BF"/>
                                        <w:sz w:val="36"/>
                                        <w:szCs w:val="36"/>
                                      </w:rPr>
                                      <w:t>Tools Libraries &amp; Frameworks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2180D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97405DD" w14:textId="38BC1200" w:rsidR="004F21C1" w:rsidRDefault="0028522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21C1">
                                <w:rPr>
                                  <w:caps/>
                                  <w:color w:val="4472C4" w:themeColor="accent1"/>
                                  <w:sz w:val="64"/>
                                  <w:szCs w:val="64"/>
                                </w:rPr>
                                <w:t>Assignment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311B1BF" w14:textId="6F58C076" w:rsidR="004F21C1" w:rsidRDefault="004F21C1">
                              <w:pPr>
                                <w:jc w:val="right"/>
                                <w:rPr>
                                  <w:smallCaps/>
                                  <w:color w:val="404040" w:themeColor="text1" w:themeTint="BF"/>
                                  <w:sz w:val="36"/>
                                  <w:szCs w:val="36"/>
                                </w:rPr>
                              </w:pPr>
                              <w:r>
                                <w:rPr>
                                  <w:color w:val="404040" w:themeColor="text1" w:themeTint="BF"/>
                                  <w:sz w:val="36"/>
                                  <w:szCs w:val="36"/>
                                </w:rPr>
                                <w:t>Tools Libraries &amp; Frameworks</w:t>
                              </w:r>
                            </w:p>
                          </w:sdtContent>
                        </w:sdt>
                      </w:txbxContent>
                    </v:textbox>
                    <w10:wrap type="square" anchorx="page" anchory="page"/>
                  </v:shape>
                </w:pict>
              </mc:Fallback>
            </mc:AlternateContent>
          </w:r>
        </w:p>
        <w:p w14:paraId="41858C34" w14:textId="7DA9F1F3" w:rsidR="004F21C1" w:rsidRDefault="004F21C1">
          <w:r>
            <w:br w:type="page"/>
          </w:r>
        </w:p>
      </w:sdtContent>
    </w:sdt>
    <w:p w14:paraId="7E274BD7" w14:textId="7AE1BFBC" w:rsidR="00F35F54" w:rsidRPr="00821D76" w:rsidRDefault="00F35F54" w:rsidP="00DD14CB">
      <w:pPr>
        <w:ind w:left="720" w:hanging="720"/>
        <w:jc w:val="both"/>
        <w:rPr>
          <w:rFonts w:ascii="Arial" w:hAnsi="Arial" w:cs="Arial"/>
          <w:b/>
          <w:sz w:val="20"/>
          <w:szCs w:val="20"/>
        </w:rPr>
      </w:pPr>
      <w:r w:rsidRPr="00821D76">
        <w:rPr>
          <w:rFonts w:ascii="Arial" w:hAnsi="Arial" w:cs="Arial"/>
          <w:b/>
          <w:sz w:val="20"/>
          <w:szCs w:val="20"/>
        </w:rPr>
        <w:lastRenderedPageBreak/>
        <w:tab/>
        <w:t>For this assignment, I used full source control using a private GitHub repository.</w:t>
      </w:r>
    </w:p>
    <w:p w14:paraId="69C6EB92" w14:textId="26E975E5" w:rsidR="00AE31B2" w:rsidRPr="00821D76" w:rsidRDefault="00741C61" w:rsidP="00DD14CB">
      <w:pPr>
        <w:ind w:left="720" w:hanging="720"/>
        <w:jc w:val="both"/>
        <w:rPr>
          <w:rFonts w:ascii="Arial" w:hAnsi="Arial" w:cs="Arial"/>
          <w:sz w:val="20"/>
          <w:szCs w:val="20"/>
        </w:rPr>
      </w:pPr>
      <w:r w:rsidRPr="00821D76">
        <w:rPr>
          <w:rFonts w:ascii="Arial" w:hAnsi="Arial" w:cs="Arial"/>
          <w:b/>
          <w:sz w:val="20"/>
          <w:szCs w:val="20"/>
        </w:rPr>
        <w:t>1</w:t>
      </w:r>
      <w:r w:rsidR="00DD14CB" w:rsidRPr="00821D76">
        <w:rPr>
          <w:rFonts w:ascii="Arial" w:hAnsi="Arial" w:cs="Arial"/>
          <w:b/>
          <w:sz w:val="20"/>
          <w:szCs w:val="20"/>
        </w:rPr>
        <w:t>&amp;2:</w:t>
      </w:r>
      <w:r w:rsidRPr="00821D76">
        <w:rPr>
          <w:rFonts w:ascii="Arial" w:hAnsi="Arial" w:cs="Arial"/>
          <w:sz w:val="20"/>
          <w:szCs w:val="20"/>
        </w:rPr>
        <w:t xml:space="preserve"> </w:t>
      </w:r>
      <w:r w:rsidR="00DD14CB" w:rsidRPr="00821D76">
        <w:rPr>
          <w:rFonts w:ascii="Arial" w:hAnsi="Arial" w:cs="Arial"/>
          <w:sz w:val="20"/>
          <w:szCs w:val="20"/>
        </w:rPr>
        <w:tab/>
      </w:r>
      <w:r w:rsidRPr="00821D76">
        <w:rPr>
          <w:rFonts w:ascii="Arial" w:hAnsi="Arial" w:cs="Arial"/>
          <w:sz w:val="20"/>
          <w:szCs w:val="20"/>
        </w:rPr>
        <w:t>I</w:t>
      </w:r>
      <w:r w:rsidR="008615CE" w:rsidRPr="00821D76">
        <w:rPr>
          <w:rFonts w:ascii="Arial" w:hAnsi="Arial" w:cs="Arial"/>
          <w:sz w:val="20"/>
          <w:szCs w:val="20"/>
        </w:rPr>
        <w:t xml:space="preserve"> first split both teams into individual parameter files</w:t>
      </w:r>
      <w:r w:rsidR="005023A1">
        <w:rPr>
          <w:rFonts w:ascii="Arial" w:hAnsi="Arial" w:cs="Arial"/>
          <w:sz w:val="20"/>
          <w:szCs w:val="20"/>
        </w:rPr>
        <w:t xml:space="preserve"> with individual player difficulties</w:t>
      </w:r>
      <w:r w:rsidR="008615CE" w:rsidRPr="00821D76">
        <w:rPr>
          <w:rFonts w:ascii="Arial" w:hAnsi="Arial" w:cs="Arial"/>
          <w:sz w:val="20"/>
          <w:szCs w:val="20"/>
        </w:rPr>
        <w:t xml:space="preserve"> and</w:t>
      </w:r>
      <w:r w:rsidRPr="00821D76">
        <w:rPr>
          <w:rFonts w:ascii="Arial" w:hAnsi="Arial" w:cs="Arial"/>
          <w:sz w:val="20"/>
          <w:szCs w:val="20"/>
        </w:rPr>
        <w:t xml:space="preserve"> implemented a three-tiered difficulty system, containing 3 difficulty settings per team (6 in total). I have changed the parameter passing code to contain a single static global parameter loader, holding all the parameters for the game rules, and a non-static parameter loader for each team. At the start of the game, each of the </w:t>
      </w:r>
      <w:r w:rsidR="005023A1">
        <w:rPr>
          <w:rFonts w:ascii="Arial" w:hAnsi="Arial" w:cs="Arial"/>
          <w:sz w:val="20"/>
          <w:szCs w:val="20"/>
        </w:rPr>
        <w:t>12</w:t>
      </w:r>
      <w:r w:rsidRPr="00821D76">
        <w:rPr>
          <w:rFonts w:ascii="Arial" w:hAnsi="Arial" w:cs="Arial"/>
          <w:sz w:val="20"/>
          <w:szCs w:val="20"/>
        </w:rPr>
        <w:t xml:space="preserve"> parameter files are read into an array (lines 53-60 in SoccerPitch.cpp) with a pointer to the current difficult</w:t>
      </w:r>
      <w:r w:rsidR="00F22B01" w:rsidRPr="00821D76">
        <w:rPr>
          <w:rFonts w:ascii="Arial" w:hAnsi="Arial" w:cs="Arial"/>
          <w:sz w:val="20"/>
          <w:szCs w:val="20"/>
        </w:rPr>
        <w:t>y</w:t>
      </w:r>
      <w:r w:rsidRPr="00821D76">
        <w:rPr>
          <w:rFonts w:ascii="Arial" w:hAnsi="Arial" w:cs="Arial"/>
          <w:sz w:val="20"/>
          <w:szCs w:val="20"/>
        </w:rPr>
        <w:t xml:space="preserve"> parameters being held in the SoccerTeam class. This enables quick switching of difficulty using the 1-3 buttons for team A and q, w and e buttons for team B.</w:t>
      </w:r>
      <w:bookmarkStart w:id="0" w:name="_GoBack"/>
      <w:bookmarkEnd w:id="0"/>
    </w:p>
    <w:p w14:paraId="1C6601BB" w14:textId="5DC1D42B" w:rsidR="00DD14CB" w:rsidRPr="00821D76" w:rsidRDefault="00741C61" w:rsidP="00DD14CB">
      <w:pPr>
        <w:ind w:left="720" w:hanging="720"/>
        <w:jc w:val="both"/>
        <w:rPr>
          <w:rFonts w:ascii="Arial" w:hAnsi="Arial" w:cs="Arial"/>
          <w:sz w:val="20"/>
          <w:szCs w:val="20"/>
        </w:rPr>
      </w:pPr>
      <w:r w:rsidRPr="00821D76">
        <w:rPr>
          <w:rFonts w:ascii="Arial" w:hAnsi="Arial" w:cs="Arial"/>
          <w:b/>
          <w:sz w:val="20"/>
          <w:szCs w:val="20"/>
        </w:rPr>
        <w:t>3</w:t>
      </w:r>
      <w:r w:rsidR="00DD14CB" w:rsidRPr="00821D76">
        <w:rPr>
          <w:rFonts w:ascii="Arial" w:hAnsi="Arial" w:cs="Arial"/>
          <w:b/>
          <w:sz w:val="20"/>
          <w:szCs w:val="20"/>
        </w:rPr>
        <w:t>a:</w:t>
      </w:r>
      <w:r w:rsidRPr="00821D76">
        <w:rPr>
          <w:rFonts w:ascii="Arial" w:hAnsi="Arial" w:cs="Arial"/>
          <w:sz w:val="20"/>
          <w:szCs w:val="20"/>
        </w:rPr>
        <w:t xml:space="preserve"> </w:t>
      </w:r>
      <w:r w:rsidR="00DD14CB" w:rsidRPr="00821D76">
        <w:rPr>
          <w:rFonts w:ascii="Arial" w:hAnsi="Arial" w:cs="Arial"/>
          <w:sz w:val="20"/>
          <w:szCs w:val="20"/>
        </w:rPr>
        <w:tab/>
      </w:r>
      <w:r w:rsidRPr="00821D76">
        <w:rPr>
          <w:rFonts w:ascii="Arial" w:hAnsi="Arial" w:cs="Arial"/>
          <w:sz w:val="20"/>
          <w:szCs w:val="20"/>
        </w:rPr>
        <w:t xml:space="preserve">I added a check to the dribble </w:t>
      </w:r>
      <w:r w:rsidR="00F677CC" w:rsidRPr="00821D76">
        <w:rPr>
          <w:rFonts w:ascii="Arial" w:hAnsi="Arial" w:cs="Arial"/>
          <w:sz w:val="20"/>
          <w:szCs w:val="20"/>
        </w:rPr>
        <w:t>execution to use the isThreatened function which checks if any players are nearby, thus triggering the kickball state (lines 687-690 in FieldPla</w:t>
      </w:r>
      <w:r w:rsidR="00532978" w:rsidRPr="00821D76">
        <w:rPr>
          <w:rFonts w:ascii="Arial" w:hAnsi="Arial" w:cs="Arial"/>
          <w:sz w:val="20"/>
          <w:szCs w:val="20"/>
        </w:rPr>
        <w:t>y</w:t>
      </w:r>
      <w:r w:rsidR="00F677CC" w:rsidRPr="00821D76">
        <w:rPr>
          <w:rFonts w:ascii="Arial" w:hAnsi="Arial" w:cs="Arial"/>
          <w:sz w:val="20"/>
          <w:szCs w:val="20"/>
        </w:rPr>
        <w:t xml:space="preserve">erStates.cpp). </w:t>
      </w:r>
    </w:p>
    <w:p w14:paraId="63377149" w14:textId="3462EC18" w:rsidR="00741C61" w:rsidRPr="00821D76" w:rsidRDefault="00DD14CB" w:rsidP="00DD14CB">
      <w:pPr>
        <w:ind w:left="720" w:hanging="720"/>
        <w:jc w:val="both"/>
        <w:rPr>
          <w:rFonts w:ascii="Arial" w:hAnsi="Arial" w:cs="Arial"/>
          <w:sz w:val="20"/>
          <w:szCs w:val="20"/>
        </w:rPr>
      </w:pPr>
      <w:r w:rsidRPr="00821D76">
        <w:rPr>
          <w:rFonts w:ascii="Arial" w:hAnsi="Arial" w:cs="Arial"/>
          <w:b/>
          <w:sz w:val="20"/>
          <w:szCs w:val="20"/>
        </w:rPr>
        <w:t>3b:</w:t>
      </w:r>
      <w:r w:rsidRPr="00821D76">
        <w:rPr>
          <w:rFonts w:ascii="Arial" w:hAnsi="Arial" w:cs="Arial"/>
          <w:b/>
          <w:sz w:val="20"/>
          <w:szCs w:val="20"/>
        </w:rPr>
        <w:tab/>
      </w:r>
      <w:r w:rsidR="00532978" w:rsidRPr="00821D76">
        <w:rPr>
          <w:rFonts w:ascii="Arial" w:hAnsi="Arial" w:cs="Arial"/>
          <w:sz w:val="20"/>
          <w:szCs w:val="20"/>
        </w:rPr>
        <w:t>I then edited the Kickball state to contain an else on the support category to wait for support if the player is close to the opposing goal and to dribble if not (lines 648-660 in FieldPlayerStates.cpp)</w:t>
      </w:r>
    </w:p>
    <w:p w14:paraId="4E76DB0E" w14:textId="30F5B8DD" w:rsidR="00DD14CB" w:rsidRPr="00821D76" w:rsidRDefault="00DD14CB" w:rsidP="00DD14CB">
      <w:pPr>
        <w:ind w:left="720" w:hanging="720"/>
        <w:jc w:val="both"/>
        <w:rPr>
          <w:rFonts w:ascii="Arial" w:hAnsi="Arial" w:cs="Arial"/>
          <w:sz w:val="20"/>
          <w:szCs w:val="20"/>
        </w:rPr>
      </w:pPr>
      <w:r w:rsidRPr="00821D76">
        <w:rPr>
          <w:rFonts w:ascii="Arial" w:hAnsi="Arial" w:cs="Arial"/>
          <w:b/>
          <w:sz w:val="20"/>
          <w:szCs w:val="20"/>
        </w:rPr>
        <w:t>4a:</w:t>
      </w:r>
      <w:r w:rsidR="00E934EF" w:rsidRPr="00821D76">
        <w:rPr>
          <w:rFonts w:ascii="Arial" w:hAnsi="Arial" w:cs="Arial"/>
          <w:sz w:val="20"/>
          <w:szCs w:val="20"/>
        </w:rPr>
        <w:t xml:space="preserve"> </w:t>
      </w:r>
      <w:r w:rsidRPr="00821D76">
        <w:rPr>
          <w:rFonts w:ascii="Arial" w:hAnsi="Arial" w:cs="Arial"/>
          <w:sz w:val="20"/>
          <w:szCs w:val="20"/>
        </w:rPr>
        <w:tab/>
      </w:r>
      <w:r w:rsidR="00E934EF" w:rsidRPr="00821D76">
        <w:rPr>
          <w:rFonts w:ascii="Arial" w:hAnsi="Arial" w:cs="Arial"/>
          <w:sz w:val="20"/>
          <w:szCs w:val="20"/>
        </w:rPr>
        <w:t xml:space="preserve">I added 2 new team states (lines 182 onward in TeamStates.cpp) winning and losing. If the team is winning, it positions its players back in a closer defensive line. If the team is winning, the players take an attacking line and wait in the opponent’s home regions. </w:t>
      </w:r>
    </w:p>
    <w:p w14:paraId="369C580E" w14:textId="52083740" w:rsidR="00DD14CB" w:rsidRPr="00821D76" w:rsidRDefault="00DD14CB" w:rsidP="00DD14CB">
      <w:pPr>
        <w:ind w:left="720" w:hanging="720"/>
        <w:jc w:val="both"/>
        <w:rPr>
          <w:rFonts w:ascii="Arial" w:hAnsi="Arial" w:cs="Arial"/>
          <w:sz w:val="20"/>
          <w:szCs w:val="20"/>
        </w:rPr>
      </w:pPr>
      <w:r w:rsidRPr="00821D76">
        <w:rPr>
          <w:rFonts w:ascii="Arial" w:hAnsi="Arial" w:cs="Arial"/>
          <w:b/>
          <w:sz w:val="20"/>
          <w:szCs w:val="20"/>
        </w:rPr>
        <w:t>4</w:t>
      </w:r>
      <w:r w:rsidR="00E934EF" w:rsidRPr="00821D76">
        <w:rPr>
          <w:rFonts w:ascii="Arial" w:hAnsi="Arial" w:cs="Arial"/>
          <w:b/>
          <w:sz w:val="20"/>
          <w:szCs w:val="20"/>
        </w:rPr>
        <w:t>b</w:t>
      </w:r>
      <w:r w:rsidRPr="00821D76">
        <w:rPr>
          <w:rFonts w:ascii="Arial" w:hAnsi="Arial" w:cs="Arial"/>
          <w:sz w:val="20"/>
          <w:szCs w:val="20"/>
        </w:rPr>
        <w:t>:</w:t>
      </w:r>
      <w:r w:rsidRPr="00821D76">
        <w:rPr>
          <w:rFonts w:ascii="Arial" w:hAnsi="Arial" w:cs="Arial"/>
          <w:sz w:val="20"/>
          <w:szCs w:val="20"/>
        </w:rPr>
        <w:tab/>
      </w:r>
      <w:r w:rsidR="00E934EF" w:rsidRPr="00821D76">
        <w:rPr>
          <w:rFonts w:ascii="Arial" w:hAnsi="Arial" w:cs="Arial"/>
          <w:sz w:val="20"/>
          <w:szCs w:val="20"/>
        </w:rPr>
        <w:t>I added code to determine which players are closest based on their role (lines 127-144 in SoccerTeam.cpp). For attackers, they will chase the ball if it is on the opponent’s side and for defenders, they will stay back and only chase if the ball is on the team’s side of the field. I also implemented a system where the defenders will shoot forward to attackers should they come close to the middle of the pitch.</w:t>
      </w:r>
    </w:p>
    <w:p w14:paraId="60C3025D" w14:textId="4CAFD1A7" w:rsidR="000D3D88" w:rsidRDefault="005B07FB" w:rsidP="005B07FB">
      <w:pPr>
        <w:ind w:left="720" w:hanging="720"/>
        <w:jc w:val="both"/>
        <w:rPr>
          <w:rFonts w:ascii="Arial" w:hAnsi="Arial" w:cs="Arial"/>
          <w:sz w:val="20"/>
          <w:szCs w:val="20"/>
        </w:rPr>
      </w:pPr>
      <w:r w:rsidRPr="00821D76">
        <w:rPr>
          <w:rFonts w:ascii="Arial" w:hAnsi="Arial" w:cs="Arial"/>
          <w:b/>
          <w:sz w:val="20"/>
          <w:szCs w:val="20"/>
        </w:rPr>
        <w:t>4c:</w:t>
      </w:r>
      <w:r w:rsidRPr="00821D76">
        <w:rPr>
          <w:rFonts w:ascii="Arial" w:hAnsi="Arial" w:cs="Arial"/>
          <w:sz w:val="20"/>
          <w:szCs w:val="20"/>
        </w:rPr>
        <w:tab/>
      </w:r>
      <w:r w:rsidR="00E934EF" w:rsidRPr="00821D76">
        <w:rPr>
          <w:rFonts w:ascii="Arial" w:hAnsi="Arial" w:cs="Arial"/>
          <w:sz w:val="20"/>
          <w:szCs w:val="20"/>
        </w:rPr>
        <w:t xml:space="preserve">I implemented a system to allow all defenders to chase the ball when it is on their side of the pitch, effectively surrounding any attacking players with the </w:t>
      </w:r>
      <w:proofErr w:type="gramStart"/>
      <w:r w:rsidR="00E934EF" w:rsidRPr="00821D76">
        <w:rPr>
          <w:rFonts w:ascii="Arial" w:hAnsi="Arial" w:cs="Arial"/>
          <w:sz w:val="20"/>
          <w:szCs w:val="20"/>
        </w:rPr>
        <w:t>ball.</w:t>
      </w:r>
      <w:r w:rsidR="00A21331">
        <w:rPr>
          <w:rFonts w:ascii="Arial" w:hAnsi="Arial" w:cs="Arial"/>
          <w:sz w:val="20"/>
          <w:szCs w:val="20"/>
        </w:rPr>
        <w:t>(</w:t>
      </w:r>
      <w:proofErr w:type="gramEnd"/>
      <w:r w:rsidR="00A21331">
        <w:rPr>
          <w:rFonts w:ascii="Arial" w:hAnsi="Arial" w:cs="Arial"/>
          <w:sz w:val="20"/>
          <w:szCs w:val="20"/>
        </w:rPr>
        <w:t>lines 491-501 in FieldPlayerStates.cpp)</w:t>
      </w:r>
      <w:r w:rsidR="00446FE5" w:rsidRPr="00821D76">
        <w:rPr>
          <w:rFonts w:ascii="Arial" w:hAnsi="Arial" w:cs="Arial"/>
          <w:sz w:val="20"/>
          <w:szCs w:val="20"/>
        </w:rPr>
        <w:t xml:space="preserve"> </w:t>
      </w:r>
    </w:p>
    <w:p w14:paraId="7EE38C58" w14:textId="55423727" w:rsidR="00532978" w:rsidRPr="00821D76" w:rsidRDefault="000D3D88" w:rsidP="005B07FB">
      <w:pPr>
        <w:ind w:left="720" w:hanging="720"/>
        <w:jc w:val="both"/>
        <w:rPr>
          <w:rFonts w:ascii="Arial" w:hAnsi="Arial" w:cs="Arial"/>
          <w:sz w:val="20"/>
          <w:szCs w:val="20"/>
        </w:rPr>
      </w:pPr>
      <w:r w:rsidRPr="000D3D88">
        <w:rPr>
          <w:rFonts w:ascii="Arial" w:hAnsi="Arial" w:cs="Arial"/>
          <w:b/>
          <w:sz w:val="20"/>
          <w:szCs w:val="20"/>
        </w:rPr>
        <w:t>4d:</w:t>
      </w:r>
      <w:r w:rsidRPr="000D3D88">
        <w:rPr>
          <w:rFonts w:ascii="Arial" w:hAnsi="Arial" w:cs="Arial"/>
          <w:b/>
          <w:sz w:val="20"/>
          <w:szCs w:val="20"/>
        </w:rPr>
        <w:tab/>
      </w:r>
      <w:r w:rsidR="00446FE5" w:rsidRPr="00821D76">
        <w:rPr>
          <w:rFonts w:ascii="Arial" w:hAnsi="Arial" w:cs="Arial"/>
          <w:sz w:val="20"/>
          <w:szCs w:val="20"/>
        </w:rPr>
        <w:t>I implemented a Mark state which checks if any players are close to the goal (lines 892 – end on FieldPlayerStates.cpp) and sets the defending players to follow that player until</w:t>
      </w:r>
      <w:r w:rsidR="004755C2" w:rsidRPr="00821D76">
        <w:rPr>
          <w:rFonts w:ascii="Arial" w:hAnsi="Arial" w:cs="Arial"/>
          <w:sz w:val="20"/>
          <w:szCs w:val="20"/>
        </w:rPr>
        <w:t xml:space="preserve"> the ball gets within the home region.</w:t>
      </w:r>
    </w:p>
    <w:p w14:paraId="40090BE5" w14:textId="0CB65A05" w:rsidR="00B46463" w:rsidRPr="00821D76" w:rsidRDefault="005B07FB" w:rsidP="005B07FB">
      <w:pPr>
        <w:ind w:left="720" w:hanging="720"/>
        <w:jc w:val="both"/>
        <w:rPr>
          <w:rFonts w:ascii="Arial" w:hAnsi="Arial" w:cs="Arial"/>
          <w:sz w:val="20"/>
          <w:szCs w:val="20"/>
        </w:rPr>
      </w:pPr>
      <w:r w:rsidRPr="00821D76">
        <w:rPr>
          <w:rFonts w:ascii="Arial" w:hAnsi="Arial" w:cs="Arial"/>
          <w:b/>
          <w:sz w:val="20"/>
          <w:szCs w:val="20"/>
        </w:rPr>
        <w:t>5:</w:t>
      </w:r>
      <w:r w:rsidRPr="00821D76">
        <w:rPr>
          <w:rFonts w:ascii="Arial" w:hAnsi="Arial" w:cs="Arial"/>
          <w:sz w:val="20"/>
          <w:szCs w:val="20"/>
        </w:rPr>
        <w:tab/>
      </w:r>
      <w:r w:rsidR="00B46463" w:rsidRPr="00821D76">
        <w:rPr>
          <w:rFonts w:ascii="Arial" w:hAnsi="Arial" w:cs="Arial"/>
          <w:sz w:val="20"/>
          <w:szCs w:val="20"/>
        </w:rPr>
        <w:t>I added 2 new tests to the spot scheme class (lines 129 – 139 in SupportSpotCalculator.cpp) which checks if the player is in front of the current attacking player and adds score if it is. Another test I added finds the number of opponents around the spot and removes score based on this amount</w:t>
      </w:r>
      <w:r w:rsidR="00DD14CB" w:rsidRPr="00821D76">
        <w:rPr>
          <w:rFonts w:ascii="Arial" w:hAnsi="Arial" w:cs="Arial"/>
          <w:sz w:val="20"/>
          <w:szCs w:val="20"/>
        </w:rPr>
        <w:t xml:space="preserve"> as the ideal spot should be far away from opponents</w:t>
      </w:r>
      <w:r w:rsidR="00B46463" w:rsidRPr="00821D76">
        <w:rPr>
          <w:rFonts w:ascii="Arial" w:hAnsi="Arial" w:cs="Arial"/>
          <w:sz w:val="20"/>
          <w:szCs w:val="20"/>
        </w:rPr>
        <w:t>.</w:t>
      </w:r>
    </w:p>
    <w:p w14:paraId="6AB2FA9B" w14:textId="38B9A49A" w:rsidR="00532978" w:rsidRPr="00821D76" w:rsidRDefault="005B07FB" w:rsidP="005B07FB">
      <w:pPr>
        <w:ind w:left="720" w:hanging="720"/>
        <w:jc w:val="both"/>
        <w:rPr>
          <w:rFonts w:ascii="Arial" w:hAnsi="Arial" w:cs="Arial"/>
          <w:sz w:val="20"/>
          <w:szCs w:val="20"/>
        </w:rPr>
      </w:pPr>
      <w:r w:rsidRPr="00821D76">
        <w:rPr>
          <w:rFonts w:ascii="Arial" w:hAnsi="Arial" w:cs="Arial"/>
          <w:b/>
          <w:sz w:val="20"/>
          <w:szCs w:val="20"/>
        </w:rPr>
        <w:t>6:</w:t>
      </w:r>
      <w:r w:rsidRPr="00821D76">
        <w:rPr>
          <w:rFonts w:ascii="Arial" w:hAnsi="Arial" w:cs="Arial"/>
          <w:sz w:val="20"/>
          <w:szCs w:val="20"/>
        </w:rPr>
        <w:tab/>
      </w:r>
      <w:r w:rsidR="00532978" w:rsidRPr="00821D76">
        <w:rPr>
          <w:rFonts w:ascii="Arial" w:hAnsi="Arial" w:cs="Arial"/>
          <w:sz w:val="20"/>
          <w:szCs w:val="20"/>
        </w:rPr>
        <w:t>I added a stamina system which drains and refuels based on the speed of the player (lines 111-128 in FieldPlayer.cpp) and a new state of ‘Fatigued’ which causes the player to stop to regain stamina (lines 360- 400 in FieldPlayerStates.cpp)</w:t>
      </w:r>
      <w:r w:rsidR="008615CE" w:rsidRPr="00821D76">
        <w:rPr>
          <w:rFonts w:ascii="Arial" w:hAnsi="Arial" w:cs="Arial"/>
          <w:sz w:val="20"/>
          <w:szCs w:val="20"/>
        </w:rPr>
        <w:t xml:space="preserve">. It then reduces the possible power and speed the player can go </w:t>
      </w:r>
      <w:r w:rsidR="00DD14CB" w:rsidRPr="00821D76">
        <w:rPr>
          <w:rFonts w:ascii="Arial" w:hAnsi="Arial" w:cs="Arial"/>
          <w:sz w:val="20"/>
          <w:szCs w:val="20"/>
        </w:rPr>
        <w:t>depending</w:t>
      </w:r>
      <w:r w:rsidR="008615CE" w:rsidRPr="00821D76">
        <w:rPr>
          <w:rFonts w:ascii="Arial" w:hAnsi="Arial" w:cs="Arial"/>
          <w:sz w:val="20"/>
          <w:szCs w:val="20"/>
        </w:rPr>
        <w:t xml:space="preserve"> on </w:t>
      </w:r>
      <w:r w:rsidR="00DD14CB" w:rsidRPr="00821D76">
        <w:rPr>
          <w:rFonts w:ascii="Arial" w:hAnsi="Arial" w:cs="Arial"/>
          <w:sz w:val="20"/>
          <w:szCs w:val="20"/>
        </w:rPr>
        <w:t>this level. The Fatigued state allows the player to wait and regain their stamina, while another player then comes to take over the ball.</w:t>
      </w:r>
    </w:p>
    <w:p w14:paraId="3E116BCF" w14:textId="5844F5AF" w:rsidR="00B46463" w:rsidRPr="00821D76" w:rsidRDefault="005B07FB" w:rsidP="0066369A">
      <w:pPr>
        <w:ind w:left="1440" w:hanging="1440"/>
        <w:jc w:val="both"/>
        <w:rPr>
          <w:rFonts w:ascii="Arial" w:hAnsi="Arial" w:cs="Arial"/>
          <w:sz w:val="20"/>
          <w:szCs w:val="20"/>
        </w:rPr>
      </w:pPr>
      <w:r w:rsidRPr="00821D76">
        <w:rPr>
          <w:rFonts w:ascii="Arial" w:hAnsi="Arial" w:cs="Arial"/>
          <w:b/>
          <w:sz w:val="20"/>
          <w:szCs w:val="20"/>
        </w:rPr>
        <w:t>Extra A:</w:t>
      </w:r>
      <w:r w:rsidR="0066369A" w:rsidRPr="00821D76">
        <w:rPr>
          <w:rFonts w:ascii="Arial" w:hAnsi="Arial" w:cs="Arial"/>
          <w:b/>
          <w:sz w:val="20"/>
          <w:szCs w:val="20"/>
        </w:rPr>
        <w:tab/>
      </w:r>
      <w:r w:rsidR="00B46463" w:rsidRPr="00821D76">
        <w:rPr>
          <w:rFonts w:ascii="Arial" w:hAnsi="Arial" w:cs="Arial"/>
          <w:sz w:val="20"/>
          <w:szCs w:val="20"/>
        </w:rPr>
        <w:t>I edited the code for question 1 and 2 to enable switching during the game using the previously specified keys. I also added a system tied into question 4a which edits which parameter file is selected based on the number of goal</w:t>
      </w:r>
      <w:r w:rsidR="00F22B01" w:rsidRPr="00821D76">
        <w:rPr>
          <w:rFonts w:ascii="Arial" w:hAnsi="Arial" w:cs="Arial"/>
          <w:sz w:val="20"/>
          <w:szCs w:val="20"/>
        </w:rPr>
        <w:t>s each team has</w:t>
      </w:r>
      <w:r w:rsidR="00B46463" w:rsidRPr="00821D76">
        <w:rPr>
          <w:rFonts w:ascii="Arial" w:hAnsi="Arial" w:cs="Arial"/>
          <w:sz w:val="20"/>
          <w:szCs w:val="20"/>
        </w:rPr>
        <w:t>.</w:t>
      </w:r>
      <w:r w:rsidR="00F22B01" w:rsidRPr="00821D76">
        <w:rPr>
          <w:rFonts w:ascii="Arial" w:hAnsi="Arial" w:cs="Arial"/>
          <w:sz w:val="20"/>
          <w:szCs w:val="20"/>
        </w:rPr>
        <w:t xml:space="preserve"> If the team is winning, it </w:t>
      </w:r>
      <w:r w:rsidR="001C2110" w:rsidRPr="00821D76">
        <w:rPr>
          <w:rFonts w:ascii="Arial" w:hAnsi="Arial" w:cs="Arial"/>
          <w:sz w:val="20"/>
          <w:szCs w:val="20"/>
        </w:rPr>
        <w:t>will switch to a lower difficulty, if losing, it will increase the difficulty level and if the two teams are drawing, it will reset the difficult back to normal.</w:t>
      </w:r>
    </w:p>
    <w:p w14:paraId="4C885631" w14:textId="494AFF7A" w:rsidR="004E1FC7" w:rsidRPr="00821D76" w:rsidRDefault="005B07FB" w:rsidP="0066369A">
      <w:pPr>
        <w:ind w:left="1440" w:hanging="1440"/>
        <w:jc w:val="both"/>
        <w:rPr>
          <w:rFonts w:ascii="Arial" w:hAnsi="Arial" w:cs="Arial"/>
          <w:sz w:val="20"/>
          <w:szCs w:val="20"/>
        </w:rPr>
      </w:pPr>
      <w:r w:rsidRPr="00821D76">
        <w:rPr>
          <w:rFonts w:ascii="Arial" w:hAnsi="Arial" w:cs="Arial"/>
          <w:b/>
          <w:sz w:val="20"/>
          <w:szCs w:val="20"/>
        </w:rPr>
        <w:t>Extra E:</w:t>
      </w:r>
      <w:r w:rsidR="0066369A" w:rsidRPr="00821D76">
        <w:rPr>
          <w:rFonts w:ascii="Arial" w:hAnsi="Arial" w:cs="Arial"/>
          <w:b/>
          <w:sz w:val="20"/>
          <w:szCs w:val="20"/>
        </w:rPr>
        <w:tab/>
      </w:r>
      <w:r w:rsidR="004E1FC7" w:rsidRPr="00821D76">
        <w:rPr>
          <w:rFonts w:ascii="Arial" w:hAnsi="Arial" w:cs="Arial"/>
          <w:sz w:val="20"/>
          <w:szCs w:val="20"/>
        </w:rPr>
        <w:t xml:space="preserve">I implemented a Referee class which inherits from player base with an overloaded constructor. The referee has </w:t>
      </w:r>
      <w:r w:rsidR="00F22B01" w:rsidRPr="00821D76">
        <w:rPr>
          <w:rFonts w:ascii="Arial" w:hAnsi="Arial" w:cs="Arial"/>
          <w:sz w:val="20"/>
          <w:szCs w:val="20"/>
        </w:rPr>
        <w:t>its</w:t>
      </w:r>
      <w:r w:rsidR="004E1FC7" w:rsidRPr="00821D76">
        <w:rPr>
          <w:rFonts w:ascii="Arial" w:hAnsi="Arial" w:cs="Arial"/>
          <w:sz w:val="20"/>
          <w:szCs w:val="20"/>
        </w:rPr>
        <w:t xml:space="preserve"> own state system and rotates around the ball while moving to keep distance and not interfere with the action</w:t>
      </w:r>
      <w:r w:rsidR="008615CE" w:rsidRPr="00821D76">
        <w:rPr>
          <w:rFonts w:ascii="Arial" w:hAnsi="Arial" w:cs="Arial"/>
          <w:sz w:val="20"/>
          <w:szCs w:val="20"/>
        </w:rPr>
        <w:t xml:space="preserve">. </w:t>
      </w:r>
    </w:p>
    <w:p w14:paraId="20EF14CF" w14:textId="430B0220" w:rsidR="00F35F54" w:rsidRPr="00821D76" w:rsidRDefault="0066369A" w:rsidP="00F35F54">
      <w:pPr>
        <w:ind w:left="1440" w:hanging="1440"/>
        <w:jc w:val="both"/>
        <w:rPr>
          <w:rFonts w:ascii="Arial" w:hAnsi="Arial" w:cs="Arial"/>
          <w:sz w:val="20"/>
          <w:szCs w:val="20"/>
        </w:rPr>
      </w:pPr>
      <w:r w:rsidRPr="00821D76">
        <w:rPr>
          <w:rFonts w:ascii="Arial" w:hAnsi="Arial" w:cs="Arial"/>
          <w:b/>
          <w:sz w:val="20"/>
          <w:szCs w:val="20"/>
        </w:rPr>
        <w:t>Reflection:</w:t>
      </w:r>
      <w:r w:rsidRPr="00821D76">
        <w:rPr>
          <w:rFonts w:ascii="Arial" w:hAnsi="Arial" w:cs="Arial"/>
          <w:sz w:val="20"/>
          <w:szCs w:val="20"/>
        </w:rPr>
        <w:tab/>
      </w:r>
      <w:r w:rsidR="00F35F54" w:rsidRPr="00821D76">
        <w:rPr>
          <w:rFonts w:ascii="Arial" w:hAnsi="Arial" w:cs="Arial"/>
          <w:sz w:val="20"/>
          <w:szCs w:val="20"/>
        </w:rPr>
        <w:t xml:space="preserve">I think my AI overall was very well implemented but a few improvements could be made: Firstly, the system which I implemented for question </w:t>
      </w:r>
      <w:r w:rsidR="004F21C1" w:rsidRPr="00821D76">
        <w:rPr>
          <w:rFonts w:ascii="Arial" w:hAnsi="Arial" w:cs="Arial"/>
          <w:sz w:val="20"/>
          <w:szCs w:val="20"/>
        </w:rPr>
        <w:t xml:space="preserve">4b means that the defenders will sometimes dribble the ball up to the halfway line before leaving the ball for the opponent. To solve this, I added </w:t>
      </w:r>
      <w:r w:rsidR="00821D76" w:rsidRPr="00821D76">
        <w:rPr>
          <w:rFonts w:ascii="Arial" w:hAnsi="Arial" w:cs="Arial"/>
          <w:sz w:val="20"/>
          <w:szCs w:val="20"/>
        </w:rPr>
        <w:t>an</w:t>
      </w:r>
      <w:r w:rsidR="004F21C1" w:rsidRPr="00821D76">
        <w:rPr>
          <w:rFonts w:ascii="Arial" w:hAnsi="Arial" w:cs="Arial"/>
          <w:sz w:val="20"/>
          <w:szCs w:val="20"/>
        </w:rPr>
        <w:t xml:space="preserve"> overhang which makes the player pass when getting close to the line, although they still leave it should they not be able to pass. The most significant change I believe is the </w:t>
      </w:r>
      <w:r w:rsidR="00821D76" w:rsidRPr="00821D76">
        <w:rPr>
          <w:rFonts w:ascii="Arial" w:hAnsi="Arial" w:cs="Arial"/>
          <w:sz w:val="20"/>
          <w:szCs w:val="20"/>
        </w:rPr>
        <w:t xml:space="preserve">hemming tactics as it stops most attacks from the teams by overrunning the attacking player. In combination with the </w:t>
      </w:r>
      <w:r w:rsidR="00821D76">
        <w:rPr>
          <w:rFonts w:ascii="Arial" w:hAnsi="Arial" w:cs="Arial"/>
          <w:sz w:val="20"/>
          <w:szCs w:val="20"/>
        </w:rPr>
        <w:t>marking, the defenders are almost surrounding the player already meaning even more effective defence.</w:t>
      </w:r>
      <w:r w:rsidR="00E77E9A">
        <w:rPr>
          <w:rFonts w:ascii="Arial" w:hAnsi="Arial" w:cs="Arial"/>
          <w:sz w:val="20"/>
          <w:szCs w:val="20"/>
        </w:rPr>
        <w:t xml:space="preserve"> I would also extend the project to have a further difficulty mode with removable features using the debug menu.</w:t>
      </w:r>
      <w:r w:rsidR="00447C29">
        <w:rPr>
          <w:rFonts w:ascii="Arial" w:hAnsi="Arial" w:cs="Arial"/>
          <w:sz w:val="20"/>
          <w:szCs w:val="20"/>
        </w:rPr>
        <w:t xml:space="preserve"> I felt that the scale of this game did not benefit from </w:t>
      </w:r>
      <w:r w:rsidR="00A76CF0">
        <w:rPr>
          <w:rFonts w:ascii="Arial" w:hAnsi="Arial" w:cs="Arial"/>
          <w:sz w:val="20"/>
          <w:szCs w:val="20"/>
        </w:rPr>
        <w:t xml:space="preserve">the team level parameters </w:t>
      </w:r>
      <w:r w:rsidR="00447C29">
        <w:rPr>
          <w:rFonts w:ascii="Arial" w:hAnsi="Arial" w:cs="Arial"/>
          <w:sz w:val="20"/>
          <w:szCs w:val="20"/>
        </w:rPr>
        <w:t>as there is no</w:t>
      </w:r>
      <w:r w:rsidR="00A76CF0">
        <w:rPr>
          <w:rFonts w:ascii="Arial" w:hAnsi="Arial" w:cs="Arial"/>
          <w:sz w:val="20"/>
          <w:szCs w:val="20"/>
        </w:rPr>
        <w:t xml:space="preserve"> real</w:t>
      </w:r>
      <w:r w:rsidR="00447C29">
        <w:rPr>
          <w:rFonts w:ascii="Arial" w:hAnsi="Arial" w:cs="Arial"/>
          <w:sz w:val="20"/>
          <w:szCs w:val="20"/>
        </w:rPr>
        <w:t xml:space="preserve"> ‘team’ level parameters and teams with a hard team level but some easy level players seemed to just level out at medium level overall</w:t>
      </w:r>
      <w:r w:rsidR="00A76CF0">
        <w:rPr>
          <w:rFonts w:ascii="Arial" w:hAnsi="Arial" w:cs="Arial"/>
          <w:sz w:val="20"/>
          <w:szCs w:val="20"/>
        </w:rPr>
        <w:t xml:space="preserve">, I however, left the code in to satisfy </w:t>
      </w:r>
      <w:r w:rsidR="00BF57B6">
        <w:rPr>
          <w:rFonts w:ascii="Arial" w:hAnsi="Arial" w:cs="Arial"/>
          <w:sz w:val="20"/>
          <w:szCs w:val="20"/>
        </w:rPr>
        <w:t>question</w:t>
      </w:r>
      <w:r w:rsidR="00A76CF0">
        <w:rPr>
          <w:rFonts w:ascii="Arial" w:hAnsi="Arial" w:cs="Arial"/>
          <w:sz w:val="20"/>
          <w:szCs w:val="20"/>
        </w:rPr>
        <w:t xml:space="preserve"> 2b</w:t>
      </w:r>
      <w:r w:rsidR="008A5CEB">
        <w:rPr>
          <w:rFonts w:ascii="Arial" w:hAnsi="Arial" w:cs="Arial"/>
          <w:sz w:val="20"/>
          <w:szCs w:val="20"/>
        </w:rPr>
        <w:t>.</w:t>
      </w:r>
      <w:r w:rsidR="00447C29">
        <w:rPr>
          <w:rFonts w:ascii="Arial" w:hAnsi="Arial" w:cs="Arial"/>
          <w:sz w:val="20"/>
          <w:szCs w:val="20"/>
        </w:rPr>
        <w:t xml:space="preserve"> </w:t>
      </w:r>
    </w:p>
    <w:sectPr w:rsidR="00F35F54" w:rsidRPr="00821D76" w:rsidSect="00F433D5">
      <w:foot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4A4F6" w14:textId="77777777" w:rsidR="00285220" w:rsidRDefault="00285220" w:rsidP="00343E76">
      <w:pPr>
        <w:spacing w:after="0" w:line="240" w:lineRule="auto"/>
      </w:pPr>
      <w:r>
        <w:separator/>
      </w:r>
    </w:p>
  </w:endnote>
  <w:endnote w:type="continuationSeparator" w:id="0">
    <w:p w14:paraId="5F8F6579" w14:textId="77777777" w:rsidR="00285220" w:rsidRDefault="00285220" w:rsidP="00343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E6351" w14:textId="5F2A3440" w:rsidR="00343E76" w:rsidRDefault="00343E76" w:rsidP="00343E76">
    <w:pPr>
      <w:pStyle w:val="Footer"/>
      <w:jc w:val="center"/>
    </w:pPr>
    <w:r>
      <w:t xml:space="preserve">Joshua Windsor – B4008182 – Tools Libraries and Frameworks – Assignment </w:t>
    </w:r>
    <w:r w:rsidR="004F21C1">
      <w:t>2</w:t>
    </w:r>
    <w:r>
      <w:t xml:space="preserve">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E4815" w14:textId="77777777" w:rsidR="00285220" w:rsidRDefault="00285220" w:rsidP="00343E76">
      <w:pPr>
        <w:spacing w:after="0" w:line="240" w:lineRule="auto"/>
      </w:pPr>
      <w:r>
        <w:separator/>
      </w:r>
    </w:p>
  </w:footnote>
  <w:footnote w:type="continuationSeparator" w:id="0">
    <w:p w14:paraId="630FE298" w14:textId="77777777" w:rsidR="00285220" w:rsidRDefault="00285220" w:rsidP="00343E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3E76"/>
    <w:rsid w:val="0000511B"/>
    <w:rsid w:val="00030022"/>
    <w:rsid w:val="0006088E"/>
    <w:rsid w:val="00063364"/>
    <w:rsid w:val="0009206C"/>
    <w:rsid w:val="00093F0F"/>
    <w:rsid w:val="000A08F0"/>
    <w:rsid w:val="000A695D"/>
    <w:rsid w:val="000C7076"/>
    <w:rsid w:val="000D176B"/>
    <w:rsid w:val="000D3D88"/>
    <w:rsid w:val="000F4403"/>
    <w:rsid w:val="000F6C0D"/>
    <w:rsid w:val="0010289A"/>
    <w:rsid w:val="00105364"/>
    <w:rsid w:val="00127A6C"/>
    <w:rsid w:val="0013068E"/>
    <w:rsid w:val="00134263"/>
    <w:rsid w:val="001359C7"/>
    <w:rsid w:val="00142486"/>
    <w:rsid w:val="00152BB4"/>
    <w:rsid w:val="001648E8"/>
    <w:rsid w:val="00183815"/>
    <w:rsid w:val="001C2110"/>
    <w:rsid w:val="001D0271"/>
    <w:rsid w:val="001D4712"/>
    <w:rsid w:val="001D737B"/>
    <w:rsid w:val="001E3436"/>
    <w:rsid w:val="001F465B"/>
    <w:rsid w:val="001F4C55"/>
    <w:rsid w:val="0025792D"/>
    <w:rsid w:val="00267DE9"/>
    <w:rsid w:val="00284014"/>
    <w:rsid w:val="00285220"/>
    <w:rsid w:val="00295187"/>
    <w:rsid w:val="002D4EFF"/>
    <w:rsid w:val="002E44D3"/>
    <w:rsid w:val="00302418"/>
    <w:rsid w:val="003370CF"/>
    <w:rsid w:val="00341675"/>
    <w:rsid w:val="00343E76"/>
    <w:rsid w:val="00352F47"/>
    <w:rsid w:val="00360F48"/>
    <w:rsid w:val="0036797F"/>
    <w:rsid w:val="0039421E"/>
    <w:rsid w:val="00395075"/>
    <w:rsid w:val="003F1BF7"/>
    <w:rsid w:val="004011F7"/>
    <w:rsid w:val="00411DA5"/>
    <w:rsid w:val="0041692B"/>
    <w:rsid w:val="00446FE5"/>
    <w:rsid w:val="00447C29"/>
    <w:rsid w:val="00463319"/>
    <w:rsid w:val="004755C2"/>
    <w:rsid w:val="004803C6"/>
    <w:rsid w:val="004948C3"/>
    <w:rsid w:val="004A68F8"/>
    <w:rsid w:val="004C6744"/>
    <w:rsid w:val="004D3292"/>
    <w:rsid w:val="004E01BE"/>
    <w:rsid w:val="004E1FC7"/>
    <w:rsid w:val="004F085E"/>
    <w:rsid w:val="004F1946"/>
    <w:rsid w:val="004F21C1"/>
    <w:rsid w:val="004F31B1"/>
    <w:rsid w:val="005023A1"/>
    <w:rsid w:val="00532978"/>
    <w:rsid w:val="00562FF5"/>
    <w:rsid w:val="00593FE3"/>
    <w:rsid w:val="005B07FB"/>
    <w:rsid w:val="005D37B6"/>
    <w:rsid w:val="006231AE"/>
    <w:rsid w:val="00633963"/>
    <w:rsid w:val="0066369A"/>
    <w:rsid w:val="00671DC5"/>
    <w:rsid w:val="00673582"/>
    <w:rsid w:val="006914AF"/>
    <w:rsid w:val="006B41D8"/>
    <w:rsid w:val="006C642D"/>
    <w:rsid w:val="006C776F"/>
    <w:rsid w:val="00704826"/>
    <w:rsid w:val="00711842"/>
    <w:rsid w:val="00741C61"/>
    <w:rsid w:val="007424B6"/>
    <w:rsid w:val="00760A00"/>
    <w:rsid w:val="00777F79"/>
    <w:rsid w:val="00787515"/>
    <w:rsid w:val="007A33B0"/>
    <w:rsid w:val="007A4998"/>
    <w:rsid w:val="007F58B1"/>
    <w:rsid w:val="00821D76"/>
    <w:rsid w:val="00831152"/>
    <w:rsid w:val="008321DB"/>
    <w:rsid w:val="0083445E"/>
    <w:rsid w:val="008615CE"/>
    <w:rsid w:val="00861A36"/>
    <w:rsid w:val="008826C9"/>
    <w:rsid w:val="008A5CEB"/>
    <w:rsid w:val="008D2202"/>
    <w:rsid w:val="008F05E4"/>
    <w:rsid w:val="008F3503"/>
    <w:rsid w:val="00910AE2"/>
    <w:rsid w:val="00924EC6"/>
    <w:rsid w:val="00953306"/>
    <w:rsid w:val="00963EFD"/>
    <w:rsid w:val="00981D18"/>
    <w:rsid w:val="00986875"/>
    <w:rsid w:val="009A6DEE"/>
    <w:rsid w:val="009C0C75"/>
    <w:rsid w:val="009C347C"/>
    <w:rsid w:val="009D4885"/>
    <w:rsid w:val="00A040E3"/>
    <w:rsid w:val="00A200E0"/>
    <w:rsid w:val="00A21331"/>
    <w:rsid w:val="00A43D23"/>
    <w:rsid w:val="00A578D0"/>
    <w:rsid w:val="00A67222"/>
    <w:rsid w:val="00A76CF0"/>
    <w:rsid w:val="00A97458"/>
    <w:rsid w:val="00AB1B49"/>
    <w:rsid w:val="00AE31B2"/>
    <w:rsid w:val="00B07BB3"/>
    <w:rsid w:val="00B43DD5"/>
    <w:rsid w:val="00B46463"/>
    <w:rsid w:val="00B74610"/>
    <w:rsid w:val="00B97480"/>
    <w:rsid w:val="00BB0482"/>
    <w:rsid w:val="00BD0B5D"/>
    <w:rsid w:val="00BF57B6"/>
    <w:rsid w:val="00C05CC0"/>
    <w:rsid w:val="00C15553"/>
    <w:rsid w:val="00C2386B"/>
    <w:rsid w:val="00C34B30"/>
    <w:rsid w:val="00C70C4E"/>
    <w:rsid w:val="00C70E7F"/>
    <w:rsid w:val="00C801CA"/>
    <w:rsid w:val="00C80DB4"/>
    <w:rsid w:val="00C90637"/>
    <w:rsid w:val="00CA504A"/>
    <w:rsid w:val="00CA5AFE"/>
    <w:rsid w:val="00CB350C"/>
    <w:rsid w:val="00CD2E1C"/>
    <w:rsid w:val="00CE0F57"/>
    <w:rsid w:val="00CE1D78"/>
    <w:rsid w:val="00CF5805"/>
    <w:rsid w:val="00D471E4"/>
    <w:rsid w:val="00D478F0"/>
    <w:rsid w:val="00D55C2E"/>
    <w:rsid w:val="00D710C0"/>
    <w:rsid w:val="00D82523"/>
    <w:rsid w:val="00D9713A"/>
    <w:rsid w:val="00DA3DFB"/>
    <w:rsid w:val="00DD14CB"/>
    <w:rsid w:val="00DD5C2E"/>
    <w:rsid w:val="00DD66C5"/>
    <w:rsid w:val="00DE799B"/>
    <w:rsid w:val="00E326F2"/>
    <w:rsid w:val="00E62926"/>
    <w:rsid w:val="00E6666B"/>
    <w:rsid w:val="00E77E9A"/>
    <w:rsid w:val="00E8305B"/>
    <w:rsid w:val="00E86E89"/>
    <w:rsid w:val="00E934EF"/>
    <w:rsid w:val="00EA1210"/>
    <w:rsid w:val="00ED2AB7"/>
    <w:rsid w:val="00EF78EF"/>
    <w:rsid w:val="00F2154B"/>
    <w:rsid w:val="00F22B01"/>
    <w:rsid w:val="00F35F54"/>
    <w:rsid w:val="00F433D5"/>
    <w:rsid w:val="00F457E0"/>
    <w:rsid w:val="00F573E3"/>
    <w:rsid w:val="00F677CC"/>
    <w:rsid w:val="00FA67D4"/>
    <w:rsid w:val="00FB30BC"/>
    <w:rsid w:val="00FD4785"/>
    <w:rsid w:val="00FD60A0"/>
    <w:rsid w:val="00FE36B4"/>
    <w:rsid w:val="00FF0AF2"/>
    <w:rsid w:val="00FF5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3B0F"/>
  <w15:docId w15:val="{C2A49B38-81A9-4E09-854C-693B67B7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E76"/>
  </w:style>
  <w:style w:type="paragraph" w:styleId="Footer">
    <w:name w:val="footer"/>
    <w:basedOn w:val="Normal"/>
    <w:link w:val="FooterChar"/>
    <w:uiPriority w:val="99"/>
    <w:unhideWhenUsed/>
    <w:rsid w:val="00343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E76"/>
  </w:style>
  <w:style w:type="table" w:styleId="TableGrid">
    <w:name w:val="Table Grid"/>
    <w:basedOn w:val="TableNormal"/>
    <w:uiPriority w:val="39"/>
    <w:rsid w:val="00343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4D3"/>
    <w:rPr>
      <w:rFonts w:ascii="Tahoma" w:hAnsi="Tahoma" w:cs="Tahoma"/>
      <w:sz w:val="16"/>
      <w:szCs w:val="16"/>
    </w:rPr>
  </w:style>
  <w:style w:type="paragraph" w:styleId="NoSpacing">
    <w:name w:val="No Spacing"/>
    <w:link w:val="NoSpacingChar"/>
    <w:uiPriority w:val="1"/>
    <w:qFormat/>
    <w:rsid w:val="00F433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33D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29520">
      <w:bodyDiv w:val="1"/>
      <w:marLeft w:val="0"/>
      <w:marRight w:val="0"/>
      <w:marTop w:val="0"/>
      <w:marBottom w:val="0"/>
      <w:divBdr>
        <w:top w:val="none" w:sz="0" w:space="0" w:color="auto"/>
        <w:left w:val="none" w:sz="0" w:space="0" w:color="auto"/>
        <w:bottom w:val="none" w:sz="0" w:space="0" w:color="auto"/>
        <w:right w:val="none" w:sz="0" w:space="0" w:color="auto"/>
      </w:divBdr>
    </w:div>
    <w:div w:id="111182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C0E9-73A7-4BC1-B225-4902D2E7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4749</TotalTime>
  <Pages>2</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Assignment 2 Report</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Report</dc:title>
  <dc:subject>Tools Libraries &amp; Frameworks</dc:subject>
  <dc:creator>Joshua Windsor B4008182</dc:creator>
  <cp:keywords/>
  <dc:description/>
  <cp:lastModifiedBy>Josh</cp:lastModifiedBy>
  <cp:revision>13</cp:revision>
  <dcterms:created xsi:type="dcterms:W3CDTF">2017-10-30T21:30:00Z</dcterms:created>
  <dcterms:modified xsi:type="dcterms:W3CDTF">2018-03-01T16:45:00Z</dcterms:modified>
</cp:coreProperties>
</file>