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73A" w:rsidRDefault="00A4473A">
      <w:pPr>
        <w:pStyle w:val="Heading2"/>
      </w:pPr>
      <w:bookmarkStart w:id="0" w:name="_GoBack"/>
      <w:bookmarkEnd w:id="0"/>
      <w:r>
        <w:t>Abstract Classes and Methods</w:t>
      </w:r>
    </w:p>
    <w:p w:rsidR="00A4473A" w:rsidRDefault="00A4473A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rPr>
          <w:rFonts w:ascii="Courier New" w:hAnsi="Courier New"/>
          <w:sz w:val="24"/>
        </w:rPr>
      </w:pPr>
    </w:p>
    <w:p w:rsidR="00A4473A" w:rsidRDefault="00A4473A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rPr>
          <w:rFonts w:ascii="Courier New" w:hAnsi="Courier New"/>
          <w:sz w:val="24"/>
        </w:rPr>
      </w:pPr>
    </w:p>
    <w:p w:rsidR="00A4473A" w:rsidRDefault="00A4473A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rPr>
          <w:rFonts w:ascii="Courier New" w:hAnsi="Courier New"/>
          <w:sz w:val="24"/>
        </w:rPr>
      </w:pPr>
    </w:p>
    <w:p w:rsidR="00A4473A" w:rsidRDefault="00A4473A">
      <w:pPr>
        <w:pStyle w:val="BodyText"/>
        <w:numPr>
          <w:ilvl w:val="0"/>
          <w:numId w:val="22"/>
        </w:numPr>
        <w:rPr>
          <w:b/>
          <w:sz w:val="28"/>
        </w:rPr>
      </w:pPr>
      <w:r>
        <w:rPr>
          <w:b/>
          <w:sz w:val="28"/>
        </w:rPr>
        <w:t>Abstract Classes</w:t>
      </w:r>
    </w:p>
    <w:p w:rsidR="00A4473A" w:rsidRDefault="00A4473A">
      <w:pPr>
        <w:pStyle w:val="BodyText"/>
        <w:rPr>
          <w:i/>
        </w:rPr>
      </w:pPr>
    </w:p>
    <w:p w:rsidR="00A4473A" w:rsidRDefault="00A4473A">
      <w:pPr>
        <w:pStyle w:val="BodyText"/>
        <w:numPr>
          <w:ilvl w:val="0"/>
          <w:numId w:val="23"/>
        </w:numPr>
        <w:tabs>
          <w:tab w:val="clear" w:pos="720"/>
          <w:tab w:val="clear" w:pos="1152"/>
          <w:tab w:val="left" w:pos="900"/>
        </w:tabs>
        <w:ind w:left="900" w:hanging="540"/>
        <w:rPr>
          <w:sz w:val="24"/>
        </w:rPr>
      </w:pPr>
      <w:r>
        <w:rPr>
          <w:sz w:val="24"/>
        </w:rPr>
        <w:t xml:space="preserve">An </w:t>
      </w:r>
      <w:r>
        <w:rPr>
          <w:i/>
          <w:sz w:val="24"/>
        </w:rPr>
        <w:t>abstract</w:t>
      </w:r>
      <w:r>
        <w:rPr>
          <w:sz w:val="24"/>
        </w:rPr>
        <w:t xml:space="preserve"> class is one from which no objects can be created. </w:t>
      </w:r>
    </w:p>
    <w:p w:rsidR="00A4473A" w:rsidRDefault="00A4473A">
      <w:pPr>
        <w:pStyle w:val="BodyText"/>
        <w:tabs>
          <w:tab w:val="clear" w:pos="720"/>
          <w:tab w:val="left" w:pos="900"/>
        </w:tabs>
        <w:ind w:left="900" w:hanging="540"/>
        <w:rPr>
          <w:sz w:val="24"/>
        </w:rPr>
      </w:pPr>
    </w:p>
    <w:p w:rsidR="00A4473A" w:rsidRDefault="00A4473A">
      <w:pPr>
        <w:pStyle w:val="BodyText"/>
        <w:tabs>
          <w:tab w:val="clear" w:pos="720"/>
          <w:tab w:val="left" w:pos="900"/>
        </w:tabs>
        <w:ind w:left="900" w:hanging="540"/>
        <w:rPr>
          <w:sz w:val="24"/>
        </w:rPr>
      </w:pPr>
      <w:r>
        <w:rPr>
          <w:sz w:val="24"/>
        </w:rPr>
        <w:tab/>
        <w:t xml:space="preserve">(Classes from which objects </w:t>
      </w:r>
      <w:r>
        <w:rPr>
          <w:i/>
          <w:sz w:val="24"/>
        </w:rPr>
        <w:t>may</w:t>
      </w:r>
      <w:r>
        <w:rPr>
          <w:sz w:val="24"/>
        </w:rPr>
        <w:t xml:space="preserve"> be created are commonly called "concrete" classes).</w:t>
      </w:r>
    </w:p>
    <w:p w:rsidR="00A4473A" w:rsidRDefault="00A4473A">
      <w:pPr>
        <w:pStyle w:val="BodyText"/>
        <w:tabs>
          <w:tab w:val="clear" w:pos="720"/>
          <w:tab w:val="left" w:pos="900"/>
        </w:tabs>
        <w:ind w:left="900" w:hanging="540"/>
        <w:rPr>
          <w:sz w:val="24"/>
        </w:rPr>
      </w:pPr>
    </w:p>
    <w:p w:rsidR="00A4473A" w:rsidRDefault="00A4473A">
      <w:pPr>
        <w:pStyle w:val="BodyText"/>
        <w:numPr>
          <w:ilvl w:val="0"/>
          <w:numId w:val="23"/>
        </w:numPr>
        <w:tabs>
          <w:tab w:val="clear" w:pos="720"/>
          <w:tab w:val="clear" w:pos="1152"/>
          <w:tab w:val="left" w:pos="900"/>
        </w:tabs>
        <w:ind w:left="900" w:hanging="540"/>
        <w:rPr>
          <w:sz w:val="24"/>
        </w:rPr>
      </w:pPr>
      <w:r>
        <w:rPr>
          <w:sz w:val="24"/>
        </w:rPr>
        <w:t xml:space="preserve">The purpose of an abstract class is </w:t>
      </w:r>
      <w:r w:rsidR="00DA1F27">
        <w:rPr>
          <w:sz w:val="24"/>
        </w:rPr>
        <w:t>t</w:t>
      </w:r>
      <w:r>
        <w:rPr>
          <w:sz w:val="24"/>
        </w:rPr>
        <w:t xml:space="preserve">o create a common </w:t>
      </w:r>
      <w:r w:rsidR="003F27D4">
        <w:rPr>
          <w:sz w:val="24"/>
        </w:rPr>
        <w:t>form</w:t>
      </w:r>
      <w:r>
        <w:rPr>
          <w:sz w:val="24"/>
        </w:rPr>
        <w:t xml:space="preserve"> for all classes to be derived from it.  </w:t>
      </w:r>
    </w:p>
    <w:p w:rsidR="00A4473A" w:rsidRDefault="00A4473A">
      <w:pPr>
        <w:pStyle w:val="BodyText"/>
        <w:tabs>
          <w:tab w:val="clear" w:pos="720"/>
          <w:tab w:val="left" w:pos="900"/>
        </w:tabs>
        <w:ind w:left="900" w:hanging="540"/>
        <w:rPr>
          <w:sz w:val="24"/>
        </w:rPr>
      </w:pPr>
    </w:p>
    <w:p w:rsidR="00A4473A" w:rsidRDefault="00A4473A">
      <w:pPr>
        <w:pStyle w:val="BodyText"/>
        <w:tabs>
          <w:tab w:val="clear" w:pos="720"/>
          <w:tab w:val="left" w:pos="900"/>
        </w:tabs>
        <w:ind w:left="900" w:hanging="540"/>
        <w:rPr>
          <w:sz w:val="24"/>
        </w:rPr>
      </w:pPr>
      <w:r>
        <w:rPr>
          <w:sz w:val="24"/>
        </w:rPr>
        <w:tab/>
        <w:t>It establishes a basic form so you can see what is in common among all classes derived from it, and use this as a guide when deriving new classes.</w:t>
      </w:r>
    </w:p>
    <w:p w:rsidR="00A4473A" w:rsidRDefault="00A4473A">
      <w:pPr>
        <w:pStyle w:val="BodyText"/>
        <w:tabs>
          <w:tab w:val="clear" w:pos="720"/>
          <w:tab w:val="left" w:pos="900"/>
        </w:tabs>
        <w:ind w:left="900" w:hanging="540"/>
        <w:rPr>
          <w:sz w:val="24"/>
        </w:rPr>
      </w:pPr>
    </w:p>
    <w:p w:rsidR="00A4473A" w:rsidRDefault="00A4473A">
      <w:pPr>
        <w:pStyle w:val="BodyText"/>
        <w:numPr>
          <w:ilvl w:val="0"/>
          <w:numId w:val="23"/>
        </w:numPr>
        <w:tabs>
          <w:tab w:val="clear" w:pos="720"/>
          <w:tab w:val="clear" w:pos="1152"/>
          <w:tab w:val="left" w:pos="900"/>
        </w:tabs>
        <w:ind w:left="900" w:hanging="540"/>
        <w:rPr>
          <w:sz w:val="24"/>
        </w:rPr>
      </w:pPr>
      <w:r>
        <w:rPr>
          <w:sz w:val="24"/>
        </w:rPr>
        <w:t xml:space="preserve">You designate a class to be abstract by placing the keyword </w:t>
      </w:r>
      <w:r>
        <w:rPr>
          <w:b/>
          <w:sz w:val="24"/>
        </w:rPr>
        <w:t>abstract</w:t>
      </w:r>
      <w:r>
        <w:rPr>
          <w:sz w:val="24"/>
        </w:rPr>
        <w:t xml:space="preserve"> before the keyword </w:t>
      </w:r>
      <w:r>
        <w:rPr>
          <w:b/>
          <w:sz w:val="24"/>
        </w:rPr>
        <w:t>class</w:t>
      </w:r>
      <w:r w:rsidR="00A40073">
        <w:rPr>
          <w:sz w:val="24"/>
        </w:rPr>
        <w:t xml:space="preserve"> in the declaration, e.g.</w:t>
      </w:r>
    </w:p>
    <w:p w:rsidR="00A40073" w:rsidRDefault="00A40073" w:rsidP="00A40073">
      <w:pPr>
        <w:pStyle w:val="BodyText"/>
        <w:tabs>
          <w:tab w:val="clear" w:pos="720"/>
          <w:tab w:val="left" w:pos="900"/>
        </w:tabs>
        <w:ind w:left="900"/>
        <w:rPr>
          <w:sz w:val="24"/>
        </w:rPr>
      </w:pPr>
    </w:p>
    <w:p w:rsidR="00A40073" w:rsidRDefault="00A40073" w:rsidP="00A40073">
      <w:pPr>
        <w:pStyle w:val="BodyText"/>
        <w:tabs>
          <w:tab w:val="clear" w:pos="720"/>
          <w:tab w:val="left" w:pos="900"/>
        </w:tabs>
        <w:ind w:left="900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public abstract class </w:t>
      </w:r>
      <w:proofErr w:type="spellStart"/>
      <w:r w:rsidRPr="00E173E7">
        <w:rPr>
          <w:sz w:val="24"/>
        </w:rPr>
        <w:t>BankAccount</w:t>
      </w:r>
      <w:proofErr w:type="spellEnd"/>
    </w:p>
    <w:p w:rsidR="00A40073" w:rsidRDefault="00A40073" w:rsidP="00A40073">
      <w:pPr>
        <w:pStyle w:val="BodyText"/>
        <w:tabs>
          <w:tab w:val="clear" w:pos="720"/>
          <w:tab w:val="left" w:pos="900"/>
        </w:tabs>
        <w:ind w:left="900"/>
        <w:rPr>
          <w:b/>
          <w:sz w:val="24"/>
        </w:rPr>
      </w:pPr>
    </w:p>
    <w:p w:rsidR="00A40073" w:rsidRDefault="00A40073" w:rsidP="00A40073">
      <w:pPr>
        <w:pStyle w:val="BodyText"/>
        <w:tabs>
          <w:tab w:val="clear" w:pos="720"/>
          <w:tab w:val="left" w:pos="900"/>
        </w:tabs>
        <w:ind w:left="900" w:hanging="540"/>
        <w:rPr>
          <w:sz w:val="24"/>
        </w:rPr>
      </w:pPr>
      <w:r>
        <w:rPr>
          <w:sz w:val="24"/>
        </w:rPr>
        <w:t xml:space="preserve">D. </w:t>
      </w:r>
      <w:r>
        <w:rPr>
          <w:sz w:val="24"/>
        </w:rPr>
        <w:tab/>
        <w:t>Although no objects of an abstract class type may be created, abstract classes may have insta</w:t>
      </w:r>
      <w:r w:rsidR="00E173E7">
        <w:rPr>
          <w:sz w:val="24"/>
        </w:rPr>
        <w:t>nce variables and a constructor! Here is why:</w:t>
      </w:r>
      <w:r>
        <w:rPr>
          <w:sz w:val="24"/>
        </w:rPr>
        <w:t xml:space="preserve">  </w:t>
      </w:r>
    </w:p>
    <w:p w:rsidR="00A40073" w:rsidRDefault="00A40073" w:rsidP="00A40073">
      <w:pPr>
        <w:pStyle w:val="BodyText"/>
        <w:tabs>
          <w:tab w:val="clear" w:pos="720"/>
          <w:tab w:val="left" w:pos="900"/>
        </w:tabs>
        <w:ind w:left="360"/>
        <w:rPr>
          <w:sz w:val="24"/>
        </w:rPr>
      </w:pPr>
    </w:p>
    <w:p w:rsidR="00DA1F27" w:rsidRDefault="00A40073" w:rsidP="00DA1F27">
      <w:pPr>
        <w:pStyle w:val="BodyText"/>
        <w:tabs>
          <w:tab w:val="clear" w:pos="720"/>
          <w:tab w:val="left" w:pos="900"/>
        </w:tabs>
        <w:ind w:left="900" w:hanging="540"/>
        <w:rPr>
          <w:sz w:val="24"/>
        </w:rPr>
      </w:pPr>
      <w:r>
        <w:rPr>
          <w:sz w:val="24"/>
        </w:rPr>
        <w:tab/>
        <w:t xml:space="preserve">Recall that when </w:t>
      </w:r>
      <w:r w:rsidR="00E173E7">
        <w:rPr>
          <w:sz w:val="24"/>
        </w:rPr>
        <w:t>an object of a subclass is created, the superclass “sub-object” must be created first, via a call from the subclass constructor to the supercla</w:t>
      </w:r>
      <w:r w:rsidR="00DA1F27">
        <w:rPr>
          <w:sz w:val="24"/>
        </w:rPr>
        <w:t xml:space="preserve">ss constructor.  (See the </w:t>
      </w:r>
      <w:r w:rsidR="00DA1F27" w:rsidRPr="00DA1F27">
        <w:rPr>
          <w:i/>
          <w:sz w:val="24"/>
        </w:rPr>
        <w:t>Inheritance</w:t>
      </w:r>
      <w:r w:rsidR="00DA1F27">
        <w:rPr>
          <w:sz w:val="24"/>
        </w:rPr>
        <w:t xml:space="preserve"> document online)</w:t>
      </w:r>
    </w:p>
    <w:p w:rsidR="00E173E7" w:rsidRDefault="00E173E7" w:rsidP="00A40073">
      <w:pPr>
        <w:pStyle w:val="BodyText"/>
        <w:tabs>
          <w:tab w:val="clear" w:pos="720"/>
          <w:tab w:val="left" w:pos="900"/>
        </w:tabs>
        <w:ind w:left="360"/>
        <w:rPr>
          <w:sz w:val="24"/>
        </w:rPr>
      </w:pPr>
    </w:p>
    <w:p w:rsidR="00E173E7" w:rsidRDefault="00E173E7" w:rsidP="00E173E7">
      <w:pPr>
        <w:pStyle w:val="BodyText"/>
        <w:tabs>
          <w:tab w:val="clear" w:pos="720"/>
          <w:tab w:val="left" w:pos="900"/>
        </w:tabs>
        <w:ind w:left="900" w:hanging="540"/>
        <w:rPr>
          <w:sz w:val="24"/>
        </w:rPr>
      </w:pPr>
      <w:r>
        <w:rPr>
          <w:sz w:val="24"/>
        </w:rPr>
        <w:tab/>
        <w:t>So, a</w:t>
      </w:r>
      <w:r w:rsidR="00DA1F27">
        <w:rPr>
          <w:sz w:val="24"/>
        </w:rPr>
        <w:t>n</w:t>
      </w:r>
      <w:r>
        <w:rPr>
          <w:sz w:val="24"/>
        </w:rPr>
        <w:t xml:space="preserve"> </w:t>
      </w:r>
      <w:r w:rsidR="00DA1F27">
        <w:rPr>
          <w:sz w:val="24"/>
        </w:rPr>
        <w:t xml:space="preserve">abstract </w:t>
      </w:r>
      <w:r>
        <w:rPr>
          <w:sz w:val="24"/>
        </w:rPr>
        <w:t xml:space="preserve">superclass </w:t>
      </w:r>
      <w:r w:rsidR="00DA1F27">
        <w:rPr>
          <w:sz w:val="24"/>
        </w:rPr>
        <w:t xml:space="preserve">with </w:t>
      </w:r>
      <w:r>
        <w:rPr>
          <w:sz w:val="24"/>
        </w:rPr>
        <w:t xml:space="preserve">instance variables </w:t>
      </w:r>
      <w:r w:rsidR="00DA1F27">
        <w:rPr>
          <w:sz w:val="24"/>
        </w:rPr>
        <w:t xml:space="preserve">inherited by its subclasses </w:t>
      </w:r>
      <w:r>
        <w:rPr>
          <w:sz w:val="24"/>
        </w:rPr>
        <w:t>would need a constructor – not to create an object of the superclass type, but to initialize the superclass sub-object (the inherited instance variables) when a subclass object is created</w:t>
      </w:r>
      <w:r w:rsidR="00DA1F27">
        <w:rPr>
          <w:sz w:val="24"/>
        </w:rPr>
        <w:t>.</w:t>
      </w:r>
    </w:p>
    <w:p w:rsidR="00A4473A" w:rsidRPr="00DA1F27" w:rsidRDefault="00A4473A">
      <w:pPr>
        <w:pStyle w:val="BodyText"/>
        <w:rPr>
          <w:sz w:val="24"/>
        </w:rPr>
      </w:pPr>
    </w:p>
    <w:p w:rsidR="00A4473A" w:rsidRDefault="00DA1F27">
      <w:pPr>
        <w:pStyle w:val="BodyText"/>
        <w:rPr>
          <w:sz w:val="24"/>
        </w:rPr>
      </w:pPr>
      <w:r>
        <w:rPr>
          <w:sz w:val="24"/>
        </w:rPr>
        <w:br w:type="page"/>
      </w:r>
    </w:p>
    <w:p w:rsidR="00A4473A" w:rsidRDefault="00A4473A">
      <w:pPr>
        <w:pStyle w:val="BodyText"/>
        <w:numPr>
          <w:ilvl w:val="0"/>
          <w:numId w:val="22"/>
        </w:numPr>
        <w:rPr>
          <w:b/>
          <w:sz w:val="28"/>
        </w:rPr>
      </w:pPr>
      <w:r>
        <w:rPr>
          <w:b/>
          <w:sz w:val="28"/>
        </w:rPr>
        <w:lastRenderedPageBreak/>
        <w:t>Abstract Methods</w:t>
      </w:r>
    </w:p>
    <w:p w:rsidR="00A4473A" w:rsidRDefault="00A4473A">
      <w:pPr>
        <w:pStyle w:val="BodyText"/>
      </w:pPr>
    </w:p>
    <w:p w:rsidR="00F9074B" w:rsidRDefault="00F9074B">
      <w:pPr>
        <w:pStyle w:val="BodyText"/>
        <w:numPr>
          <w:ilvl w:val="0"/>
          <w:numId w:val="25"/>
        </w:numPr>
        <w:tabs>
          <w:tab w:val="clear" w:pos="720"/>
          <w:tab w:val="clear" w:pos="1152"/>
          <w:tab w:val="num" w:pos="900"/>
        </w:tabs>
        <w:ind w:left="900" w:hanging="540"/>
        <w:rPr>
          <w:sz w:val="24"/>
        </w:rPr>
      </w:pPr>
      <w:r>
        <w:rPr>
          <w:sz w:val="24"/>
        </w:rPr>
        <w:t xml:space="preserve">Recall that methods declared in Java </w:t>
      </w:r>
      <w:r w:rsidRPr="00A4473A">
        <w:rPr>
          <w:i/>
          <w:sz w:val="24"/>
          <w:szCs w:val="24"/>
        </w:rPr>
        <w:t>interfaces</w:t>
      </w:r>
      <w:r>
        <w:rPr>
          <w:sz w:val="24"/>
        </w:rPr>
        <w:t xml:space="preserve"> are not allowed to have an implementation (i.e., no method body). Such methods are commonly called </w:t>
      </w:r>
      <w:r w:rsidRPr="00F9074B">
        <w:rPr>
          <w:i/>
          <w:sz w:val="24"/>
        </w:rPr>
        <w:t>abstract methods</w:t>
      </w:r>
      <w:r>
        <w:rPr>
          <w:sz w:val="24"/>
        </w:rPr>
        <w:t>.</w:t>
      </w:r>
    </w:p>
    <w:p w:rsidR="00F9074B" w:rsidRPr="0097371B" w:rsidRDefault="00F9074B" w:rsidP="00F9074B">
      <w:pPr>
        <w:pStyle w:val="BodyText"/>
        <w:tabs>
          <w:tab w:val="clear" w:pos="720"/>
        </w:tabs>
        <w:ind w:left="360"/>
      </w:pPr>
    </w:p>
    <w:p w:rsidR="00D93DB1" w:rsidRDefault="00F9074B" w:rsidP="00D93DB1">
      <w:pPr>
        <w:pStyle w:val="BodyText"/>
        <w:numPr>
          <w:ilvl w:val="0"/>
          <w:numId w:val="25"/>
        </w:numPr>
        <w:tabs>
          <w:tab w:val="clear" w:pos="720"/>
          <w:tab w:val="clear" w:pos="1152"/>
          <w:tab w:val="num" w:pos="900"/>
        </w:tabs>
        <w:ind w:left="900" w:hanging="540"/>
        <w:rPr>
          <w:sz w:val="24"/>
        </w:rPr>
      </w:pPr>
      <w:r>
        <w:rPr>
          <w:sz w:val="24"/>
        </w:rPr>
        <w:t>Abstract classes may also have abstract methods</w:t>
      </w:r>
      <w:r w:rsidR="00EE60A7">
        <w:rPr>
          <w:sz w:val="24"/>
        </w:rPr>
        <w:t xml:space="preserve">.  </w:t>
      </w:r>
      <w:r w:rsidR="00D93DB1">
        <w:rPr>
          <w:sz w:val="24"/>
        </w:rPr>
        <w:t xml:space="preserve">In fact, if a class has one or more abstract </w:t>
      </w:r>
      <w:r w:rsidR="00D93DB1">
        <w:rPr>
          <w:i/>
          <w:sz w:val="24"/>
        </w:rPr>
        <w:t xml:space="preserve">methods, </w:t>
      </w:r>
      <w:r w:rsidR="00D93DB1">
        <w:rPr>
          <w:sz w:val="24"/>
        </w:rPr>
        <w:t xml:space="preserve">the class </w:t>
      </w:r>
      <w:r w:rsidR="00D93DB1" w:rsidRPr="0097371B">
        <w:rPr>
          <w:i/>
          <w:sz w:val="24"/>
        </w:rPr>
        <w:t>must</w:t>
      </w:r>
      <w:r w:rsidR="00D93DB1">
        <w:rPr>
          <w:sz w:val="24"/>
        </w:rPr>
        <w:t xml:space="preserve"> be declared abstract.</w:t>
      </w:r>
    </w:p>
    <w:p w:rsidR="00D93DB1" w:rsidRPr="0097371B" w:rsidRDefault="00D93DB1" w:rsidP="00D93DB1">
      <w:pPr>
        <w:pStyle w:val="BodyText"/>
        <w:tabs>
          <w:tab w:val="clear" w:pos="720"/>
        </w:tabs>
      </w:pPr>
    </w:p>
    <w:p w:rsidR="00D93DB1" w:rsidRDefault="00D93DB1" w:rsidP="00D93DB1">
      <w:pPr>
        <w:pStyle w:val="BodyText"/>
        <w:numPr>
          <w:ilvl w:val="0"/>
          <w:numId w:val="25"/>
        </w:numPr>
        <w:tabs>
          <w:tab w:val="clear" w:pos="720"/>
          <w:tab w:val="clear" w:pos="1152"/>
          <w:tab w:val="num" w:pos="900"/>
        </w:tabs>
        <w:ind w:left="900" w:hanging="540"/>
        <w:rPr>
          <w:sz w:val="24"/>
        </w:rPr>
      </w:pPr>
      <w:r>
        <w:rPr>
          <w:sz w:val="24"/>
        </w:rPr>
        <w:t xml:space="preserve">Unlike interfaces, however, abstract classes may also have non-abstract </w:t>
      </w:r>
      <w:r w:rsidR="00A40073">
        <w:rPr>
          <w:sz w:val="24"/>
        </w:rPr>
        <w:t xml:space="preserve">(i.e. “concrete”) </w:t>
      </w:r>
      <w:r>
        <w:rPr>
          <w:sz w:val="24"/>
        </w:rPr>
        <w:t>methods.</w:t>
      </w:r>
    </w:p>
    <w:p w:rsidR="00A4473A" w:rsidRPr="0097371B" w:rsidRDefault="00A4473A" w:rsidP="00D93DB1">
      <w:pPr>
        <w:pStyle w:val="BodyText"/>
        <w:tabs>
          <w:tab w:val="clear" w:pos="720"/>
        </w:tabs>
        <w:ind w:left="360"/>
      </w:pPr>
    </w:p>
    <w:p w:rsidR="00A4473A" w:rsidRDefault="00EE60A7">
      <w:pPr>
        <w:pStyle w:val="BodyText"/>
        <w:numPr>
          <w:ilvl w:val="0"/>
          <w:numId w:val="25"/>
        </w:numPr>
        <w:tabs>
          <w:tab w:val="clear" w:pos="720"/>
          <w:tab w:val="clear" w:pos="1152"/>
          <w:tab w:val="num" w:pos="900"/>
        </w:tabs>
        <w:ind w:left="900" w:hanging="540"/>
        <w:rPr>
          <w:sz w:val="24"/>
        </w:rPr>
      </w:pPr>
      <w:r>
        <w:rPr>
          <w:sz w:val="24"/>
        </w:rPr>
        <w:t xml:space="preserve">Whereas all </w:t>
      </w:r>
      <w:r w:rsidRPr="00EE60A7">
        <w:rPr>
          <w:i/>
          <w:sz w:val="24"/>
        </w:rPr>
        <w:t>interface</w:t>
      </w:r>
      <w:r>
        <w:rPr>
          <w:sz w:val="24"/>
        </w:rPr>
        <w:t xml:space="preserve"> methods are implicitly abstract, an abstract class must explicitly designate methods to be abstract by using </w:t>
      </w:r>
      <w:r w:rsidR="00A4473A">
        <w:rPr>
          <w:sz w:val="24"/>
        </w:rPr>
        <w:t xml:space="preserve">keyword </w:t>
      </w:r>
      <w:r w:rsidR="00A4473A">
        <w:rPr>
          <w:b/>
          <w:sz w:val="24"/>
        </w:rPr>
        <w:t>abstract</w:t>
      </w:r>
      <w:r w:rsidR="00A4473A">
        <w:rPr>
          <w:sz w:val="24"/>
        </w:rPr>
        <w:t xml:space="preserve"> </w:t>
      </w:r>
      <w:r>
        <w:rPr>
          <w:sz w:val="24"/>
        </w:rPr>
        <w:t xml:space="preserve">in the </w:t>
      </w:r>
      <w:r w:rsidR="00A4473A">
        <w:rPr>
          <w:sz w:val="24"/>
        </w:rPr>
        <w:t>declaration, e.g.,</w:t>
      </w:r>
    </w:p>
    <w:p w:rsidR="00A4473A" w:rsidRPr="0097371B" w:rsidRDefault="00A4473A">
      <w:pPr>
        <w:pStyle w:val="BodyText"/>
        <w:tabs>
          <w:tab w:val="clear" w:pos="720"/>
          <w:tab w:val="num" w:pos="900"/>
        </w:tabs>
        <w:ind w:left="900" w:hanging="540"/>
      </w:pPr>
    </w:p>
    <w:p w:rsidR="00A4473A" w:rsidRDefault="00A4473A">
      <w:pPr>
        <w:pStyle w:val="BodyText"/>
        <w:tabs>
          <w:tab w:val="clear" w:pos="720"/>
          <w:tab w:val="num" w:pos="900"/>
        </w:tabs>
        <w:ind w:left="900" w:hanging="5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public abstract void</w:t>
      </w:r>
      <w:r>
        <w:rPr>
          <w:sz w:val="24"/>
        </w:rPr>
        <w:t xml:space="preserve"> </w:t>
      </w:r>
      <w:r w:rsidR="00DA1F27">
        <w:rPr>
          <w:sz w:val="24"/>
        </w:rPr>
        <w:t>play</w:t>
      </w:r>
      <w:r>
        <w:rPr>
          <w:sz w:val="24"/>
        </w:rPr>
        <w:t>() ;</w:t>
      </w:r>
      <w:r w:rsidR="00EE60A7">
        <w:rPr>
          <w:sz w:val="24"/>
        </w:rPr>
        <w:t xml:space="preserve">  // note missing body</w:t>
      </w:r>
    </w:p>
    <w:p w:rsidR="00A4473A" w:rsidRPr="0097371B" w:rsidRDefault="00A4473A">
      <w:pPr>
        <w:pStyle w:val="BodyText"/>
        <w:tabs>
          <w:tab w:val="clear" w:pos="720"/>
          <w:tab w:val="num" w:pos="900"/>
        </w:tabs>
        <w:ind w:left="900" w:hanging="540"/>
      </w:pPr>
    </w:p>
    <w:p w:rsidR="00A4473A" w:rsidRDefault="00EE60A7" w:rsidP="00A60185">
      <w:pPr>
        <w:pStyle w:val="BodyText"/>
        <w:numPr>
          <w:ilvl w:val="0"/>
          <w:numId w:val="25"/>
        </w:numPr>
        <w:tabs>
          <w:tab w:val="clear" w:pos="720"/>
          <w:tab w:val="clear" w:pos="1152"/>
          <w:tab w:val="num" w:pos="900"/>
          <w:tab w:val="num" w:pos="1620"/>
        </w:tabs>
        <w:ind w:left="900" w:hanging="540"/>
        <w:rPr>
          <w:sz w:val="24"/>
        </w:rPr>
      </w:pPr>
      <w:r>
        <w:rPr>
          <w:sz w:val="24"/>
        </w:rPr>
        <w:t>All abstract methods must be overridden in each subclass, unless the subclass is also abstract</w:t>
      </w:r>
      <w:r w:rsidR="00A60185">
        <w:rPr>
          <w:sz w:val="24"/>
        </w:rPr>
        <w:t>.</w:t>
      </w:r>
    </w:p>
    <w:p w:rsidR="00A4473A" w:rsidRPr="0097371B" w:rsidRDefault="00A4473A">
      <w:pPr>
        <w:pStyle w:val="BodyText"/>
        <w:tabs>
          <w:tab w:val="clear" w:pos="720"/>
          <w:tab w:val="num" w:pos="900"/>
        </w:tabs>
        <w:ind w:left="900" w:hanging="540"/>
      </w:pPr>
    </w:p>
    <w:p w:rsidR="00A4473A" w:rsidRDefault="00A4473A">
      <w:pPr>
        <w:pStyle w:val="BodyText"/>
        <w:numPr>
          <w:ilvl w:val="0"/>
          <w:numId w:val="25"/>
        </w:numPr>
        <w:tabs>
          <w:tab w:val="clear" w:pos="720"/>
          <w:tab w:val="clear" w:pos="1152"/>
          <w:tab w:val="num" w:pos="900"/>
        </w:tabs>
        <w:ind w:left="900" w:hanging="540"/>
        <w:rPr>
          <w:sz w:val="24"/>
        </w:rPr>
      </w:pPr>
      <w:r>
        <w:rPr>
          <w:sz w:val="24"/>
        </w:rPr>
        <w:t xml:space="preserve">If an abstract method is </w:t>
      </w:r>
      <w:r>
        <w:rPr>
          <w:i/>
          <w:sz w:val="24"/>
        </w:rPr>
        <w:t>not</w:t>
      </w:r>
      <w:r>
        <w:rPr>
          <w:sz w:val="24"/>
        </w:rPr>
        <w:t xml:space="preserve"> overriden in a given subclass, then the compiler considers that subclass to </w:t>
      </w:r>
      <w:r>
        <w:rPr>
          <w:i/>
          <w:sz w:val="24"/>
        </w:rPr>
        <w:t>also</w:t>
      </w:r>
      <w:r>
        <w:rPr>
          <w:sz w:val="24"/>
        </w:rPr>
        <w:t xml:space="preserve"> be abstract and requires it to be so declared.</w:t>
      </w:r>
    </w:p>
    <w:p w:rsidR="00A40073" w:rsidRDefault="00A40073" w:rsidP="00A40073">
      <w:pPr>
        <w:pStyle w:val="BodyText"/>
        <w:tabs>
          <w:tab w:val="clear" w:pos="720"/>
        </w:tabs>
        <w:ind w:left="900"/>
        <w:rPr>
          <w:sz w:val="24"/>
        </w:rPr>
      </w:pPr>
    </w:p>
    <w:p w:rsidR="00A4473A" w:rsidRDefault="00A4473A">
      <w:pPr>
        <w:pStyle w:val="BodyText"/>
        <w:tabs>
          <w:tab w:val="clear" w:pos="720"/>
          <w:tab w:val="num" w:pos="900"/>
        </w:tabs>
        <w:ind w:left="900" w:hanging="540"/>
        <w:rPr>
          <w:sz w:val="24"/>
        </w:rPr>
      </w:pPr>
    </w:p>
    <w:p w:rsidR="00A4473A" w:rsidRDefault="00A4473A">
      <w:pPr>
        <w:pStyle w:val="BodyText"/>
        <w:numPr>
          <w:ilvl w:val="0"/>
          <w:numId w:val="22"/>
        </w:numPr>
        <w:rPr>
          <w:b/>
          <w:sz w:val="28"/>
        </w:rPr>
      </w:pPr>
      <w:r>
        <w:rPr>
          <w:b/>
          <w:sz w:val="28"/>
        </w:rPr>
        <w:t xml:space="preserve"> What If a Superclass Method is </w:t>
      </w:r>
      <w:r>
        <w:rPr>
          <w:b/>
          <w:i/>
          <w:sz w:val="28"/>
        </w:rPr>
        <w:t>not</w:t>
      </w:r>
      <w:r>
        <w:rPr>
          <w:b/>
          <w:sz w:val="28"/>
        </w:rPr>
        <w:t xml:space="preserve"> Overridden?</w:t>
      </w:r>
    </w:p>
    <w:p w:rsidR="00A4473A" w:rsidRDefault="00A4473A">
      <w:pPr>
        <w:pStyle w:val="BodyText"/>
        <w:tabs>
          <w:tab w:val="clear" w:pos="720"/>
          <w:tab w:val="num" w:pos="900"/>
        </w:tabs>
        <w:ind w:left="900" w:hanging="540"/>
        <w:rPr>
          <w:sz w:val="24"/>
        </w:rPr>
      </w:pPr>
    </w:p>
    <w:p w:rsidR="00A4473A" w:rsidRPr="00F9231A" w:rsidRDefault="00A4473A" w:rsidP="00F9231A">
      <w:pPr>
        <w:pStyle w:val="BodyText"/>
        <w:numPr>
          <w:ilvl w:val="0"/>
          <w:numId w:val="29"/>
        </w:numPr>
        <w:tabs>
          <w:tab w:val="clear" w:pos="720"/>
          <w:tab w:val="clear" w:pos="1152"/>
          <w:tab w:val="num" w:pos="936"/>
        </w:tabs>
        <w:ind w:left="936"/>
        <w:rPr>
          <w:sz w:val="24"/>
        </w:rPr>
      </w:pPr>
      <w:r>
        <w:rPr>
          <w:sz w:val="24"/>
        </w:rPr>
        <w:t xml:space="preserve">If a method is not overridden in a particular subclass, then that subclass uses its superclass' version of the method (assuming it </w:t>
      </w:r>
      <w:r>
        <w:rPr>
          <w:i/>
          <w:sz w:val="24"/>
        </w:rPr>
        <w:t>is</w:t>
      </w:r>
      <w:r>
        <w:rPr>
          <w:sz w:val="24"/>
        </w:rPr>
        <w:t xml:space="preserve"> overridden in the superclass).</w:t>
      </w:r>
    </w:p>
    <w:p w:rsidR="00A4473A" w:rsidRPr="0097371B" w:rsidRDefault="00A4473A">
      <w:pPr>
        <w:pStyle w:val="BodyText"/>
        <w:tabs>
          <w:tab w:val="clear" w:pos="720"/>
        </w:tabs>
        <w:ind w:left="360"/>
      </w:pPr>
    </w:p>
    <w:p w:rsidR="00A4473A" w:rsidRDefault="00A4473A">
      <w:pPr>
        <w:pStyle w:val="BodyText"/>
        <w:numPr>
          <w:ilvl w:val="0"/>
          <w:numId w:val="29"/>
        </w:numPr>
        <w:tabs>
          <w:tab w:val="clear" w:pos="720"/>
          <w:tab w:val="clear" w:pos="1152"/>
          <w:tab w:val="num" w:pos="936"/>
        </w:tabs>
        <w:ind w:left="936"/>
        <w:rPr>
          <w:sz w:val="24"/>
        </w:rPr>
      </w:pPr>
      <w:r>
        <w:rPr>
          <w:sz w:val="24"/>
        </w:rPr>
        <w:t xml:space="preserve">If the superclass </w:t>
      </w:r>
      <w:r>
        <w:rPr>
          <w:i/>
          <w:sz w:val="24"/>
        </w:rPr>
        <w:t>also</w:t>
      </w:r>
      <w:r>
        <w:rPr>
          <w:sz w:val="24"/>
        </w:rPr>
        <w:t xml:space="preserve"> does not override the method, then the version from </w:t>
      </w:r>
      <w:r>
        <w:rPr>
          <w:i/>
          <w:sz w:val="24"/>
        </w:rPr>
        <w:t>its</w:t>
      </w:r>
      <w:r>
        <w:rPr>
          <w:sz w:val="24"/>
        </w:rPr>
        <w:t xml:space="preserve"> superclass is used, and so on up the inheritance hierarchy. </w:t>
      </w:r>
    </w:p>
    <w:p w:rsidR="00A4473A" w:rsidRDefault="00A4473A">
      <w:pPr>
        <w:pStyle w:val="BodyText"/>
        <w:tabs>
          <w:tab w:val="clear" w:pos="720"/>
        </w:tabs>
        <w:ind w:left="360"/>
        <w:rPr>
          <w:sz w:val="16"/>
        </w:rPr>
      </w:pPr>
    </w:p>
    <w:p w:rsidR="00A4473A" w:rsidRDefault="00A4473A">
      <w:pPr>
        <w:pStyle w:val="BodyText"/>
        <w:numPr>
          <w:ilvl w:val="0"/>
          <w:numId w:val="29"/>
        </w:numPr>
        <w:tabs>
          <w:tab w:val="clear" w:pos="720"/>
          <w:tab w:val="clear" w:pos="1152"/>
          <w:tab w:val="num" w:pos="936"/>
        </w:tabs>
        <w:ind w:left="936"/>
        <w:rPr>
          <w:sz w:val="24"/>
        </w:rPr>
      </w:pPr>
      <w:r>
        <w:rPr>
          <w:sz w:val="24"/>
        </w:rPr>
        <w:t xml:space="preserve">This process may ultimately lead all the way up the hierarchy to superclass </w:t>
      </w:r>
      <w:r>
        <w:rPr>
          <w:b/>
          <w:sz w:val="24"/>
        </w:rPr>
        <w:t>Object</w:t>
      </w:r>
      <w:r w:rsidR="0097371B">
        <w:rPr>
          <w:b/>
          <w:sz w:val="24"/>
        </w:rPr>
        <w:t>.</w:t>
      </w:r>
      <w:r>
        <w:rPr>
          <w:sz w:val="24"/>
        </w:rPr>
        <w:t xml:space="preserve"> </w:t>
      </w:r>
    </w:p>
    <w:sectPr w:rsidR="00A4473A" w:rsidSect="00DA1F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6FA0"/>
    <w:multiLevelType w:val="singleLevel"/>
    <w:tmpl w:val="BE5AF6C8"/>
    <w:lvl w:ilvl="0">
      <w:start w:val="1"/>
      <w:numFmt w:val="bullet"/>
      <w:lvlText w:val=""/>
      <w:lvlJc w:val="left"/>
      <w:pPr>
        <w:tabs>
          <w:tab w:val="num" w:pos="720"/>
        </w:tabs>
        <w:ind w:left="360" w:hanging="360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23646B8"/>
    <w:multiLevelType w:val="singleLevel"/>
    <w:tmpl w:val="BE5AF6C8"/>
    <w:lvl w:ilvl="0">
      <w:start w:val="1"/>
      <w:numFmt w:val="bullet"/>
      <w:lvlText w:val=""/>
      <w:lvlJc w:val="left"/>
      <w:pPr>
        <w:tabs>
          <w:tab w:val="num" w:pos="720"/>
        </w:tabs>
        <w:ind w:left="360" w:hanging="360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8E40680"/>
    <w:multiLevelType w:val="hybridMultilevel"/>
    <w:tmpl w:val="206890DC"/>
    <w:lvl w:ilvl="0" w:tplc="8578D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58B5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16ED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25A4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28E9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E81A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134C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C0EB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AFEFA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411041"/>
    <w:multiLevelType w:val="singleLevel"/>
    <w:tmpl w:val="7C8A3A0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4" w15:restartNumberingAfterBreak="0">
    <w:nsid w:val="1E9D2939"/>
    <w:multiLevelType w:val="singleLevel"/>
    <w:tmpl w:val="63680A9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5" w15:restartNumberingAfterBreak="0">
    <w:nsid w:val="22DC7CE0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6" w15:restartNumberingAfterBreak="0">
    <w:nsid w:val="29AD173A"/>
    <w:multiLevelType w:val="singleLevel"/>
    <w:tmpl w:val="63680A9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7" w15:restartNumberingAfterBreak="0">
    <w:nsid w:val="2BA64228"/>
    <w:multiLevelType w:val="singleLevel"/>
    <w:tmpl w:val="63680A9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8" w15:restartNumberingAfterBreak="0">
    <w:nsid w:val="2E1A5A27"/>
    <w:multiLevelType w:val="singleLevel"/>
    <w:tmpl w:val="63680A9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9" w15:restartNumberingAfterBreak="0">
    <w:nsid w:val="2F3D7AE0"/>
    <w:multiLevelType w:val="hybridMultilevel"/>
    <w:tmpl w:val="65E6AC66"/>
    <w:lvl w:ilvl="0" w:tplc="1A544F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134A0A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B5A70A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BA4DEC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F06C28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50B21E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BC65D4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6AE0B8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07E75E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7227E5"/>
    <w:multiLevelType w:val="hybridMultilevel"/>
    <w:tmpl w:val="78200896"/>
    <w:lvl w:ilvl="0" w:tplc="A8822BAA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32A810B6"/>
    <w:multiLevelType w:val="singleLevel"/>
    <w:tmpl w:val="63680A9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2" w15:restartNumberingAfterBreak="0">
    <w:nsid w:val="3AED6528"/>
    <w:multiLevelType w:val="singleLevel"/>
    <w:tmpl w:val="4EF8D1C6"/>
    <w:lvl w:ilvl="0">
      <w:start w:val="1"/>
      <w:numFmt w:val="upperLetter"/>
      <w:lvlText w:val="%1."/>
      <w:lvlJc w:val="left"/>
      <w:pPr>
        <w:tabs>
          <w:tab w:val="num" w:pos="1152"/>
        </w:tabs>
        <w:ind w:left="1152" w:hanging="576"/>
      </w:pPr>
      <w:rPr>
        <w:b w:val="0"/>
        <w:i w:val="0"/>
      </w:rPr>
    </w:lvl>
  </w:abstractNum>
  <w:abstractNum w:abstractNumId="13" w15:restartNumberingAfterBreak="0">
    <w:nsid w:val="3CAA188E"/>
    <w:multiLevelType w:val="singleLevel"/>
    <w:tmpl w:val="BE5AF6C8"/>
    <w:lvl w:ilvl="0">
      <w:start w:val="1"/>
      <w:numFmt w:val="bullet"/>
      <w:lvlText w:val=""/>
      <w:lvlJc w:val="left"/>
      <w:pPr>
        <w:tabs>
          <w:tab w:val="num" w:pos="720"/>
        </w:tabs>
        <w:ind w:left="360" w:hanging="360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3D540252"/>
    <w:multiLevelType w:val="singleLevel"/>
    <w:tmpl w:val="63680A9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5" w15:restartNumberingAfterBreak="0">
    <w:nsid w:val="3D633F72"/>
    <w:multiLevelType w:val="singleLevel"/>
    <w:tmpl w:val="63680A9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6" w15:restartNumberingAfterBreak="0">
    <w:nsid w:val="41686378"/>
    <w:multiLevelType w:val="singleLevel"/>
    <w:tmpl w:val="4EF8D1C6"/>
    <w:lvl w:ilvl="0">
      <w:start w:val="1"/>
      <w:numFmt w:val="upperLetter"/>
      <w:lvlText w:val="%1."/>
      <w:lvlJc w:val="left"/>
      <w:pPr>
        <w:tabs>
          <w:tab w:val="num" w:pos="1152"/>
        </w:tabs>
        <w:ind w:left="1152" w:hanging="576"/>
      </w:pPr>
      <w:rPr>
        <w:b w:val="0"/>
        <w:i w:val="0"/>
      </w:rPr>
    </w:lvl>
  </w:abstractNum>
  <w:abstractNum w:abstractNumId="17" w15:restartNumberingAfterBreak="0">
    <w:nsid w:val="425A30D8"/>
    <w:multiLevelType w:val="singleLevel"/>
    <w:tmpl w:val="63680A9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8" w15:restartNumberingAfterBreak="0">
    <w:nsid w:val="4D2D72AC"/>
    <w:multiLevelType w:val="singleLevel"/>
    <w:tmpl w:val="BE5AF6C8"/>
    <w:lvl w:ilvl="0">
      <w:start w:val="1"/>
      <w:numFmt w:val="bullet"/>
      <w:lvlText w:val=""/>
      <w:lvlJc w:val="left"/>
      <w:pPr>
        <w:tabs>
          <w:tab w:val="num" w:pos="720"/>
        </w:tabs>
        <w:ind w:left="360" w:hanging="360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0C25A3C"/>
    <w:multiLevelType w:val="hybridMultilevel"/>
    <w:tmpl w:val="D0E0BC80"/>
    <w:lvl w:ilvl="0" w:tplc="A8822BAA">
      <w:start w:val="1"/>
      <w:numFmt w:val="bullet"/>
      <w:lvlText w:val="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F21796"/>
    <w:multiLevelType w:val="hybridMultilevel"/>
    <w:tmpl w:val="F45AC3D8"/>
    <w:lvl w:ilvl="0" w:tplc="91444102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4BD6DE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7EE9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62CD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6246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062B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96440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C251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94D7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023BD5"/>
    <w:multiLevelType w:val="singleLevel"/>
    <w:tmpl w:val="BE5AF6C8"/>
    <w:lvl w:ilvl="0">
      <w:start w:val="1"/>
      <w:numFmt w:val="bullet"/>
      <w:lvlText w:val=""/>
      <w:lvlJc w:val="left"/>
      <w:pPr>
        <w:tabs>
          <w:tab w:val="num" w:pos="720"/>
        </w:tabs>
        <w:ind w:left="360" w:hanging="360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602E0B68"/>
    <w:multiLevelType w:val="hybridMultilevel"/>
    <w:tmpl w:val="79B81572"/>
    <w:lvl w:ilvl="0" w:tplc="BE2E9124">
      <w:start w:val="1"/>
      <w:numFmt w:val="upperRoman"/>
      <w:pStyle w:val="Heading1"/>
      <w:lvlText w:val="%1."/>
      <w:lvlJc w:val="right"/>
      <w:pPr>
        <w:tabs>
          <w:tab w:val="num" w:pos="720"/>
        </w:tabs>
        <w:ind w:left="720" w:hanging="180"/>
      </w:pPr>
    </w:lvl>
    <w:lvl w:ilvl="1" w:tplc="985CA6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C045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2EA0D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419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7A9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58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FE3C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3E1C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0696362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4" w15:restartNumberingAfterBreak="0">
    <w:nsid w:val="61844378"/>
    <w:multiLevelType w:val="hybridMultilevel"/>
    <w:tmpl w:val="224C168A"/>
    <w:lvl w:ilvl="0" w:tplc="69D8DFFC">
      <w:start w:val="1"/>
      <w:numFmt w:val="bullet"/>
      <w:lvlText w:val=""/>
      <w:lvlJc w:val="left"/>
      <w:pPr>
        <w:tabs>
          <w:tab w:val="num" w:pos="5049"/>
        </w:tabs>
        <w:ind w:left="5049" w:hanging="720"/>
      </w:pPr>
      <w:rPr>
        <w:rFonts w:ascii="Monotype Sorts" w:hAnsi="Monotype Sorts" w:hint="default"/>
        <w:sz w:val="44"/>
      </w:rPr>
    </w:lvl>
    <w:lvl w:ilvl="1" w:tplc="5F1655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460F8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F4BE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CDD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CC36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04D2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DE43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1C21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55686"/>
    <w:multiLevelType w:val="singleLevel"/>
    <w:tmpl w:val="7C8A3A0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26" w15:restartNumberingAfterBreak="0">
    <w:nsid w:val="698731B8"/>
    <w:multiLevelType w:val="hybridMultilevel"/>
    <w:tmpl w:val="4E9070C2"/>
    <w:lvl w:ilvl="0" w:tplc="A8822BAA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7" w15:restartNumberingAfterBreak="0">
    <w:nsid w:val="71494422"/>
    <w:multiLevelType w:val="singleLevel"/>
    <w:tmpl w:val="4EF8D1C6"/>
    <w:lvl w:ilvl="0">
      <w:start w:val="1"/>
      <w:numFmt w:val="upperLetter"/>
      <w:lvlText w:val="%1."/>
      <w:lvlJc w:val="left"/>
      <w:pPr>
        <w:tabs>
          <w:tab w:val="num" w:pos="1152"/>
        </w:tabs>
        <w:ind w:left="1152" w:hanging="576"/>
      </w:pPr>
      <w:rPr>
        <w:b w:val="0"/>
        <w:i w:val="0"/>
      </w:rPr>
    </w:lvl>
  </w:abstractNum>
  <w:abstractNum w:abstractNumId="28" w15:restartNumberingAfterBreak="0">
    <w:nsid w:val="73276B00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9" w15:restartNumberingAfterBreak="0">
    <w:nsid w:val="74B060B1"/>
    <w:multiLevelType w:val="singleLevel"/>
    <w:tmpl w:val="BE5AF6C8"/>
    <w:lvl w:ilvl="0">
      <w:start w:val="1"/>
      <w:numFmt w:val="bullet"/>
      <w:lvlText w:val=""/>
      <w:lvlJc w:val="left"/>
      <w:pPr>
        <w:tabs>
          <w:tab w:val="num" w:pos="720"/>
        </w:tabs>
        <w:ind w:left="360" w:hanging="360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77B53FE4"/>
    <w:multiLevelType w:val="hybridMultilevel"/>
    <w:tmpl w:val="9F646998"/>
    <w:lvl w:ilvl="0" w:tplc="014E88EA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EF018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C4BF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9A63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90CC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65EC2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DC8F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4CE2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F0DB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6"/>
  </w:num>
  <w:num w:numId="4">
    <w:abstractNumId w:val="15"/>
  </w:num>
  <w:num w:numId="5">
    <w:abstractNumId w:val="7"/>
  </w:num>
  <w:num w:numId="6">
    <w:abstractNumId w:val="11"/>
  </w:num>
  <w:num w:numId="7">
    <w:abstractNumId w:val="14"/>
  </w:num>
  <w:num w:numId="8">
    <w:abstractNumId w:val="17"/>
  </w:num>
  <w:num w:numId="9">
    <w:abstractNumId w:val="0"/>
  </w:num>
  <w:num w:numId="10">
    <w:abstractNumId w:val="5"/>
  </w:num>
  <w:num w:numId="11">
    <w:abstractNumId w:val="25"/>
  </w:num>
  <w:num w:numId="12">
    <w:abstractNumId w:val="3"/>
  </w:num>
  <w:num w:numId="13">
    <w:abstractNumId w:val="8"/>
  </w:num>
  <w:num w:numId="14">
    <w:abstractNumId w:val="21"/>
  </w:num>
  <w:num w:numId="15">
    <w:abstractNumId w:val="30"/>
  </w:num>
  <w:num w:numId="16">
    <w:abstractNumId w:val="9"/>
  </w:num>
  <w:num w:numId="17">
    <w:abstractNumId w:val="20"/>
  </w:num>
  <w:num w:numId="18">
    <w:abstractNumId w:val="22"/>
  </w:num>
  <w:num w:numId="19">
    <w:abstractNumId w:val="22"/>
  </w:num>
  <w:num w:numId="20">
    <w:abstractNumId w:val="2"/>
  </w:num>
  <w:num w:numId="21">
    <w:abstractNumId w:val="24"/>
  </w:num>
  <w:num w:numId="22">
    <w:abstractNumId w:val="23"/>
  </w:num>
  <w:num w:numId="23">
    <w:abstractNumId w:val="27"/>
  </w:num>
  <w:num w:numId="24">
    <w:abstractNumId w:val="1"/>
  </w:num>
  <w:num w:numId="25">
    <w:abstractNumId w:val="16"/>
  </w:num>
  <w:num w:numId="26">
    <w:abstractNumId w:val="18"/>
  </w:num>
  <w:num w:numId="27">
    <w:abstractNumId w:val="29"/>
  </w:num>
  <w:num w:numId="28">
    <w:abstractNumId w:val="13"/>
  </w:num>
  <w:num w:numId="29">
    <w:abstractNumId w:val="12"/>
  </w:num>
  <w:num w:numId="30">
    <w:abstractNumId w:val="10"/>
  </w:num>
  <w:num w:numId="31">
    <w:abstractNumId w:val="26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3A"/>
    <w:rsid w:val="00073207"/>
    <w:rsid w:val="00133823"/>
    <w:rsid w:val="003F27D4"/>
    <w:rsid w:val="004B2A97"/>
    <w:rsid w:val="00754098"/>
    <w:rsid w:val="0097371B"/>
    <w:rsid w:val="00A40073"/>
    <w:rsid w:val="00A4473A"/>
    <w:rsid w:val="00A60185"/>
    <w:rsid w:val="00D93DB1"/>
    <w:rsid w:val="00DA1F27"/>
    <w:rsid w:val="00E173E7"/>
    <w:rsid w:val="00EE5357"/>
    <w:rsid w:val="00EE60A7"/>
    <w:rsid w:val="00F9074B"/>
    <w:rsid w:val="00F9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80E23-04F1-4E9D-A91B-99471132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8"/>
      </w:numPr>
      <w:tabs>
        <w:tab w:val="left" w:pos="-720"/>
        <w:tab w:val="left" w:pos="36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uppressAutoHyphens/>
      <w:outlineLvl w:val="0"/>
    </w:pPr>
    <w:rPr>
      <w:rFonts w:ascii="Courier New" w:hAnsi="Courier New"/>
      <w:b/>
      <w:iC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uppressAutoHyphens/>
      <w:jc w:val="center"/>
      <w:outlineLvl w:val="1"/>
    </w:pPr>
    <w:rPr>
      <w:rFonts w:ascii="Courier New" w:hAnsi="Courier New"/>
      <w:b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-72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uppressAutoHyphens/>
      <w:ind w:left="1080" w:hanging="720"/>
      <w:jc w:val="both"/>
    </w:pPr>
    <w:rPr>
      <w:rFonts w:ascii="Courier New" w:hAnsi="Courier New"/>
    </w:rPr>
  </w:style>
  <w:style w:type="paragraph" w:styleId="BodyText">
    <w:name w:val="Body Text"/>
    <w:basedOn w:val="Normal"/>
    <w:pPr>
      <w:tabs>
        <w:tab w:val="left" w:pos="-720"/>
        <w:tab w:val="left" w:pos="0"/>
        <w:tab w:val="left" w:pos="720"/>
        <w:tab w:val="left" w:pos="1440"/>
        <w:tab w:val="left" w:pos="1800"/>
        <w:tab w:val="left" w:pos="2160"/>
        <w:tab w:val="left" w:pos="2520"/>
        <w:tab w:val="left" w:pos="2880"/>
      </w:tabs>
      <w:suppressAutoHyphens/>
      <w:jc w:val="both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Intermediate Programming				    	    Instructor: Greg Shaw</vt:lpstr>
    </vt:vector>
  </TitlesOfParts>
  <Company>Hotel Degregorio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Intermediate Programming				    	    Instructor: Greg Shaw</dc:title>
  <dc:subject/>
  <dc:creator>M.C. Shaw</dc:creator>
  <cp:keywords/>
  <cp:lastModifiedBy>Joshua Suarez</cp:lastModifiedBy>
  <cp:revision>4</cp:revision>
  <cp:lastPrinted>2002-03-08T01:09:00Z</cp:lastPrinted>
  <dcterms:created xsi:type="dcterms:W3CDTF">2018-10-30T13:29:00Z</dcterms:created>
  <dcterms:modified xsi:type="dcterms:W3CDTF">2018-12-07T19:21:00Z</dcterms:modified>
</cp:coreProperties>
</file>