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21" w:rsidRDefault="003C4821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Computer Programming II</w:t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  <w:t xml:space="preserve">    </w:t>
      </w:r>
      <w:r>
        <w:rPr>
          <w:rFonts w:ascii="Courier New" w:hAnsi="Courier New"/>
          <w:spacing w:val="-3"/>
          <w:sz w:val="24"/>
        </w:rPr>
        <w:tab/>
        <w:t xml:space="preserve">    Instructor: Greg Shaw</w:t>
      </w:r>
      <w:r>
        <w:rPr>
          <w:rFonts w:ascii="Courier New" w:hAnsi="Courier New"/>
          <w:spacing w:val="-3"/>
          <w:sz w:val="24"/>
        </w:rPr>
        <w:fldChar w:fldCharType="begin"/>
      </w:r>
      <w:r>
        <w:rPr>
          <w:rFonts w:ascii="Courier New" w:hAnsi="Courier New"/>
          <w:spacing w:val="-3"/>
          <w:sz w:val="24"/>
        </w:rPr>
        <w:instrText xml:space="preserve">PRIVATE </w:instrText>
      </w:r>
      <w:r>
        <w:rPr>
          <w:rFonts w:ascii="Courier New" w:hAnsi="Courier New"/>
          <w:spacing w:val="-3"/>
          <w:sz w:val="24"/>
        </w:rPr>
        <w:fldChar w:fldCharType="end"/>
      </w:r>
    </w:p>
    <w:p w:rsidR="003C4821" w:rsidRDefault="003C4821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COP 3337</w:t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  <w:t xml:space="preserve">    </w:t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  <w:t xml:space="preserve">    </w:t>
      </w:r>
    </w:p>
    <w:p w:rsidR="003C4821" w:rsidRDefault="003C4821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</w:rPr>
      </w:pPr>
    </w:p>
    <w:p w:rsidR="003C4821" w:rsidRDefault="003C4821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 xml:space="preserve">Introduction to Interfaces </w:t>
      </w:r>
    </w:p>
    <w:p w:rsidR="003C4821" w:rsidRDefault="003C4821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numPr>
          <w:ilvl w:val="0"/>
          <w:numId w:val="3"/>
        </w:num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b/>
          <w:spacing w:val="-3"/>
          <w:sz w:val="28"/>
        </w:rPr>
      </w:pPr>
      <w:r>
        <w:rPr>
          <w:rFonts w:ascii="Courier New" w:hAnsi="Courier New"/>
          <w:b/>
          <w:spacing w:val="-3"/>
          <w:sz w:val="28"/>
        </w:rPr>
        <w:t xml:space="preserve"> Interfaces vs. Classes</w:t>
      </w:r>
    </w:p>
    <w:p w:rsidR="003C4821" w:rsidRDefault="003C4821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tabs>
          <w:tab w:val="left" w:pos="-720"/>
          <w:tab w:val="left" w:pos="36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An </w:t>
      </w:r>
      <w:r>
        <w:rPr>
          <w:rFonts w:ascii="Courier New" w:hAnsi="Courier New"/>
          <w:i/>
          <w:spacing w:val="-3"/>
          <w:sz w:val="24"/>
        </w:rPr>
        <w:t>interface</w:t>
      </w:r>
      <w:r>
        <w:rPr>
          <w:rFonts w:ascii="Courier New" w:hAnsi="Courier New"/>
          <w:spacing w:val="-3"/>
          <w:sz w:val="24"/>
        </w:rPr>
        <w:t xml:space="preserve"> is similar to a class, but there are several important differences:</w:t>
      </w:r>
    </w:p>
    <w:p w:rsidR="003C4821" w:rsidRDefault="003C4821">
      <w:pPr>
        <w:tabs>
          <w:tab w:val="left" w:pos="-720"/>
          <w:tab w:val="left" w:pos="360"/>
          <w:tab w:val="num" w:pos="54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900" w:hanging="540"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numPr>
          <w:ilvl w:val="0"/>
          <w:numId w:val="7"/>
        </w:numPr>
        <w:tabs>
          <w:tab w:val="clear" w:pos="576"/>
          <w:tab w:val="left" w:pos="-720"/>
          <w:tab w:val="num" w:pos="936"/>
        </w:tabs>
        <w:suppressAutoHyphens/>
        <w:ind w:left="936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All methods in an interface are </w:t>
      </w:r>
      <w:r>
        <w:rPr>
          <w:rFonts w:ascii="Courier New" w:hAnsi="Courier New"/>
          <w:i/>
          <w:spacing w:val="-3"/>
          <w:sz w:val="24"/>
        </w:rPr>
        <w:t>abstract</w:t>
      </w:r>
      <w:r>
        <w:rPr>
          <w:rFonts w:ascii="Courier New" w:hAnsi="Courier New"/>
          <w:spacing w:val="-3"/>
          <w:sz w:val="24"/>
        </w:rPr>
        <w:t xml:space="preserve">.  That is, they have a name and a return type, and they may have parameters, but they have no </w:t>
      </w:r>
      <w:r>
        <w:rPr>
          <w:rFonts w:ascii="Courier New" w:hAnsi="Courier New"/>
          <w:i/>
          <w:spacing w:val="-3"/>
          <w:sz w:val="24"/>
        </w:rPr>
        <w:t>implementation</w:t>
      </w:r>
      <w:r>
        <w:rPr>
          <w:rFonts w:ascii="Courier New" w:hAnsi="Courier New"/>
          <w:spacing w:val="-3"/>
          <w:sz w:val="24"/>
        </w:rPr>
        <w:t xml:space="preserve"> (i.e., no "body",</w:t>
      </w:r>
      <w:r w:rsidR="00BB11C3">
        <w:rPr>
          <w:rFonts w:ascii="Courier New" w:hAnsi="Courier New"/>
          <w:spacing w:val="-3"/>
          <w:sz w:val="24"/>
        </w:rPr>
        <w:t xml:space="preserve"> not even an empty set of {}'s)</w:t>
      </w:r>
    </w:p>
    <w:p w:rsidR="00BB11C3" w:rsidRDefault="00BB11C3" w:rsidP="00BB11C3">
      <w:pPr>
        <w:numPr>
          <w:ilvl w:val="0"/>
          <w:numId w:val="12"/>
        </w:numPr>
        <w:tabs>
          <w:tab w:val="left" w:pos="-720"/>
        </w:tabs>
        <w:suppressAutoHyphens/>
        <w:ind w:left="1440" w:hanging="54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As of Java 8, interfaces may also have </w:t>
      </w:r>
      <w:r w:rsidRPr="00FB06CF">
        <w:rPr>
          <w:rFonts w:ascii="Courier New" w:hAnsi="Courier New"/>
          <w:b/>
          <w:spacing w:val="-3"/>
          <w:sz w:val="24"/>
        </w:rPr>
        <w:t>static</w:t>
      </w:r>
      <w:r>
        <w:rPr>
          <w:rFonts w:ascii="Courier New" w:hAnsi="Courier New"/>
          <w:spacing w:val="-3"/>
          <w:sz w:val="24"/>
        </w:rPr>
        <w:t xml:space="preserve"> and </w:t>
      </w:r>
      <w:r w:rsidRPr="00FB06CF">
        <w:rPr>
          <w:rFonts w:ascii="Courier New" w:hAnsi="Courier New"/>
          <w:b/>
          <w:spacing w:val="-3"/>
          <w:sz w:val="24"/>
        </w:rPr>
        <w:t>default</w:t>
      </w:r>
      <w:r>
        <w:rPr>
          <w:rFonts w:ascii="Courier New" w:hAnsi="Courier New"/>
          <w:spacing w:val="-3"/>
          <w:sz w:val="24"/>
        </w:rPr>
        <w:t xml:space="preserve"> methods.  We will consider these later</w:t>
      </w:r>
    </w:p>
    <w:p w:rsidR="003C4821" w:rsidRDefault="003C4821">
      <w:pPr>
        <w:tabs>
          <w:tab w:val="left" w:pos="-720"/>
          <w:tab w:val="num" w:pos="936"/>
        </w:tabs>
        <w:suppressAutoHyphens/>
        <w:ind w:left="936"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numPr>
          <w:ilvl w:val="0"/>
          <w:numId w:val="7"/>
        </w:numPr>
        <w:tabs>
          <w:tab w:val="clear" w:pos="576"/>
          <w:tab w:val="left" w:pos="-720"/>
          <w:tab w:val="num" w:pos="936"/>
        </w:tabs>
        <w:suppressAutoHyphens/>
        <w:ind w:left="936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All methods in an interface are </w:t>
      </w:r>
      <w:r>
        <w:rPr>
          <w:rFonts w:ascii="Courier New" w:hAnsi="Courier New"/>
          <w:i/>
          <w:spacing w:val="-3"/>
          <w:sz w:val="24"/>
        </w:rPr>
        <w:t>automatically</w:t>
      </w:r>
      <w:r>
        <w:rPr>
          <w:rFonts w:ascii="Courier New" w:hAnsi="Courier New"/>
          <w:spacing w:val="-3"/>
          <w:sz w:val="24"/>
        </w:rPr>
        <w:t xml:space="preserve"> public.  The keyword </w:t>
      </w:r>
      <w:r>
        <w:rPr>
          <w:rFonts w:ascii="Courier New" w:hAnsi="Courier New"/>
          <w:b/>
          <w:spacing w:val="-3"/>
          <w:sz w:val="24"/>
        </w:rPr>
        <w:t>public</w:t>
      </w:r>
      <w:r>
        <w:rPr>
          <w:rFonts w:ascii="Courier New" w:hAnsi="Courier New"/>
          <w:spacing w:val="-3"/>
          <w:sz w:val="24"/>
        </w:rPr>
        <w:t xml:space="preserve"> does not appear.</w:t>
      </w:r>
    </w:p>
    <w:p w:rsidR="003C4821" w:rsidRDefault="003C4821">
      <w:pPr>
        <w:tabs>
          <w:tab w:val="left" w:pos="-720"/>
          <w:tab w:val="num" w:pos="936"/>
        </w:tabs>
        <w:suppressAutoHyphens/>
        <w:ind w:left="936"/>
        <w:jc w:val="both"/>
        <w:rPr>
          <w:rFonts w:ascii="Courier New" w:hAnsi="Courier New"/>
          <w:spacing w:val="-3"/>
          <w:sz w:val="24"/>
        </w:rPr>
      </w:pPr>
    </w:p>
    <w:p w:rsidR="00BB11C3" w:rsidRPr="00BB11C3" w:rsidRDefault="003C4821" w:rsidP="00BB11C3">
      <w:pPr>
        <w:numPr>
          <w:ilvl w:val="0"/>
          <w:numId w:val="7"/>
        </w:numPr>
        <w:tabs>
          <w:tab w:val="clear" w:pos="576"/>
          <w:tab w:val="left" w:pos="-720"/>
          <w:tab w:val="num" w:pos="936"/>
        </w:tabs>
        <w:suppressAutoHyphens/>
        <w:ind w:left="936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Interfaces </w:t>
      </w:r>
      <w:r w:rsidR="00CF300E">
        <w:rPr>
          <w:rFonts w:ascii="Courier New" w:hAnsi="Courier New"/>
          <w:spacing w:val="-3"/>
          <w:sz w:val="24"/>
        </w:rPr>
        <w:t>have no</w:t>
      </w:r>
      <w:r>
        <w:rPr>
          <w:rFonts w:ascii="Courier New" w:hAnsi="Courier New"/>
          <w:spacing w:val="-3"/>
          <w:sz w:val="24"/>
        </w:rPr>
        <w:t xml:space="preserve"> instance variables, because </w:t>
      </w:r>
      <w:r>
        <w:rPr>
          <w:rFonts w:ascii="Courier New" w:hAnsi="Courier New"/>
          <w:i/>
          <w:spacing w:val="-3"/>
          <w:sz w:val="24"/>
        </w:rPr>
        <w:t xml:space="preserve">no objects of the interface type can be </w:t>
      </w:r>
      <w:r w:rsidR="00520A47">
        <w:rPr>
          <w:rFonts w:ascii="Courier New" w:hAnsi="Courier New"/>
          <w:i/>
          <w:spacing w:val="-3"/>
          <w:sz w:val="24"/>
        </w:rPr>
        <w:t>creat</w:t>
      </w:r>
      <w:r>
        <w:rPr>
          <w:rFonts w:ascii="Courier New" w:hAnsi="Courier New"/>
          <w:i/>
          <w:spacing w:val="-3"/>
          <w:sz w:val="24"/>
        </w:rPr>
        <w:t>ed!</w:t>
      </w:r>
    </w:p>
    <w:p w:rsidR="00BB11C3" w:rsidRDefault="003C4821" w:rsidP="00BB11C3">
      <w:pPr>
        <w:tabs>
          <w:tab w:val="left" w:pos="-720"/>
        </w:tabs>
        <w:suppressAutoHyphens/>
        <w:ind w:left="936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</w:t>
      </w:r>
    </w:p>
    <w:p w:rsidR="003C4821" w:rsidRDefault="00BB11C3" w:rsidP="00BB11C3">
      <w:pPr>
        <w:numPr>
          <w:ilvl w:val="0"/>
          <w:numId w:val="7"/>
        </w:numPr>
        <w:tabs>
          <w:tab w:val="clear" w:pos="576"/>
          <w:tab w:val="left" w:pos="-720"/>
          <w:tab w:val="num" w:pos="936"/>
        </w:tabs>
        <w:suppressAutoHyphens/>
        <w:ind w:left="936"/>
        <w:jc w:val="both"/>
        <w:rPr>
          <w:rFonts w:ascii="Courier New" w:hAnsi="Courier New"/>
          <w:spacing w:val="-3"/>
          <w:sz w:val="24"/>
        </w:rPr>
      </w:pPr>
      <w:r w:rsidRPr="00BB11C3">
        <w:rPr>
          <w:rFonts w:ascii="Courier New" w:hAnsi="Courier New"/>
          <w:spacing w:val="-3"/>
          <w:sz w:val="24"/>
        </w:rPr>
        <w:t xml:space="preserve">Any variables declared in an interface are </w:t>
      </w:r>
      <w:r w:rsidRPr="00BB11C3">
        <w:rPr>
          <w:rFonts w:ascii="Courier New" w:hAnsi="Courier New"/>
          <w:i/>
          <w:spacing w:val="-3"/>
          <w:sz w:val="24"/>
          <w:u w:val="single"/>
        </w:rPr>
        <w:t>automatically</w:t>
      </w:r>
      <w:r w:rsidRPr="00BB11C3">
        <w:rPr>
          <w:rFonts w:ascii="Courier New" w:hAnsi="Courier New"/>
          <w:spacing w:val="-3"/>
          <w:sz w:val="24"/>
          <w:u w:val="single"/>
        </w:rPr>
        <w:t xml:space="preserve"> </w:t>
      </w:r>
      <w:r w:rsidRPr="00BB11C3">
        <w:rPr>
          <w:rFonts w:ascii="Courier New" w:hAnsi="Courier New"/>
          <w:b/>
          <w:spacing w:val="-3"/>
          <w:sz w:val="24"/>
        </w:rPr>
        <w:t>public,</w:t>
      </w:r>
      <w:r w:rsidRPr="00BB11C3">
        <w:rPr>
          <w:rFonts w:ascii="Courier New" w:hAnsi="Courier New"/>
          <w:spacing w:val="-3"/>
          <w:sz w:val="24"/>
        </w:rPr>
        <w:t xml:space="preserve"> </w:t>
      </w:r>
      <w:r w:rsidRPr="00BB11C3">
        <w:rPr>
          <w:rFonts w:ascii="Courier New" w:hAnsi="Courier New"/>
          <w:b/>
          <w:spacing w:val="-3"/>
          <w:sz w:val="24"/>
        </w:rPr>
        <w:t>static,</w:t>
      </w:r>
      <w:r w:rsidRPr="00BB11C3">
        <w:rPr>
          <w:rFonts w:ascii="Courier New" w:hAnsi="Courier New"/>
          <w:spacing w:val="-3"/>
          <w:sz w:val="24"/>
        </w:rPr>
        <w:t xml:space="preserve"> and </w:t>
      </w:r>
      <w:r w:rsidRPr="00BB11C3">
        <w:rPr>
          <w:rFonts w:ascii="Courier New" w:hAnsi="Courier New"/>
          <w:b/>
          <w:spacing w:val="-3"/>
          <w:sz w:val="24"/>
        </w:rPr>
        <w:t xml:space="preserve">final </w:t>
      </w:r>
      <w:r w:rsidRPr="00BB11C3">
        <w:rPr>
          <w:rFonts w:ascii="Courier New" w:hAnsi="Courier New"/>
          <w:spacing w:val="-3"/>
          <w:sz w:val="24"/>
        </w:rPr>
        <w:t xml:space="preserve">(i.e. </w:t>
      </w:r>
      <w:r w:rsidRPr="00BB11C3">
        <w:rPr>
          <w:rFonts w:ascii="Courier New" w:hAnsi="Courier New"/>
          <w:i/>
          <w:spacing w:val="-3"/>
          <w:sz w:val="24"/>
        </w:rPr>
        <w:t>constants</w:t>
      </w:r>
      <w:r w:rsidRPr="00BB11C3">
        <w:rPr>
          <w:rFonts w:ascii="Courier New" w:hAnsi="Courier New"/>
          <w:spacing w:val="-3"/>
          <w:sz w:val="24"/>
        </w:rPr>
        <w:t>)</w:t>
      </w:r>
      <w:r w:rsidRPr="00BB11C3">
        <w:rPr>
          <w:rFonts w:ascii="Courier New" w:hAnsi="Courier New"/>
          <w:b/>
          <w:spacing w:val="-3"/>
          <w:sz w:val="24"/>
        </w:rPr>
        <w:t xml:space="preserve">.  </w:t>
      </w:r>
      <w:r w:rsidRPr="00BB11C3">
        <w:rPr>
          <w:rFonts w:ascii="Courier New" w:hAnsi="Courier New"/>
          <w:spacing w:val="-3"/>
          <w:sz w:val="24"/>
        </w:rPr>
        <w:t>For that reason, these keywords should not appear in the declaration.</w:t>
      </w:r>
    </w:p>
    <w:p w:rsidR="00FB06CF" w:rsidRDefault="00FB06CF" w:rsidP="00FB06CF">
      <w:pPr>
        <w:tabs>
          <w:tab w:val="left" w:pos="-720"/>
        </w:tabs>
        <w:suppressAutoHyphens/>
        <w:ind w:left="936"/>
        <w:jc w:val="both"/>
        <w:rPr>
          <w:rFonts w:ascii="Courier New" w:hAnsi="Courier New"/>
          <w:spacing w:val="-3"/>
          <w:sz w:val="24"/>
        </w:rPr>
      </w:pPr>
    </w:p>
    <w:p w:rsidR="00BB11C3" w:rsidRPr="00FB06CF" w:rsidRDefault="00BB11C3" w:rsidP="00BB11C3">
      <w:pPr>
        <w:numPr>
          <w:ilvl w:val="0"/>
          <w:numId w:val="7"/>
        </w:numPr>
        <w:tabs>
          <w:tab w:val="clear" w:pos="576"/>
          <w:tab w:val="left" w:pos="-720"/>
          <w:tab w:val="num" w:pos="936"/>
        </w:tabs>
        <w:suppressAutoHyphens/>
        <w:ind w:left="936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Interfaces cannot have a constructor</w:t>
      </w:r>
      <w:r w:rsidR="00FB06CF">
        <w:rPr>
          <w:rFonts w:ascii="Courier New" w:hAnsi="Courier New"/>
          <w:spacing w:val="-3"/>
          <w:sz w:val="24"/>
        </w:rPr>
        <w:t xml:space="preserve">.  Again, this is </w:t>
      </w:r>
      <w:r>
        <w:rPr>
          <w:rFonts w:ascii="Courier New" w:hAnsi="Courier New"/>
          <w:spacing w:val="-3"/>
          <w:sz w:val="24"/>
        </w:rPr>
        <w:t xml:space="preserve">because </w:t>
      </w:r>
      <w:r w:rsidR="00FB06CF" w:rsidRPr="00FB06CF">
        <w:rPr>
          <w:rFonts w:ascii="Courier New" w:hAnsi="Courier New"/>
          <w:spacing w:val="-3"/>
          <w:sz w:val="24"/>
        </w:rPr>
        <w:t>no objects of the interface type can be creat</w:t>
      </w:r>
      <w:r w:rsidR="00FB06CF">
        <w:rPr>
          <w:rFonts w:ascii="Courier New" w:hAnsi="Courier New"/>
          <w:spacing w:val="-3"/>
          <w:sz w:val="24"/>
        </w:rPr>
        <w:t>ed.</w:t>
      </w:r>
    </w:p>
    <w:p w:rsidR="003C4821" w:rsidRDefault="003C4821">
      <w:pPr>
        <w:tabs>
          <w:tab w:val="left" w:pos="-720"/>
        </w:tabs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bookmarkStart w:id="0" w:name="_GoBack"/>
      <w:bookmarkEnd w:id="0"/>
    </w:p>
    <w:p w:rsidR="003C4821" w:rsidRDefault="003C4821">
      <w:pPr>
        <w:tabs>
          <w:tab w:val="left" w:pos="-720"/>
        </w:tabs>
        <w:suppressAutoHyphens/>
        <w:ind w:left="360"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numPr>
          <w:ilvl w:val="0"/>
          <w:numId w:val="3"/>
        </w:num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b/>
          <w:spacing w:val="-3"/>
          <w:sz w:val="28"/>
        </w:rPr>
      </w:pPr>
      <w:r>
        <w:rPr>
          <w:rFonts w:ascii="Courier New" w:hAnsi="Courier New"/>
          <w:b/>
          <w:spacing w:val="-3"/>
          <w:sz w:val="28"/>
        </w:rPr>
        <w:t>Why Use Interfaces?</w:t>
      </w:r>
      <w:r w:rsidR="00655ED4">
        <w:rPr>
          <w:rFonts w:ascii="Courier New" w:hAnsi="Courier New"/>
          <w:b/>
          <w:spacing w:val="-3"/>
          <w:sz w:val="28"/>
        </w:rPr>
        <w:t xml:space="preserve">  </w:t>
      </w:r>
    </w:p>
    <w:p w:rsidR="003C4821" w:rsidRDefault="003C4821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b/>
          <w:spacing w:val="-3"/>
          <w:sz w:val="28"/>
        </w:rPr>
      </w:pPr>
    </w:p>
    <w:p w:rsidR="003C4821" w:rsidRPr="00655ED4" w:rsidRDefault="00FB06CF" w:rsidP="00901692">
      <w:pPr>
        <w:numPr>
          <w:ilvl w:val="0"/>
          <w:numId w:val="11"/>
        </w:numPr>
        <w:tabs>
          <w:tab w:val="left" w:pos="-720"/>
          <w:tab w:val="left" w:pos="1080"/>
        </w:tabs>
        <w:suppressAutoHyphens/>
        <w:ind w:left="1080" w:hanging="54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Interfaces promote software “</w:t>
      </w:r>
      <w:r w:rsidRPr="00FB06CF">
        <w:rPr>
          <w:rFonts w:ascii="Courier New" w:hAnsi="Courier New"/>
          <w:i/>
          <w:spacing w:val="-3"/>
          <w:sz w:val="24"/>
        </w:rPr>
        <w:t>extensibility</w:t>
      </w:r>
      <w:r>
        <w:rPr>
          <w:rFonts w:ascii="Courier New" w:hAnsi="Courier New"/>
          <w:spacing w:val="-3"/>
          <w:sz w:val="24"/>
        </w:rPr>
        <w:t xml:space="preserve">.” </w:t>
      </w:r>
      <w:r w:rsidR="003C4821">
        <w:rPr>
          <w:rFonts w:ascii="Courier New" w:hAnsi="Courier New"/>
          <w:spacing w:val="-3"/>
          <w:sz w:val="24"/>
        </w:rPr>
        <w:t xml:space="preserve">Once you have defined </w:t>
      </w:r>
      <w:r>
        <w:rPr>
          <w:rFonts w:ascii="Courier New" w:hAnsi="Courier New"/>
          <w:spacing w:val="-3"/>
          <w:sz w:val="24"/>
        </w:rPr>
        <w:t>c</w:t>
      </w:r>
      <w:r w:rsidR="003C4821">
        <w:rPr>
          <w:rFonts w:ascii="Courier New" w:hAnsi="Courier New"/>
          <w:spacing w:val="-3"/>
          <w:sz w:val="24"/>
        </w:rPr>
        <w:t xml:space="preserve">lasses that </w:t>
      </w:r>
      <w:r w:rsidR="003C4821" w:rsidRPr="00FB06CF">
        <w:rPr>
          <w:rFonts w:ascii="Courier New" w:hAnsi="Courier New"/>
          <w:i/>
          <w:spacing w:val="-3"/>
          <w:sz w:val="24"/>
        </w:rPr>
        <w:t>implement</w:t>
      </w:r>
      <w:r w:rsidR="003C4821">
        <w:rPr>
          <w:rFonts w:ascii="Courier New" w:hAnsi="Courier New"/>
          <w:spacing w:val="-3"/>
          <w:sz w:val="24"/>
        </w:rPr>
        <w:t xml:space="preserve"> an interface, you treat objects of those classes as objects of the interface type.  </w:t>
      </w:r>
      <w:r w:rsidR="003C4821" w:rsidRPr="00655ED4">
        <w:rPr>
          <w:rFonts w:ascii="Courier New" w:hAnsi="Courier New"/>
          <w:spacing w:val="-3"/>
          <w:sz w:val="24"/>
        </w:rPr>
        <w:t>You can then add new classes to the system with no mo</w:t>
      </w:r>
      <w:r w:rsidR="00901692">
        <w:rPr>
          <w:rFonts w:ascii="Courier New" w:hAnsi="Courier New"/>
          <w:spacing w:val="-3"/>
          <w:sz w:val="24"/>
        </w:rPr>
        <w:t>dification of existing software</w:t>
      </w:r>
      <w:r>
        <w:rPr>
          <w:rFonts w:ascii="Courier New" w:hAnsi="Courier New"/>
          <w:spacing w:val="-3"/>
          <w:sz w:val="24"/>
        </w:rPr>
        <w:t>, because that software depends only on the interface type and not on any of the classes that implement it</w:t>
      </w:r>
    </w:p>
    <w:p w:rsidR="003C4821" w:rsidRDefault="003C4821" w:rsidP="00901692">
      <w:pPr>
        <w:tabs>
          <w:tab w:val="left" w:pos="-720"/>
          <w:tab w:val="num" w:pos="720"/>
          <w:tab w:val="left" w:pos="1080"/>
        </w:tabs>
        <w:suppressAutoHyphens/>
        <w:ind w:left="1080" w:hanging="540"/>
        <w:jc w:val="both"/>
        <w:rPr>
          <w:rFonts w:ascii="Courier New" w:hAnsi="Courier New"/>
          <w:i/>
          <w:spacing w:val="-3"/>
          <w:sz w:val="24"/>
        </w:rPr>
      </w:pPr>
    </w:p>
    <w:p w:rsidR="00655ED4" w:rsidRDefault="003C4821" w:rsidP="00901692">
      <w:pPr>
        <w:numPr>
          <w:ilvl w:val="0"/>
          <w:numId w:val="11"/>
        </w:numPr>
        <w:tabs>
          <w:tab w:val="left" w:pos="-720"/>
          <w:tab w:val="left" w:pos="1080"/>
        </w:tabs>
        <w:suppressAutoHyphens/>
        <w:ind w:left="1080" w:hanging="54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Interfaces are commonly used for classes that are essentially similar, but differ in the details.  For example, a screen manager needs to be able to draw and erase a variety of different shapes. We could define an interface called </w:t>
      </w:r>
      <w:r>
        <w:rPr>
          <w:rFonts w:ascii="Courier New" w:hAnsi="Courier New"/>
          <w:i/>
          <w:spacing w:val="-3"/>
          <w:sz w:val="24"/>
        </w:rPr>
        <w:t>Shape</w:t>
      </w:r>
      <w:r>
        <w:rPr>
          <w:rFonts w:ascii="Courier New" w:hAnsi="Courier New"/>
          <w:spacing w:val="-3"/>
          <w:sz w:val="24"/>
        </w:rPr>
        <w:t xml:space="preserve"> with abstract methods </w:t>
      </w:r>
      <w:r>
        <w:rPr>
          <w:rFonts w:ascii="Courier New" w:hAnsi="Courier New"/>
          <w:i/>
          <w:spacing w:val="-3"/>
          <w:sz w:val="24"/>
        </w:rPr>
        <w:t>draw</w:t>
      </w:r>
      <w:r>
        <w:rPr>
          <w:rFonts w:ascii="Courier New" w:hAnsi="Courier New"/>
          <w:spacing w:val="-3"/>
          <w:sz w:val="24"/>
        </w:rPr>
        <w:t xml:space="preserve"> and </w:t>
      </w:r>
      <w:r>
        <w:rPr>
          <w:rFonts w:ascii="Courier New" w:hAnsi="Courier New"/>
          <w:i/>
          <w:spacing w:val="-3"/>
          <w:sz w:val="24"/>
        </w:rPr>
        <w:t>erase</w:t>
      </w:r>
      <w:r>
        <w:rPr>
          <w:rFonts w:ascii="Courier New" w:hAnsi="Courier New"/>
          <w:spacing w:val="-3"/>
          <w:sz w:val="24"/>
        </w:rPr>
        <w:t xml:space="preserve">.  We could then have classes called </w:t>
      </w:r>
      <w:r>
        <w:rPr>
          <w:rFonts w:ascii="Courier New" w:hAnsi="Courier New"/>
          <w:i/>
          <w:spacing w:val="-3"/>
          <w:sz w:val="24"/>
        </w:rPr>
        <w:t>Circle</w:t>
      </w:r>
      <w:r>
        <w:rPr>
          <w:rFonts w:ascii="Courier New" w:hAnsi="Courier New"/>
          <w:spacing w:val="-3"/>
          <w:sz w:val="24"/>
        </w:rPr>
        <w:t xml:space="preserve">, </w:t>
      </w:r>
      <w:r>
        <w:rPr>
          <w:rFonts w:ascii="Courier New" w:hAnsi="Courier New"/>
          <w:i/>
          <w:spacing w:val="-3"/>
          <w:sz w:val="24"/>
        </w:rPr>
        <w:t>Rectangle</w:t>
      </w:r>
      <w:r>
        <w:rPr>
          <w:rFonts w:ascii="Courier New" w:hAnsi="Courier New"/>
          <w:spacing w:val="-3"/>
          <w:sz w:val="24"/>
        </w:rPr>
        <w:t xml:space="preserve">, </w:t>
      </w:r>
      <w:r>
        <w:rPr>
          <w:rFonts w:ascii="Courier New" w:hAnsi="Courier New"/>
          <w:i/>
          <w:spacing w:val="-3"/>
          <w:sz w:val="24"/>
        </w:rPr>
        <w:t>Triangle</w:t>
      </w:r>
      <w:r>
        <w:rPr>
          <w:rFonts w:ascii="Courier New" w:hAnsi="Courier New"/>
          <w:spacing w:val="-3"/>
          <w:sz w:val="24"/>
        </w:rPr>
        <w:t xml:space="preserve">, </w:t>
      </w:r>
      <w:r>
        <w:rPr>
          <w:rFonts w:ascii="Courier New" w:hAnsi="Courier New"/>
          <w:i/>
          <w:spacing w:val="-3"/>
          <w:sz w:val="24"/>
        </w:rPr>
        <w:t>etc</w:t>
      </w:r>
      <w:r>
        <w:rPr>
          <w:rFonts w:ascii="Courier New" w:hAnsi="Courier New"/>
          <w:spacing w:val="-3"/>
          <w:sz w:val="24"/>
        </w:rPr>
        <w:t xml:space="preserve">. that implement the </w:t>
      </w:r>
      <w:r>
        <w:rPr>
          <w:rFonts w:ascii="Courier New" w:hAnsi="Courier New"/>
          <w:i/>
          <w:spacing w:val="-3"/>
          <w:sz w:val="24"/>
        </w:rPr>
        <w:t>Shape</w:t>
      </w:r>
      <w:r>
        <w:rPr>
          <w:rFonts w:ascii="Courier New" w:hAnsi="Courier New"/>
          <w:spacing w:val="-3"/>
          <w:sz w:val="24"/>
        </w:rPr>
        <w:t xml:space="preserve"> interface.  These classes would each have their own implementations of the</w:t>
      </w:r>
      <w:r>
        <w:rPr>
          <w:rFonts w:ascii="Courier New" w:hAnsi="Courier New"/>
          <w:i/>
          <w:spacing w:val="-3"/>
          <w:sz w:val="24"/>
        </w:rPr>
        <w:t xml:space="preserve"> draw</w:t>
      </w:r>
      <w:r>
        <w:rPr>
          <w:rFonts w:ascii="Courier New" w:hAnsi="Courier New"/>
          <w:spacing w:val="-3"/>
          <w:sz w:val="24"/>
        </w:rPr>
        <w:t xml:space="preserve"> and </w:t>
      </w:r>
      <w:r>
        <w:rPr>
          <w:rFonts w:ascii="Courier New" w:hAnsi="Courier New"/>
          <w:i/>
          <w:spacing w:val="-3"/>
          <w:sz w:val="24"/>
        </w:rPr>
        <w:t xml:space="preserve">erase </w:t>
      </w:r>
      <w:r>
        <w:rPr>
          <w:rFonts w:ascii="Courier New" w:hAnsi="Courier New"/>
          <w:spacing w:val="-3"/>
          <w:sz w:val="24"/>
        </w:rPr>
        <w:t>methods.</w:t>
      </w:r>
    </w:p>
    <w:p w:rsidR="003C4821" w:rsidRDefault="00655ED4">
      <w:pPr>
        <w:numPr>
          <w:ilvl w:val="0"/>
          <w:numId w:val="3"/>
        </w:num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b/>
          <w:spacing w:val="-3"/>
          <w:sz w:val="28"/>
        </w:rPr>
      </w:pPr>
      <w:r>
        <w:rPr>
          <w:rFonts w:ascii="Courier New" w:hAnsi="Courier New"/>
          <w:spacing w:val="-3"/>
          <w:sz w:val="24"/>
        </w:rPr>
        <w:br w:type="page"/>
      </w:r>
      <w:r w:rsidR="003C4821">
        <w:rPr>
          <w:rFonts w:ascii="Courier New" w:hAnsi="Courier New"/>
          <w:b/>
          <w:spacing w:val="-3"/>
          <w:sz w:val="28"/>
        </w:rPr>
        <w:lastRenderedPageBreak/>
        <w:t xml:space="preserve"> Declaring an Interface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b/>
          <w:spacing w:val="-3"/>
          <w:sz w:val="24"/>
        </w:rPr>
      </w:pP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An interface declaration begins just like a class declaration except the keyword </w:t>
      </w:r>
      <w:r>
        <w:rPr>
          <w:rFonts w:ascii="Courier New" w:hAnsi="Courier New"/>
          <w:b/>
          <w:spacing w:val="-3"/>
          <w:sz w:val="24"/>
        </w:rPr>
        <w:t>interface</w:t>
      </w:r>
      <w:r>
        <w:rPr>
          <w:rFonts w:ascii="Courier New" w:hAnsi="Courier New"/>
          <w:spacing w:val="-3"/>
          <w:sz w:val="24"/>
        </w:rPr>
        <w:t xml:space="preserve"> is used instead of </w:t>
      </w:r>
      <w:r>
        <w:rPr>
          <w:rFonts w:ascii="Courier New" w:hAnsi="Courier New"/>
          <w:b/>
          <w:spacing w:val="-3"/>
          <w:sz w:val="24"/>
        </w:rPr>
        <w:t>class</w:t>
      </w:r>
      <w:r>
        <w:rPr>
          <w:rFonts w:ascii="Courier New" w:hAnsi="Courier New"/>
          <w:spacing w:val="-3"/>
          <w:sz w:val="24"/>
        </w:rPr>
        <w:t>.  E.g.,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b/>
          <w:spacing w:val="-3"/>
          <w:sz w:val="24"/>
        </w:rPr>
        <w:t>public interface</w:t>
      </w:r>
      <w:r>
        <w:rPr>
          <w:rFonts w:ascii="Courier New" w:hAnsi="Courier New"/>
          <w:spacing w:val="-3"/>
          <w:sz w:val="24"/>
        </w:rPr>
        <w:t xml:space="preserve"> Measurable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{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/**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   Computes the measure of the object.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   @return the measure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*/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</w:t>
      </w:r>
      <w:r>
        <w:rPr>
          <w:rFonts w:ascii="Courier New" w:hAnsi="Courier New"/>
          <w:b/>
          <w:spacing w:val="-3"/>
          <w:sz w:val="24"/>
        </w:rPr>
        <w:t>double</w:t>
      </w:r>
      <w:r>
        <w:rPr>
          <w:rFonts w:ascii="Courier New" w:hAnsi="Courier New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pacing w:val="-3"/>
          <w:sz w:val="24"/>
        </w:rPr>
        <w:t>getMeasure</w:t>
      </w:r>
      <w:proofErr w:type="spellEnd"/>
      <w:r>
        <w:rPr>
          <w:rFonts w:ascii="Courier New" w:hAnsi="Courier New"/>
          <w:spacing w:val="-3"/>
          <w:sz w:val="24"/>
        </w:rPr>
        <w:t>() ;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}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360" w:hanging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ab/>
        <w:t xml:space="preserve">(Note that the method </w:t>
      </w:r>
      <w:proofErr w:type="spellStart"/>
      <w:r>
        <w:rPr>
          <w:rFonts w:ascii="Courier New" w:hAnsi="Courier New"/>
          <w:i/>
          <w:spacing w:val="-3"/>
          <w:sz w:val="24"/>
        </w:rPr>
        <w:t>getMeasure</w:t>
      </w:r>
      <w:proofErr w:type="spellEnd"/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spacing w:val="-3"/>
          <w:sz w:val="24"/>
        </w:rPr>
        <w:t xml:space="preserve">has no body and keyword </w:t>
      </w:r>
      <w:r>
        <w:rPr>
          <w:rFonts w:ascii="Courier New" w:hAnsi="Courier New"/>
          <w:b/>
          <w:spacing w:val="-3"/>
          <w:sz w:val="24"/>
        </w:rPr>
        <w:t>public</w:t>
      </w:r>
      <w:r>
        <w:rPr>
          <w:rFonts w:ascii="Courier New" w:hAnsi="Courier New"/>
          <w:spacing w:val="-3"/>
          <w:sz w:val="24"/>
        </w:rPr>
        <w:t xml:space="preserve"> does not appear. All interface methods are </w:t>
      </w:r>
      <w:r>
        <w:rPr>
          <w:rFonts w:ascii="Courier New" w:hAnsi="Courier New"/>
          <w:i/>
          <w:spacing w:val="-3"/>
          <w:sz w:val="24"/>
        </w:rPr>
        <w:t>automatically</w:t>
      </w:r>
      <w:r>
        <w:rPr>
          <w:rFonts w:ascii="Courier New" w:hAnsi="Courier New"/>
          <w:spacing w:val="-3"/>
          <w:sz w:val="24"/>
        </w:rPr>
        <w:t xml:space="preserve"> public)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360" w:hanging="360"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360" w:hanging="360"/>
        <w:jc w:val="both"/>
        <w:rPr>
          <w:rFonts w:ascii="Courier New" w:hAnsi="Courier New"/>
          <w:spacing w:val="-3"/>
          <w:sz w:val="24"/>
        </w:rPr>
      </w:pPr>
    </w:p>
    <w:p w:rsidR="003C4821" w:rsidRDefault="00F7428E">
      <w:pPr>
        <w:numPr>
          <w:ilvl w:val="0"/>
          <w:numId w:val="3"/>
        </w:num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b/>
          <w:spacing w:val="-3"/>
          <w:sz w:val="28"/>
        </w:rPr>
      </w:pPr>
      <w:r>
        <w:rPr>
          <w:rFonts w:ascii="Courier New" w:hAnsi="Courier New"/>
          <w:b/>
          <w:spacing w:val="-3"/>
          <w:sz w:val="28"/>
        </w:rPr>
        <w:t>Implementing (aka: “</w:t>
      </w:r>
      <w:r w:rsidR="003C4821">
        <w:rPr>
          <w:rFonts w:ascii="Courier New" w:hAnsi="Courier New"/>
          <w:b/>
          <w:spacing w:val="-3"/>
          <w:sz w:val="28"/>
        </w:rPr>
        <w:t>Realizing</w:t>
      </w:r>
      <w:r>
        <w:rPr>
          <w:rFonts w:ascii="Courier New" w:hAnsi="Courier New"/>
          <w:b/>
          <w:spacing w:val="-3"/>
          <w:sz w:val="28"/>
        </w:rPr>
        <w:t xml:space="preserve">”) </w:t>
      </w:r>
      <w:r w:rsidR="003C4821">
        <w:rPr>
          <w:rFonts w:ascii="Courier New" w:hAnsi="Courier New"/>
          <w:b/>
          <w:spacing w:val="-3"/>
          <w:sz w:val="28"/>
        </w:rPr>
        <w:t>an Interface</w:t>
      </w:r>
    </w:p>
    <w:p w:rsidR="003C4821" w:rsidRDefault="003C4821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360" w:hanging="360"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numPr>
          <w:ilvl w:val="0"/>
          <w:numId w:val="10"/>
        </w:numPr>
        <w:tabs>
          <w:tab w:val="clear" w:pos="1152"/>
          <w:tab w:val="left" w:pos="-720"/>
          <w:tab w:val="left" w:pos="0"/>
          <w:tab w:val="num" w:pos="936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936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Any class may </w:t>
      </w:r>
      <w:r w:rsidR="00294F92" w:rsidRPr="00294F92">
        <w:rPr>
          <w:rFonts w:ascii="Courier New" w:hAnsi="Courier New"/>
          <w:i/>
          <w:spacing w:val="-3"/>
          <w:sz w:val="24"/>
        </w:rPr>
        <w:t>implement</w:t>
      </w:r>
      <w:r>
        <w:rPr>
          <w:rFonts w:ascii="Courier New" w:hAnsi="Courier New"/>
          <w:spacing w:val="-3"/>
          <w:sz w:val="24"/>
        </w:rPr>
        <w:t xml:space="preserve"> an interface as long as </w:t>
      </w:r>
    </w:p>
    <w:p w:rsidR="003C4821" w:rsidRDefault="003C4821">
      <w:pPr>
        <w:tabs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  <w:sz w:val="24"/>
        </w:rPr>
      </w:pPr>
    </w:p>
    <w:p w:rsidR="00F7428E" w:rsidRDefault="003C4821">
      <w:pPr>
        <w:numPr>
          <w:ilvl w:val="0"/>
          <w:numId w:val="9"/>
        </w:numPr>
        <w:tabs>
          <w:tab w:val="clear" w:pos="576"/>
          <w:tab w:val="left" w:pos="-720"/>
          <w:tab w:val="left" w:pos="0"/>
          <w:tab w:val="num" w:pos="1260"/>
          <w:tab w:val="left" w:pos="1800"/>
          <w:tab w:val="left" w:pos="2160"/>
          <w:tab w:val="left" w:pos="2520"/>
          <w:tab w:val="left" w:pos="2880"/>
        </w:tabs>
        <w:suppressAutoHyphens/>
        <w:ind w:left="1260" w:hanging="54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an </w:t>
      </w:r>
      <w:r>
        <w:rPr>
          <w:rFonts w:ascii="Courier New" w:hAnsi="Courier New"/>
          <w:i/>
          <w:spacing w:val="-3"/>
          <w:sz w:val="24"/>
        </w:rPr>
        <w:t>implements</w:t>
      </w:r>
      <w:r>
        <w:rPr>
          <w:rFonts w:ascii="Courier New" w:hAnsi="Courier New"/>
          <w:spacing w:val="-3"/>
          <w:sz w:val="24"/>
        </w:rPr>
        <w:t xml:space="preserve"> clause follows the class name in the declaration, and</w:t>
      </w:r>
    </w:p>
    <w:p w:rsidR="003C4821" w:rsidRDefault="003C4821" w:rsidP="00F7428E">
      <w:pPr>
        <w:tabs>
          <w:tab w:val="left" w:pos="-720"/>
          <w:tab w:val="left" w:pos="0"/>
          <w:tab w:val="left" w:pos="1800"/>
          <w:tab w:val="left" w:pos="2160"/>
          <w:tab w:val="left" w:pos="2520"/>
          <w:tab w:val="left" w:pos="288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</w:t>
      </w:r>
    </w:p>
    <w:p w:rsidR="003C4821" w:rsidRDefault="003C4821">
      <w:pPr>
        <w:numPr>
          <w:ilvl w:val="0"/>
          <w:numId w:val="9"/>
        </w:numPr>
        <w:tabs>
          <w:tab w:val="clear" w:pos="576"/>
          <w:tab w:val="left" w:pos="-720"/>
          <w:tab w:val="left" w:pos="0"/>
          <w:tab w:val="num" w:pos="1260"/>
          <w:tab w:val="left" w:pos="1800"/>
          <w:tab w:val="left" w:pos="2160"/>
          <w:tab w:val="left" w:pos="2520"/>
          <w:tab w:val="left" w:pos="2880"/>
        </w:tabs>
        <w:suppressAutoHyphens/>
        <w:ind w:left="1260" w:hanging="54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the class provides an implementation for all the </w:t>
      </w:r>
      <w:r w:rsidR="00F7428E">
        <w:rPr>
          <w:rFonts w:ascii="Courier New" w:hAnsi="Courier New"/>
          <w:spacing w:val="-3"/>
          <w:sz w:val="24"/>
        </w:rPr>
        <w:t xml:space="preserve">abstract </w:t>
      </w:r>
      <w:r>
        <w:rPr>
          <w:rFonts w:ascii="Courier New" w:hAnsi="Courier New"/>
          <w:spacing w:val="-3"/>
          <w:sz w:val="24"/>
        </w:rPr>
        <w:t>methods declared in the interface.</w:t>
      </w:r>
    </w:p>
    <w:p w:rsidR="003C4821" w:rsidRDefault="003C4821">
      <w:p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b/>
          <w:spacing w:val="-3"/>
          <w:sz w:val="24"/>
        </w:rPr>
        <w:t>public class</w:t>
      </w:r>
      <w:r>
        <w:rPr>
          <w:rFonts w:ascii="Courier New" w:hAnsi="Courier New"/>
          <w:spacing w:val="-3"/>
          <w:sz w:val="24"/>
        </w:rPr>
        <w:t xml:space="preserve"> Coin </w:t>
      </w:r>
      <w:r>
        <w:rPr>
          <w:rFonts w:ascii="Courier New" w:hAnsi="Courier New"/>
          <w:b/>
          <w:spacing w:val="-3"/>
          <w:sz w:val="24"/>
        </w:rPr>
        <w:t>implements</w:t>
      </w:r>
      <w:r>
        <w:rPr>
          <w:rFonts w:ascii="Courier New" w:hAnsi="Courier New"/>
          <w:spacing w:val="-3"/>
          <w:sz w:val="24"/>
        </w:rPr>
        <w:t xml:space="preserve"> Measurable</w:t>
      </w: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{</w:t>
      </w: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</w:t>
      </w:r>
      <w:r>
        <w:rPr>
          <w:rFonts w:ascii="Courier New" w:hAnsi="Courier New"/>
          <w:b/>
          <w:spacing w:val="-3"/>
          <w:sz w:val="24"/>
        </w:rPr>
        <w:t>private double</w:t>
      </w:r>
      <w:r>
        <w:rPr>
          <w:rFonts w:ascii="Courier New" w:hAnsi="Courier New"/>
          <w:spacing w:val="-3"/>
          <w:sz w:val="24"/>
        </w:rPr>
        <w:t xml:space="preserve"> value ;</w:t>
      </w: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</w:t>
      </w:r>
      <w:r>
        <w:rPr>
          <w:rFonts w:ascii="Courier New" w:hAnsi="Courier New"/>
          <w:b/>
          <w:spacing w:val="-3"/>
          <w:sz w:val="24"/>
        </w:rPr>
        <w:t>private String</w:t>
      </w:r>
      <w:r>
        <w:rPr>
          <w:rFonts w:ascii="Courier New" w:hAnsi="Courier New"/>
          <w:spacing w:val="-3"/>
          <w:sz w:val="24"/>
        </w:rPr>
        <w:t xml:space="preserve"> name ;</w:t>
      </w: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.</w:t>
      </w: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 .</w:t>
      </w: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  .</w:t>
      </w: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</w:t>
      </w:r>
      <w:r>
        <w:rPr>
          <w:rFonts w:ascii="Courier New" w:hAnsi="Courier New"/>
          <w:b/>
          <w:spacing w:val="-3"/>
          <w:sz w:val="24"/>
        </w:rPr>
        <w:t>public double</w:t>
      </w:r>
      <w:r>
        <w:rPr>
          <w:rFonts w:ascii="Courier New" w:hAnsi="Courier New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pacing w:val="-3"/>
          <w:sz w:val="24"/>
        </w:rPr>
        <w:t>getMeasure</w:t>
      </w:r>
      <w:proofErr w:type="spellEnd"/>
      <w:r>
        <w:rPr>
          <w:rFonts w:ascii="Courier New" w:hAnsi="Courier New"/>
          <w:spacing w:val="-3"/>
          <w:sz w:val="24"/>
        </w:rPr>
        <w:t xml:space="preserve">() </w:t>
      </w: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{</w:t>
      </w: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   </w:t>
      </w:r>
      <w:r>
        <w:rPr>
          <w:rFonts w:ascii="Courier New" w:hAnsi="Courier New"/>
          <w:b/>
          <w:spacing w:val="-3"/>
          <w:sz w:val="24"/>
        </w:rPr>
        <w:t>return</w:t>
      </w:r>
      <w:r>
        <w:rPr>
          <w:rFonts w:ascii="Courier New" w:hAnsi="Courier New"/>
          <w:spacing w:val="-3"/>
          <w:sz w:val="24"/>
        </w:rPr>
        <w:t xml:space="preserve"> value ;</w:t>
      </w: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   }</w:t>
      </w:r>
    </w:p>
    <w:p w:rsidR="003C4821" w:rsidRDefault="003C4821">
      <w:pPr>
        <w:tabs>
          <w:tab w:val="left" w:pos="-720"/>
        </w:tabs>
        <w:suppressAutoHyphens/>
        <w:ind w:left="12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}</w:t>
      </w:r>
    </w:p>
    <w:p w:rsidR="003C4821" w:rsidRDefault="003C4821">
      <w:p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numPr>
          <w:ilvl w:val="0"/>
          <w:numId w:val="10"/>
        </w:numPr>
        <w:tabs>
          <w:tab w:val="clear" w:pos="1152"/>
          <w:tab w:val="left" w:pos="-720"/>
          <w:tab w:val="left" w:pos="0"/>
          <w:tab w:val="num" w:pos="936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936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A class may </w:t>
      </w:r>
      <w:r w:rsidR="005A42FF">
        <w:rPr>
          <w:rFonts w:ascii="Courier New" w:hAnsi="Courier New"/>
          <w:spacing w:val="-3"/>
          <w:sz w:val="24"/>
        </w:rPr>
        <w:t>implement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i/>
          <w:spacing w:val="-3"/>
          <w:sz w:val="24"/>
        </w:rPr>
        <w:t>multiple</w:t>
      </w:r>
      <w:r>
        <w:rPr>
          <w:rFonts w:ascii="Courier New" w:hAnsi="Courier New"/>
          <w:spacing w:val="-3"/>
          <w:sz w:val="24"/>
        </w:rPr>
        <w:t xml:space="preserve"> interfaces.  In that case, the names of the interfaces </w:t>
      </w:r>
      <w:r w:rsidR="005A42FF">
        <w:rPr>
          <w:rFonts w:ascii="Courier New" w:hAnsi="Courier New"/>
          <w:spacing w:val="-3"/>
          <w:sz w:val="24"/>
        </w:rPr>
        <w:t>implemented</w:t>
      </w:r>
      <w:r>
        <w:rPr>
          <w:rFonts w:ascii="Courier New" w:hAnsi="Courier New"/>
          <w:spacing w:val="-3"/>
          <w:sz w:val="24"/>
        </w:rPr>
        <w:t xml:space="preserve"> appear after the keyword </w:t>
      </w:r>
      <w:r>
        <w:rPr>
          <w:rFonts w:ascii="Courier New" w:hAnsi="Courier New"/>
          <w:b/>
          <w:spacing w:val="-3"/>
          <w:sz w:val="24"/>
        </w:rPr>
        <w:t>implements</w:t>
      </w:r>
      <w:r>
        <w:rPr>
          <w:rFonts w:ascii="Courier New" w:hAnsi="Courier New"/>
          <w:spacing w:val="-3"/>
          <w:sz w:val="24"/>
        </w:rPr>
        <w:t>, separated by commas.  Naturally, the class would then have to implement all the methods of all the interfaces listed.</w:t>
      </w:r>
    </w:p>
    <w:p w:rsidR="003C4821" w:rsidRDefault="003C4821">
      <w:pPr>
        <w:tabs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  <w:sz w:val="24"/>
        </w:rPr>
      </w:pPr>
    </w:p>
    <w:p w:rsidR="003C4821" w:rsidRDefault="003C4821">
      <w:pPr>
        <w:tabs>
          <w:tab w:val="left" w:pos="-720"/>
          <w:tab w:val="left" w:pos="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b/>
          <w:spacing w:val="-3"/>
          <w:sz w:val="24"/>
        </w:rPr>
        <w:t>public class</w:t>
      </w:r>
      <w:r>
        <w:rPr>
          <w:rFonts w:ascii="Courier New" w:hAnsi="Courier New"/>
          <w:spacing w:val="-3"/>
          <w:sz w:val="24"/>
        </w:rPr>
        <w:t xml:space="preserve"> A </w:t>
      </w:r>
      <w:r>
        <w:rPr>
          <w:rFonts w:ascii="Courier New" w:hAnsi="Courier New"/>
          <w:b/>
          <w:spacing w:val="-3"/>
          <w:sz w:val="24"/>
        </w:rPr>
        <w:t>implements</w:t>
      </w:r>
      <w:r>
        <w:rPr>
          <w:rFonts w:ascii="Courier New" w:hAnsi="Courier New"/>
          <w:spacing w:val="-3"/>
          <w:sz w:val="24"/>
        </w:rPr>
        <w:t xml:space="preserve"> B, C, D</w:t>
      </w:r>
      <w:r>
        <w:rPr>
          <w:rFonts w:ascii="Courier New" w:hAnsi="Courier New"/>
          <w:spacing w:val="-3"/>
          <w:sz w:val="24"/>
        </w:rPr>
        <w:tab/>
      </w:r>
    </w:p>
    <w:sectPr w:rsidR="003C4821" w:rsidSect="00FB06CF">
      <w:pgSz w:w="12240" w:h="15840"/>
      <w:pgMar w:top="864" w:right="1440" w:bottom="864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3716"/>
    <w:multiLevelType w:val="singleLevel"/>
    <w:tmpl w:val="F41A1B6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" w15:restartNumberingAfterBreak="0">
    <w:nsid w:val="0BE87E44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19FB750F"/>
    <w:multiLevelType w:val="hybridMultilevel"/>
    <w:tmpl w:val="449C9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31082A"/>
    <w:multiLevelType w:val="singleLevel"/>
    <w:tmpl w:val="7C8A3A0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4" w15:restartNumberingAfterBreak="0">
    <w:nsid w:val="2D4D17FD"/>
    <w:multiLevelType w:val="singleLevel"/>
    <w:tmpl w:val="7C8A3A0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5" w15:restartNumberingAfterBreak="0">
    <w:nsid w:val="37BF52D9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6" w15:restartNumberingAfterBreak="0">
    <w:nsid w:val="51D06A0E"/>
    <w:multiLevelType w:val="singleLevel"/>
    <w:tmpl w:val="7C8A3A0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7" w15:restartNumberingAfterBreak="0">
    <w:nsid w:val="63D40A79"/>
    <w:multiLevelType w:val="singleLevel"/>
    <w:tmpl w:val="7C8A3A0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8" w15:restartNumberingAfterBreak="0">
    <w:nsid w:val="69FF2580"/>
    <w:multiLevelType w:val="singleLevel"/>
    <w:tmpl w:val="939405D2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BA6159F"/>
    <w:multiLevelType w:val="singleLevel"/>
    <w:tmpl w:val="939405D2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6D580A2A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11" w15:restartNumberingAfterBreak="0">
    <w:nsid w:val="71564C48"/>
    <w:multiLevelType w:val="hybridMultilevel"/>
    <w:tmpl w:val="3FAACA8A"/>
    <w:lvl w:ilvl="0" w:tplc="90440F70">
      <w:start w:val="1"/>
      <w:numFmt w:val="bullet"/>
      <w:lvlText w:val=""/>
      <w:lvlJc w:val="left"/>
      <w:pPr>
        <w:ind w:left="1656" w:hanging="360"/>
      </w:pPr>
      <w:rPr>
        <w:rFonts w:ascii="Wingdings" w:hAnsi="Wingdings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21"/>
    <w:rsid w:val="00294F92"/>
    <w:rsid w:val="00342EAD"/>
    <w:rsid w:val="003C4821"/>
    <w:rsid w:val="00520A47"/>
    <w:rsid w:val="005A42FF"/>
    <w:rsid w:val="00655ED4"/>
    <w:rsid w:val="00901692"/>
    <w:rsid w:val="00B177E0"/>
    <w:rsid w:val="00BB11C3"/>
    <w:rsid w:val="00CF300E"/>
    <w:rsid w:val="00E3624F"/>
    <w:rsid w:val="00F7428E"/>
    <w:rsid w:val="00F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726B6"/>
  <w15:chartTrackingRefBased/>
  <w15:docId w15:val="{FEB2881D-616C-45C0-98CB-FACD13D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rFonts w:ascii="Courier New" w:hAnsi="Courier New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 II</vt:lpstr>
    </vt:vector>
  </TitlesOfParts>
  <Company>Dell Computer Corporation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 II</dc:title>
  <dc:subject/>
  <dc:creator>The King</dc:creator>
  <cp:keywords/>
  <cp:lastModifiedBy>Joshua Suarez</cp:lastModifiedBy>
  <cp:revision>5</cp:revision>
  <dcterms:created xsi:type="dcterms:W3CDTF">2018-03-05T18:37:00Z</dcterms:created>
  <dcterms:modified xsi:type="dcterms:W3CDTF">2018-04-19T05:03:00Z</dcterms:modified>
</cp:coreProperties>
</file>