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BA71" w14:textId="7107FBFC" w:rsidR="00804856" w:rsidRDefault="00804856" w:rsidP="00804856">
      <w:pPr>
        <w:jc w:val="center"/>
      </w:pPr>
      <w:r>
        <w:t>CHARACTERS</w:t>
      </w:r>
    </w:p>
    <w:p w14:paraId="3C1A2207" w14:textId="77777777" w:rsidR="00804856" w:rsidRDefault="00900EBB">
      <w:r>
        <w:t>M</w:t>
      </w:r>
      <w:r w:rsidR="00804856">
        <w:t>ain</w:t>
      </w:r>
    </w:p>
    <w:p w14:paraId="3FF716F6" w14:textId="024A55C2" w:rsidR="00804856" w:rsidRDefault="00804856">
      <w:r>
        <w:t>M</w:t>
      </w:r>
      <w:r w:rsidR="001564EE">
        <w:t>egan</w:t>
      </w:r>
      <w:r w:rsidR="001678D0">
        <w:t xml:space="preserve"> (blind)</w:t>
      </w:r>
    </w:p>
    <w:p w14:paraId="734C7C92" w14:textId="032098D9" w:rsidR="00804856" w:rsidRDefault="00804856" w:rsidP="00804856">
      <w:pPr>
        <w:pStyle w:val="ListParagraph"/>
        <w:numPr>
          <w:ilvl w:val="0"/>
          <w:numId w:val="1"/>
        </w:numPr>
      </w:pPr>
      <w:r>
        <w:t xml:space="preserve">Age- </w:t>
      </w:r>
    </w:p>
    <w:p w14:paraId="0D7C2B1D" w14:textId="430EDB59" w:rsidR="00B268C1" w:rsidRDefault="00B268C1" w:rsidP="00804856">
      <w:pPr>
        <w:pStyle w:val="ListParagraph"/>
        <w:numPr>
          <w:ilvl w:val="0"/>
          <w:numId w:val="1"/>
        </w:numPr>
      </w:pPr>
      <w:r>
        <w:t xml:space="preserve">Nationality- </w:t>
      </w:r>
      <w:proofErr w:type="spellStart"/>
      <w:r>
        <w:t>irish</w:t>
      </w:r>
      <w:proofErr w:type="spellEnd"/>
    </w:p>
    <w:p w14:paraId="2C01AC97" w14:textId="592D34D9" w:rsidR="008C49C3" w:rsidRDefault="008C49C3" w:rsidP="00804856">
      <w:pPr>
        <w:pStyle w:val="ListParagraph"/>
        <w:numPr>
          <w:ilvl w:val="0"/>
          <w:numId w:val="1"/>
        </w:numPr>
      </w:pPr>
      <w:r>
        <w:t xml:space="preserve">Bio- </w:t>
      </w:r>
      <w:bookmarkStart w:id="0" w:name="_GoBack"/>
      <w:bookmarkEnd w:id="0"/>
    </w:p>
    <w:p w14:paraId="6F8EA637" w14:textId="7B50B853" w:rsidR="00900EBB" w:rsidRDefault="00900EBB">
      <w:r>
        <w:t>Katelyn</w:t>
      </w:r>
      <w:r w:rsidR="001678D0">
        <w:t xml:space="preserve"> (deaf</w:t>
      </w:r>
      <w:r w:rsidR="00AC362E">
        <w:t>/mute</w:t>
      </w:r>
      <w:r w:rsidR="001678D0">
        <w:t>)</w:t>
      </w:r>
    </w:p>
    <w:p w14:paraId="508FAC72" w14:textId="6E07743D" w:rsidR="00804856" w:rsidRDefault="00804856" w:rsidP="00804856">
      <w:pPr>
        <w:pStyle w:val="ListParagraph"/>
        <w:numPr>
          <w:ilvl w:val="0"/>
          <w:numId w:val="1"/>
        </w:numPr>
      </w:pPr>
      <w:r>
        <w:t>Age-</w:t>
      </w:r>
    </w:p>
    <w:p w14:paraId="4E8B6C0A" w14:textId="32D18FB7" w:rsidR="00B268C1" w:rsidRDefault="00B268C1" w:rsidP="00804856">
      <w:pPr>
        <w:pStyle w:val="ListParagraph"/>
        <w:numPr>
          <w:ilvl w:val="0"/>
          <w:numId w:val="1"/>
        </w:numPr>
      </w:pPr>
      <w:r>
        <w:t xml:space="preserve">Nationality- </w:t>
      </w:r>
      <w:proofErr w:type="spellStart"/>
      <w:r w:rsidR="008C49C3">
        <w:t>british</w:t>
      </w:r>
      <w:proofErr w:type="spellEnd"/>
    </w:p>
    <w:p w14:paraId="0E230F09" w14:textId="063FACE3" w:rsidR="008C49C3" w:rsidRDefault="008C49C3" w:rsidP="00804856">
      <w:pPr>
        <w:pStyle w:val="ListParagraph"/>
        <w:numPr>
          <w:ilvl w:val="0"/>
          <w:numId w:val="1"/>
        </w:numPr>
      </w:pPr>
      <w:r>
        <w:t xml:space="preserve">Bio- hailing from an affluent </w:t>
      </w:r>
      <w:proofErr w:type="spellStart"/>
      <w:r>
        <w:t>british</w:t>
      </w:r>
      <w:proofErr w:type="spellEnd"/>
      <w:r>
        <w:t xml:space="preserve"> family, </w:t>
      </w:r>
      <w:proofErr w:type="spellStart"/>
      <w:r>
        <w:t>katelyn’s</w:t>
      </w:r>
      <w:proofErr w:type="spellEnd"/>
      <w:r>
        <w:t xml:space="preserve"> life was one of privilege. </w:t>
      </w:r>
      <w:r w:rsidR="00392266">
        <w:t xml:space="preserve">Prim and proper, she knows how to conduct herself with a high level of </w:t>
      </w:r>
      <w:proofErr w:type="spellStart"/>
      <w:proofErr w:type="gramStart"/>
      <w:r w:rsidR="00392266">
        <w:t>coolheadedness</w:t>
      </w:r>
      <w:proofErr w:type="spellEnd"/>
      <w:r w:rsidR="00392266">
        <w:t>, but</w:t>
      </w:r>
      <w:proofErr w:type="gramEnd"/>
      <w:r w:rsidR="00392266">
        <w:t xml:space="preserve"> is incredibly naïve about matters outside of her existence. </w:t>
      </w:r>
    </w:p>
    <w:p w14:paraId="55BC9060" w14:textId="77777777" w:rsidR="00900EBB" w:rsidRDefault="00900EBB">
      <w:r>
        <w:t>Ian</w:t>
      </w:r>
    </w:p>
    <w:sectPr w:rsidR="0090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A4008"/>
    <w:multiLevelType w:val="hybridMultilevel"/>
    <w:tmpl w:val="9028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EE"/>
    <w:rsid w:val="001564EE"/>
    <w:rsid w:val="001678D0"/>
    <w:rsid w:val="00392266"/>
    <w:rsid w:val="0049636C"/>
    <w:rsid w:val="00804856"/>
    <w:rsid w:val="008C49C3"/>
    <w:rsid w:val="00900EBB"/>
    <w:rsid w:val="009514C3"/>
    <w:rsid w:val="00AC362E"/>
    <w:rsid w:val="00B2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1D4F"/>
  <w15:chartTrackingRefBased/>
  <w15:docId w15:val="{70548FB9-2B12-4DAD-84D2-253DC2F0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Robins</dc:creator>
  <cp:keywords/>
  <dc:description/>
  <cp:lastModifiedBy>Lacey Robins</cp:lastModifiedBy>
  <cp:revision>3</cp:revision>
  <dcterms:created xsi:type="dcterms:W3CDTF">2018-01-28T20:16:00Z</dcterms:created>
  <dcterms:modified xsi:type="dcterms:W3CDTF">2018-01-31T05:07:00Z</dcterms:modified>
</cp:coreProperties>
</file>