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EA3FB" w14:textId="5BA1010B" w:rsidR="001B211D" w:rsidRDefault="001B211D">
      <w:r>
        <w:t>Datasets and preprocessing</w:t>
      </w:r>
    </w:p>
    <w:p w14:paraId="3B111BA3" w14:textId="116C5DFE" w:rsidR="00DC10C6" w:rsidRDefault="001B211D">
      <w:r>
        <w:t>We have a class for each of the datasets given</w:t>
      </w:r>
    </w:p>
    <w:p w14:paraId="74F602A2" w14:textId="3CB243BB" w:rsidR="001B211D" w:rsidRDefault="001B211D">
      <w:r>
        <w:t>Read in values from CSV, cast accordingly</w:t>
      </w:r>
    </w:p>
    <w:p w14:paraId="4743C15D" w14:textId="76B39616" w:rsidR="001B211D" w:rsidRDefault="001B211D">
      <w:r>
        <w:t>Delete rows with missing data</w:t>
      </w:r>
    </w:p>
    <w:p w14:paraId="0C3506DD" w14:textId="48FAACFB" w:rsidR="001B211D" w:rsidRDefault="001B211D">
      <w:r>
        <w:t>Shuffle the data</w:t>
      </w:r>
    </w:p>
    <w:p w14:paraId="2958FBB1" w14:textId="6018D609" w:rsidR="001B211D" w:rsidRDefault="001B211D">
      <w:r>
        <w:t>For classes that need binning we use a frequency-based binning method</w:t>
      </w:r>
    </w:p>
    <w:p w14:paraId="3E5B8FC3" w14:textId="77777777" w:rsidR="001B211D" w:rsidRDefault="001B211D"/>
    <w:p w14:paraId="7652A43C" w14:textId="59D1A100" w:rsidR="001B211D" w:rsidRDefault="001B211D">
      <w:r>
        <w:t>Next show Naïve Bayes model</w:t>
      </w:r>
    </w:p>
    <w:p w14:paraId="7FC21FE6" w14:textId="2EC290F1" w:rsidR="001B211D" w:rsidRDefault="001B211D">
      <w:r>
        <w:t>Have class probabilities dictionary as well as class count</w:t>
      </w:r>
    </w:p>
    <w:p w14:paraId="06E86F73" w14:textId="5F4A4AA3" w:rsidR="001B211D" w:rsidRDefault="001B211D">
      <w:r>
        <w:t xml:space="preserve">Class counts </w:t>
      </w:r>
      <w:proofErr w:type="spellStart"/>
      <w:r>
        <w:t>self explanatory</w:t>
      </w:r>
      <w:proofErr w:type="spellEnd"/>
    </w:p>
    <w:p w14:paraId="32951AC0" w14:textId="5265F5B9" w:rsidR="001B211D" w:rsidRDefault="001B211D">
      <w:r>
        <w:t>Class probabilities is set by the total instances of the class divided by the number of samples</w:t>
      </w:r>
    </w:p>
    <w:p w14:paraId="41CB9F30" w14:textId="25F25CD8" w:rsidR="001B211D" w:rsidRDefault="001B211D">
      <w:r>
        <w:t xml:space="preserve">We also have a </w:t>
      </w:r>
      <w:proofErr w:type="spellStart"/>
      <w:r>
        <w:t>multilayerd</w:t>
      </w:r>
      <w:proofErr w:type="spellEnd"/>
      <w:r>
        <w:t xml:space="preserve"> dictionary for class attribute probabilities</w:t>
      </w:r>
    </w:p>
    <w:p w14:paraId="0C2C31F9" w14:textId="6BC8AE0C" w:rsidR="001B211D" w:rsidRDefault="001B211D">
      <w:r>
        <w:t>The structure to access a certain attribute probability, 1</w:t>
      </w:r>
      <w:r w:rsidRPr="001B211D">
        <w:rPr>
          <w:vertAlign w:val="superscript"/>
        </w:rPr>
        <w:t>st</w:t>
      </w:r>
      <w:r>
        <w:t xml:space="preserve"> key is class, 2</w:t>
      </w:r>
      <w:r w:rsidRPr="001B211D">
        <w:rPr>
          <w:vertAlign w:val="superscript"/>
        </w:rPr>
        <w:t>nd</w:t>
      </w:r>
      <w:r>
        <w:t xml:space="preserve"> key is </w:t>
      </w:r>
      <w:proofErr w:type="spellStart"/>
      <w:r>
        <w:t>idx</w:t>
      </w:r>
      <w:proofErr w:type="spellEnd"/>
      <w:r>
        <w:t>, 3</w:t>
      </w:r>
      <w:r w:rsidRPr="001B211D">
        <w:rPr>
          <w:vertAlign w:val="superscript"/>
        </w:rPr>
        <w:t>rd</w:t>
      </w:r>
      <w:r>
        <w:t xml:space="preserve"> key is value</w:t>
      </w:r>
    </w:p>
    <w:p w14:paraId="3CA32221" w14:textId="7F82EFF0" w:rsidR="001B211D" w:rsidRDefault="001B211D">
      <w:r>
        <w:t>Then the final value is the probability for that feature value given the class</w:t>
      </w:r>
    </w:p>
    <w:p w14:paraId="20EAD1B3" w14:textId="6EDA0742" w:rsidR="008625AD" w:rsidRDefault="008625AD">
      <w:r>
        <w:t>We have a function called total probabilities</w:t>
      </w:r>
    </w:p>
    <w:p w14:paraId="0F63A2CF" w14:textId="68E9383B" w:rsidR="008625AD" w:rsidRDefault="008625AD">
      <w:r>
        <w:t xml:space="preserve">This function multiplies together all the specific probabilities from the attribute values </w:t>
      </w:r>
    </w:p>
    <w:p w14:paraId="03F7E2F6" w14:textId="11DADC93" w:rsidR="008625AD" w:rsidRDefault="008625AD">
      <w:r>
        <w:t xml:space="preserve">It then multiplies this product by the raw class probability. </w:t>
      </w:r>
    </w:p>
    <w:p w14:paraId="5B3ABC74" w14:textId="7563E6E4" w:rsidR="008625AD" w:rsidRDefault="008625AD">
      <w:r>
        <w:t>It does this for each class and returns an array of the probabilities every class</w:t>
      </w:r>
    </w:p>
    <w:p w14:paraId="0243347C" w14:textId="370D541B" w:rsidR="008625AD" w:rsidRDefault="008625AD">
      <w:r>
        <w:t>The classify function then takes the max of the probabilities returned by the total probabilities</w:t>
      </w:r>
    </w:p>
    <w:p w14:paraId="2D3808B2" w14:textId="0973875B" w:rsidR="008625AD" w:rsidRDefault="008625AD">
      <w:r>
        <w:t>This is then the predicted class</w:t>
      </w:r>
    </w:p>
    <w:p w14:paraId="4C9FCD63" w14:textId="77777777" w:rsidR="008625AD" w:rsidRDefault="008625AD"/>
    <w:p w14:paraId="34029632" w14:textId="70D5628D" w:rsidR="008625AD" w:rsidRDefault="008625AD">
      <w:proofErr w:type="gramStart"/>
      <w:r>
        <w:t>Next</w:t>
      </w:r>
      <w:proofErr w:type="gramEnd"/>
      <w:r>
        <w:t xml:space="preserve"> I will show our model in action. Ill use the breast cancer dataset</w:t>
      </w:r>
    </w:p>
    <w:p w14:paraId="439295B2" w14:textId="6C446304" w:rsidR="008625AD" w:rsidRDefault="008625AD">
      <w:r>
        <w:t xml:space="preserve">For this </w:t>
      </w:r>
      <w:proofErr w:type="gramStart"/>
      <w:r>
        <w:t>example</w:t>
      </w:r>
      <w:proofErr w:type="gramEnd"/>
      <w:r>
        <w:t xml:space="preserve"> I will test our model on one folds hold out set</w:t>
      </w:r>
    </w:p>
    <w:p w14:paraId="4FEB8AE6" w14:textId="08BD021A" w:rsidR="008625AD" w:rsidRDefault="008625AD">
      <w:r>
        <w:t>To evaluate our model we</w:t>
      </w:r>
      <w:r w:rsidR="00EC579C">
        <w:t xml:space="preserve"> will use precision, recall, and zero one loss functions</w:t>
      </w:r>
    </w:p>
    <w:sectPr w:rsidR="0086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1D"/>
    <w:rsid w:val="001B211D"/>
    <w:rsid w:val="00590A5D"/>
    <w:rsid w:val="008625AD"/>
    <w:rsid w:val="00A042C5"/>
    <w:rsid w:val="00DA1CCC"/>
    <w:rsid w:val="00DC10C6"/>
    <w:rsid w:val="00EC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C567"/>
  <w15:chartTrackingRefBased/>
  <w15:docId w15:val="{4B42B3A8-928C-4BD7-B042-E9848680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Aney</dc:creator>
  <cp:keywords/>
  <dc:description/>
  <cp:lastModifiedBy>Josh Aney</cp:lastModifiedBy>
  <cp:revision>1</cp:revision>
  <dcterms:created xsi:type="dcterms:W3CDTF">2024-09-13T05:45:00Z</dcterms:created>
  <dcterms:modified xsi:type="dcterms:W3CDTF">2024-09-13T15:08:00Z</dcterms:modified>
</cp:coreProperties>
</file>