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E95" w:rsidRDefault="00894EA3">
      <w:r>
        <w:t xml:space="preserve">Following the discussion of the observational techniques available, </w:t>
      </w:r>
      <w:r w:rsidR="008C4F28">
        <w:t xml:space="preserve">it has been decided that </w:t>
      </w:r>
      <w:r w:rsidR="00363AB3">
        <w:t xml:space="preserve">the </w:t>
      </w:r>
      <w:r w:rsidR="00F07E95">
        <w:t>CMB anisotropy and the 21 cm line</w:t>
      </w:r>
      <w:r w:rsidR="008C4F28">
        <w:t xml:space="preserve"> will not be used</w:t>
      </w:r>
      <w:r w:rsidR="00363AB3">
        <w:t>.</w:t>
      </w:r>
      <w:r w:rsidR="00F07E95">
        <w:t xml:space="preserve"> </w:t>
      </w:r>
      <w:r w:rsidR="001D03C1">
        <w:t>Studying the CMB anisotropy is very useful for calculating the timescale of reionization</w:t>
      </w:r>
      <w:r w:rsidR="00B642AB">
        <w:t xml:space="preserve"> and understanding the earliest moments</w:t>
      </w:r>
      <w:r w:rsidR="001D03C1">
        <w:t xml:space="preserve">. </w:t>
      </w:r>
      <w:r w:rsidR="00B642AB">
        <w:t>I</w:t>
      </w:r>
      <w:r w:rsidR="001D03C1">
        <w:t xml:space="preserve">n this project we are looking to further the knowledge of EoR with new observational data </w:t>
      </w:r>
      <w:r w:rsidR="00B642AB">
        <w:t xml:space="preserve">across the whole of the epoch, </w:t>
      </w:r>
      <w:r w:rsidR="00192FD1">
        <w:t xml:space="preserve">alternative </w:t>
      </w:r>
      <w:r w:rsidR="00B642AB">
        <w:t xml:space="preserve">methods are set to advance faster than </w:t>
      </w:r>
      <w:r w:rsidR="00192FD1">
        <w:t xml:space="preserve">using the </w:t>
      </w:r>
      <w:r w:rsidR="00B642AB">
        <w:t xml:space="preserve">CMB </w:t>
      </w:r>
      <w:r w:rsidR="00192FD1">
        <w:t xml:space="preserve">due </w:t>
      </w:r>
      <w:r w:rsidR="00B642AB">
        <w:t>the influx of new technology</w:t>
      </w:r>
      <w:r w:rsidR="001D03C1">
        <w:t xml:space="preserve">. The 21 cm line offers much promise for expanding our </w:t>
      </w:r>
      <w:r w:rsidR="00A25EA0">
        <w:t>understanding of the EoR</w:t>
      </w:r>
      <w:r w:rsidR="00192FD1">
        <w:t xml:space="preserve"> and accurately mapping the evolution of the hydrogen distribution</w:t>
      </w:r>
      <w:r w:rsidR="00A25EA0">
        <w:t xml:space="preserve">. Projects investigating the 21cm line so far have had limited success due </w:t>
      </w:r>
      <w:r w:rsidR="00192FD1">
        <w:t xml:space="preserve">mostly </w:t>
      </w:r>
      <w:r w:rsidR="00A25EA0">
        <w:t xml:space="preserve">to the vast amounts of radio interference </w:t>
      </w:r>
      <w:r w:rsidR="00192FD1">
        <w:t xml:space="preserve">around </w:t>
      </w:r>
      <w:r w:rsidR="00A25EA0">
        <w:t>the Earth</w:t>
      </w:r>
      <w:r w:rsidR="00192FD1">
        <w:t>, especially in</w:t>
      </w:r>
      <w:r w:rsidR="00B81631">
        <w:t xml:space="preserve"> the ionosphere</w:t>
      </w:r>
      <w:r w:rsidR="00A25EA0">
        <w:t>. There are a number of planned projects</w:t>
      </w:r>
      <w:r w:rsidR="00192FD1">
        <w:t>, such as the Square Kilometre Array,</w:t>
      </w:r>
      <w:r w:rsidR="00A25EA0">
        <w:t xml:space="preserve"> </w:t>
      </w:r>
      <w:r w:rsidR="00192FD1">
        <w:t xml:space="preserve">seeking </w:t>
      </w:r>
      <w:r w:rsidR="00A25EA0">
        <w:t xml:space="preserve">to </w:t>
      </w:r>
      <w:r w:rsidR="00192FD1">
        <w:t>further achievements</w:t>
      </w:r>
      <w:r w:rsidR="00A25EA0">
        <w:t xml:space="preserve"> in this field but with limited </w:t>
      </w:r>
      <w:r w:rsidR="00A630DE">
        <w:t>success</w:t>
      </w:r>
      <w:r w:rsidR="00A25EA0">
        <w:t xml:space="preserve"> so far we feel i</w:t>
      </w:r>
      <w:r w:rsidR="00A630DE">
        <w:t xml:space="preserve">t is best to look at techniques </w:t>
      </w:r>
      <w:r w:rsidR="00B642AB">
        <w:t>that can be emulated and advanced upon</w:t>
      </w:r>
      <w:r w:rsidR="00A25EA0">
        <w:t>.</w:t>
      </w:r>
    </w:p>
    <w:p w:rsidR="00A25EA0" w:rsidRDefault="00A25EA0">
      <w:r>
        <w:t>The strategy we propose will consist of the following:</w:t>
      </w:r>
    </w:p>
    <w:p w:rsidR="00157B8F" w:rsidRDefault="005303BE">
      <w:r>
        <w:t>The first phase will consist of a</w:t>
      </w:r>
      <w:r w:rsidR="00A25EA0">
        <w:t xml:space="preserve"> </w:t>
      </w:r>
      <w:r w:rsidR="00B642AB">
        <w:t>low redshift s</w:t>
      </w:r>
      <w:r w:rsidR="00157B8F">
        <w:t>urvey</w:t>
      </w:r>
      <w:r w:rsidR="00B642AB">
        <w:t xml:space="preserve"> capable of detecting LBGs </w:t>
      </w:r>
      <w:r w:rsidR="00AE5C6B">
        <w:t xml:space="preserve">from a redshift range of approximately z=6-10. This is </w:t>
      </w:r>
      <w:r w:rsidR="00B642AB">
        <w:t xml:space="preserve">approximately </w:t>
      </w:r>
      <w:r w:rsidR="00AE5C6B">
        <w:t>where current limits can see up to but with the advances in technology we believe that a new map over this period can provide even greater insight</w:t>
      </w:r>
      <w:r w:rsidR="00B642AB">
        <w:t xml:space="preserve"> and constrain the evolution of the neutral hydrogen fraction</w:t>
      </w:r>
      <w:r w:rsidR="00AE5C6B">
        <w:t>.</w:t>
      </w:r>
    </w:p>
    <w:p w:rsidR="00F726CF" w:rsidRDefault="00196B43">
      <w:r>
        <w:t>The next phase of our strategy will consist of a</w:t>
      </w:r>
      <w:r w:rsidR="00157B8F">
        <w:t xml:space="preserve"> </w:t>
      </w:r>
      <w:r w:rsidR="00B642AB">
        <w:t xml:space="preserve">high redshift </w:t>
      </w:r>
      <w:r w:rsidR="00157B8F">
        <w:t>survey</w:t>
      </w:r>
      <w:r w:rsidR="00F726CF">
        <w:t xml:space="preserve"> </w:t>
      </w:r>
      <w:r w:rsidR="00157B8F">
        <w:t>capable of</w:t>
      </w:r>
      <w:r w:rsidR="000A1BA3">
        <w:t xml:space="preserve"> finding</w:t>
      </w:r>
      <w:r w:rsidR="00157B8F">
        <w:t xml:space="preserve"> galaxies at redshift</w:t>
      </w:r>
      <w:r w:rsidR="008F0FA3">
        <w:t>s</w:t>
      </w:r>
      <w:r w:rsidR="00B642AB">
        <w:t xml:space="preserve"> </w:t>
      </w:r>
      <w:r w:rsidR="000A1BA3">
        <w:t xml:space="preserve">of 10 and </w:t>
      </w:r>
      <w:r w:rsidR="00B642AB">
        <w:t>higher</w:t>
      </w:r>
      <w:r>
        <w:t>. A</w:t>
      </w:r>
      <w:r w:rsidR="00157B8F">
        <w:t>s stated</w:t>
      </w:r>
      <w:r>
        <w:t>,</w:t>
      </w:r>
      <w:r w:rsidR="00157B8F">
        <w:t xml:space="preserve"> our aim is to see furthe</w:t>
      </w:r>
      <w:r>
        <w:t>r back than previously achieved</w:t>
      </w:r>
      <w:r w:rsidR="000A1BA3">
        <w:t>;</w:t>
      </w:r>
      <w:r>
        <w:t xml:space="preserve"> this </w:t>
      </w:r>
      <w:r w:rsidR="000A1BA3">
        <w:t xml:space="preserve">will require </w:t>
      </w:r>
      <w:r>
        <w:t xml:space="preserve">long </w:t>
      </w:r>
      <w:r w:rsidR="000A1BA3">
        <w:t xml:space="preserve">survey </w:t>
      </w:r>
      <w:r>
        <w:t>times</w:t>
      </w:r>
      <w:r w:rsidR="000A1BA3">
        <w:t xml:space="preserve"> because of the low apparent magnitudes of these galaxies</w:t>
      </w:r>
      <w:r>
        <w:t>.</w:t>
      </w:r>
      <w:r w:rsidR="00157B8F">
        <w:t xml:space="preserve"> </w:t>
      </w:r>
      <w:r w:rsidR="00F726CF">
        <w:t xml:space="preserve">There has already been </w:t>
      </w:r>
      <w:r w:rsidR="000A1BA3">
        <w:t xml:space="preserve">some </w:t>
      </w:r>
      <w:r w:rsidR="00F726CF">
        <w:t xml:space="preserve">success in this area with the HUDF, as discussed in section[] </w:t>
      </w:r>
      <w:r>
        <w:t xml:space="preserve">and with </w:t>
      </w:r>
      <w:r w:rsidR="00F726CF">
        <w:t xml:space="preserve">a host of new telescopes being readied for the next generation of </w:t>
      </w:r>
      <w:r w:rsidR="000A1BA3">
        <w:t xml:space="preserve">study </w:t>
      </w:r>
      <w:r w:rsidR="00F726CF">
        <w:t>the chance to see even further is an excit</w:t>
      </w:r>
      <w:r w:rsidR="000A1BA3">
        <w:t xml:space="preserve">ing prospect. This survey will look to </w:t>
      </w:r>
      <w:r w:rsidR="00F726CF">
        <w:t xml:space="preserve">include the use of </w:t>
      </w:r>
      <w:r w:rsidR="000A1BA3">
        <w:t xml:space="preserve">known </w:t>
      </w:r>
      <w:r w:rsidR="00F726CF">
        <w:t>gravitational lenses to magnify distant galaxies and observe redshifts otherwise beyond our observational limits.</w:t>
      </w:r>
    </w:p>
    <w:p w:rsidR="00A22BE1" w:rsidRDefault="00F726CF">
      <w:r>
        <w:t xml:space="preserve">Spectroscopy is the only real way of getting a confirmation of the galaxies composition and true redshift. </w:t>
      </w:r>
      <w:r w:rsidR="00956FFF">
        <w:t xml:space="preserve">There are currently many candidates for LBGs that have been identified but are awaiting confirmation from spectroscopic analysis. </w:t>
      </w:r>
      <w:r w:rsidR="009A5103">
        <w:t xml:space="preserve">Spectroscopically confirming a subset of the galaxies discovered across all redshifts will constitute the final phase of the project. </w:t>
      </w:r>
      <w:r w:rsidR="00956FFF">
        <w:t xml:space="preserve">There are a number of new and more advanced spectrometers planned for launch in the next 5-10 years which will be capable of performing this. </w:t>
      </w:r>
      <w:r w:rsidR="00073E80">
        <w:t>T</w:t>
      </w:r>
      <w:r w:rsidR="009A5103">
        <w:t xml:space="preserve">he strategy </w:t>
      </w:r>
      <w:r w:rsidR="00073E80">
        <w:t xml:space="preserve">will be structured </w:t>
      </w:r>
      <w:r w:rsidR="009A5103">
        <w:t>to allow spectroscopy and photometry to run concurrently when possible.</w:t>
      </w:r>
      <w:r w:rsidR="00A22BE1">
        <w:t xml:space="preserve"> </w:t>
      </w:r>
    </w:p>
    <w:p w:rsidR="00A22BE1" w:rsidRDefault="00A22BE1"/>
    <w:sectPr w:rsidR="00A22BE1" w:rsidSect="00F8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63235"/>
    <w:rsid w:val="00071DDE"/>
    <w:rsid w:val="00073E80"/>
    <w:rsid w:val="000A1BA3"/>
    <w:rsid w:val="000A406E"/>
    <w:rsid w:val="001201E8"/>
    <w:rsid w:val="001413AA"/>
    <w:rsid w:val="00157B8F"/>
    <w:rsid w:val="00192FD1"/>
    <w:rsid w:val="00196B43"/>
    <w:rsid w:val="001D03C1"/>
    <w:rsid w:val="001F5B80"/>
    <w:rsid w:val="001F681B"/>
    <w:rsid w:val="00220A44"/>
    <w:rsid w:val="00281EEB"/>
    <w:rsid w:val="00363AB3"/>
    <w:rsid w:val="003A5D76"/>
    <w:rsid w:val="00476F3B"/>
    <w:rsid w:val="005303BE"/>
    <w:rsid w:val="006D37B2"/>
    <w:rsid w:val="00804C00"/>
    <w:rsid w:val="00880433"/>
    <w:rsid w:val="0088483C"/>
    <w:rsid w:val="00894EA3"/>
    <w:rsid w:val="008C4F28"/>
    <w:rsid w:val="008F0FA3"/>
    <w:rsid w:val="00956FFF"/>
    <w:rsid w:val="009A5103"/>
    <w:rsid w:val="00A22BE1"/>
    <w:rsid w:val="00A25EA0"/>
    <w:rsid w:val="00A630DE"/>
    <w:rsid w:val="00AB1547"/>
    <w:rsid w:val="00AC5E61"/>
    <w:rsid w:val="00AE3CF5"/>
    <w:rsid w:val="00AE5C6B"/>
    <w:rsid w:val="00B642AB"/>
    <w:rsid w:val="00B81631"/>
    <w:rsid w:val="00E10738"/>
    <w:rsid w:val="00E63235"/>
    <w:rsid w:val="00F07E95"/>
    <w:rsid w:val="00F726CF"/>
    <w:rsid w:val="00F8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21</cp:revision>
  <dcterms:created xsi:type="dcterms:W3CDTF">2013-03-07T09:35:00Z</dcterms:created>
  <dcterms:modified xsi:type="dcterms:W3CDTF">2013-03-18T20:04:00Z</dcterms:modified>
</cp:coreProperties>
</file>