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E4" w:rsidRDefault="00044EE4" w:rsidP="0049223D">
      <w:r>
        <w:t>The Hubble Space Telescope</w:t>
      </w:r>
    </w:p>
    <w:p w:rsidR="0049223D" w:rsidRDefault="00083902" w:rsidP="0049223D">
      <w:r>
        <w:t>Mission Launch</w:t>
      </w:r>
      <w:r w:rsidR="0049223D">
        <w:t>:</w:t>
      </w:r>
    </w:p>
    <w:p w:rsidR="00F878BE" w:rsidRDefault="0049223D" w:rsidP="0049223D">
      <w:r>
        <w:t xml:space="preserve"> </w:t>
      </w:r>
      <w:r w:rsidR="00E032EA">
        <w:t>On April 24</w:t>
      </w:r>
      <w:r w:rsidR="00E032EA" w:rsidRPr="0092306C">
        <w:rPr>
          <w:vertAlign w:val="superscript"/>
        </w:rPr>
        <w:t>th</w:t>
      </w:r>
      <w:r w:rsidR="00113EF2">
        <w:t xml:space="preserve"> 1990 NASA</w:t>
      </w:r>
      <w:r w:rsidR="00083902">
        <w:t xml:space="preserve">’s Space Shuttle Discovery </w:t>
      </w:r>
      <w:r w:rsidR="00E032EA">
        <w:t>launched the world’s firs</w:t>
      </w:r>
      <w:r w:rsidR="00113EF2">
        <w:t>t space-based optical telescope;</w:t>
      </w:r>
      <w:r w:rsidR="00E032EA">
        <w:t xml:space="preserve"> </w:t>
      </w:r>
      <w:r w:rsidR="0092306C">
        <w:t>The Hubble Space Telescope (HST)</w:t>
      </w:r>
      <w:r w:rsidR="00113EF2">
        <w:t xml:space="preserve">, </w:t>
      </w:r>
      <w:r w:rsidR="00E032EA">
        <w:t xml:space="preserve">named </w:t>
      </w:r>
      <w:r w:rsidR="00113EF2">
        <w:t>in honour of American a</w:t>
      </w:r>
      <w:r w:rsidR="00E032EA">
        <w:t xml:space="preserve">stronomer Edwin P. Hubble. </w:t>
      </w:r>
      <w:r w:rsidR="00083902">
        <w:t xml:space="preserve">Edwin </w:t>
      </w:r>
      <w:r w:rsidR="00E032EA">
        <w:t>Hubble’s greatest contribution to astronomy was</w:t>
      </w:r>
      <w:r w:rsidR="00432FDA">
        <w:t xml:space="preserve"> the </w:t>
      </w:r>
      <w:r w:rsidR="00113EF2">
        <w:t>‘Hubble L</w:t>
      </w:r>
      <w:r w:rsidR="00432FDA">
        <w:t>aw</w:t>
      </w:r>
      <w:r w:rsidR="00113EF2">
        <w:t>’</w:t>
      </w:r>
      <w:r w:rsidR="00432FDA">
        <w:t xml:space="preserve"> which </w:t>
      </w:r>
      <w:r w:rsidR="00113EF2">
        <w:t xml:space="preserve">states </w:t>
      </w:r>
      <w:r w:rsidR="00432FDA">
        <w:t xml:space="preserve">that </w:t>
      </w:r>
      <w:r>
        <w:t>galaxie</w:t>
      </w:r>
      <w:r w:rsidR="00113EF2">
        <w:t>s are receding from us at a speed</w:t>
      </w:r>
      <w:r w:rsidR="00726D58">
        <w:t xml:space="preserve"> directly proportional to </w:t>
      </w:r>
      <w:r w:rsidR="00113EF2">
        <w:t xml:space="preserve">their </w:t>
      </w:r>
      <w:r w:rsidR="00432FDA">
        <w:t xml:space="preserve">distance from us. This showed </w:t>
      </w:r>
      <w:r w:rsidR="00E032EA">
        <w:t xml:space="preserve">that </w:t>
      </w:r>
      <w:r w:rsidR="00432FDA">
        <w:t xml:space="preserve">our </w:t>
      </w:r>
      <w:r w:rsidR="00E032EA">
        <w:t xml:space="preserve">universe </w:t>
      </w:r>
      <w:r w:rsidR="00432FDA">
        <w:t>is expanding</w:t>
      </w:r>
      <w:r w:rsidR="00002F3A">
        <w:t>, a notion</w:t>
      </w:r>
      <w:r w:rsidR="00432FDA">
        <w:t xml:space="preserve"> </w:t>
      </w:r>
      <w:r w:rsidR="001C6FB6">
        <w:t xml:space="preserve">which underpins </w:t>
      </w:r>
      <w:r w:rsidR="00083902">
        <w:t>modern cosmological thinking</w:t>
      </w:r>
      <w:r w:rsidR="00E032EA">
        <w:t>.</w:t>
      </w:r>
      <w:r w:rsidR="00083902">
        <w:t xml:space="preserve"> The telescope </w:t>
      </w:r>
      <w:r w:rsidR="00432FDA">
        <w:t>sits in a low-</w:t>
      </w:r>
      <w:r>
        <w:t>Earth orbit</w:t>
      </w:r>
      <w:r w:rsidR="0042152A">
        <w:t>, as shown in fig!!</w:t>
      </w:r>
      <w:r w:rsidR="0034672D">
        <w:t>(image of Hubble)!!</w:t>
      </w:r>
      <w:r w:rsidR="0042152A">
        <w:t>,</w:t>
      </w:r>
      <w:r>
        <w:t xml:space="preserve"> at an altitude of 569 kilometres completing</w:t>
      </w:r>
      <w:r w:rsidR="00432FDA">
        <w:t xml:space="preserve"> one orbit of the Earth every 97minutes</w:t>
      </w:r>
      <w:r w:rsidR="00AA7EEB">
        <w:t xml:space="preserve"> [Hubsite_1</w:t>
      </w:r>
      <w:r>
        <w:t>]</w:t>
      </w:r>
      <w:r w:rsidR="00432FDA">
        <w:t>.</w:t>
      </w:r>
      <w:r w:rsidR="00726D58">
        <w:t xml:space="preserve"> </w:t>
      </w:r>
    </w:p>
    <w:p w:rsidR="0042152A" w:rsidRDefault="0042152A" w:rsidP="003A7048">
      <w:pPr>
        <w:jc w:val="center"/>
      </w:pPr>
      <w:r>
        <w:t>(insert image: Hubble Space Telescope)</w:t>
      </w:r>
    </w:p>
    <w:p w:rsidR="0034672D" w:rsidRDefault="0034672D" w:rsidP="003A7048">
      <w:pPr>
        <w:jc w:val="center"/>
      </w:pPr>
      <w:r>
        <w:t>(caption: Photograph of HST orbiting the Earth)</w:t>
      </w:r>
    </w:p>
    <w:p w:rsidR="00432FDA" w:rsidRDefault="001C6FB6" w:rsidP="0049223D">
      <w:r>
        <w:t xml:space="preserve">The </w:t>
      </w:r>
      <w:r w:rsidR="00E861C9">
        <w:t>HST</w:t>
      </w:r>
      <w:r w:rsidR="00432FDA" w:rsidRPr="00432FDA">
        <w:t xml:space="preserve"> was designed to provide clear and deep views of distant galaxies and stars and most of the planets in our solar system. Hubble's domai</w:t>
      </w:r>
      <w:r w:rsidR="00083902">
        <w:t xml:space="preserve">n extends from the ultraviolet </w:t>
      </w:r>
      <w:r w:rsidR="00432FDA" w:rsidRPr="00432FDA">
        <w:t>through the visible</w:t>
      </w:r>
      <w:r>
        <w:t xml:space="preserve"> </w:t>
      </w:r>
      <w:r w:rsidR="00432FDA" w:rsidRPr="00432FDA">
        <w:t xml:space="preserve">and </w:t>
      </w:r>
      <w:r>
        <w:t>in</w:t>
      </w:r>
      <w:r w:rsidR="00432FDA" w:rsidRPr="00432FDA">
        <w:t>to the near-infrared</w:t>
      </w:r>
      <w:r w:rsidR="00AA7EEB">
        <w:t xml:space="preserve"> [NASA_1</w:t>
      </w:r>
      <w:r w:rsidR="0049223D">
        <w:t>]</w:t>
      </w:r>
      <w:r w:rsidR="00432FDA" w:rsidRPr="00432FDA">
        <w:t>.</w:t>
      </w:r>
      <w:r w:rsidR="00726D58">
        <w:t xml:space="preserve"> </w:t>
      </w:r>
    </w:p>
    <w:p w:rsidR="0049223D" w:rsidRDefault="0049223D" w:rsidP="0049223D">
      <w:r>
        <w:t>Achievements</w:t>
      </w:r>
      <w:r w:rsidR="0042152A">
        <w:t xml:space="preserve"> to Date</w:t>
      </w:r>
      <w:r>
        <w:t>:</w:t>
      </w:r>
    </w:p>
    <w:p w:rsidR="00E861C9" w:rsidRDefault="001C6FB6" w:rsidP="0049223D">
      <w:r>
        <w:t>The HST</w:t>
      </w:r>
      <w:r w:rsidR="00E861C9">
        <w:t xml:space="preserve"> has provided unprecedented detail in images of star formation allowing astronomers to see the </w:t>
      </w:r>
      <w:r w:rsidR="00DB29D4">
        <w:t xml:space="preserve">jets and disks present during the birth of new stars. </w:t>
      </w:r>
      <w:r w:rsidR="0049223D">
        <w:t xml:space="preserve">It </w:t>
      </w:r>
      <w:r w:rsidR="00DB29D4">
        <w:t xml:space="preserve">has </w:t>
      </w:r>
      <w:r w:rsidR="0049223D">
        <w:t xml:space="preserve">also </w:t>
      </w:r>
      <w:r w:rsidR="00DB29D4">
        <w:t xml:space="preserve">been able to study the atmospheric composition of extra-solar planets and </w:t>
      </w:r>
      <w:r w:rsidR="0049223D">
        <w:t xml:space="preserve">take the first visible light picture of a planet outside our solar system; </w:t>
      </w:r>
      <w:r w:rsidR="00DB29D4" w:rsidRPr="00DB29D4">
        <w:t>Fomalhaut b</w:t>
      </w:r>
      <w:r w:rsidR="00DB29D4">
        <w:t xml:space="preserve"> </w:t>
      </w:r>
      <w:r w:rsidR="00AA7EEB">
        <w:t>[Hubsite_3</w:t>
      </w:r>
      <w:r w:rsidR="0049223D">
        <w:t>]</w:t>
      </w:r>
      <w:r w:rsidR="00DB29D4">
        <w:t>.</w:t>
      </w:r>
      <w:r w:rsidR="00726D58">
        <w:t xml:space="preserve"> </w:t>
      </w:r>
    </w:p>
    <w:p w:rsidR="001C6FB6" w:rsidRDefault="001C6FB6" w:rsidP="001C6FB6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Many EoR galaxies and candidate galaxies have been identified using HST data. In December 1995 the HST was pointed at what was believed to be a fairly empty</w:t>
      </w:r>
      <w:r w:rsidR="00495ECD">
        <w:rPr>
          <w:color w:val="000000"/>
          <w:shd w:val="clear" w:color="auto" w:fill="FFFFFF"/>
        </w:rPr>
        <w:t xml:space="preserve"> and uninteresting patch of sky;</w:t>
      </w:r>
      <w:r>
        <w:rPr>
          <w:color w:val="000000"/>
          <w:shd w:val="clear" w:color="auto" w:fill="FFFFFF"/>
        </w:rPr>
        <w:t xml:space="preserve"> 342 separate exposures were taken over 10 consecutive days and formed an image called the Hubble Deep Field (HDF)</w:t>
      </w:r>
      <w:r w:rsidR="0068331D">
        <w:rPr>
          <w:color w:val="000000"/>
          <w:shd w:val="clear" w:color="auto" w:fill="FFFFFF"/>
        </w:rPr>
        <w:t xml:space="preserve"> </w:t>
      </w:r>
      <w:r w:rsidR="00AA7EEB">
        <w:rPr>
          <w:color w:val="000000"/>
          <w:shd w:val="clear" w:color="auto" w:fill="FFFFFF"/>
        </w:rPr>
        <w:t>[ESA_2</w:t>
      </w:r>
      <w:r w:rsidR="0068331D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 xml:space="preserve">. The image contains around 3,000 objects of which the vast majority are galaxies, with a few </w:t>
      </w:r>
      <w:r w:rsidR="00495ECD">
        <w:rPr>
          <w:color w:val="000000"/>
          <w:shd w:val="clear" w:color="auto" w:fill="FFFFFF"/>
        </w:rPr>
        <w:t>local</w:t>
      </w:r>
      <w:r>
        <w:rPr>
          <w:color w:val="000000"/>
          <w:shd w:val="clear" w:color="auto" w:fill="FFFFFF"/>
        </w:rPr>
        <w:t xml:space="preserve"> stars in the foreground. The HDF is one of the most iconic images of the 20</w:t>
      </w:r>
      <w:r w:rsidRPr="002F5325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century, and it has since been cited in over 800 </w:t>
      </w:r>
      <w:r w:rsidR="00495ECD">
        <w:rPr>
          <w:color w:val="000000"/>
          <w:shd w:val="clear" w:color="auto" w:fill="FFFFFF"/>
        </w:rPr>
        <w:t xml:space="preserve">scientific </w:t>
      </w:r>
      <w:r>
        <w:rPr>
          <w:color w:val="000000"/>
          <w:shd w:val="clear" w:color="auto" w:fill="FFFFFF"/>
        </w:rPr>
        <w:t xml:space="preserve">papers. </w:t>
      </w:r>
    </w:p>
    <w:p w:rsidR="001C6FB6" w:rsidRDefault="001C6FB6" w:rsidP="0068331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2004 its successor was revealed, th</w:t>
      </w:r>
      <w:r w:rsidR="000E73F8">
        <w:rPr>
          <w:color w:val="000000"/>
          <w:shd w:val="clear" w:color="auto" w:fill="FFFFFF"/>
        </w:rPr>
        <w:t>e Hubble Ultra Deep Field (UDF);</w:t>
      </w:r>
      <w:r>
        <w:rPr>
          <w:color w:val="000000"/>
          <w:shd w:val="clear" w:color="auto" w:fill="FFFFFF"/>
        </w:rPr>
        <w:t xml:space="preserve"> a million-second exposure in a </w:t>
      </w:r>
      <w:r w:rsidR="000E73F8">
        <w:rPr>
          <w:color w:val="000000"/>
          <w:shd w:val="clear" w:color="auto" w:fill="FFFFFF"/>
        </w:rPr>
        <w:t xml:space="preserve">200”x200” area of sky containing </w:t>
      </w:r>
      <w:r>
        <w:rPr>
          <w:color w:val="000000"/>
          <w:shd w:val="clear" w:color="auto" w:fill="FFFFFF"/>
        </w:rPr>
        <w:t xml:space="preserve">10,000 galaxies </w:t>
      </w:r>
      <w:r w:rsidR="0068331D">
        <w:rPr>
          <w:color w:val="000000"/>
          <w:shd w:val="clear" w:color="auto" w:fill="FFFFFF"/>
        </w:rPr>
        <w:t xml:space="preserve">stretching back 13 billion years </w:t>
      </w:r>
      <w:r w:rsidR="00AA7EEB">
        <w:t>[Hubsite_2</w:t>
      </w:r>
      <w:r w:rsidR="0068331D">
        <w:t>]</w:t>
      </w:r>
      <w:r w:rsidR="0068331D">
        <w:rPr>
          <w:color w:val="000000"/>
          <w:shd w:val="clear" w:color="auto" w:fill="FFFFFF"/>
        </w:rPr>
        <w:t>. This exposure utilised the recently installed Advanced Camera for Surveys (ACS</w:t>
      </w:r>
      <w:r w:rsidR="0068331D" w:rsidRPr="00331369">
        <w:rPr>
          <w:shd w:val="clear" w:color="auto" w:fill="FFFFFF"/>
        </w:rPr>
        <w:t>)</w:t>
      </w:r>
      <w:r w:rsidR="00331369" w:rsidRPr="00331369">
        <w:rPr>
          <w:color w:val="FF0000"/>
          <w:shd w:val="clear" w:color="auto" w:fill="FFFFFF"/>
        </w:rPr>
        <w:t>, seen in figure__[image HUDF]</w:t>
      </w:r>
      <w:r>
        <w:rPr>
          <w:color w:val="000000"/>
          <w:shd w:val="clear" w:color="auto" w:fill="FFFFFF"/>
        </w:rPr>
        <w:t xml:space="preserve">. This </w:t>
      </w:r>
      <w:r w:rsidR="000E73F8">
        <w:rPr>
          <w:color w:val="000000"/>
          <w:shd w:val="clear" w:color="auto" w:fill="FFFFFF"/>
        </w:rPr>
        <w:t xml:space="preserve">survey </w:t>
      </w:r>
      <w:r>
        <w:rPr>
          <w:color w:val="000000"/>
          <w:shd w:val="clear" w:color="auto" w:fill="FFFFFF"/>
        </w:rPr>
        <w:t>was further refined in September 2012 in the Hubble eXtreme Deep Field (XDF)</w:t>
      </w:r>
      <w:r w:rsidRPr="002373A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which utilised the recently installed WFC3 camera</w:t>
      </w:r>
      <w:r w:rsidR="0068331D">
        <w:rPr>
          <w:color w:val="000000"/>
          <w:shd w:val="clear" w:color="auto" w:fill="FFFFFF"/>
        </w:rPr>
        <w:t xml:space="preserve"> as well as combining over 2000 separate exposures from different sources</w:t>
      </w:r>
      <w:r w:rsidR="00AA7EEB">
        <w:rPr>
          <w:color w:val="000000"/>
          <w:shd w:val="clear" w:color="auto" w:fill="FFFFFF"/>
        </w:rPr>
        <w:t xml:space="preserve"> [ESA_2</w:t>
      </w:r>
      <w:r w:rsidR="0068331D">
        <w:rPr>
          <w:color w:val="000000"/>
          <w:shd w:val="clear" w:color="auto" w:fill="FFFFFF"/>
        </w:rPr>
        <w:t>].</w:t>
      </w:r>
    </w:p>
    <w:p w:rsidR="00331369" w:rsidRPr="00331369" w:rsidRDefault="00331369" w:rsidP="0068331D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(</w:t>
      </w:r>
      <w:r w:rsidRPr="00331369">
        <w:rPr>
          <w:color w:val="FF0000"/>
          <w:shd w:val="clear" w:color="auto" w:fill="FFFFFF"/>
        </w:rPr>
        <w:t>Insert Image: HUDF</w:t>
      </w:r>
      <w:r>
        <w:rPr>
          <w:color w:val="FF0000"/>
          <w:shd w:val="clear" w:color="auto" w:fill="FFFFFF"/>
        </w:rPr>
        <w:t>)</w:t>
      </w:r>
    </w:p>
    <w:p w:rsidR="00331369" w:rsidRPr="00331369" w:rsidRDefault="00331369" w:rsidP="0068331D">
      <w:pPr>
        <w:rPr>
          <w:color w:val="FF0000"/>
          <w:shd w:val="clear" w:color="auto" w:fill="FFFFFF"/>
        </w:rPr>
      </w:pPr>
      <w:r w:rsidRPr="00331369">
        <w:rPr>
          <w:color w:val="FF0000"/>
          <w:shd w:val="clear" w:color="auto" w:fill="FFFFFF"/>
        </w:rPr>
        <w:t>Caption: The Hubble Ultra Deep Field</w:t>
      </w:r>
    </w:p>
    <w:p w:rsidR="00304825" w:rsidRPr="00331369" w:rsidRDefault="00304825" w:rsidP="00304825">
      <w:r w:rsidRPr="00331369">
        <w:t xml:space="preserve">Using data from the HUDF, object UDFj-39546284 was identified. In a paper by Bouwens et al. published in 2012 their best fit places it at a redshift of 11.8 ± 0.3 [Bouwens2012]. This would classify it as the oldest object ever observed, the exact nature of the object is not known but it is believed to be a mini-galaxy. Confirmation will require spectroscopic analysis, which is likely to be carried out by </w:t>
      </w:r>
      <w:r w:rsidRPr="00331369">
        <w:lastRenderedPageBreak/>
        <w:t>the James Webb Space Telescope. This observation demonstrates both the achievements and limits of the current technology.</w:t>
      </w:r>
    </w:p>
    <w:p w:rsidR="00304825" w:rsidRDefault="00304825" w:rsidP="0068331D"/>
    <w:p w:rsidR="0049223D" w:rsidRDefault="0049223D" w:rsidP="00D15C3E">
      <w:r>
        <w:t>Operation:</w:t>
      </w:r>
    </w:p>
    <w:p w:rsidR="00FD774C" w:rsidRDefault="004D3634" w:rsidP="00D15C3E">
      <w:pPr>
        <w:rPr>
          <w:color w:val="000000"/>
          <w:shd w:val="clear" w:color="auto" w:fill="FFFFFF"/>
        </w:rPr>
      </w:pPr>
      <w:r>
        <w:t xml:space="preserve">The HST </w:t>
      </w:r>
      <w:r w:rsidR="00D15C3E">
        <w:t>is operated remotely from the earth, i</w:t>
      </w:r>
      <w:r w:rsidR="005E797C">
        <w:t>t</w:t>
      </w:r>
      <w:r w:rsidR="00D15C3E">
        <w:t xml:space="preserve"> has 4 antennae which can send and receive signals </w:t>
      </w:r>
      <w:r w:rsidR="00D15C3E" w:rsidRPr="00D15C3E">
        <w:t xml:space="preserve">from the </w:t>
      </w:r>
      <w:r w:rsidR="00D15C3E" w:rsidRPr="00D15C3E">
        <w:rPr>
          <w:color w:val="000000"/>
          <w:shd w:val="clear" w:color="auto" w:fill="FFFFFF"/>
        </w:rPr>
        <w:t>Flight Operations Team at Goddard Space Flight Center in Greenbelt, M</w:t>
      </w:r>
      <w:r>
        <w:rPr>
          <w:color w:val="000000"/>
          <w:shd w:val="clear" w:color="auto" w:fill="FFFFFF"/>
        </w:rPr>
        <w:t>arylan</w:t>
      </w:r>
      <w:r w:rsidR="00D15C3E" w:rsidRPr="00D15C3E">
        <w:rPr>
          <w:color w:val="000000"/>
          <w:shd w:val="clear" w:color="auto" w:fill="FFFFFF"/>
        </w:rPr>
        <w:t>d</w:t>
      </w:r>
      <w:r>
        <w:rPr>
          <w:color w:val="000000"/>
          <w:shd w:val="clear" w:color="auto" w:fill="FFFFFF"/>
        </w:rPr>
        <w:t xml:space="preserve"> </w:t>
      </w:r>
      <w:r w:rsidR="00D15C3E">
        <w:rPr>
          <w:color w:val="000000"/>
          <w:shd w:val="clear" w:color="auto" w:fill="FFFFFF"/>
        </w:rPr>
        <w:t>via the Tracking and Data Relay Satellite system</w:t>
      </w:r>
      <w:r w:rsidR="004D24B0">
        <w:rPr>
          <w:color w:val="000000"/>
          <w:shd w:val="clear" w:color="auto" w:fill="FFFFFF"/>
        </w:rPr>
        <w:t>. For communication to be possible HST must have a direct line of sight to at</w:t>
      </w:r>
      <w:r w:rsidR="005E797C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least one of these 5</w:t>
      </w:r>
      <w:r w:rsidR="004D24B0">
        <w:rPr>
          <w:color w:val="000000"/>
          <w:shd w:val="clear" w:color="auto" w:fill="FFFFFF"/>
        </w:rPr>
        <w:t xml:space="preserve"> satellites.</w:t>
      </w:r>
    </w:p>
    <w:p w:rsidR="00FD774C" w:rsidRDefault="004D3634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HST</w:t>
      </w:r>
      <w:r w:rsidR="00FD774C">
        <w:rPr>
          <w:color w:val="000000"/>
          <w:shd w:val="clear" w:color="auto" w:fill="FFFFFF"/>
        </w:rPr>
        <w:t xml:space="preserve"> is powered using 2 arrays of solar panels each capable of converting the sun</w:t>
      </w:r>
      <w:r w:rsidR="005E797C">
        <w:rPr>
          <w:color w:val="000000"/>
          <w:shd w:val="clear" w:color="auto" w:fill="FFFFFF"/>
        </w:rPr>
        <w:t>’</w:t>
      </w:r>
      <w:r w:rsidR="00FD774C">
        <w:rPr>
          <w:color w:val="000000"/>
          <w:shd w:val="clear" w:color="auto" w:fill="FFFFFF"/>
        </w:rPr>
        <w:t xml:space="preserve">s rays into 2,800 watts of electricity. </w:t>
      </w:r>
      <w:r w:rsidR="00FE7EFC">
        <w:rPr>
          <w:color w:val="000000"/>
          <w:shd w:val="clear" w:color="auto" w:fill="FFFFFF"/>
        </w:rPr>
        <w:t xml:space="preserve">The arrays </w:t>
      </w:r>
      <w:r>
        <w:rPr>
          <w:color w:val="000000"/>
          <w:shd w:val="clear" w:color="auto" w:fill="FFFFFF"/>
        </w:rPr>
        <w:t>are able</w:t>
      </w:r>
      <w:r w:rsidR="00FE7EFC">
        <w:rPr>
          <w:color w:val="000000"/>
          <w:shd w:val="clear" w:color="auto" w:fill="FFFFFF"/>
        </w:rPr>
        <w:t xml:space="preserve"> to store </w:t>
      </w:r>
      <w:r>
        <w:rPr>
          <w:color w:val="000000"/>
          <w:shd w:val="clear" w:color="auto" w:fill="FFFFFF"/>
        </w:rPr>
        <w:t xml:space="preserve">the </w:t>
      </w:r>
      <w:r w:rsidR="00FE7EFC">
        <w:rPr>
          <w:color w:val="000000"/>
          <w:shd w:val="clear" w:color="auto" w:fill="FFFFFF"/>
        </w:rPr>
        <w:t>electricity in batteries allow</w:t>
      </w:r>
      <w:r>
        <w:rPr>
          <w:color w:val="000000"/>
          <w:shd w:val="clear" w:color="auto" w:fill="FFFFFF"/>
        </w:rPr>
        <w:t>ing the</w:t>
      </w:r>
      <w:r w:rsidR="00FE7EFC">
        <w:rPr>
          <w:color w:val="000000"/>
          <w:shd w:val="clear" w:color="auto" w:fill="FFFFFF"/>
        </w:rPr>
        <w:t xml:space="preserve"> HST to remain active while in the Earth’s shadow (approximately 36 minutes out of every 97 minute orbit).</w:t>
      </w:r>
    </w:p>
    <w:p w:rsidR="00A70581" w:rsidRDefault="00FE7EFC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Orbiting the Earth subjects the HST to extreme conditions due to the effect of zero gravity and the variation in temperature</w:t>
      </w:r>
      <w:r w:rsidR="00A70581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(</w:t>
      </w:r>
      <w:r w:rsidR="00A70581">
        <w:rPr>
          <w:color w:val="000000"/>
          <w:shd w:val="clear" w:color="auto" w:fill="FFFFFF"/>
        </w:rPr>
        <w:t>up to around 40 K) during each orbit. The optical system is held together using a skeleton (truss) constructed from Graphite epoxy. Graphite epoxy, commonly f</w:t>
      </w:r>
      <w:r w:rsidR="00E815AB">
        <w:rPr>
          <w:color w:val="000000"/>
          <w:shd w:val="clear" w:color="auto" w:fill="FFFFFF"/>
        </w:rPr>
        <w:t>ound in racquets and golf clubs</w:t>
      </w:r>
      <w:r w:rsidR="00A70581">
        <w:rPr>
          <w:color w:val="000000"/>
          <w:shd w:val="clear" w:color="auto" w:fill="FFFFFF"/>
        </w:rPr>
        <w:t xml:space="preserve"> is a stiff </w:t>
      </w:r>
      <w:r w:rsidR="00E815AB">
        <w:rPr>
          <w:color w:val="000000"/>
          <w:shd w:val="clear" w:color="auto" w:fill="FFFFFF"/>
        </w:rPr>
        <w:t xml:space="preserve">and </w:t>
      </w:r>
      <w:r w:rsidR="00A70581">
        <w:rPr>
          <w:color w:val="000000"/>
          <w:shd w:val="clear" w:color="auto" w:fill="FFFFFF"/>
        </w:rPr>
        <w:t>lightweight material able to resist expansion and contraction due to temperature changes.</w:t>
      </w:r>
      <w:r w:rsidR="00AA7EEB">
        <w:rPr>
          <w:color w:val="000000"/>
          <w:shd w:val="clear" w:color="auto" w:fill="FFFFFF"/>
        </w:rPr>
        <w:t xml:space="preserve"> [Hubsite_4</w:t>
      </w:r>
      <w:r w:rsidR="00DE3932">
        <w:rPr>
          <w:color w:val="000000"/>
          <w:shd w:val="clear" w:color="auto" w:fill="FFFFFF"/>
        </w:rPr>
        <w:t>]</w:t>
      </w:r>
    </w:p>
    <w:p w:rsidR="00DF09FA" w:rsidRDefault="0042152A" w:rsidP="00D15C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Performance and </w:t>
      </w:r>
      <w:r w:rsidR="00083902">
        <w:rPr>
          <w:color w:val="000000"/>
          <w:shd w:val="clear" w:color="auto" w:fill="FFFFFF"/>
        </w:rPr>
        <w:t>Optical Telescope Array</w:t>
      </w:r>
      <w:r w:rsidR="00DF09FA">
        <w:rPr>
          <w:color w:val="000000"/>
          <w:shd w:val="clear" w:color="auto" w:fill="FFFFFF"/>
        </w:rPr>
        <w:t>:</w:t>
      </w:r>
    </w:p>
    <w:p w:rsidR="00295133" w:rsidRDefault="00DF09FA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HST is constructed using a </w:t>
      </w:r>
      <w:r w:rsidRPr="00DF09FA">
        <w:rPr>
          <w:color w:val="000000"/>
          <w:shd w:val="clear" w:color="auto" w:fill="FFFFFF"/>
        </w:rPr>
        <w:t>Ritchey-Chretien Cassegrain</w:t>
      </w:r>
      <w:r w:rsidR="00490A48">
        <w:rPr>
          <w:color w:val="000000"/>
          <w:shd w:val="clear" w:color="auto" w:fill="FFFFFF"/>
        </w:rPr>
        <w:t xml:space="preserve"> design</w:t>
      </w:r>
      <w:r w:rsidR="00D205E0">
        <w:rPr>
          <w:color w:val="000000"/>
          <w:shd w:val="clear" w:color="auto" w:fill="FFFFFF"/>
        </w:rPr>
        <w:t>;</w:t>
      </w:r>
      <w:r w:rsidR="00490A48">
        <w:rPr>
          <w:color w:val="000000"/>
          <w:shd w:val="clear" w:color="auto" w:fill="FFFFFF"/>
        </w:rPr>
        <w:t xml:space="preserve"> this allows high-performance over a wide field of view.</w:t>
      </w:r>
      <w:r>
        <w:rPr>
          <w:color w:val="000000"/>
          <w:shd w:val="clear" w:color="auto" w:fill="FFFFFF"/>
        </w:rPr>
        <w:t xml:space="preserve"> The incoming l</w:t>
      </w:r>
      <w:r w:rsidR="00D205E0">
        <w:rPr>
          <w:color w:val="000000"/>
          <w:shd w:val="clear" w:color="auto" w:fill="FFFFFF"/>
        </w:rPr>
        <w:t>ight enters a tube with baffles</w:t>
      </w:r>
      <w:r>
        <w:rPr>
          <w:color w:val="000000"/>
          <w:shd w:val="clear" w:color="auto" w:fill="FFFFFF"/>
        </w:rPr>
        <w:t xml:space="preserve"> </w:t>
      </w:r>
      <w:r w:rsidR="00E815AB">
        <w:rPr>
          <w:color w:val="000000"/>
          <w:shd w:val="clear" w:color="auto" w:fill="FFFFFF"/>
        </w:rPr>
        <w:t>removing</w:t>
      </w:r>
      <w:r>
        <w:rPr>
          <w:color w:val="000000"/>
          <w:shd w:val="clear" w:color="auto" w:fill="FFFFFF"/>
        </w:rPr>
        <w:t xml:space="preserve"> any unwanted stray light</w:t>
      </w:r>
      <w:r w:rsidR="00004652">
        <w:rPr>
          <w:color w:val="000000"/>
          <w:shd w:val="clear" w:color="auto" w:fill="FFFFFF"/>
        </w:rPr>
        <w:t>, as shown in fig!!</w:t>
      </w:r>
      <w:r w:rsidR="0034672D">
        <w:rPr>
          <w:color w:val="000000"/>
          <w:shd w:val="clear" w:color="auto" w:fill="FFFFFF"/>
        </w:rPr>
        <w:t xml:space="preserve">(image of HST optics) </w:t>
      </w:r>
      <w:r w:rsidR="00004652">
        <w:rPr>
          <w:color w:val="000000"/>
          <w:shd w:val="clear" w:color="auto" w:fill="FFFFFF"/>
        </w:rPr>
        <w:t xml:space="preserve"> below</w:t>
      </w:r>
      <w:r>
        <w:rPr>
          <w:color w:val="000000"/>
          <w:shd w:val="clear" w:color="auto" w:fill="FFFFFF"/>
        </w:rPr>
        <w:t xml:space="preserve">. </w:t>
      </w:r>
      <w:r w:rsidR="00295133">
        <w:rPr>
          <w:color w:val="000000"/>
          <w:shd w:val="clear" w:color="auto" w:fill="FFFFFF"/>
        </w:rPr>
        <w:t>The light is then collected by the concave Primary mirror and reflected towards the smaller convex Secondary mirror.</w:t>
      </w:r>
      <w:r w:rsidR="00CF0F3B">
        <w:rPr>
          <w:color w:val="000000"/>
          <w:shd w:val="clear" w:color="auto" w:fill="FFFFFF"/>
        </w:rPr>
        <w:t xml:space="preserve"> This light is then reflected back through a hole in the centre of the Primary mirror where it is focused on</w:t>
      </w:r>
      <w:r w:rsidR="00E815AB">
        <w:rPr>
          <w:color w:val="000000"/>
          <w:shd w:val="clear" w:color="auto" w:fill="FFFFFF"/>
        </w:rPr>
        <w:t>to</w:t>
      </w:r>
      <w:r w:rsidR="00CF0F3B">
        <w:rPr>
          <w:color w:val="000000"/>
          <w:shd w:val="clear" w:color="auto" w:fill="FFFFFF"/>
        </w:rPr>
        <w:t xml:space="preserve"> a small area to be picked up by the instruments. </w:t>
      </w:r>
      <w:r w:rsidR="00AA7EEB">
        <w:rPr>
          <w:color w:val="000000"/>
          <w:shd w:val="clear" w:color="auto" w:fill="FFFFFF"/>
        </w:rPr>
        <w:t>[Hubsite_5</w:t>
      </w:r>
      <w:r w:rsidR="00DE3932">
        <w:rPr>
          <w:color w:val="000000"/>
          <w:shd w:val="clear" w:color="auto" w:fill="FFFFFF"/>
        </w:rPr>
        <w:t>]</w:t>
      </w:r>
    </w:p>
    <w:p w:rsidR="00004652" w:rsidRDefault="00004652" w:rsidP="003A7048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(insert image: HST Optical Diagram)</w:t>
      </w:r>
    </w:p>
    <w:p w:rsidR="0034672D" w:rsidRDefault="0034672D" w:rsidP="003A7048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(caption: Diagram showing basic systems of HST, note that WFC2 has since been replaced by WFC3)</w:t>
      </w:r>
    </w:p>
    <w:p w:rsidR="00ED4784" w:rsidRDefault="00ED4784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The mirrors have been polished to an accuracy </w:t>
      </w:r>
      <w:r w:rsidR="00E815AB">
        <w:rPr>
          <w:color w:val="000000"/>
          <w:shd w:val="clear" w:color="auto" w:fill="FFFFFF"/>
        </w:rPr>
        <w:t xml:space="preserve">of better </w:t>
      </w:r>
      <w:r>
        <w:rPr>
          <w:color w:val="000000"/>
          <w:shd w:val="clear" w:color="auto" w:fill="FFFFFF"/>
        </w:rPr>
        <w:t xml:space="preserve">than the wavelength of visible light. When the HST was first launched the scientists </w:t>
      </w:r>
      <w:r w:rsidR="00D205E0">
        <w:rPr>
          <w:color w:val="000000"/>
          <w:shd w:val="clear" w:color="auto" w:fill="FFFFFF"/>
        </w:rPr>
        <w:t>soon</w:t>
      </w:r>
      <w:r>
        <w:rPr>
          <w:color w:val="000000"/>
          <w:shd w:val="clear" w:color="auto" w:fill="FFFFFF"/>
        </w:rPr>
        <w:t xml:space="preserve"> realised that the curve to which the mirrors had been ground was not correct</w:t>
      </w:r>
      <w:r w:rsidR="00E815AB">
        <w:rPr>
          <w:color w:val="000000"/>
          <w:shd w:val="clear" w:color="auto" w:fill="FFFFFF"/>
        </w:rPr>
        <w:t xml:space="preserve"> resulting </w:t>
      </w:r>
      <w:r>
        <w:rPr>
          <w:color w:val="000000"/>
          <w:shd w:val="clear" w:color="auto" w:fill="FFFFFF"/>
        </w:rPr>
        <w:t xml:space="preserve">in an error known as spherical aberration which </w:t>
      </w:r>
      <w:r w:rsidR="00E815AB">
        <w:rPr>
          <w:color w:val="000000"/>
          <w:shd w:val="clear" w:color="auto" w:fill="FFFFFF"/>
        </w:rPr>
        <w:t xml:space="preserve">blurred the </w:t>
      </w:r>
      <w:r>
        <w:rPr>
          <w:color w:val="000000"/>
          <w:shd w:val="clear" w:color="auto" w:fill="FFFFFF"/>
        </w:rPr>
        <w:t>images</w:t>
      </w:r>
      <w:r w:rsidR="00E815AB">
        <w:rPr>
          <w:color w:val="000000"/>
          <w:shd w:val="clear" w:color="auto" w:fill="FFFFFF"/>
        </w:rPr>
        <w:t>. A servicing</w:t>
      </w:r>
      <w:r>
        <w:rPr>
          <w:color w:val="000000"/>
          <w:shd w:val="clear" w:color="auto" w:fill="FFFFFF"/>
        </w:rPr>
        <w:t xml:space="preserve"> mission in December 1993 deployed 5 pairs of mirrors which were able to </w:t>
      </w:r>
      <w:r w:rsidR="001F2C75">
        <w:rPr>
          <w:color w:val="000000"/>
          <w:shd w:val="clear" w:color="auto" w:fill="FFFFFF"/>
        </w:rPr>
        <w:t>successfully correct the</w:t>
      </w:r>
      <w:r>
        <w:rPr>
          <w:color w:val="000000"/>
          <w:shd w:val="clear" w:color="auto" w:fill="FFFFFF"/>
        </w:rPr>
        <w:t xml:space="preserve"> </w:t>
      </w:r>
      <w:r w:rsidR="001F2C75">
        <w:rPr>
          <w:color w:val="000000"/>
          <w:shd w:val="clear" w:color="auto" w:fill="FFFFFF"/>
        </w:rPr>
        <w:t xml:space="preserve">error </w:t>
      </w:r>
      <w:r>
        <w:rPr>
          <w:color w:val="000000"/>
          <w:shd w:val="clear" w:color="auto" w:fill="FFFFFF"/>
        </w:rPr>
        <w:t xml:space="preserve">and </w:t>
      </w:r>
      <w:r w:rsidR="00091C64">
        <w:rPr>
          <w:color w:val="000000"/>
          <w:shd w:val="clear" w:color="auto" w:fill="FFFFFF"/>
        </w:rPr>
        <w:t>allow Hubble to take the images it was intended to.</w:t>
      </w:r>
      <w:r w:rsidR="00490A48">
        <w:rPr>
          <w:color w:val="000000"/>
          <w:shd w:val="clear" w:color="auto" w:fill="FFFFFF"/>
        </w:rPr>
        <w:t xml:space="preserve"> </w:t>
      </w:r>
      <w:r w:rsidR="00D205E0">
        <w:rPr>
          <w:color w:val="000000"/>
          <w:shd w:val="clear" w:color="auto" w:fill="FFFFFF"/>
        </w:rPr>
        <w:t>[</w:t>
      </w:r>
      <w:r w:rsidR="00AA7EEB">
        <w:rPr>
          <w:color w:val="000000"/>
          <w:shd w:val="clear" w:color="auto" w:fill="FFFFFF"/>
        </w:rPr>
        <w:t>ESA_1</w:t>
      </w:r>
      <w:r w:rsidR="00DE3932">
        <w:rPr>
          <w:color w:val="000000"/>
          <w:shd w:val="clear" w:color="auto" w:fill="FFFFFF"/>
        </w:rPr>
        <w:t>]</w:t>
      </w:r>
    </w:p>
    <w:p w:rsidR="00B86AA9" w:rsidRDefault="00B86AA9" w:rsidP="00D205E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There have been 4 ser</w:t>
      </w:r>
      <w:r w:rsidR="001F2C75">
        <w:rPr>
          <w:color w:val="000000"/>
          <w:shd w:val="clear" w:color="auto" w:fill="FFFFFF"/>
        </w:rPr>
        <w:t>vicing missions sent to the HST</w:t>
      </w:r>
      <w:r w:rsidR="00EE598B">
        <w:rPr>
          <w:color w:val="000000"/>
          <w:shd w:val="clear" w:color="auto" w:fill="FFFFFF"/>
        </w:rPr>
        <w:t xml:space="preserve"> with </w:t>
      </w:r>
      <w:r>
        <w:rPr>
          <w:color w:val="000000"/>
          <w:shd w:val="clear" w:color="auto" w:fill="FFFFFF"/>
        </w:rPr>
        <w:t xml:space="preserve">the final </w:t>
      </w:r>
      <w:r w:rsidR="00EE598B">
        <w:rPr>
          <w:color w:val="000000"/>
          <w:shd w:val="clear" w:color="auto" w:fill="FFFFFF"/>
        </w:rPr>
        <w:t xml:space="preserve">mission taking </w:t>
      </w:r>
      <w:r>
        <w:rPr>
          <w:color w:val="000000"/>
          <w:shd w:val="clear" w:color="auto" w:fill="FFFFFF"/>
        </w:rPr>
        <w:t>place in May 2009. Over its lifetime the cameras and i</w:t>
      </w:r>
      <w:r w:rsidR="001F2C75">
        <w:rPr>
          <w:color w:val="000000"/>
          <w:shd w:val="clear" w:color="auto" w:fill="FFFFFF"/>
        </w:rPr>
        <w:t>nstruments have undergone many improvements</w:t>
      </w:r>
      <w:r>
        <w:rPr>
          <w:color w:val="000000"/>
          <w:shd w:val="clear" w:color="auto" w:fill="FFFFFF"/>
        </w:rPr>
        <w:t xml:space="preserve"> and replacements. The camera currently operating that is of interest</w:t>
      </w:r>
      <w:r w:rsidR="00D205E0">
        <w:rPr>
          <w:color w:val="000000"/>
          <w:shd w:val="clear" w:color="auto" w:fill="FFFFFF"/>
        </w:rPr>
        <w:t xml:space="preserve"> to</w:t>
      </w:r>
      <w:r w:rsidR="001F2C7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this project is the W</w:t>
      </w:r>
      <w:r w:rsidR="00113EF2">
        <w:rPr>
          <w:color w:val="000000"/>
          <w:shd w:val="clear" w:color="auto" w:fill="FFFFFF"/>
        </w:rPr>
        <w:t>FC3</w:t>
      </w:r>
      <w:r w:rsidR="00D205E0">
        <w:rPr>
          <w:color w:val="000000"/>
          <w:shd w:val="clear" w:color="auto" w:fill="FFFFFF"/>
        </w:rPr>
        <w:t>/IR camera, installed in 2009. This camera</w:t>
      </w:r>
      <w:r>
        <w:rPr>
          <w:color w:val="000000"/>
          <w:shd w:val="clear" w:color="auto" w:fill="FFFFFF"/>
        </w:rPr>
        <w:t xml:space="preserve"> is able to observe in the near-Infrared</w:t>
      </w:r>
      <w:r w:rsidR="001F2C75">
        <w:rPr>
          <w:color w:val="000000"/>
          <w:shd w:val="clear" w:color="auto" w:fill="FFFFFF"/>
        </w:rPr>
        <w:t xml:space="preserve"> where we expect to see the Lyman-break galaxies</w:t>
      </w:r>
      <w:r w:rsidR="00D205E0">
        <w:rPr>
          <w:color w:val="000000"/>
          <w:shd w:val="clear" w:color="auto" w:fill="FFFFFF"/>
        </w:rPr>
        <w:t>.</w:t>
      </w:r>
      <w:bookmarkStart w:id="0" w:name="_GoBack"/>
      <w:bookmarkEnd w:id="0"/>
      <w:r w:rsidR="00004652">
        <w:rPr>
          <w:color w:val="000000"/>
          <w:shd w:val="clear" w:color="auto" w:fill="FFFFFF"/>
        </w:rPr>
        <w:t xml:space="preserve"> Table!! Shows the key technical data for the HST</w:t>
      </w:r>
      <w:r w:rsidR="00B252E5">
        <w:rPr>
          <w:color w:val="000000"/>
          <w:shd w:val="clear" w:color="auto" w:fill="FFFFFF"/>
        </w:rPr>
        <w:t>, amazingly the HST is so precise it is able to lock onto a target at a distance of 1 mile without deviating more than the width of a human hair.</w:t>
      </w:r>
    </w:p>
    <w:tbl>
      <w:tblPr>
        <w:tblStyle w:val="TableGrid"/>
        <w:tblW w:w="0" w:type="auto"/>
        <w:jc w:val="center"/>
        <w:tblLook w:val="04A0"/>
      </w:tblPr>
      <w:tblGrid>
        <w:gridCol w:w="2779"/>
        <w:gridCol w:w="2228"/>
      </w:tblGrid>
      <w:tr w:rsidR="00490A48" w:rsidTr="00004652">
        <w:trPr>
          <w:jc w:val="center"/>
        </w:trPr>
        <w:tc>
          <w:tcPr>
            <w:tcW w:w="2779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lastRenderedPageBreak/>
              <w:t>Primary Mirror Diameter</w:t>
            </w:r>
          </w:p>
        </w:tc>
        <w:tc>
          <w:tcPr>
            <w:tcW w:w="2228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2.4m</w:t>
            </w:r>
          </w:p>
        </w:tc>
      </w:tr>
      <w:tr w:rsidR="00490A48" w:rsidTr="00004652">
        <w:trPr>
          <w:jc w:val="center"/>
        </w:trPr>
        <w:tc>
          <w:tcPr>
            <w:tcW w:w="2779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Secondary Mirror Diameter</w:t>
            </w:r>
          </w:p>
        </w:tc>
        <w:tc>
          <w:tcPr>
            <w:tcW w:w="2228" w:type="dxa"/>
          </w:tcPr>
          <w:p w:rsidR="00490A48" w:rsidRDefault="00490A48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0.3m</w:t>
            </w:r>
          </w:p>
        </w:tc>
      </w:tr>
      <w:tr w:rsidR="00490A48" w:rsidTr="00004652">
        <w:trPr>
          <w:jc w:val="center"/>
        </w:trPr>
        <w:tc>
          <w:tcPr>
            <w:tcW w:w="2779" w:type="dxa"/>
          </w:tcPr>
          <w:p w:rsidR="00B86AA9" w:rsidRDefault="00B86AA9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Wavelength range</w:t>
            </w:r>
          </w:p>
        </w:tc>
        <w:tc>
          <w:tcPr>
            <w:tcW w:w="2228" w:type="dxa"/>
          </w:tcPr>
          <w:p w:rsidR="00490A48" w:rsidRDefault="000E1817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80</w:t>
            </w:r>
            <w:r w:rsidR="00B86AA9">
              <w:rPr>
                <w:color w:val="000000"/>
                <w:shd w:val="clear" w:color="auto" w:fill="FFFFFF"/>
              </w:rPr>
              <w:t>0-1700nm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Total Field of View</w:t>
            </w:r>
          </w:p>
        </w:tc>
        <w:tc>
          <w:tcPr>
            <w:tcW w:w="2228" w:type="dxa"/>
          </w:tcPr>
          <w:p w:rsidR="00B86AA9" w:rsidRDefault="000E1817" w:rsidP="0000465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123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>
              <w:rPr>
                <w:color w:val="000000"/>
                <w:shd w:val="clear" w:color="auto" w:fill="FFFFFF"/>
              </w:rPr>
              <w:t>x136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>
              <w:rPr>
                <w:color w:val="000000"/>
                <w:shd w:val="clear" w:color="auto" w:fill="FFFFFF"/>
              </w:rPr>
              <w:t xml:space="preserve">  (16728</w:t>
            </w:r>
            <w:r w:rsidR="00004652">
              <w:rPr>
                <w:color w:val="000000"/>
                <w:shd w:val="clear" w:color="auto" w:fill="FFFFFF"/>
              </w:rPr>
              <w:t>”</w:t>
            </w:r>
            <w:r w:rsidR="00004652">
              <w:rPr>
                <w:color w:val="000000"/>
                <w:shd w:val="clear" w:color="auto" w:fill="FFFFFF"/>
                <w:vertAlign w:val="superscript"/>
              </w:rPr>
              <w:t>2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Pixel Size</w:t>
            </w:r>
          </w:p>
        </w:tc>
        <w:tc>
          <w:tcPr>
            <w:tcW w:w="2228" w:type="dxa"/>
          </w:tcPr>
          <w:p w:rsidR="00B86AA9" w:rsidRDefault="000E1817" w:rsidP="00004652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18x18 </w:t>
            </w:r>
            <w:r w:rsidR="00004652" w:rsidRPr="00004652">
              <w:rPr>
                <w:rFonts w:ascii="Tahoma" w:hAnsi="Tahoma" w:cs="Tahoma"/>
                <w:color w:val="000000"/>
                <w:sz w:val="18"/>
                <w:shd w:val="clear" w:color="auto" w:fill="FFFFFF"/>
              </w:rPr>
              <w:t>μ</w:t>
            </w:r>
            <w:r w:rsidR="00004652">
              <w:rPr>
                <w:color w:val="000000"/>
                <w:shd w:val="clear" w:color="auto" w:fill="FFFFFF"/>
              </w:rPr>
              <w:t>m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Plate Scale</w:t>
            </w:r>
          </w:p>
        </w:tc>
        <w:tc>
          <w:tcPr>
            <w:tcW w:w="2228" w:type="dxa"/>
          </w:tcPr>
          <w:p w:rsidR="00B86AA9" w:rsidRDefault="000E1817" w:rsidP="00ED4784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0.13”/pix</w:t>
            </w:r>
          </w:p>
        </w:tc>
      </w:tr>
      <w:tr w:rsidR="00B86AA9" w:rsidTr="00004652">
        <w:trPr>
          <w:jc w:val="center"/>
        </w:trPr>
        <w:tc>
          <w:tcPr>
            <w:tcW w:w="2779" w:type="dxa"/>
          </w:tcPr>
          <w:p w:rsidR="00B86AA9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Quantum Efficiency</w:t>
            </w:r>
          </w:p>
        </w:tc>
        <w:tc>
          <w:tcPr>
            <w:tcW w:w="2228" w:type="dxa"/>
          </w:tcPr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77% @ 1000 nm</w:t>
            </w:r>
          </w:p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79% @ 1400 nm</w:t>
            </w:r>
          </w:p>
          <w:p w:rsidR="00B86AA9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79% @ 1650 nm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Dark count</w:t>
            </w:r>
          </w:p>
        </w:tc>
        <w:tc>
          <w:tcPr>
            <w:tcW w:w="2228" w:type="dxa"/>
          </w:tcPr>
          <w:p w:rsidR="000E1817" w:rsidRPr="000E1817" w:rsidRDefault="000E1817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0.048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  <w:r>
              <w:rPr>
                <w:color w:val="000000"/>
                <w:shd w:val="clear" w:color="auto" w:fill="FFFFFF"/>
              </w:rPr>
              <w:t>/s/pix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91581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Readout noise</w:t>
            </w:r>
          </w:p>
        </w:tc>
        <w:tc>
          <w:tcPr>
            <w:tcW w:w="2228" w:type="dxa"/>
          </w:tcPr>
          <w:p w:rsidR="000E1817" w:rsidRDefault="000E1817" w:rsidP="00EE598B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12.0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  <w:r w:rsidR="00EE598B">
              <w:rPr>
                <w:color w:val="000000"/>
                <w:shd w:val="clear" w:color="auto" w:fill="FFFFFF"/>
              </w:rPr>
              <w:t>/s/pix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Full Well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77,900</w:t>
            </w:r>
            <w:r>
              <w:rPr>
                <w:color w:val="000000"/>
                <w:shd w:val="clear" w:color="auto" w:fill="FFFFFF"/>
              </w:rPr>
              <w:t xml:space="preserve"> e</w:t>
            </w:r>
            <w:r>
              <w:rPr>
                <w:color w:val="000000"/>
                <w:shd w:val="clear" w:color="auto" w:fill="FFFFFF"/>
                <w:vertAlign w:val="superscript"/>
              </w:rPr>
              <w:t>-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Gain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 w:rsidRPr="000E1817">
              <w:rPr>
                <w:color w:val="000000"/>
                <w:shd w:val="clear" w:color="auto" w:fill="FFFFFF"/>
              </w:rPr>
              <w:t>2.28–2.47 e</w:t>
            </w:r>
            <w:r w:rsidRPr="000E1817">
              <w:rPr>
                <w:color w:val="000000"/>
                <w:shd w:val="clear" w:color="auto" w:fill="FFFFFF"/>
                <w:vertAlign w:val="superscript"/>
              </w:rPr>
              <w:t>–</w:t>
            </w:r>
            <w:r w:rsidRPr="000E1817">
              <w:rPr>
                <w:color w:val="000000"/>
                <w:shd w:val="clear" w:color="auto" w:fill="FFFFFF"/>
              </w:rPr>
              <w:t>/ADU</w:t>
            </w:r>
          </w:p>
        </w:tc>
      </w:tr>
      <w:tr w:rsidR="000E1817" w:rsidTr="00004652">
        <w:trPr>
          <w:jc w:val="center"/>
        </w:trPr>
        <w:tc>
          <w:tcPr>
            <w:tcW w:w="2779" w:type="dxa"/>
          </w:tcPr>
          <w:p w:rsidR="000E1817" w:rsidRDefault="000E1817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Operating Temperature</w:t>
            </w:r>
          </w:p>
        </w:tc>
        <w:tc>
          <w:tcPr>
            <w:tcW w:w="2228" w:type="dxa"/>
          </w:tcPr>
          <w:p w:rsidR="000E1817" w:rsidRDefault="000E1817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145K</w:t>
            </w:r>
          </w:p>
        </w:tc>
      </w:tr>
      <w:tr w:rsidR="00702E6F" w:rsidTr="00004652">
        <w:trPr>
          <w:jc w:val="center"/>
        </w:trPr>
        <w:tc>
          <w:tcPr>
            <w:tcW w:w="2779" w:type="dxa"/>
          </w:tcPr>
          <w:p w:rsidR="00702E6F" w:rsidRDefault="00702E6F" w:rsidP="00B86AA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FWHM</w:t>
            </w:r>
          </w:p>
        </w:tc>
        <w:tc>
          <w:tcPr>
            <w:tcW w:w="2228" w:type="dxa"/>
          </w:tcPr>
          <w:p w:rsidR="00702E6F" w:rsidRDefault="00EE598B" w:rsidP="000E1817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0.151’ @ 1600nm</w:t>
            </w:r>
          </w:p>
        </w:tc>
      </w:tr>
    </w:tbl>
    <w:p w:rsidR="00F04819" w:rsidRDefault="00F04819" w:rsidP="00ED4784">
      <w:pPr>
        <w:rPr>
          <w:color w:val="000000"/>
          <w:shd w:val="clear" w:color="auto" w:fill="FFFFFF"/>
        </w:rPr>
      </w:pPr>
    </w:p>
    <w:p w:rsidR="00F04819" w:rsidRDefault="00B91581" w:rsidP="00B91581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(Table!!:</w:t>
      </w:r>
      <w:r w:rsidR="000E1817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Technical data </w:t>
      </w:r>
      <w:r w:rsidR="00AA7EEB">
        <w:rPr>
          <w:color w:val="000000"/>
          <w:shd w:val="clear" w:color="auto" w:fill="FFFFFF"/>
        </w:rPr>
        <w:t>for HST WFC3/IR camera system [WFC3_IHB</w:t>
      </w:r>
      <w:r>
        <w:rPr>
          <w:color w:val="000000"/>
          <w:shd w:val="clear" w:color="auto" w:fill="FFFFFF"/>
        </w:rPr>
        <w:t>])</w:t>
      </w:r>
    </w:p>
    <w:p w:rsidR="00304825" w:rsidRDefault="00304825" w:rsidP="00304825">
      <w:pPr>
        <w:rPr>
          <w:color w:val="000000"/>
          <w:shd w:val="clear" w:color="auto" w:fill="FFFFFF"/>
        </w:rPr>
      </w:pPr>
    </w:p>
    <w:sectPr w:rsidR="00304825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5E8B"/>
    <w:multiLevelType w:val="hybridMultilevel"/>
    <w:tmpl w:val="9B7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2306C"/>
    <w:rsid w:val="00002F3A"/>
    <w:rsid w:val="00004652"/>
    <w:rsid w:val="00044EE4"/>
    <w:rsid w:val="00083902"/>
    <w:rsid w:val="00091C64"/>
    <w:rsid w:val="000E1817"/>
    <w:rsid w:val="000E73F8"/>
    <w:rsid w:val="00113EF2"/>
    <w:rsid w:val="001C6FB6"/>
    <w:rsid w:val="001F2C75"/>
    <w:rsid w:val="002373A9"/>
    <w:rsid w:val="002565B8"/>
    <w:rsid w:val="00295133"/>
    <w:rsid w:val="002F5325"/>
    <w:rsid w:val="00304825"/>
    <w:rsid w:val="00331369"/>
    <w:rsid w:val="00335490"/>
    <w:rsid w:val="003439AD"/>
    <w:rsid w:val="0034672D"/>
    <w:rsid w:val="003A7048"/>
    <w:rsid w:val="0042152A"/>
    <w:rsid w:val="00431382"/>
    <w:rsid w:val="00432FDA"/>
    <w:rsid w:val="00490A48"/>
    <w:rsid w:val="0049223D"/>
    <w:rsid w:val="00495ECD"/>
    <w:rsid w:val="004D24B0"/>
    <w:rsid w:val="004D3634"/>
    <w:rsid w:val="005D7512"/>
    <w:rsid w:val="005E797C"/>
    <w:rsid w:val="00652B77"/>
    <w:rsid w:val="006751B9"/>
    <w:rsid w:val="0068331D"/>
    <w:rsid w:val="00695D1F"/>
    <w:rsid w:val="00702E6F"/>
    <w:rsid w:val="00726D58"/>
    <w:rsid w:val="00740CF0"/>
    <w:rsid w:val="0076686E"/>
    <w:rsid w:val="0088483C"/>
    <w:rsid w:val="0092306C"/>
    <w:rsid w:val="009F2B98"/>
    <w:rsid w:val="00A70581"/>
    <w:rsid w:val="00AA7EEB"/>
    <w:rsid w:val="00B252E5"/>
    <w:rsid w:val="00B86AA9"/>
    <w:rsid w:val="00B91581"/>
    <w:rsid w:val="00C0117B"/>
    <w:rsid w:val="00CF0F3B"/>
    <w:rsid w:val="00D15C3E"/>
    <w:rsid w:val="00D205E0"/>
    <w:rsid w:val="00D300B5"/>
    <w:rsid w:val="00DB29D4"/>
    <w:rsid w:val="00DB42CF"/>
    <w:rsid w:val="00DD4AD2"/>
    <w:rsid w:val="00DE3932"/>
    <w:rsid w:val="00DF09FA"/>
    <w:rsid w:val="00E032EA"/>
    <w:rsid w:val="00E815AB"/>
    <w:rsid w:val="00E861C9"/>
    <w:rsid w:val="00ED4784"/>
    <w:rsid w:val="00EE598B"/>
    <w:rsid w:val="00F04819"/>
    <w:rsid w:val="00F73758"/>
    <w:rsid w:val="00F76A35"/>
    <w:rsid w:val="00F878BE"/>
    <w:rsid w:val="00FD2892"/>
    <w:rsid w:val="00FD774C"/>
    <w:rsid w:val="00FE7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C3E"/>
    <w:pPr>
      <w:ind w:left="720"/>
      <w:contextualSpacing/>
    </w:pPr>
  </w:style>
  <w:style w:type="table" w:styleId="TableGrid">
    <w:name w:val="Table Grid"/>
    <w:basedOn w:val="TableNormal"/>
    <w:uiPriority w:val="59"/>
    <w:rsid w:val="00490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36</cp:revision>
  <dcterms:created xsi:type="dcterms:W3CDTF">2013-02-17T14:45:00Z</dcterms:created>
  <dcterms:modified xsi:type="dcterms:W3CDTF">2013-03-09T15:29:00Z</dcterms:modified>
</cp:coreProperties>
</file>