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5507" w14:textId="6617CFAC" w:rsidR="009C163E" w:rsidRDefault="009C163E">
      <w:r>
        <w:t>Assignment 2 to-do:</w:t>
      </w:r>
    </w:p>
    <w:p w14:paraId="62ECD73C" w14:textId="3790CA98" w:rsidR="009C163E" w:rsidRDefault="009C163E" w:rsidP="009C163E">
      <w:pPr>
        <w:pStyle w:val="ListParagraph"/>
        <w:numPr>
          <w:ilvl w:val="0"/>
          <w:numId w:val="1"/>
        </w:numPr>
      </w:pPr>
      <w:r>
        <w:t>Watch lecture on further applications of GARCH models</w:t>
      </w:r>
    </w:p>
    <w:p w14:paraId="78E5D417" w14:textId="3922A366" w:rsidR="009C163E" w:rsidRDefault="009C163E" w:rsidP="009C163E">
      <w:pPr>
        <w:pStyle w:val="ListParagraph"/>
        <w:numPr>
          <w:ilvl w:val="0"/>
          <w:numId w:val="1"/>
        </w:numPr>
      </w:pPr>
      <w:r>
        <w:t>Complete GARCH and further GARCH model applications tutorials</w:t>
      </w:r>
    </w:p>
    <w:p w14:paraId="7570ED5F" w14:textId="77777777" w:rsidR="00713CFB" w:rsidRDefault="00713CFB" w:rsidP="00713CFB"/>
    <w:p w14:paraId="6E11AE42" w14:textId="7E74B44F" w:rsidR="00713CFB" w:rsidRDefault="00713CFB" w:rsidP="00713CFB">
      <w:r>
        <w:t>Questions:</w:t>
      </w:r>
    </w:p>
    <w:p w14:paraId="25540CF7" w14:textId="01C6F8A5" w:rsidR="00C507E7" w:rsidRDefault="00C507E7" w:rsidP="00713CFB">
      <w:pPr>
        <w:pStyle w:val="ListParagraph"/>
        <w:numPr>
          <w:ilvl w:val="0"/>
          <w:numId w:val="2"/>
        </w:numPr>
      </w:pPr>
      <w:r>
        <w:t xml:space="preserve">B) </w:t>
      </w:r>
    </w:p>
    <w:p w14:paraId="568ABEAF" w14:textId="053CFE83" w:rsidR="00C507E7" w:rsidRDefault="00C507E7" w:rsidP="00C507E7">
      <w:pPr>
        <w:pStyle w:val="ListParagraph"/>
        <w:numPr>
          <w:ilvl w:val="1"/>
          <w:numId w:val="2"/>
        </w:numPr>
      </w:pPr>
      <w:r>
        <w:t>Review the “models” used to specify parameters for the ADF and KPSS tests. Are the parameters in the tutorial for levels and differences always the case?</w:t>
      </w:r>
    </w:p>
    <w:p w14:paraId="5FE933F9" w14:textId="16744DCC" w:rsidR="00713CFB" w:rsidRDefault="00C507E7" w:rsidP="00C507E7">
      <w:pPr>
        <w:pStyle w:val="ListParagraph"/>
        <w:numPr>
          <w:ilvl w:val="1"/>
          <w:numId w:val="2"/>
        </w:numPr>
      </w:pPr>
      <w:r>
        <w:t>How bad do residuals need to be to overrule a significant (insignificant) ADF (KPSS) test?</w:t>
      </w:r>
    </w:p>
    <w:p w14:paraId="5A874C87" w14:textId="77777777" w:rsidR="00C507E7" w:rsidRDefault="00C507E7" w:rsidP="00C507E7"/>
    <w:p w14:paraId="4D266243" w14:textId="1696623A" w:rsidR="00C507E7" w:rsidRDefault="00C507E7" w:rsidP="00C507E7">
      <w:pPr>
        <w:pStyle w:val="ListParagraph"/>
        <w:numPr>
          <w:ilvl w:val="0"/>
          <w:numId w:val="2"/>
        </w:numPr>
      </w:pPr>
      <w:r>
        <w:t xml:space="preserve">C) </w:t>
      </w:r>
    </w:p>
    <w:p w14:paraId="01B8952E" w14:textId="1EF89F33" w:rsidR="00C507E7" w:rsidRDefault="00831546" w:rsidP="00C507E7">
      <w:pPr>
        <w:pStyle w:val="ListParagraph"/>
        <w:numPr>
          <w:ilvl w:val="1"/>
          <w:numId w:val="2"/>
        </w:numPr>
      </w:pPr>
      <w:r>
        <w:t>Go back and find the lecture that introduces us to the Box-Pierce and Ljung-Box tests for autocorrelation. Reflect their interpretations in this question but don’t actually include them.</w:t>
      </w:r>
    </w:p>
    <w:p w14:paraId="3CF658D5" w14:textId="77777777" w:rsidR="009834B6" w:rsidRDefault="009834B6" w:rsidP="009834B6"/>
    <w:p w14:paraId="04126519" w14:textId="6B848CAA" w:rsidR="009834B6" w:rsidRDefault="009834B6" w:rsidP="009834B6">
      <w:pPr>
        <w:pStyle w:val="ListParagraph"/>
        <w:numPr>
          <w:ilvl w:val="0"/>
          <w:numId w:val="3"/>
        </w:numPr>
      </w:pPr>
      <w:r>
        <w:t xml:space="preserve">D) </w:t>
      </w:r>
    </w:p>
    <w:p w14:paraId="025DD980" w14:textId="04BBFD1A" w:rsidR="009834B6" w:rsidRPr="009834B6" w:rsidRDefault="009834B6" w:rsidP="009834B6">
      <w:pPr>
        <w:pStyle w:val="ListParagraph"/>
        <w:numPr>
          <w:ilvl w:val="1"/>
          <w:numId w:val="3"/>
        </w:numPr>
      </w:pPr>
      <w:r>
        <w:t xml:space="preserve">Install.packages(“pastecs”) -&gt; stat.desc(r, </w:t>
      </w:r>
      <w:r>
        <w:rPr>
          <w:i/>
          <w:iCs/>
          <w:sz w:val="23"/>
          <w:szCs w:val="23"/>
        </w:rPr>
        <w:t xml:space="preserve">basic = </w:t>
      </w:r>
      <w:r>
        <w:rPr>
          <w:i/>
          <w:iCs/>
          <w:sz w:val="23"/>
          <w:szCs w:val="23"/>
        </w:rPr>
        <w:t>TRUE</w:t>
      </w:r>
      <w:r>
        <w:rPr>
          <w:i/>
          <w:iCs/>
          <w:sz w:val="23"/>
          <w:szCs w:val="23"/>
        </w:rPr>
        <w:t>, desc = TRUE, norm = TRUE</w:t>
      </w:r>
      <w:r>
        <w:rPr>
          <w:i/>
          <w:iCs/>
          <w:sz w:val="23"/>
          <w:szCs w:val="23"/>
        </w:rPr>
        <w:t>)</w:t>
      </w:r>
    </w:p>
    <w:p w14:paraId="28782B72" w14:textId="15C0546E" w:rsidR="009834B6" w:rsidRPr="009834B6" w:rsidRDefault="009834B6" w:rsidP="009834B6">
      <w:pPr>
        <w:pStyle w:val="ListParagraph"/>
        <w:numPr>
          <w:ilvl w:val="2"/>
          <w:numId w:val="3"/>
        </w:numPr>
      </w:pPr>
      <w:r>
        <w:rPr>
          <w:i/>
          <w:iCs/>
          <w:sz w:val="23"/>
          <w:szCs w:val="23"/>
        </w:rPr>
        <w:t>#Maybe have basic = FALSE?</w:t>
      </w:r>
    </w:p>
    <w:p w14:paraId="0BEAB0FF" w14:textId="53F3944B" w:rsidR="009834B6" w:rsidRPr="009834B6" w:rsidRDefault="009834B6" w:rsidP="009834B6">
      <w:pPr>
        <w:pStyle w:val="ListParagraph"/>
        <w:numPr>
          <w:ilvl w:val="1"/>
          <w:numId w:val="3"/>
        </w:numPr>
      </w:pPr>
      <w:r>
        <w:rPr>
          <w:i/>
          <w:iCs/>
          <w:sz w:val="23"/>
          <w:szCs w:val="23"/>
        </w:rPr>
        <w:t>Look up video on how to interpret:</w:t>
      </w:r>
    </w:p>
    <w:p w14:paraId="2FE3367E" w14:textId="5D8806E9" w:rsidR="009834B6" w:rsidRPr="009834B6" w:rsidRDefault="009834B6" w:rsidP="009834B6">
      <w:pPr>
        <w:pStyle w:val="ListParagraph"/>
        <w:numPr>
          <w:ilvl w:val="2"/>
          <w:numId w:val="3"/>
        </w:numPr>
      </w:pPr>
      <w:r>
        <w:rPr>
          <w:i/>
          <w:iCs/>
          <w:sz w:val="23"/>
          <w:szCs w:val="23"/>
        </w:rPr>
        <w:t>Standard deviation</w:t>
      </w:r>
    </w:p>
    <w:p w14:paraId="69536AA3" w14:textId="5B45E591" w:rsidR="009834B6" w:rsidRPr="009834B6" w:rsidRDefault="009834B6" w:rsidP="009834B6">
      <w:pPr>
        <w:pStyle w:val="ListParagraph"/>
        <w:numPr>
          <w:ilvl w:val="2"/>
          <w:numId w:val="3"/>
        </w:numPr>
      </w:pPr>
      <w:r>
        <w:rPr>
          <w:i/>
          <w:iCs/>
          <w:sz w:val="23"/>
          <w:szCs w:val="23"/>
        </w:rPr>
        <w:t>Variance</w:t>
      </w:r>
    </w:p>
    <w:p w14:paraId="386C012F" w14:textId="1C3EABCB" w:rsidR="009834B6" w:rsidRPr="009834B6" w:rsidRDefault="009834B6" w:rsidP="009834B6">
      <w:pPr>
        <w:pStyle w:val="ListParagraph"/>
        <w:numPr>
          <w:ilvl w:val="2"/>
          <w:numId w:val="3"/>
        </w:numPr>
      </w:pPr>
      <w:r>
        <w:rPr>
          <w:i/>
          <w:iCs/>
          <w:sz w:val="23"/>
          <w:szCs w:val="23"/>
        </w:rPr>
        <w:t>Skewness</w:t>
      </w:r>
    </w:p>
    <w:p w14:paraId="6B5BEDDF" w14:textId="57BD1C2E" w:rsidR="009834B6" w:rsidRDefault="009834B6" w:rsidP="009834B6">
      <w:pPr>
        <w:pStyle w:val="ListParagraph"/>
        <w:numPr>
          <w:ilvl w:val="2"/>
          <w:numId w:val="3"/>
        </w:numPr>
      </w:pPr>
      <w:r>
        <w:rPr>
          <w:i/>
          <w:iCs/>
          <w:sz w:val="23"/>
          <w:szCs w:val="23"/>
        </w:rPr>
        <w:t>Kurtosis</w:t>
      </w:r>
    </w:p>
    <w:sectPr w:rsidR="0098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A66"/>
    <w:multiLevelType w:val="hybridMultilevel"/>
    <w:tmpl w:val="BCCC5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1709"/>
    <w:multiLevelType w:val="hybridMultilevel"/>
    <w:tmpl w:val="EAAED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B6196"/>
    <w:multiLevelType w:val="hybridMultilevel"/>
    <w:tmpl w:val="DF1CB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50235">
    <w:abstractNumId w:val="1"/>
  </w:num>
  <w:num w:numId="2" w16cid:durableId="883836354">
    <w:abstractNumId w:val="2"/>
  </w:num>
  <w:num w:numId="3" w16cid:durableId="197035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E"/>
    <w:rsid w:val="004F2D25"/>
    <w:rsid w:val="00713CFB"/>
    <w:rsid w:val="00831546"/>
    <w:rsid w:val="009834B6"/>
    <w:rsid w:val="009C163E"/>
    <w:rsid w:val="00C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8D7A"/>
  <w15:chartTrackingRefBased/>
  <w15:docId w15:val="{E24631E8-5E6E-4133-8917-B26C61F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3</cp:revision>
  <dcterms:created xsi:type="dcterms:W3CDTF">2023-09-23T08:22:00Z</dcterms:created>
  <dcterms:modified xsi:type="dcterms:W3CDTF">2023-09-23T10:29:00Z</dcterms:modified>
</cp:coreProperties>
</file>