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AE7" w:rsidRDefault="00663252" w:rsidP="00663252">
      <w:pPr>
        <w:spacing w:line="240" w:lineRule="auto"/>
      </w:pPr>
      <w:r>
        <w:t>The inspector needs to login</w:t>
      </w:r>
    </w:p>
    <w:p w:rsidR="00663252" w:rsidRDefault="00663252" w:rsidP="00663252">
      <w:pPr>
        <w:spacing w:line="240" w:lineRule="auto"/>
      </w:pPr>
      <w:r>
        <w:t>The inspector needs to select a site</w:t>
      </w:r>
    </w:p>
    <w:p w:rsidR="00663252" w:rsidRDefault="00663252" w:rsidP="00663252">
      <w:pPr>
        <w:spacing w:line="240" w:lineRule="auto"/>
      </w:pPr>
      <w:r>
        <w:t>The inspector needs to select the type of inspection to begin</w:t>
      </w:r>
    </w:p>
    <w:p w:rsidR="00663252" w:rsidRDefault="00663252" w:rsidP="00663252">
      <w:pPr>
        <w:spacing w:line="240" w:lineRule="auto"/>
      </w:pPr>
      <w:r>
        <w:t>The inspector needs to be able to review all the latest inspections for a site.</w:t>
      </w:r>
    </w:p>
    <w:p w:rsidR="00663252" w:rsidRDefault="00663252" w:rsidP="00663252">
      <w:pPr>
        <w:spacing w:line="240" w:lineRule="auto"/>
      </w:pPr>
      <w:r>
        <w:t>The inspector</w:t>
      </w:r>
      <w:r w:rsidR="00A00865">
        <w:t>, after clicking “</w:t>
      </w:r>
      <w:proofErr w:type="spellStart"/>
      <w:r w:rsidR="00A00865">
        <w:t>Donelson</w:t>
      </w:r>
      <w:proofErr w:type="spellEnd"/>
      <w:r w:rsidR="00A00865">
        <w:t>” in “Site Select”, should click “New Safety inspection”</w:t>
      </w:r>
    </w:p>
    <w:p w:rsidR="00A00865" w:rsidRDefault="00EC7C22" w:rsidP="00663252">
      <w:pPr>
        <w:spacing w:line="240" w:lineRule="auto"/>
      </w:pPr>
      <w:r>
        <w:t>The inspector should see:</w:t>
      </w:r>
    </w:p>
    <w:p w:rsidR="00EC7C22" w:rsidRDefault="00EC7C22" w:rsidP="00663252">
      <w:pPr>
        <w:spacing w:line="240" w:lineRule="auto"/>
      </w:pPr>
      <w:r>
        <w:t>The current year, current quarter “Store Safety Inspection”</w:t>
      </w:r>
    </w:p>
    <w:p w:rsidR="00EC7C22" w:rsidRDefault="00EC7C22" w:rsidP="00663252">
      <w:pPr>
        <w:spacing w:line="240" w:lineRule="auto"/>
      </w:pPr>
      <w:proofErr w:type="gramStart"/>
      <w:r>
        <w:t>The current date and the inspector’s name from the login and the store’s name.</w:t>
      </w:r>
      <w:proofErr w:type="gramEnd"/>
    </w:p>
    <w:p w:rsidR="00EC7C22" w:rsidRDefault="00EC7C22" w:rsidP="00663252">
      <w:pPr>
        <w:spacing w:line="240" w:lineRule="auto"/>
      </w:pPr>
      <w:proofErr w:type="gramStart"/>
      <w:r>
        <w:t>The  Previous</w:t>
      </w:r>
      <w:proofErr w:type="gramEnd"/>
      <w:r>
        <w:t xml:space="preserve"> Safety score is</w:t>
      </w:r>
      <w:r w:rsidR="00CE0732">
        <w:t xml:space="preserve"> blank and the field is in red.</w:t>
      </w:r>
    </w:p>
    <w:p w:rsidR="00CE0732" w:rsidRDefault="00CE0732" w:rsidP="00663252">
      <w:pPr>
        <w:spacing w:line="240" w:lineRule="auto"/>
      </w:pPr>
      <w:r>
        <w:t>The Current Safety score is “100” and the field is in</w:t>
      </w:r>
      <w:bookmarkStart w:id="0" w:name="_GoBack"/>
      <w:bookmarkEnd w:id="0"/>
    </w:p>
    <w:sectPr w:rsidR="00CE0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252"/>
    <w:rsid w:val="00576C43"/>
    <w:rsid w:val="00663252"/>
    <w:rsid w:val="00A00865"/>
    <w:rsid w:val="00CB115E"/>
    <w:rsid w:val="00CE0732"/>
    <w:rsid w:val="00EC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goodwill</Company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2014-01-13T20:29:00Z</dcterms:created>
  <dcterms:modified xsi:type="dcterms:W3CDTF">2014-01-13T21:35:00Z</dcterms:modified>
</cp:coreProperties>
</file>