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B487" w14:textId="52695869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</w:t>
      </w:r>
      <w:r w:rsidR="00716084">
        <w:rPr>
          <w:rFonts w:eastAsiaTheme="minorEastAsia"/>
        </w:rPr>
        <w:t xml:space="preserve">that observation i </w:t>
      </w:r>
      <w:r>
        <w:rPr>
          <w:rFonts w:eastAsiaTheme="minorEastAsia"/>
        </w:rPr>
        <w:t>fall</w:t>
      </w:r>
      <w:r w:rsidR="00716084">
        <w:rPr>
          <w:rFonts w:eastAsiaTheme="minorEastAsia"/>
        </w:rPr>
        <w:t>s</w:t>
      </w:r>
      <w:r>
        <w:rPr>
          <w:rFonts w:eastAsiaTheme="minorEastAsia"/>
        </w:rPr>
        <w:t xml:space="preserve"> into. We assume that:</w:t>
      </w:r>
    </w:p>
    <w:p w14:paraId="4C005AA7" w14:textId="2058CF49" w:rsidR="006107C5" w:rsidRPr="00FE69AF" w:rsidRDefault="00B4613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0035418" w:rsidR="00FE69AF" w:rsidRPr="00FE69AF" w:rsidRDefault="00B46137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395AB43E" w:rsidR="00FE69AF" w:rsidRDefault="00FE69AF" w:rsidP="00FE69AF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71608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</w:t>
      </w:r>
      <w:r w:rsidR="00716084">
        <w:rPr>
          <w:rFonts w:eastAsiaTheme="minorEastAsia"/>
        </w:rPr>
        <w:t>i</w:t>
      </w:r>
      <w:bookmarkStart w:id="0" w:name="_GoBack"/>
      <w:bookmarkEnd w:id="0"/>
      <w:r>
        <w:rPr>
          <w:rFonts w:eastAsiaTheme="minorEastAsia"/>
        </w:rPr>
        <w:t xml:space="preserve">. We assume that </w:t>
      </w:r>
      <w:r w:rsidR="00716084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latent variable </w:t>
      </w:r>
      <w:r w:rsidR="00716084">
        <w:rPr>
          <w:rFonts w:eastAsiaTheme="minorEastAsia"/>
        </w:rPr>
        <w:t xml:space="preserve">is </w:t>
      </w:r>
      <w:r>
        <w:rPr>
          <w:rFonts w:eastAsiaTheme="minorEastAsia"/>
        </w:rPr>
        <w:t>given by:</w:t>
      </w:r>
    </w:p>
    <w:p w14:paraId="6D93CEBC" w14:textId="3935FE99" w:rsidR="00FE69AF" w:rsidRPr="008C4DC4" w:rsidRDefault="00B46137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B46137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B461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3A86BFB9" w:rsidR="009C30FD" w:rsidRDefault="00716084" w:rsidP="009C30F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153F4F16" w:rsidR="009C30FD" w:rsidRPr="00660561" w:rsidRDefault="00B46137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2FE95B2" w:rsidR="009C30FD" w:rsidRPr="007921D2" w:rsidRDefault="00B46137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BA2EC3" w14:textId="77777777" w:rsidR="007921D2" w:rsidRDefault="007921D2" w:rsidP="007921D2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779CFDC6" w14:textId="7834B2AD" w:rsidR="007921D2" w:rsidRDefault="007921D2" w:rsidP="009C30FD">
      <w:pPr>
        <w:rPr>
          <w:rFonts w:eastAsiaTheme="minorEastAsia"/>
        </w:rPr>
      </w:pPr>
      <w:r>
        <w:rPr>
          <w:rFonts w:eastAsiaTheme="minorEastAsia"/>
        </w:rPr>
        <w:t>How do we calculate the likelihood of this model?</w:t>
      </w:r>
    </w:p>
    <w:p w14:paraId="1DE6FA74" w14:textId="1E1926F4" w:rsidR="007921D2" w:rsidRPr="00660561" w:rsidRDefault="007921D2" w:rsidP="007921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</m:oMath>
      </m:oMathPara>
    </w:p>
    <w:p w14:paraId="7D4A148C" w14:textId="68F6B535" w:rsidR="00FE69AF" w:rsidRDefault="00FE69AF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B46137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3B4AEBA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86F37C5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5E238E6D" w:rsidR="002866B5" w:rsidRDefault="002527A1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5C0C03BD" w14:textId="25DEAC98" w:rsidR="002527A1" w:rsidRPr="002866B5" w:rsidRDefault="00B46137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B46137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B46137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59E73E4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B05DFB8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73DC63DF" w:rsidR="002866B5" w:rsidRDefault="002527A1" w:rsidP="002866B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26619942" w14:textId="366607B6" w:rsidR="002866B5" w:rsidRPr="002866B5" w:rsidRDefault="00B46137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B46137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635723E3" w:rsidR="002527A1" w:rsidRPr="006107C5" w:rsidRDefault="00B46137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DF74CCA" w14:textId="78F727F9" w:rsidR="00CB428E" w:rsidRPr="00B16A32" w:rsidRDefault="00CB428E" w:rsidP="00CB42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j1b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76121A9" w14:textId="4F315F4C" w:rsidR="008705C7" w:rsidRDefault="00E6391E" w:rsidP="009F0C73">
      <w:r>
        <w:t>We will sample this from a categorical distribution</w:t>
      </w:r>
    </w:p>
    <w:p w14:paraId="4D7F707B" w14:textId="13126E6D" w:rsidR="009F0C73" w:rsidRPr="009C30FD" w:rsidRDefault="00B46137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43A4FB9" w14:textId="7FEF79B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04F0BE9E" w14:textId="2B93EE69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44456B93" w:rsidR="009C30FD" w:rsidRPr="000E3177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5296C87B" w14:textId="0C078362" w:rsidR="000E3177" w:rsidRPr="009C30FD" w:rsidRDefault="000E3177" w:rsidP="000E3177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461906E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37301BE0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lastRenderedPageBreak/>
        <w:t>This implies that:</w:t>
      </w:r>
    </w:p>
    <w:p w14:paraId="74854A7A" w14:textId="6F506D56" w:rsidR="001F7496" w:rsidRDefault="00B46137" w:rsidP="000E3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AF"/>
    <w:rsid w:val="0004783A"/>
    <w:rsid w:val="000E3177"/>
    <w:rsid w:val="001731DE"/>
    <w:rsid w:val="001F7496"/>
    <w:rsid w:val="002527A1"/>
    <w:rsid w:val="002866B5"/>
    <w:rsid w:val="0031538C"/>
    <w:rsid w:val="0032034C"/>
    <w:rsid w:val="003B2385"/>
    <w:rsid w:val="006107C5"/>
    <w:rsid w:val="00716084"/>
    <w:rsid w:val="007921D2"/>
    <w:rsid w:val="00846807"/>
    <w:rsid w:val="008705C7"/>
    <w:rsid w:val="008C4DC4"/>
    <w:rsid w:val="009C30FD"/>
    <w:rsid w:val="009D3707"/>
    <w:rsid w:val="009F0C73"/>
    <w:rsid w:val="00AB0331"/>
    <w:rsid w:val="00B46137"/>
    <w:rsid w:val="00BE7CB3"/>
    <w:rsid w:val="00C4381E"/>
    <w:rsid w:val="00CB428E"/>
    <w:rsid w:val="00D36850"/>
    <w:rsid w:val="00E6391E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18</cp:revision>
  <dcterms:created xsi:type="dcterms:W3CDTF">2019-11-19T17:44:00Z</dcterms:created>
  <dcterms:modified xsi:type="dcterms:W3CDTF">2020-11-13T13:29:00Z</dcterms:modified>
</cp:coreProperties>
</file>