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E425" w14:textId="77777777" w:rsidR="00B66591" w:rsidRDefault="00B66591" w:rsidP="000E2E92">
      <w:pPr>
        <w:pStyle w:val="NoSpacing"/>
        <w:rPr>
          <w:rFonts w:ascii="Times New Roman" w:hAnsi="Times New Roman" w:cs="Times New Roman"/>
          <w:b/>
        </w:rPr>
      </w:pPr>
    </w:p>
    <w:p w14:paraId="45AD27F9" w14:textId="77777777" w:rsidR="00B66591" w:rsidRPr="00B21AB9" w:rsidRDefault="00B66591" w:rsidP="00B66591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SYSTEM PROTOTYPE MONITORING &amp; EVALUATION </w:t>
      </w:r>
    </w:p>
    <w:p w14:paraId="1EE34EB4" w14:textId="77777777" w:rsidR="00B66591" w:rsidRPr="00316664" w:rsidRDefault="00B66591" w:rsidP="00B66591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722"/>
        <w:gridCol w:w="6543"/>
      </w:tblGrid>
      <w:tr w:rsidR="00B66591" w:rsidRPr="00316664" w14:paraId="4AF6BC99" w14:textId="77777777" w:rsidTr="00BC7A69">
        <w:tc>
          <w:tcPr>
            <w:tcW w:w="2722" w:type="dxa"/>
          </w:tcPr>
          <w:p w14:paraId="114F21AA" w14:textId="77777777" w:rsidR="00B66591" w:rsidRDefault="00B66591" w:rsidP="00BC7A6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TITLE</w:t>
            </w:r>
          </w:p>
          <w:p w14:paraId="23CB3B2B" w14:textId="77777777" w:rsidR="00B66591" w:rsidRPr="00316664" w:rsidRDefault="00B66591" w:rsidP="00BC7A6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543" w:type="dxa"/>
          </w:tcPr>
          <w:p w14:paraId="77747D45" w14:textId="7DE6BA05" w:rsidR="000D0158" w:rsidRPr="000D0158" w:rsidRDefault="000D0158" w:rsidP="000D0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0158">
              <w:rPr>
                <w:rFonts w:ascii="Times New Roman" w:hAnsi="Times New Roman" w:cs="Times New Roman"/>
                <w:sz w:val="24"/>
                <w:szCs w:val="24"/>
              </w:rPr>
              <w:t>Enhancing RGMO Efficiency to its Customer: A Study on the Impact of Sales and Inventory Management Systems at the ISUE Resource Generation Management Office</w:t>
            </w:r>
          </w:p>
        </w:tc>
      </w:tr>
      <w:tr w:rsidR="00B66591" w:rsidRPr="00316664" w14:paraId="626954A1" w14:textId="77777777" w:rsidTr="00BC7A69">
        <w:tc>
          <w:tcPr>
            <w:tcW w:w="2722" w:type="dxa"/>
          </w:tcPr>
          <w:p w14:paraId="76AE0F39" w14:textId="77777777" w:rsidR="00B66591" w:rsidRPr="00316664" w:rsidRDefault="00B66591" w:rsidP="00BC7A6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PROPONENTS</w:t>
            </w:r>
          </w:p>
        </w:tc>
        <w:tc>
          <w:tcPr>
            <w:tcW w:w="6543" w:type="dxa"/>
          </w:tcPr>
          <w:p w14:paraId="13232F82" w14:textId="77777777" w:rsidR="000D0158" w:rsidRDefault="000D0158" w:rsidP="00BC7A69">
            <w:pPr>
              <w:pStyle w:val="NoSpacing"/>
              <w:rPr>
                <w:rFonts w:ascii="Times New Roman" w:hAnsi="Times New Roman" w:cs="Times New Roman"/>
              </w:rPr>
            </w:pPr>
            <w:r w:rsidRPr="000D0158">
              <w:rPr>
                <w:rFonts w:ascii="Times New Roman" w:hAnsi="Times New Roman" w:cs="Times New Roman"/>
              </w:rPr>
              <w:t xml:space="preserve">JAKE S. MADALIPAY </w:t>
            </w:r>
          </w:p>
          <w:p w14:paraId="4FABB4CB" w14:textId="77777777" w:rsidR="000D0158" w:rsidRDefault="000D0158" w:rsidP="00BC7A69">
            <w:pPr>
              <w:pStyle w:val="NoSpacing"/>
              <w:rPr>
                <w:rFonts w:ascii="Times New Roman" w:hAnsi="Times New Roman" w:cs="Times New Roman"/>
              </w:rPr>
            </w:pPr>
            <w:r w:rsidRPr="000D0158">
              <w:rPr>
                <w:rFonts w:ascii="Times New Roman" w:hAnsi="Times New Roman" w:cs="Times New Roman"/>
              </w:rPr>
              <w:t xml:space="preserve">VILLY JOHN PAUL B. PASTOR </w:t>
            </w:r>
          </w:p>
          <w:p w14:paraId="03B3D255" w14:textId="77777777" w:rsidR="00B66591" w:rsidRDefault="000D0158" w:rsidP="00BC7A69">
            <w:pPr>
              <w:pStyle w:val="NoSpacing"/>
              <w:rPr>
                <w:rFonts w:ascii="Times New Roman" w:hAnsi="Times New Roman" w:cs="Times New Roman"/>
              </w:rPr>
            </w:pPr>
            <w:r w:rsidRPr="000D0158">
              <w:rPr>
                <w:rFonts w:ascii="Times New Roman" w:hAnsi="Times New Roman" w:cs="Times New Roman"/>
              </w:rPr>
              <w:t>ALEN IVERSON SIBALON</w:t>
            </w:r>
          </w:p>
          <w:p w14:paraId="3B2054FD" w14:textId="47E24CDE" w:rsidR="000D0158" w:rsidRPr="00316664" w:rsidRDefault="000D0158" w:rsidP="00BC7A6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66591" w:rsidRPr="00316664" w14:paraId="1E3A8026" w14:textId="77777777" w:rsidTr="00BC7A69">
        <w:tc>
          <w:tcPr>
            <w:tcW w:w="2722" w:type="dxa"/>
          </w:tcPr>
          <w:p w14:paraId="7DE094E1" w14:textId="77777777" w:rsidR="00B66591" w:rsidRDefault="00B66591" w:rsidP="00BC7A69">
            <w:pPr>
              <w:pStyle w:val="NoSpacing"/>
              <w:rPr>
                <w:rFonts w:ascii="Times New Roman" w:hAnsi="Times New Roman" w:cs="Times New Roman"/>
              </w:rPr>
            </w:pPr>
            <w:r w:rsidRPr="00316664">
              <w:rPr>
                <w:rFonts w:ascii="Times New Roman" w:hAnsi="Times New Roman" w:cs="Times New Roman"/>
              </w:rPr>
              <w:t>PROJECT ADVISER</w:t>
            </w:r>
          </w:p>
          <w:p w14:paraId="2BBC6743" w14:textId="77777777" w:rsidR="00B66591" w:rsidRPr="00316664" w:rsidRDefault="00B66591" w:rsidP="00BC7A69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543" w:type="dxa"/>
          </w:tcPr>
          <w:p w14:paraId="75D241FD" w14:textId="19730C35" w:rsidR="00B66591" w:rsidRPr="00316664" w:rsidRDefault="006C4656" w:rsidP="00BC7A69">
            <w:pPr>
              <w:pStyle w:val="NoSpacing"/>
              <w:rPr>
                <w:rFonts w:ascii="Times New Roman" w:hAnsi="Times New Roman" w:cs="Times New Roman"/>
              </w:rPr>
            </w:pPr>
            <w:r w:rsidRPr="006C4656">
              <w:rPr>
                <w:rFonts w:ascii="Times New Roman" w:hAnsi="Times New Roman" w:cs="Times New Roman"/>
              </w:rPr>
              <w:t>ENG</w:t>
            </w:r>
            <w:r>
              <w:rPr>
                <w:rFonts w:ascii="Times New Roman" w:hAnsi="Times New Roman" w:cs="Times New Roman"/>
              </w:rPr>
              <w:t>R.</w:t>
            </w:r>
            <w:r w:rsidRPr="006C4656">
              <w:rPr>
                <w:rFonts w:ascii="Times New Roman" w:hAnsi="Times New Roman" w:cs="Times New Roman"/>
              </w:rPr>
              <w:t xml:space="preserve"> FREDERICK VON A. IBASCO MSIT</w:t>
            </w:r>
          </w:p>
        </w:tc>
      </w:tr>
    </w:tbl>
    <w:p w14:paraId="4552E162" w14:textId="77777777" w:rsidR="00B66591" w:rsidRDefault="00B66591" w:rsidP="00B66591">
      <w:pPr>
        <w:pStyle w:val="NoSpacing"/>
        <w:rPr>
          <w:rFonts w:ascii="Times New Roman" w:hAnsi="Times New Roman" w:cs="Times New Roman"/>
        </w:rPr>
      </w:pPr>
    </w:p>
    <w:p w14:paraId="179D538E" w14:textId="77777777" w:rsidR="00B66591" w:rsidRPr="00316664" w:rsidRDefault="00B66591" w:rsidP="00B6659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(Put a check mark)</w:t>
      </w: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341"/>
        <w:gridCol w:w="2197"/>
        <w:gridCol w:w="450"/>
        <w:gridCol w:w="1890"/>
        <w:gridCol w:w="450"/>
        <w:gridCol w:w="1620"/>
        <w:gridCol w:w="478"/>
        <w:gridCol w:w="1817"/>
      </w:tblGrid>
      <w:tr w:rsidR="00B66591" w:rsidRPr="00316664" w14:paraId="707A7358" w14:textId="77777777" w:rsidTr="00BC7A69">
        <w:trPr>
          <w:trHeight w:val="271"/>
        </w:trPr>
        <w:tc>
          <w:tcPr>
            <w:tcW w:w="341" w:type="dxa"/>
          </w:tcPr>
          <w:p w14:paraId="099B3818" w14:textId="77777777" w:rsidR="00B66591" w:rsidRPr="00316664" w:rsidRDefault="00B66591" w:rsidP="00BC7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7" w:type="dxa"/>
          </w:tcPr>
          <w:p w14:paraId="22C3AB77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457572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27418">
              <w:rPr>
                <w:rFonts w:ascii="Times New Roman" w:hAnsi="Times New Roman" w:cs="Times New Roman"/>
                <w:b/>
                <w:bCs/>
              </w:rPr>
              <w:t>prototype</w:t>
            </w:r>
          </w:p>
          <w:p w14:paraId="4795B74B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(30%-50% of the modules are implemented)</w:t>
            </w:r>
          </w:p>
        </w:tc>
        <w:tc>
          <w:tcPr>
            <w:tcW w:w="450" w:type="dxa"/>
          </w:tcPr>
          <w:p w14:paraId="55A58186" w14:textId="77777777" w:rsidR="00B66591" w:rsidRPr="00316664" w:rsidRDefault="00B66591" w:rsidP="00BC7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966E43F" w14:textId="77777777" w:rsidR="00B66591" w:rsidRPr="00627418" w:rsidRDefault="00B66591" w:rsidP="00BC7A69">
            <w:pPr>
              <w:rPr>
                <w:rFonts w:ascii="Times New Roman" w:hAnsi="Times New Roman" w:cs="Times New Roman"/>
                <w:b/>
                <w:bCs/>
              </w:rPr>
            </w:pPr>
            <w:r w:rsidRPr="00627418">
              <w:rPr>
                <w:rFonts w:ascii="Times New Roman" w:hAnsi="Times New Roman" w:cs="Times New Roman"/>
                <w:b/>
                <w:bCs/>
              </w:rPr>
              <w:t>2</w:t>
            </w:r>
            <w:proofErr w:type="gramStart"/>
            <w:r w:rsidRPr="00627418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Pr="00627418">
              <w:rPr>
                <w:rFonts w:ascii="Times New Roman" w:hAnsi="Times New Roman" w:cs="Times New Roman"/>
                <w:b/>
                <w:bCs/>
              </w:rPr>
              <w:t xml:space="preserve">  prototype</w:t>
            </w:r>
            <w:proofErr w:type="gramEnd"/>
          </w:p>
          <w:p w14:paraId="0B4F1450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(51%-74% of the modules are implemented)</w:t>
            </w:r>
          </w:p>
        </w:tc>
        <w:tc>
          <w:tcPr>
            <w:tcW w:w="450" w:type="dxa"/>
          </w:tcPr>
          <w:p w14:paraId="73CB0937" w14:textId="77777777" w:rsidR="00B66591" w:rsidRPr="00316664" w:rsidRDefault="00B66591" w:rsidP="00BC7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4F2D801C" w14:textId="77777777" w:rsidR="00B66591" w:rsidRPr="00627418" w:rsidRDefault="00B66591" w:rsidP="00BC7A69">
            <w:pPr>
              <w:rPr>
                <w:rFonts w:ascii="Times New Roman" w:hAnsi="Times New Roman" w:cs="Times New Roman"/>
                <w:b/>
                <w:bCs/>
              </w:rPr>
            </w:pPr>
            <w:r w:rsidRPr="00627418">
              <w:rPr>
                <w:rFonts w:ascii="Times New Roman" w:hAnsi="Times New Roman" w:cs="Times New Roman"/>
                <w:b/>
                <w:bCs/>
              </w:rPr>
              <w:t>3rd prototype</w:t>
            </w:r>
          </w:p>
          <w:p w14:paraId="1F989933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(75%-95% of the modules are implemented)</w:t>
            </w:r>
          </w:p>
        </w:tc>
        <w:tc>
          <w:tcPr>
            <w:tcW w:w="478" w:type="dxa"/>
          </w:tcPr>
          <w:p w14:paraId="3C3A0A00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14:paraId="199E7EFD" w14:textId="77777777" w:rsidR="00B66591" w:rsidRPr="00627418" w:rsidRDefault="00B66591" w:rsidP="00BC7A6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Beta</w:t>
            </w:r>
            <w:r w:rsidRPr="00627418">
              <w:rPr>
                <w:rFonts w:ascii="Times New Roman" w:hAnsi="Times New Roman" w:cs="Times New Roman"/>
                <w:b/>
                <w:bCs/>
              </w:rPr>
              <w:t xml:space="preserve"> Testing</w:t>
            </w:r>
          </w:p>
        </w:tc>
      </w:tr>
    </w:tbl>
    <w:p w14:paraId="24A7E318" w14:textId="77777777" w:rsidR="00B66591" w:rsidRPr="00316664" w:rsidRDefault="00B66591" w:rsidP="00B66591">
      <w:pPr>
        <w:rPr>
          <w:rFonts w:ascii="Times New Roman" w:hAnsi="Times New Roman" w:cs="Times New Roman"/>
        </w:rPr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256"/>
        <w:gridCol w:w="1224"/>
        <w:gridCol w:w="2603"/>
        <w:gridCol w:w="2182"/>
      </w:tblGrid>
      <w:tr w:rsidR="00B66591" w:rsidRPr="00316664" w14:paraId="0A35E303" w14:textId="77777777" w:rsidTr="00BC7A69">
        <w:trPr>
          <w:trHeight w:val="693"/>
        </w:trPr>
        <w:tc>
          <w:tcPr>
            <w:tcW w:w="9265" w:type="dxa"/>
            <w:gridSpan w:val="4"/>
          </w:tcPr>
          <w:p w14:paraId="57BFC764" w14:textId="77777777" w:rsidR="00B66591" w:rsidRDefault="00B66591" w:rsidP="00BC7A69">
            <w:pPr>
              <w:jc w:val="center"/>
              <w:rPr>
                <w:rFonts w:ascii="Times New Roman" w:hAnsi="Times New Roman" w:cs="Times New Roman"/>
              </w:rPr>
            </w:pPr>
          </w:p>
          <w:p w14:paraId="73511F97" w14:textId="77777777" w:rsidR="00B66591" w:rsidRDefault="00B66591" w:rsidP="00BC7A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</w:t>
            </w:r>
          </w:p>
        </w:tc>
      </w:tr>
      <w:tr w:rsidR="00B66591" w:rsidRPr="00316664" w14:paraId="71713E74" w14:textId="77777777" w:rsidTr="000E2E92">
        <w:trPr>
          <w:trHeight w:val="708"/>
        </w:trPr>
        <w:tc>
          <w:tcPr>
            <w:tcW w:w="3256" w:type="dxa"/>
          </w:tcPr>
          <w:p w14:paraId="5052A702" w14:textId="67A80AFE" w:rsidR="00B66591" w:rsidRPr="00627418" w:rsidRDefault="00B66591" w:rsidP="00BC7A69">
            <w:pPr>
              <w:rPr>
                <w:rFonts w:ascii="Times New Roman" w:hAnsi="Times New Roman" w:cs="Times New Roman"/>
                <w:b/>
                <w:bCs/>
              </w:rPr>
            </w:pPr>
            <w:r w:rsidRPr="00627418">
              <w:rPr>
                <w:rFonts w:ascii="Times New Roman" w:hAnsi="Times New Roman" w:cs="Times New Roman"/>
                <w:b/>
                <w:bCs/>
              </w:rPr>
              <w:t>FUNCTIONAL</w:t>
            </w:r>
            <w:r w:rsidR="0028476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27418">
              <w:rPr>
                <w:rFonts w:ascii="Times New Roman" w:hAnsi="Times New Roman" w:cs="Times New Roman"/>
                <w:b/>
                <w:bCs/>
              </w:rPr>
              <w:t>REQIREMENTS</w:t>
            </w:r>
          </w:p>
        </w:tc>
        <w:tc>
          <w:tcPr>
            <w:tcW w:w="1224" w:type="dxa"/>
          </w:tcPr>
          <w:p w14:paraId="0DDDC50E" w14:textId="77777777" w:rsidR="00B66591" w:rsidRPr="00627418" w:rsidRDefault="00B66591" w:rsidP="00BC7A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7418">
              <w:rPr>
                <w:rFonts w:ascii="Times New Roman" w:hAnsi="Times New Roman" w:cs="Times New Roman"/>
                <w:b/>
                <w:bCs/>
              </w:rPr>
              <w:t>Bugs</w:t>
            </w:r>
          </w:p>
        </w:tc>
        <w:tc>
          <w:tcPr>
            <w:tcW w:w="2603" w:type="dxa"/>
          </w:tcPr>
          <w:p w14:paraId="0FDD6EF3" w14:textId="77777777" w:rsidR="00B66591" w:rsidRPr="00627418" w:rsidRDefault="00B66591" w:rsidP="00BC7A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7418">
              <w:rPr>
                <w:rFonts w:ascii="Times New Roman" w:hAnsi="Times New Roman" w:cs="Times New Roman"/>
                <w:b/>
                <w:bCs/>
              </w:rPr>
              <w:t>Actions to be taken</w:t>
            </w:r>
          </w:p>
        </w:tc>
        <w:tc>
          <w:tcPr>
            <w:tcW w:w="2182" w:type="dxa"/>
          </w:tcPr>
          <w:p w14:paraId="3CF610FB" w14:textId="77777777" w:rsidR="00B66591" w:rsidRPr="00627418" w:rsidRDefault="00B66591" w:rsidP="00BC7A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27418">
              <w:rPr>
                <w:rFonts w:ascii="Times New Roman" w:hAnsi="Times New Roman" w:cs="Times New Roman"/>
                <w:b/>
                <w:bCs/>
              </w:rPr>
              <w:t>REMARKS</w:t>
            </w:r>
          </w:p>
          <w:p w14:paraId="46F64992" w14:textId="77777777" w:rsidR="00B66591" w:rsidRPr="00627418" w:rsidRDefault="00B66591" w:rsidP="00BC7A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E2E92" w:rsidRPr="00316664" w14:paraId="1B480183" w14:textId="77777777" w:rsidTr="000E2E92">
        <w:trPr>
          <w:trHeight w:val="708"/>
        </w:trPr>
        <w:tc>
          <w:tcPr>
            <w:tcW w:w="3256" w:type="dxa"/>
          </w:tcPr>
          <w:p w14:paraId="3DD2EDD3" w14:textId="77777777" w:rsidR="000E2E92" w:rsidRPr="0052496A" w:rsidRDefault="000E2E92" w:rsidP="000E2E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92D050"/>
              </w:rPr>
            </w:pPr>
            <w:r w:rsidRPr="0052496A">
              <w:rPr>
                <w:rFonts w:ascii="Times New Roman" w:hAnsi="Times New Roman" w:cs="Times New Roman"/>
                <w:b/>
                <w:bCs/>
                <w:color w:val="92D050"/>
              </w:rPr>
              <w:t>Log in form-</w:t>
            </w:r>
            <w:r w:rsidRPr="0052496A">
              <w:rPr>
                <w:rFonts w:ascii="Times New Roman" w:hAnsi="Times New Roman" w:cs="Times New Roman"/>
                <w:color w:val="92D050"/>
              </w:rPr>
              <w:t>RGMO must be completed its meaning</w:t>
            </w:r>
          </w:p>
          <w:p w14:paraId="5FFA8820" w14:textId="77777777" w:rsidR="000E2E92" w:rsidRPr="0052496A" w:rsidRDefault="000E2E92" w:rsidP="000E2E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FFFF00"/>
              </w:rPr>
            </w:pPr>
            <w:r w:rsidRPr="0052496A">
              <w:rPr>
                <w:rFonts w:ascii="Times New Roman" w:hAnsi="Times New Roman" w:cs="Times New Roman"/>
                <w:b/>
                <w:bCs/>
                <w:color w:val="FFFF00"/>
              </w:rPr>
              <w:t>Dashboard-</w:t>
            </w:r>
            <w:r w:rsidRPr="0052496A">
              <w:rPr>
                <w:rFonts w:ascii="Times New Roman" w:hAnsi="Times New Roman" w:cs="Times New Roman"/>
                <w:color w:val="FFFF00"/>
              </w:rPr>
              <w:t xml:space="preserve"> display suitable pictures in dashboard</w:t>
            </w:r>
          </w:p>
          <w:p w14:paraId="2945109D" w14:textId="77777777" w:rsidR="000E2E92" w:rsidRDefault="000E2E92" w:rsidP="000E2E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966DA">
              <w:rPr>
                <w:rFonts w:ascii="Times New Roman" w:hAnsi="Times New Roman" w:cs="Times New Roman"/>
                <w:b/>
                <w:bCs/>
              </w:rPr>
              <w:t>Sales report-</w:t>
            </w:r>
            <w:r>
              <w:rPr>
                <w:rFonts w:ascii="Times New Roman" w:hAnsi="Times New Roman" w:cs="Times New Roman"/>
              </w:rPr>
              <w:t xml:space="preserve"> Provide sales report</w:t>
            </w:r>
          </w:p>
          <w:p w14:paraId="599B1A78" w14:textId="77777777" w:rsidR="000E2E92" w:rsidRPr="0052496A" w:rsidRDefault="000E2E92" w:rsidP="000E2E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92D050"/>
              </w:rPr>
            </w:pPr>
            <w:r w:rsidRPr="0052496A">
              <w:rPr>
                <w:rFonts w:ascii="Times New Roman" w:hAnsi="Times New Roman" w:cs="Times New Roman"/>
                <w:color w:val="92D050"/>
              </w:rPr>
              <w:t xml:space="preserve">Reservation list change to transaction list </w:t>
            </w:r>
          </w:p>
          <w:p w14:paraId="2E5359B7" w14:textId="77777777" w:rsidR="000E2E92" w:rsidRPr="0052496A" w:rsidRDefault="000E2E92" w:rsidP="000E2E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52496A">
              <w:rPr>
                <w:rFonts w:ascii="Times New Roman" w:hAnsi="Times New Roman" w:cs="Times New Roman"/>
                <w:b/>
                <w:bCs/>
                <w:color w:val="92D050"/>
              </w:rPr>
              <w:t xml:space="preserve">Under transaction list: </w:t>
            </w:r>
          </w:p>
          <w:p w14:paraId="4EA59F71" w14:textId="77777777" w:rsidR="000E2E92" w:rsidRPr="0052496A" w:rsidRDefault="000E2E92" w:rsidP="000E2E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92D050"/>
              </w:rPr>
            </w:pPr>
            <w:r w:rsidRPr="0052496A">
              <w:rPr>
                <w:rFonts w:ascii="Times New Roman" w:hAnsi="Times New Roman" w:cs="Times New Roman"/>
                <w:color w:val="92D050"/>
              </w:rPr>
              <w:t xml:space="preserve">complete address, </w:t>
            </w:r>
            <w:proofErr w:type="spellStart"/>
            <w:r w:rsidRPr="0052496A">
              <w:rPr>
                <w:rFonts w:ascii="Times New Roman" w:hAnsi="Times New Roman" w:cs="Times New Roman"/>
                <w:color w:val="92D050"/>
              </w:rPr>
              <w:t>brgy</w:t>
            </w:r>
            <w:proofErr w:type="spellEnd"/>
            <w:r w:rsidRPr="0052496A">
              <w:rPr>
                <w:rFonts w:ascii="Times New Roman" w:hAnsi="Times New Roman" w:cs="Times New Roman"/>
                <w:color w:val="92D050"/>
              </w:rPr>
              <w:t xml:space="preserve">, </w:t>
            </w:r>
            <w:proofErr w:type="spellStart"/>
            <w:proofErr w:type="gramStart"/>
            <w:r w:rsidRPr="0052496A">
              <w:rPr>
                <w:rFonts w:ascii="Times New Roman" w:hAnsi="Times New Roman" w:cs="Times New Roman"/>
                <w:color w:val="92D050"/>
              </w:rPr>
              <w:t>municipality,and</w:t>
            </w:r>
            <w:proofErr w:type="spellEnd"/>
            <w:proofErr w:type="gramEnd"/>
            <w:r w:rsidRPr="0052496A">
              <w:rPr>
                <w:rFonts w:ascii="Times New Roman" w:hAnsi="Times New Roman" w:cs="Times New Roman"/>
                <w:color w:val="92D050"/>
              </w:rPr>
              <w:t xml:space="preserve"> </w:t>
            </w:r>
          </w:p>
          <w:p w14:paraId="42E28359" w14:textId="77777777" w:rsidR="000E2E92" w:rsidRPr="0052496A" w:rsidRDefault="000E2E92" w:rsidP="000E2E92">
            <w:pPr>
              <w:pStyle w:val="ListParagraph"/>
              <w:ind w:left="1440"/>
              <w:rPr>
                <w:rFonts w:ascii="Times New Roman" w:hAnsi="Times New Roman" w:cs="Times New Roman"/>
                <w:color w:val="92D050"/>
              </w:rPr>
            </w:pPr>
            <w:r w:rsidRPr="0052496A">
              <w:rPr>
                <w:rFonts w:ascii="Times New Roman" w:hAnsi="Times New Roman" w:cs="Times New Roman"/>
                <w:color w:val="92D050"/>
              </w:rPr>
              <w:t>province</w:t>
            </w:r>
          </w:p>
          <w:p w14:paraId="06D5CA3F" w14:textId="77777777" w:rsidR="000E2E92" w:rsidRPr="0052496A" w:rsidRDefault="000E2E92" w:rsidP="000E2E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92D050"/>
              </w:rPr>
            </w:pPr>
            <w:r w:rsidRPr="0052496A">
              <w:rPr>
                <w:rFonts w:ascii="Times New Roman" w:hAnsi="Times New Roman" w:cs="Times New Roman"/>
                <w:b/>
                <w:bCs/>
                <w:color w:val="92D050"/>
              </w:rPr>
              <w:t xml:space="preserve">date </w:t>
            </w:r>
            <w:r w:rsidRPr="0052496A">
              <w:rPr>
                <w:rFonts w:ascii="Times New Roman" w:hAnsi="Times New Roman" w:cs="Times New Roman"/>
                <w:color w:val="92D050"/>
              </w:rPr>
              <w:t>– at the top is the recent transaction and at the bottom is the past transaction</w:t>
            </w:r>
          </w:p>
          <w:p w14:paraId="52BC8F5A" w14:textId="77777777" w:rsidR="000E2E92" w:rsidRDefault="000E2E92" w:rsidP="000E2E92">
            <w:pPr>
              <w:pStyle w:val="ListParagraph"/>
              <w:ind w:left="1440"/>
              <w:rPr>
                <w:rFonts w:ascii="Times New Roman" w:hAnsi="Times New Roman" w:cs="Times New Roman"/>
              </w:rPr>
            </w:pPr>
          </w:p>
          <w:p w14:paraId="26D45FF1" w14:textId="77777777" w:rsidR="000E2E92" w:rsidRDefault="000E2E92" w:rsidP="000E2E92">
            <w:pPr>
              <w:rPr>
                <w:rFonts w:ascii="Times New Roman" w:hAnsi="Times New Roman" w:cs="Times New Roman"/>
              </w:rPr>
            </w:pPr>
            <w:r w:rsidRPr="0085488B">
              <w:rPr>
                <w:rFonts w:ascii="Times New Roman" w:hAnsi="Times New Roman" w:cs="Times New Roman"/>
              </w:rPr>
              <w:t xml:space="preserve"> </w:t>
            </w:r>
          </w:p>
          <w:p w14:paraId="422CD1F9" w14:textId="77777777" w:rsidR="000E2E92" w:rsidRDefault="000E2E92" w:rsidP="000E2E92">
            <w:pPr>
              <w:rPr>
                <w:rFonts w:ascii="Times New Roman" w:hAnsi="Times New Roman" w:cs="Times New Roman"/>
              </w:rPr>
            </w:pPr>
          </w:p>
          <w:p w14:paraId="6603B52A" w14:textId="77777777" w:rsidR="000E2E92" w:rsidRDefault="000E2E92" w:rsidP="000E2E92">
            <w:pPr>
              <w:rPr>
                <w:rFonts w:ascii="Times New Roman" w:hAnsi="Times New Roman" w:cs="Times New Roman"/>
              </w:rPr>
            </w:pPr>
          </w:p>
          <w:p w14:paraId="2BEFDD85" w14:textId="77777777" w:rsidR="000E2E92" w:rsidRPr="0085488B" w:rsidRDefault="000E2E92" w:rsidP="000E2E92">
            <w:pPr>
              <w:rPr>
                <w:rFonts w:ascii="Times New Roman" w:hAnsi="Times New Roman" w:cs="Times New Roman"/>
              </w:rPr>
            </w:pPr>
          </w:p>
          <w:p w14:paraId="3C7157C6" w14:textId="77777777" w:rsidR="000E2E92" w:rsidRPr="00B654C5" w:rsidRDefault="000E2E92" w:rsidP="000E2E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FFC000"/>
              </w:rPr>
            </w:pPr>
            <w:r w:rsidRPr="00B654C5">
              <w:rPr>
                <w:rFonts w:ascii="Times New Roman" w:hAnsi="Times New Roman" w:cs="Times New Roman"/>
                <w:b/>
                <w:bCs/>
                <w:color w:val="FFC000"/>
              </w:rPr>
              <w:lastRenderedPageBreak/>
              <w:t>Order status:</w:t>
            </w:r>
          </w:p>
          <w:p w14:paraId="63411BBF" w14:textId="77777777" w:rsidR="000E2E92" w:rsidRPr="00B654C5" w:rsidRDefault="000E2E92" w:rsidP="000E2E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C000"/>
              </w:rPr>
            </w:pPr>
            <w:r w:rsidRPr="00B654C5">
              <w:rPr>
                <w:rFonts w:ascii="Times New Roman" w:hAnsi="Times New Roman" w:cs="Times New Roman"/>
                <w:color w:val="FFC000"/>
              </w:rPr>
              <w:t xml:space="preserve">Unpaid </w:t>
            </w:r>
          </w:p>
          <w:p w14:paraId="53D25FE7" w14:textId="77777777" w:rsidR="000E2E92" w:rsidRPr="00B654C5" w:rsidRDefault="000E2E92" w:rsidP="000E2E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C000"/>
              </w:rPr>
            </w:pPr>
            <w:r w:rsidRPr="00B654C5">
              <w:rPr>
                <w:rFonts w:ascii="Times New Roman" w:hAnsi="Times New Roman" w:cs="Times New Roman"/>
                <w:color w:val="FFC000"/>
              </w:rPr>
              <w:t>Paid</w:t>
            </w:r>
          </w:p>
          <w:p w14:paraId="48B601E0" w14:textId="77777777" w:rsidR="000E2E92" w:rsidRPr="00B654C5" w:rsidRDefault="000E2E92" w:rsidP="000E2E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C000"/>
              </w:rPr>
            </w:pPr>
            <w:r w:rsidRPr="00B654C5">
              <w:rPr>
                <w:rFonts w:ascii="Times New Roman" w:hAnsi="Times New Roman" w:cs="Times New Roman"/>
                <w:color w:val="FFC000"/>
              </w:rPr>
              <w:t>Pending</w:t>
            </w:r>
          </w:p>
          <w:p w14:paraId="0972C9DE" w14:textId="77777777" w:rsidR="000E2E92" w:rsidRPr="00B654C5" w:rsidRDefault="000E2E92" w:rsidP="000E2E9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C000"/>
              </w:rPr>
            </w:pPr>
            <w:r w:rsidRPr="00B654C5">
              <w:rPr>
                <w:rFonts w:ascii="Times New Roman" w:hAnsi="Times New Roman" w:cs="Times New Roman"/>
                <w:color w:val="FFC000"/>
              </w:rPr>
              <w:t>Canceled</w:t>
            </w:r>
          </w:p>
          <w:p w14:paraId="13B6F4CF" w14:textId="77777777" w:rsidR="000E2E92" w:rsidRPr="00B37B3B" w:rsidRDefault="000E2E92" w:rsidP="000E2E9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92D050"/>
              </w:rPr>
            </w:pPr>
            <w:r w:rsidRPr="00B37B3B">
              <w:rPr>
                <w:rFonts w:ascii="Times New Roman" w:hAnsi="Times New Roman" w:cs="Times New Roman"/>
                <w:b/>
                <w:bCs/>
                <w:color w:val="92D050"/>
              </w:rPr>
              <w:t>User management:</w:t>
            </w:r>
          </w:p>
          <w:p w14:paraId="6CDA74A6" w14:textId="77777777" w:rsidR="000E2E92" w:rsidRPr="00B37B3B" w:rsidRDefault="000E2E92" w:rsidP="000E2E9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92D050"/>
              </w:rPr>
            </w:pPr>
            <w:r w:rsidRPr="00B37B3B">
              <w:rPr>
                <w:rFonts w:ascii="Times New Roman" w:hAnsi="Times New Roman" w:cs="Times New Roman"/>
                <w:color w:val="92D050"/>
              </w:rPr>
              <w:t>Last name, first name, and middle name must be separated</w:t>
            </w:r>
          </w:p>
          <w:p w14:paraId="13BA0123" w14:textId="77777777" w:rsidR="000E2E92" w:rsidRPr="00B37B3B" w:rsidRDefault="000E2E92" w:rsidP="000E2E9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92D050"/>
              </w:rPr>
            </w:pPr>
            <w:r w:rsidRPr="00B37B3B">
              <w:rPr>
                <w:rFonts w:ascii="Times New Roman" w:hAnsi="Times New Roman" w:cs="Times New Roman"/>
                <w:color w:val="92D050"/>
              </w:rPr>
              <w:t xml:space="preserve">Make address drop down </w:t>
            </w:r>
            <w:proofErr w:type="spellStart"/>
            <w:r w:rsidRPr="00B37B3B">
              <w:rPr>
                <w:rFonts w:ascii="Times New Roman" w:hAnsi="Times New Roman" w:cs="Times New Roman"/>
                <w:color w:val="92D050"/>
              </w:rPr>
              <w:t>brgy</w:t>
            </w:r>
            <w:proofErr w:type="spellEnd"/>
            <w:r w:rsidRPr="00B37B3B">
              <w:rPr>
                <w:rFonts w:ascii="Times New Roman" w:hAnsi="Times New Roman" w:cs="Times New Roman"/>
                <w:color w:val="92D050"/>
              </w:rPr>
              <w:t>, municipality, and province.</w:t>
            </w:r>
          </w:p>
          <w:p w14:paraId="3C1AB4E2" w14:textId="47F35E13" w:rsidR="00F93413" w:rsidRPr="0000756E" w:rsidRDefault="00F93413" w:rsidP="00F9341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92D050"/>
              </w:rPr>
            </w:pPr>
            <w:r w:rsidRPr="0000756E">
              <w:rPr>
                <w:rFonts w:ascii="Times New Roman" w:hAnsi="Times New Roman" w:cs="Times New Roman"/>
                <w:b/>
                <w:bCs/>
                <w:color w:val="92D050"/>
              </w:rPr>
              <w:t>Under Product management</w:t>
            </w:r>
            <w:r w:rsidRPr="0000756E">
              <w:rPr>
                <w:rFonts w:ascii="Times New Roman" w:hAnsi="Times New Roman" w:cs="Times New Roman"/>
                <w:color w:val="92D050"/>
              </w:rPr>
              <w:t xml:space="preserve"> – put category if you choose </w:t>
            </w:r>
            <w:proofErr w:type="spellStart"/>
            <w:r w:rsidRPr="0000756E">
              <w:rPr>
                <w:rFonts w:ascii="Times New Roman" w:hAnsi="Times New Roman" w:cs="Times New Roman"/>
                <w:color w:val="92D050"/>
              </w:rPr>
              <w:t>agri</w:t>
            </w:r>
            <w:proofErr w:type="spellEnd"/>
            <w:r w:rsidRPr="0000756E">
              <w:rPr>
                <w:rFonts w:ascii="Times New Roman" w:hAnsi="Times New Roman" w:cs="Times New Roman"/>
                <w:color w:val="92D050"/>
              </w:rPr>
              <w:t xml:space="preserve"> based category it will show the </w:t>
            </w:r>
            <w:proofErr w:type="spellStart"/>
            <w:r w:rsidRPr="0000756E">
              <w:rPr>
                <w:rFonts w:ascii="Times New Roman" w:hAnsi="Times New Roman" w:cs="Times New Roman"/>
                <w:color w:val="92D050"/>
              </w:rPr>
              <w:t>agri</w:t>
            </w:r>
            <w:proofErr w:type="spellEnd"/>
            <w:r w:rsidRPr="0000756E">
              <w:rPr>
                <w:rFonts w:ascii="Times New Roman" w:hAnsi="Times New Roman" w:cs="Times New Roman"/>
                <w:color w:val="92D050"/>
              </w:rPr>
              <w:t xml:space="preserve"> based product only</w:t>
            </w:r>
          </w:p>
          <w:p w14:paraId="716F905A" w14:textId="6AD680B8" w:rsidR="00ED5A21" w:rsidRPr="00F2726B" w:rsidRDefault="00ED5A21" w:rsidP="00ED5A2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92D050"/>
              </w:rPr>
            </w:pPr>
            <w:r w:rsidRPr="00F2726B">
              <w:rPr>
                <w:rFonts w:ascii="Times New Roman" w:hAnsi="Times New Roman" w:cs="Times New Roman"/>
                <w:color w:val="92D050"/>
              </w:rPr>
              <w:t>Product ordered must be deduct to the product management</w:t>
            </w:r>
          </w:p>
          <w:p w14:paraId="5C786A96" w14:textId="77777777" w:rsidR="000E2E92" w:rsidRPr="00627418" w:rsidRDefault="000E2E92" w:rsidP="00BC7A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4" w:type="dxa"/>
          </w:tcPr>
          <w:p w14:paraId="129DED56" w14:textId="77777777" w:rsidR="000E2E92" w:rsidRPr="00627418" w:rsidRDefault="000E2E92" w:rsidP="00BC7A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03" w:type="dxa"/>
          </w:tcPr>
          <w:p w14:paraId="334BF8D8" w14:textId="77777777" w:rsidR="000E2E92" w:rsidRDefault="000E2E92" w:rsidP="000E2E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84761">
              <w:rPr>
                <w:rFonts w:ascii="Times New Roman" w:hAnsi="Times New Roman" w:cs="Times New Roman"/>
              </w:rPr>
              <w:t>Adjust and complete its meaning to be display n log in form</w:t>
            </w:r>
          </w:p>
          <w:p w14:paraId="0496527C" w14:textId="77777777" w:rsidR="000E2E92" w:rsidRDefault="000E2E92" w:rsidP="000E2E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pictures to be display in dashboard</w:t>
            </w:r>
          </w:p>
          <w:p w14:paraId="15E714A0" w14:textId="77777777" w:rsidR="000E2E92" w:rsidRDefault="000E2E92" w:rsidP="000E2E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the sales and be display under sales report</w:t>
            </w:r>
          </w:p>
          <w:p w14:paraId="5D0EECBB" w14:textId="77777777" w:rsidR="000E2E92" w:rsidRDefault="000E2E92" w:rsidP="000E2E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name reservation list to transaction list.</w:t>
            </w:r>
          </w:p>
          <w:p w14:paraId="209C9B07" w14:textId="77777777" w:rsidR="000E2E92" w:rsidRDefault="000E2E92" w:rsidP="000E2E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address.</w:t>
            </w:r>
          </w:p>
          <w:p w14:paraId="32F40DE5" w14:textId="77777777" w:rsidR="000E2E92" w:rsidRDefault="000E2E92" w:rsidP="000E2E9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date of transaction latest at the top and past transaction at the bottom</w:t>
            </w:r>
          </w:p>
          <w:p w14:paraId="57C5E66D" w14:textId="77777777" w:rsidR="000E2E92" w:rsidRPr="00284761" w:rsidRDefault="000E2E92" w:rsidP="000E2E92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E25D470" w14:textId="77777777" w:rsidR="000E2E92" w:rsidRDefault="000E2E92" w:rsidP="000E2E92">
            <w:pPr>
              <w:rPr>
                <w:rFonts w:ascii="Times New Roman" w:hAnsi="Times New Roman" w:cs="Times New Roman"/>
              </w:rPr>
            </w:pPr>
          </w:p>
          <w:p w14:paraId="6C53BBA7" w14:textId="77777777" w:rsidR="000E2E92" w:rsidRDefault="000E2E92" w:rsidP="000E2E92">
            <w:pPr>
              <w:rPr>
                <w:rFonts w:ascii="Times New Roman" w:hAnsi="Times New Roman" w:cs="Times New Roman"/>
              </w:rPr>
            </w:pPr>
          </w:p>
          <w:p w14:paraId="4899C633" w14:textId="77777777" w:rsidR="000E2E92" w:rsidRDefault="000E2E92" w:rsidP="000E2E92">
            <w:pPr>
              <w:rPr>
                <w:rFonts w:ascii="Times New Roman" w:hAnsi="Times New Roman" w:cs="Times New Roman"/>
              </w:rPr>
            </w:pPr>
          </w:p>
          <w:p w14:paraId="3E67811B" w14:textId="77777777" w:rsidR="000E2E92" w:rsidRDefault="000E2E92" w:rsidP="000E2E92">
            <w:pPr>
              <w:rPr>
                <w:rFonts w:ascii="Times New Roman" w:hAnsi="Times New Roman" w:cs="Times New Roman"/>
              </w:rPr>
            </w:pPr>
          </w:p>
          <w:p w14:paraId="6352F63E" w14:textId="77777777" w:rsidR="000E2E92" w:rsidRDefault="000E2E92" w:rsidP="000E2E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Put more order status and after 7 days if the product </w:t>
            </w:r>
            <w:proofErr w:type="spellStart"/>
            <w:r>
              <w:rPr>
                <w:rFonts w:ascii="Times New Roman" w:hAnsi="Times New Roman" w:cs="Times New Roman"/>
              </w:rPr>
              <w:t>id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 confirm it will be cancelled.</w:t>
            </w:r>
          </w:p>
          <w:p w14:paraId="00BD9D0B" w14:textId="77777777" w:rsidR="000E2E92" w:rsidRPr="006966DA" w:rsidRDefault="000E2E92" w:rsidP="000E2E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the name and address it must be separated the name and last name and address will make drop down for fast entering info.</w:t>
            </w:r>
          </w:p>
          <w:p w14:paraId="4FA6C4D9" w14:textId="3504830C" w:rsidR="000E2E92" w:rsidRPr="00F93413" w:rsidRDefault="00F93413" w:rsidP="00F9341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a category that can only see the product category you want</w:t>
            </w:r>
          </w:p>
        </w:tc>
        <w:tc>
          <w:tcPr>
            <w:tcW w:w="2182" w:type="dxa"/>
          </w:tcPr>
          <w:p w14:paraId="4BDA930C" w14:textId="77777777" w:rsidR="000E2E92" w:rsidRPr="00627418" w:rsidRDefault="000E2E92" w:rsidP="00BC7A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66591" w:rsidRPr="00316664" w14:paraId="567858A2" w14:textId="77777777" w:rsidTr="00BC7A69">
        <w:trPr>
          <w:trHeight w:val="2095"/>
        </w:trPr>
        <w:tc>
          <w:tcPr>
            <w:tcW w:w="9265" w:type="dxa"/>
            <w:gridSpan w:val="4"/>
          </w:tcPr>
          <w:p w14:paraId="6D0C6CDD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</w:p>
          <w:p w14:paraId="10B95073" w14:textId="4F95ABD4" w:rsidR="00B66591" w:rsidRDefault="00B66591" w:rsidP="00BC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Project Adviser</w:t>
            </w:r>
            <w:r w:rsidR="006C4656">
              <w:rPr>
                <w:rFonts w:ascii="Times New Roman" w:hAnsi="Times New Roman" w:cs="Times New Roman"/>
              </w:rPr>
              <w:t xml:space="preserve">:      </w:t>
            </w:r>
            <w:r w:rsidR="006C4656" w:rsidRPr="006C4656">
              <w:rPr>
                <w:rFonts w:ascii="Times New Roman" w:hAnsi="Times New Roman" w:cs="Times New Roman"/>
              </w:rPr>
              <w:t>ENG</w:t>
            </w:r>
            <w:r w:rsidR="006C4656">
              <w:rPr>
                <w:rFonts w:ascii="Times New Roman" w:hAnsi="Times New Roman" w:cs="Times New Roman"/>
              </w:rPr>
              <w:t>R.</w:t>
            </w:r>
            <w:r w:rsidR="006C4656" w:rsidRPr="006C4656">
              <w:rPr>
                <w:rFonts w:ascii="Times New Roman" w:hAnsi="Times New Roman" w:cs="Times New Roman"/>
              </w:rPr>
              <w:t xml:space="preserve"> FREDERICK VON A. IBASCO MSIT</w:t>
            </w:r>
          </w:p>
          <w:p w14:paraId="3050107D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31/01/2024</w:t>
            </w:r>
          </w:p>
          <w:p w14:paraId="0A95548B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</w:p>
          <w:p w14:paraId="1DD916C4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</w:p>
          <w:p w14:paraId="2C4B0E82" w14:textId="77777777" w:rsidR="00B66591" w:rsidRDefault="00B66591" w:rsidP="00BC7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Signature:</w:t>
            </w:r>
          </w:p>
        </w:tc>
      </w:tr>
    </w:tbl>
    <w:p w14:paraId="61ED1CA9" w14:textId="77777777" w:rsidR="00B66591" w:rsidRDefault="00B66591" w:rsidP="00B66591"/>
    <w:p w14:paraId="6071691E" w14:textId="77777777" w:rsidR="00B66591" w:rsidRDefault="00B66591" w:rsidP="00B66591"/>
    <w:p w14:paraId="1DF460C3" w14:textId="77777777" w:rsidR="00B66591" w:rsidRDefault="00B66591"/>
    <w:sectPr w:rsidR="00B66591" w:rsidSect="00DC122D">
      <w:headerReference w:type="default" r:id="rId7"/>
      <w:pgSz w:w="11907" w:h="16839" w:code="9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5D95" w14:textId="77777777" w:rsidR="00DC122D" w:rsidRDefault="00DC122D" w:rsidP="0080691F">
      <w:pPr>
        <w:spacing w:after="0" w:line="240" w:lineRule="auto"/>
      </w:pPr>
      <w:r>
        <w:separator/>
      </w:r>
    </w:p>
  </w:endnote>
  <w:endnote w:type="continuationSeparator" w:id="0">
    <w:p w14:paraId="197F8352" w14:textId="77777777" w:rsidR="00DC122D" w:rsidRDefault="00DC122D" w:rsidP="0080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9485C" w14:textId="77777777" w:rsidR="00DC122D" w:rsidRDefault="00DC122D" w:rsidP="0080691F">
      <w:pPr>
        <w:spacing w:after="0" w:line="240" w:lineRule="auto"/>
      </w:pPr>
      <w:r>
        <w:separator/>
      </w:r>
    </w:p>
  </w:footnote>
  <w:footnote w:type="continuationSeparator" w:id="0">
    <w:p w14:paraId="39E8CB95" w14:textId="77777777" w:rsidR="00DC122D" w:rsidRDefault="00DC122D" w:rsidP="00806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4DEAB" w14:textId="77777777" w:rsidR="00627418" w:rsidRDefault="00627418" w:rsidP="00627418">
    <w:pPr>
      <w:spacing w:after="0" w:line="240" w:lineRule="auto"/>
      <w:jc w:val="center"/>
      <w:rPr>
        <w:rFonts w:ascii="Arial Narrow" w:hAnsi="Arial Narrow"/>
        <w:szCs w:val="20"/>
      </w:rPr>
    </w:pPr>
    <w:r>
      <w:rPr>
        <w:rFonts w:ascii="Arial Narrow" w:hAnsi="Arial Narrow"/>
        <w:noProof/>
        <w:szCs w:val="20"/>
      </w:rPr>
      <w:drawing>
        <wp:anchor distT="0" distB="0" distL="114300" distR="114300" simplePos="0" relativeHeight="251661312" behindDoc="0" locked="0" layoutInCell="1" allowOverlap="1" wp14:anchorId="426BFD4C" wp14:editId="43E119A3">
          <wp:simplePos x="0" y="0"/>
          <wp:positionH relativeFrom="column">
            <wp:posOffset>4328160</wp:posOffset>
          </wp:positionH>
          <wp:positionV relativeFrom="paragraph">
            <wp:posOffset>-27305</wp:posOffset>
          </wp:positionV>
          <wp:extent cx="682625" cy="650875"/>
          <wp:effectExtent l="0" t="0" r="3175" b="0"/>
          <wp:wrapNone/>
          <wp:docPr id="1" name="Picture 1" descr="D:\Invitation_Certi template\Logos\CCSICT LOGO copy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:\Invitation_Certi template\Logos\CCSICT LOGO copy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Cs w:val="20"/>
      </w:rPr>
      <w:drawing>
        <wp:anchor distT="0" distB="0" distL="114300" distR="114300" simplePos="0" relativeHeight="251658240" behindDoc="0" locked="0" layoutInCell="1" allowOverlap="1" wp14:anchorId="2DA15191" wp14:editId="20C2E8DE">
          <wp:simplePos x="0" y="0"/>
          <wp:positionH relativeFrom="column">
            <wp:posOffset>6923503</wp:posOffset>
          </wp:positionH>
          <wp:positionV relativeFrom="paragraph">
            <wp:posOffset>-27940</wp:posOffset>
          </wp:positionV>
          <wp:extent cx="682625" cy="650875"/>
          <wp:effectExtent l="0" t="0" r="3175" b="0"/>
          <wp:wrapNone/>
          <wp:docPr id="7" name="Picture 7" descr="D:\Invitation_Certi template\Logos\CCSICT LOGO copy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D:\Invitation_Certi template\Logos\CCSICT LOGO copy copy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625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noProof/>
        <w:szCs w:val="20"/>
      </w:rPr>
      <w:drawing>
        <wp:anchor distT="0" distB="0" distL="114300" distR="114300" simplePos="0" relativeHeight="251655168" behindDoc="0" locked="0" layoutInCell="1" allowOverlap="1" wp14:anchorId="706C412C" wp14:editId="040D1B7E">
          <wp:simplePos x="0" y="0"/>
          <wp:positionH relativeFrom="column">
            <wp:posOffset>889635</wp:posOffset>
          </wp:positionH>
          <wp:positionV relativeFrom="paragraph">
            <wp:posOffset>-42545</wp:posOffset>
          </wp:positionV>
          <wp:extent cx="678815" cy="666750"/>
          <wp:effectExtent l="0" t="0" r="7620" b="0"/>
          <wp:wrapNone/>
          <wp:docPr id="4" name="Picture 4" descr="D:\Invitation_Certi template\Logos\Isabela_State_University_Se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D:\Invitation_Certi template\Logos\Isabela_State_University_Sea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06" cy="6732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szCs w:val="20"/>
      </w:rPr>
      <w:t>Republic of the Philippines</w:t>
    </w:r>
  </w:p>
  <w:p w14:paraId="756EFA91" w14:textId="77777777" w:rsidR="00627418" w:rsidRDefault="00627418" w:rsidP="00627418">
    <w:pPr>
      <w:spacing w:after="0"/>
      <w:jc w:val="center"/>
      <w:rPr>
        <w:rFonts w:ascii="Arial Narrow" w:hAnsi="Arial Narrow"/>
        <w:b/>
        <w:sz w:val="24"/>
        <w:szCs w:val="20"/>
      </w:rPr>
    </w:pPr>
    <w:r>
      <w:rPr>
        <w:rFonts w:ascii="Arial Narrow" w:hAnsi="Arial Narrow"/>
        <w:b/>
        <w:sz w:val="24"/>
        <w:szCs w:val="20"/>
      </w:rPr>
      <w:t>Isabela State University</w:t>
    </w:r>
  </w:p>
  <w:p w14:paraId="3D8F9293" w14:textId="77777777" w:rsidR="00627418" w:rsidRDefault="00627418" w:rsidP="00627418">
    <w:pPr>
      <w:tabs>
        <w:tab w:val="center" w:pos="4680"/>
        <w:tab w:val="left" w:pos="8676"/>
      </w:tabs>
      <w:spacing w:after="0" w:line="480" w:lineRule="auto"/>
      <w:rPr>
        <w:rFonts w:ascii="Arial Narrow" w:hAnsi="Arial Narrow"/>
        <w:szCs w:val="20"/>
      </w:rPr>
    </w:pPr>
    <w:r>
      <w:rPr>
        <w:rFonts w:ascii="Arial Narrow" w:hAnsi="Arial Narrow"/>
        <w:szCs w:val="20"/>
      </w:rPr>
      <w:tab/>
      <w:t>Echague, Isabela</w:t>
    </w:r>
    <w:r>
      <w:rPr>
        <w:rFonts w:ascii="Arial Narrow" w:hAnsi="Arial Narrow"/>
        <w:szCs w:val="20"/>
      </w:rPr>
      <w:tab/>
    </w:r>
  </w:p>
  <w:p w14:paraId="47F6DBA8" w14:textId="77777777" w:rsidR="00627418" w:rsidRDefault="00627418" w:rsidP="00627418">
    <w:pPr>
      <w:pStyle w:val="Header"/>
      <w:tabs>
        <w:tab w:val="clear" w:pos="9360"/>
      </w:tabs>
      <w:jc w:val="center"/>
      <w:rPr>
        <w:rFonts w:ascii="Harrington" w:hAnsi="Harrington" w:cs="Times New Roman"/>
        <w:sz w:val="28"/>
      </w:rPr>
    </w:pPr>
    <w:r>
      <w:rPr>
        <w:rFonts w:ascii="Arial Narrow" w:hAnsi="Arial Narrow"/>
        <w:noProof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E45079" wp14:editId="22EFDF11">
              <wp:simplePos x="0" y="0"/>
              <wp:positionH relativeFrom="column">
                <wp:posOffset>-988695</wp:posOffset>
              </wp:positionH>
              <wp:positionV relativeFrom="paragraph">
                <wp:posOffset>201295</wp:posOffset>
              </wp:positionV>
              <wp:extent cx="11983085" cy="42545"/>
              <wp:effectExtent l="0" t="0" r="19050" b="1524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982893" cy="42530"/>
                        <a:chOff x="0" y="0"/>
                        <a:chExt cx="11982893" cy="42530"/>
                      </a:xfrm>
                    </wpg:grpSpPr>
                    <wps:wsp>
                      <wps:cNvPr id="2" name="Straight Connector 2"/>
                      <wps:cNvCnPr/>
                      <wps:spPr>
                        <a:xfrm>
                          <a:off x="0" y="0"/>
                          <a:ext cx="11982893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Straight Connector 3"/>
                      <wps:cNvCnPr/>
                      <wps:spPr>
                        <a:xfrm>
                          <a:off x="0" y="42530"/>
                          <a:ext cx="11982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9AFDEE" id="Group 5" o:spid="_x0000_s1026" style="position:absolute;margin-left:-77.85pt;margin-top:15.85pt;width:943.55pt;height:3.35pt;z-index:251657216" coordsize="119828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">
              <v:line id="Straight Connector 2" o:spid="_x0000_s1027" style="position:absolute;visibility:visible;mso-wrap-style:square" from="0,0" to="1198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" strokecolor="#00b050" strokeweight=".25pt"/>
              <v:line id="Straight Connector 3" o:spid="_x0000_s1028" style="position:absolute;visibility:visible;mso-wrap-style:square" from="0,425" to="119824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" strokecolor="#00b050" strokeweight="1.5pt"/>
            </v:group>
          </w:pict>
        </mc:Fallback>
      </mc:AlternateContent>
    </w:r>
    <w:r>
      <w:rPr>
        <w:rFonts w:ascii="Harrington" w:hAnsi="Harrington" w:cs="Times New Roman"/>
        <w:b/>
        <w:szCs w:val="20"/>
      </w:rPr>
      <w:t>College of Computing Studies, Information and Communication Technology</w:t>
    </w:r>
  </w:p>
  <w:p w14:paraId="6CF1C7AC" w14:textId="4576C4F4" w:rsidR="0080691F" w:rsidRPr="00627418" w:rsidRDefault="00627418" w:rsidP="00627418">
    <w:pPr>
      <w:pStyle w:val="Header"/>
      <w:tabs>
        <w:tab w:val="clear" w:pos="9360"/>
        <w:tab w:val="left" w:pos="679"/>
        <w:tab w:val="left" w:pos="844"/>
      </w:tabs>
      <w:rPr>
        <w:rFonts w:ascii="Times New Roman" w:hAnsi="Times New Roman"/>
        <w:b/>
        <w:sz w:val="20"/>
        <w:szCs w:val="20"/>
      </w:rPr>
    </w:pPr>
    <w:r w:rsidRPr="00FA64FF">
      <w:rPr>
        <w:rFonts w:ascii="Times New Roman" w:hAnsi="Times New Roman" w:cs="Times New Roman"/>
        <w:sz w:val="20"/>
        <w:szCs w:val="20"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A79"/>
    <w:multiLevelType w:val="hybridMultilevel"/>
    <w:tmpl w:val="A33CA00C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7C8D"/>
    <w:multiLevelType w:val="hybridMultilevel"/>
    <w:tmpl w:val="FA0E85B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96EF3"/>
    <w:multiLevelType w:val="hybridMultilevel"/>
    <w:tmpl w:val="23B2DC6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E71257"/>
    <w:multiLevelType w:val="hybridMultilevel"/>
    <w:tmpl w:val="587CE5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67250"/>
    <w:multiLevelType w:val="hybridMultilevel"/>
    <w:tmpl w:val="9A00777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047C4F"/>
    <w:multiLevelType w:val="hybridMultilevel"/>
    <w:tmpl w:val="2BC8F0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97968">
    <w:abstractNumId w:val="0"/>
  </w:num>
  <w:num w:numId="2" w16cid:durableId="351690325">
    <w:abstractNumId w:val="3"/>
  </w:num>
  <w:num w:numId="3" w16cid:durableId="691347938">
    <w:abstractNumId w:val="5"/>
  </w:num>
  <w:num w:numId="4" w16cid:durableId="121002580">
    <w:abstractNumId w:val="2"/>
  </w:num>
  <w:num w:numId="5" w16cid:durableId="437408610">
    <w:abstractNumId w:val="1"/>
  </w:num>
  <w:num w:numId="6" w16cid:durableId="51075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1F"/>
    <w:rsid w:val="0000756E"/>
    <w:rsid w:val="000D0158"/>
    <w:rsid w:val="000D5363"/>
    <w:rsid w:val="000E2E92"/>
    <w:rsid w:val="001150F4"/>
    <w:rsid w:val="001349E9"/>
    <w:rsid w:val="001F6BB3"/>
    <w:rsid w:val="002266AA"/>
    <w:rsid w:val="00284761"/>
    <w:rsid w:val="003E2094"/>
    <w:rsid w:val="0042178B"/>
    <w:rsid w:val="00445C4D"/>
    <w:rsid w:val="00457572"/>
    <w:rsid w:val="00480109"/>
    <w:rsid w:val="0052496A"/>
    <w:rsid w:val="00627418"/>
    <w:rsid w:val="00633454"/>
    <w:rsid w:val="006966DA"/>
    <w:rsid w:val="006C4656"/>
    <w:rsid w:val="007627A5"/>
    <w:rsid w:val="0080691F"/>
    <w:rsid w:val="008420B6"/>
    <w:rsid w:val="0085488B"/>
    <w:rsid w:val="008B7644"/>
    <w:rsid w:val="008D5636"/>
    <w:rsid w:val="00922A5E"/>
    <w:rsid w:val="00A84BF8"/>
    <w:rsid w:val="00B37B3B"/>
    <w:rsid w:val="00B654C5"/>
    <w:rsid w:val="00B66591"/>
    <w:rsid w:val="00BB0DE6"/>
    <w:rsid w:val="00BB3A8B"/>
    <w:rsid w:val="00C95568"/>
    <w:rsid w:val="00D20A74"/>
    <w:rsid w:val="00D54D8B"/>
    <w:rsid w:val="00DC122D"/>
    <w:rsid w:val="00DC3163"/>
    <w:rsid w:val="00E72C5C"/>
    <w:rsid w:val="00ED5A21"/>
    <w:rsid w:val="00F2726B"/>
    <w:rsid w:val="00F91A07"/>
    <w:rsid w:val="00F9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6E30F"/>
  <w15:docId w15:val="{D1024A4B-060D-423F-B19D-3C56F8B9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1F"/>
  </w:style>
  <w:style w:type="paragraph" w:styleId="Footer">
    <w:name w:val="footer"/>
    <w:basedOn w:val="Normal"/>
    <w:link w:val="FooterChar"/>
    <w:uiPriority w:val="99"/>
    <w:unhideWhenUsed/>
    <w:rsid w:val="00806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1F"/>
  </w:style>
  <w:style w:type="paragraph" w:styleId="NoSpacing">
    <w:name w:val="No Spacing"/>
    <w:uiPriority w:val="1"/>
    <w:qFormat/>
    <w:rsid w:val="0080691F"/>
    <w:pPr>
      <w:spacing w:after="0" w:line="240" w:lineRule="auto"/>
    </w:pPr>
  </w:style>
  <w:style w:type="table" w:styleId="TableGrid">
    <w:name w:val="Table Grid"/>
    <w:basedOn w:val="TableNormal"/>
    <w:uiPriority w:val="59"/>
    <w:rsid w:val="008069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20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65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Quennie</dc:creator>
  <cp:lastModifiedBy>Joshua Pacho</cp:lastModifiedBy>
  <cp:revision>12</cp:revision>
  <cp:lastPrinted>2015-02-11T01:05:00Z</cp:lastPrinted>
  <dcterms:created xsi:type="dcterms:W3CDTF">2024-01-30T10:52:00Z</dcterms:created>
  <dcterms:modified xsi:type="dcterms:W3CDTF">2024-02-01T03:02:00Z</dcterms:modified>
</cp:coreProperties>
</file>