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71FA" w14:textId="2F3B2D0C" w:rsidR="009D41CB" w:rsidRDefault="009D41CB" w:rsidP="009D41CB">
      <w:r>
        <w:t>Josh Mark</w:t>
      </w:r>
    </w:p>
    <w:p w14:paraId="0C3C038C" w14:textId="4887AFF2" w:rsidR="009D41CB" w:rsidRDefault="009D41CB" w:rsidP="009D41CB">
      <w:r>
        <w:t>ACC Basketball Clustering</w:t>
      </w:r>
    </w:p>
    <w:p w14:paraId="1875C18A" w14:textId="788E90D0" w:rsidR="00615FFA" w:rsidRDefault="00615FFA" w:rsidP="009D41CB"/>
    <w:p w14:paraId="105678EC" w14:textId="10C2F73C" w:rsidR="00615FFA" w:rsidRDefault="00615FFA" w:rsidP="009D41CB">
      <w:proofErr w:type="spellStart"/>
      <w:r>
        <w:t>Github</w:t>
      </w:r>
      <w:proofErr w:type="spellEnd"/>
      <w:r>
        <w:t xml:space="preserve"> link with R code, data, and Tableau workbook: </w:t>
      </w:r>
      <w:hyperlink r:id="rId10" w:history="1">
        <w:r w:rsidRPr="00615FFA">
          <w:rPr>
            <w:color w:val="0000FF"/>
            <w:u w:val="single"/>
          </w:rPr>
          <w:t>https://github.com/joshdmark/ACC-Basketball-Clustering</w:t>
        </w:r>
      </w:hyperlink>
      <w:r>
        <w:t xml:space="preserve"> </w:t>
      </w:r>
    </w:p>
    <w:p w14:paraId="43DC37A3" w14:textId="77777777" w:rsidR="009D41CB" w:rsidRDefault="009D41CB" w:rsidP="00EE0432">
      <w:pPr>
        <w:ind w:firstLine="720"/>
      </w:pPr>
    </w:p>
    <w:p w14:paraId="1FA3E9C1" w14:textId="58EA161A" w:rsidR="00B96BE7" w:rsidRPr="00B96BE7" w:rsidRDefault="00B96BE7" w:rsidP="00B96BE7">
      <w:pPr>
        <w:rPr>
          <w:b/>
          <w:bCs/>
        </w:rPr>
      </w:pPr>
      <w:r>
        <w:rPr>
          <w:b/>
          <w:bCs/>
        </w:rPr>
        <w:t>OVERVIEW &amp; OBJECTIVE</w:t>
      </w:r>
    </w:p>
    <w:p w14:paraId="2927618F" w14:textId="1B802F51" w:rsidR="00A9204E" w:rsidRDefault="00EE0432" w:rsidP="00EE0432">
      <w:pPr>
        <w:ind w:firstLine="720"/>
      </w:pPr>
      <w:r>
        <w:t xml:space="preserve">Analytics and statistics are at the forefront of sports now more than ever. As basketball becomes more analytics-driven, we’ve seen an increasing emphasis on “positionless basketball” – the idea that teams want their 5 most capable and cohesive players on the court as much as possible. Better, more cohesive players lead to more efficient play, which leads to winning more games. Or so we’re told. The NBA is typically seen as the league using analytics most to its advantage. As a college basketball fan (lunatic?), I was curious to see how much positionless basketball has trickled into the college ranks. </w:t>
      </w:r>
    </w:p>
    <w:p w14:paraId="127A4719" w14:textId="78063CF5" w:rsidR="00EE0432" w:rsidRDefault="00EE0432" w:rsidP="00EE0432">
      <w:pPr>
        <w:ind w:firstLine="720"/>
      </w:pPr>
    </w:p>
    <w:p w14:paraId="225D69A8" w14:textId="4AA1BF0F" w:rsidR="00EE0432" w:rsidRDefault="00EE0432" w:rsidP="00EE0432">
      <w:pPr>
        <w:ind w:firstLine="720"/>
      </w:pPr>
      <w:r>
        <w:t xml:space="preserve">With publicly-available information, thanks to the </w:t>
      </w:r>
      <w:proofErr w:type="spellStart"/>
      <w:r>
        <w:rPr>
          <w:i/>
          <w:iCs/>
        </w:rPr>
        <w:t>ncaahoopR</w:t>
      </w:r>
      <w:proofErr w:type="spellEnd"/>
      <w:r>
        <w:rPr>
          <w:b/>
          <w:bCs/>
          <w:i/>
          <w:iCs/>
        </w:rPr>
        <w:t xml:space="preserve"> </w:t>
      </w:r>
      <w:r>
        <w:t>R package (</w:t>
      </w:r>
      <w:hyperlink r:id="rId11" w:history="1">
        <w:r w:rsidRPr="00EE0432">
          <w:rPr>
            <w:color w:val="0000FF"/>
            <w:u w:val="single"/>
          </w:rPr>
          <w:t>https://github.com/lbenz730/ncaahoopR</w:t>
        </w:r>
      </w:hyperlink>
      <w:r>
        <w:t xml:space="preserve">), we can get data quickly and easily in order to then analyze. Using this R package, I scraped box score and shot chart data for the </w:t>
      </w:r>
      <w:r w:rsidRPr="00EE0432">
        <w:rPr>
          <w:b/>
          <w:bCs/>
        </w:rPr>
        <w:t>2019-2020 ACC basketball season</w:t>
      </w:r>
      <w:r>
        <w:t xml:space="preserve">, the league I follow the closest. Through this analysis, I used in-game statistics and player attribute information to </w:t>
      </w:r>
      <w:r>
        <w:rPr>
          <w:b/>
          <w:bCs/>
        </w:rPr>
        <w:t>let the computer tell me what positions in today’s college basketball landscape look like</w:t>
      </w:r>
      <w:r>
        <w:t xml:space="preserve">. If I get this data, feed it into a clustering algorithm, then look at the results, what can we learn? </w:t>
      </w:r>
    </w:p>
    <w:p w14:paraId="4011F956" w14:textId="0C972C17" w:rsidR="00EE0432" w:rsidRDefault="00EE0432" w:rsidP="00EE0432"/>
    <w:p w14:paraId="1E832BA6" w14:textId="53432833" w:rsidR="00EE0432" w:rsidRPr="00B96BE7" w:rsidRDefault="00EE0432" w:rsidP="00EE0432">
      <w:pPr>
        <w:rPr>
          <w:b/>
          <w:bCs/>
        </w:rPr>
      </w:pPr>
      <w:r w:rsidRPr="00B96BE7">
        <w:rPr>
          <w:b/>
          <w:bCs/>
        </w:rPr>
        <w:t>DATA OVERVIEW</w:t>
      </w:r>
    </w:p>
    <w:p w14:paraId="526A1068" w14:textId="1DEA59A2" w:rsidR="00EE0432" w:rsidRDefault="00EE0432" w:rsidP="00EE0432">
      <w:r>
        <w:tab/>
        <w:t>As mentioned above, I used the 2019-2020 ACC season and its players in my analysis. To most effectively capture the influential players in the league, I limit my analysis to players averaging at least 10 minutes played per game.</w:t>
      </w:r>
      <w:r w:rsidR="009D41CB">
        <w:t xml:space="preserve"> </w:t>
      </w:r>
      <w:r w:rsidR="008E13C0">
        <w:t xml:space="preserve">This gives me 131 players to categorize. </w:t>
      </w:r>
      <w:r w:rsidR="009D41CB">
        <w:t>I recognize that the data could be more thorough and include more advanced statistics in further analyses, such as effective FG %, plus/minus, free throw rate, etc. I’ve used data that was immediately available.</w:t>
      </w:r>
      <w:r>
        <w:t xml:space="preserve"> </w:t>
      </w:r>
      <w:r w:rsidR="009D41CB">
        <w:t>The data inputs for clustering make up two categories: on-court statistics and player attributes:</w:t>
      </w:r>
    </w:p>
    <w:p w14:paraId="1CBA3873" w14:textId="10BC89D7" w:rsidR="009D41CB" w:rsidRDefault="009D41CB" w:rsidP="009D41CB">
      <w:pPr>
        <w:pStyle w:val="ListParagraph"/>
        <w:numPr>
          <w:ilvl w:val="0"/>
          <w:numId w:val="24"/>
        </w:numPr>
      </w:pPr>
      <w:r>
        <w:t>On-court statistics</w:t>
      </w:r>
    </w:p>
    <w:p w14:paraId="2C00AB7D" w14:textId="5B429E70" w:rsidR="009D41CB" w:rsidRDefault="009D41CB" w:rsidP="009D41CB">
      <w:pPr>
        <w:pStyle w:val="ListParagraph"/>
        <w:numPr>
          <w:ilvl w:val="1"/>
          <w:numId w:val="24"/>
        </w:numPr>
      </w:pPr>
      <w:r>
        <w:t>Points per Game</w:t>
      </w:r>
    </w:p>
    <w:p w14:paraId="25C50648" w14:textId="14A8FC8F" w:rsidR="009D41CB" w:rsidRDefault="009D41CB" w:rsidP="009D41CB">
      <w:pPr>
        <w:pStyle w:val="ListParagraph"/>
        <w:numPr>
          <w:ilvl w:val="1"/>
          <w:numId w:val="24"/>
        </w:numPr>
      </w:pPr>
      <w:r>
        <w:t>Rebounds per Game</w:t>
      </w:r>
    </w:p>
    <w:p w14:paraId="31EDA6AF" w14:textId="5EEAD0DC" w:rsidR="009D41CB" w:rsidRDefault="009D41CB" w:rsidP="009D41CB">
      <w:pPr>
        <w:pStyle w:val="ListParagraph"/>
        <w:numPr>
          <w:ilvl w:val="1"/>
          <w:numId w:val="24"/>
        </w:numPr>
      </w:pPr>
      <w:r>
        <w:t>Assists per Game</w:t>
      </w:r>
    </w:p>
    <w:p w14:paraId="715B7D7B" w14:textId="73AF422C" w:rsidR="009D41CB" w:rsidRDefault="009D41CB" w:rsidP="009D41CB">
      <w:pPr>
        <w:pStyle w:val="ListParagraph"/>
        <w:numPr>
          <w:ilvl w:val="1"/>
          <w:numId w:val="24"/>
        </w:numPr>
      </w:pPr>
      <w:r>
        <w:t>Turnovers per Game</w:t>
      </w:r>
    </w:p>
    <w:p w14:paraId="258A8B38" w14:textId="325D6914" w:rsidR="009D41CB" w:rsidRDefault="009D41CB" w:rsidP="009D41CB">
      <w:pPr>
        <w:pStyle w:val="ListParagraph"/>
        <w:numPr>
          <w:ilvl w:val="1"/>
          <w:numId w:val="24"/>
        </w:numPr>
      </w:pPr>
      <w:r>
        <w:t>Field Goal %</w:t>
      </w:r>
    </w:p>
    <w:p w14:paraId="4494E8D3" w14:textId="2AC98AC6" w:rsidR="009D41CB" w:rsidRDefault="009D41CB" w:rsidP="009D41CB">
      <w:pPr>
        <w:pStyle w:val="ListParagraph"/>
        <w:numPr>
          <w:ilvl w:val="1"/>
          <w:numId w:val="24"/>
        </w:numPr>
      </w:pPr>
      <w:r>
        <w:t xml:space="preserve">3PT Field Goal % </w:t>
      </w:r>
    </w:p>
    <w:p w14:paraId="10DDA154" w14:textId="4F39469C" w:rsidR="009D41CB" w:rsidRDefault="009D41CB" w:rsidP="009D41CB">
      <w:pPr>
        <w:pStyle w:val="ListParagraph"/>
        <w:numPr>
          <w:ilvl w:val="1"/>
          <w:numId w:val="24"/>
        </w:numPr>
      </w:pPr>
      <w:r>
        <w:t>% of Field Goals Attempted from 3PT Range</w:t>
      </w:r>
    </w:p>
    <w:p w14:paraId="6356A00B" w14:textId="789B81D2" w:rsidR="009D41CB" w:rsidRDefault="009D41CB" w:rsidP="009D41CB">
      <w:pPr>
        <w:pStyle w:val="ListParagraph"/>
        <w:numPr>
          <w:ilvl w:val="1"/>
          <w:numId w:val="24"/>
        </w:numPr>
      </w:pPr>
      <w:r>
        <w:t>Minutes per Game</w:t>
      </w:r>
    </w:p>
    <w:p w14:paraId="00D05173" w14:textId="0E8ED13F" w:rsidR="009D41CB" w:rsidRDefault="009D41CB" w:rsidP="009D41CB">
      <w:pPr>
        <w:pStyle w:val="ListParagraph"/>
        <w:numPr>
          <w:ilvl w:val="0"/>
          <w:numId w:val="24"/>
        </w:numPr>
      </w:pPr>
      <w:r>
        <w:t>Player attributes</w:t>
      </w:r>
    </w:p>
    <w:p w14:paraId="17FE05E7" w14:textId="4161A34B" w:rsidR="009D41CB" w:rsidRDefault="009D41CB" w:rsidP="009D41CB">
      <w:pPr>
        <w:pStyle w:val="ListParagraph"/>
        <w:numPr>
          <w:ilvl w:val="1"/>
          <w:numId w:val="24"/>
        </w:numPr>
      </w:pPr>
      <w:r>
        <w:t>Height (inches)</w:t>
      </w:r>
    </w:p>
    <w:p w14:paraId="59C240BF" w14:textId="0AF2E23E" w:rsidR="009D41CB" w:rsidRDefault="009D41CB" w:rsidP="009D41CB">
      <w:pPr>
        <w:pStyle w:val="ListParagraph"/>
        <w:numPr>
          <w:ilvl w:val="1"/>
          <w:numId w:val="24"/>
        </w:numPr>
      </w:pPr>
      <w:r>
        <w:t>Weight (</w:t>
      </w:r>
      <w:proofErr w:type="spellStart"/>
      <w:r>
        <w:t>lbs</w:t>
      </w:r>
      <w:proofErr w:type="spellEnd"/>
      <w:r>
        <w:t>)</w:t>
      </w:r>
    </w:p>
    <w:p w14:paraId="515503B3" w14:textId="1DAA4C73" w:rsidR="009D41CB" w:rsidRDefault="009D41CB" w:rsidP="009D41CB">
      <w:pPr>
        <w:ind w:left="720"/>
      </w:pPr>
    </w:p>
    <w:p w14:paraId="2943A554" w14:textId="2811634A" w:rsidR="009D41CB" w:rsidRDefault="009D41CB" w:rsidP="009D41CB">
      <w:pPr>
        <w:ind w:firstLine="720"/>
      </w:pPr>
      <w:r>
        <w:t>After collecting the data, I aggregated it into one observation per player, which can then be fed into my clustering algorithm. Here’s what a sample of the clustering input data looks like</w:t>
      </w:r>
      <w:r w:rsidR="008E13C0">
        <w:t xml:space="preserve"> (before scaling it)</w:t>
      </w:r>
      <w:r>
        <w:t>:</w:t>
      </w:r>
    </w:p>
    <w:p w14:paraId="4DE4078C" w14:textId="0553F81D" w:rsidR="009D41CB" w:rsidRDefault="00B96BE7" w:rsidP="009A2D18">
      <w:pPr>
        <w:jc w:val="center"/>
      </w:pPr>
      <w:r w:rsidRPr="00B96BE7">
        <w:drawing>
          <wp:inline distT="0" distB="0" distL="0" distR="0" wp14:anchorId="1F22A58F" wp14:editId="6915D331">
            <wp:extent cx="685800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2970"/>
                    </a:xfrm>
                    <a:prstGeom prst="rect">
                      <a:avLst/>
                    </a:prstGeom>
                  </pic:spPr>
                </pic:pic>
              </a:graphicData>
            </a:graphic>
          </wp:inline>
        </w:drawing>
      </w:r>
    </w:p>
    <w:p w14:paraId="016226F0" w14:textId="5C538B11" w:rsidR="00B96BE7" w:rsidRDefault="00B96BE7" w:rsidP="009D41CB"/>
    <w:p w14:paraId="0C0AF5B1" w14:textId="29FC80BE" w:rsidR="00B96BE7" w:rsidRDefault="008E13C0" w:rsidP="009D41CB">
      <w:r>
        <w:rPr>
          <w:b/>
          <w:bCs/>
        </w:rPr>
        <w:t>CLUSTERING EXERCISE</w:t>
      </w:r>
    </w:p>
    <w:p w14:paraId="1FFCAD05" w14:textId="7FBF6B67" w:rsidR="008E13C0" w:rsidRDefault="008E13C0" w:rsidP="009D41CB">
      <w:r>
        <w:tab/>
        <w:t xml:space="preserve">Using this input dataset of 131 players, I opted for the traditional </w:t>
      </w:r>
      <w:proofErr w:type="spellStart"/>
      <w:r>
        <w:t>KMeans</w:t>
      </w:r>
      <w:proofErr w:type="spellEnd"/>
      <w:r>
        <w:t xml:space="preserve"> clustering algorithm to categorize the players into clusters. I performed multiple iterations of clustering, to come up with the best output result. Looking at the Scree plot, I initially zeroed in on either 3 or 4 clusters because of their within sum of squares (WSS) scores. </w:t>
      </w:r>
    </w:p>
    <w:p w14:paraId="6D885151" w14:textId="21A476DB" w:rsidR="008E13C0" w:rsidRDefault="008E13C0" w:rsidP="009D41CB"/>
    <w:p w14:paraId="609E8D06" w14:textId="77777777" w:rsidR="00125225" w:rsidRDefault="008E13C0" w:rsidP="009D41CB">
      <w:r>
        <w:t>Scree plot:</w:t>
      </w:r>
    </w:p>
    <w:p w14:paraId="1C0C3003" w14:textId="44B4A158" w:rsidR="00125225" w:rsidRDefault="00125225" w:rsidP="009A2D18">
      <w:pPr>
        <w:jc w:val="center"/>
      </w:pPr>
      <w:r w:rsidRPr="00125225">
        <w:lastRenderedPageBreak/>
        <w:drawing>
          <wp:inline distT="0" distB="0" distL="0" distR="0" wp14:anchorId="06E65CFD" wp14:editId="354EC8C0">
            <wp:extent cx="44204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6335" cy="2695733"/>
                    </a:xfrm>
                    <a:prstGeom prst="rect">
                      <a:avLst/>
                    </a:prstGeom>
                  </pic:spPr>
                </pic:pic>
              </a:graphicData>
            </a:graphic>
          </wp:inline>
        </w:drawing>
      </w:r>
    </w:p>
    <w:p w14:paraId="621D4C03" w14:textId="1789FE68" w:rsidR="00125225" w:rsidRDefault="00125225" w:rsidP="009D41CB"/>
    <w:p w14:paraId="23F1A909" w14:textId="7C5AEF60" w:rsidR="00125225" w:rsidRDefault="00125225" w:rsidP="009D41CB">
      <w:r>
        <w:t xml:space="preserve">Further, I looked at the average silhouette widths to decide between 3 and 4 clusters as my optimal solution. I settled on 4 clusters, but admittedly wouldn’t have disagreed with a 3-cluster solution. </w:t>
      </w:r>
    </w:p>
    <w:p w14:paraId="479E2CB7" w14:textId="1A26362F" w:rsidR="00125225" w:rsidRDefault="00125225" w:rsidP="009D41CB"/>
    <w:p w14:paraId="1BF9E44B" w14:textId="3D951A23" w:rsidR="00125225" w:rsidRDefault="00125225" w:rsidP="009D41CB">
      <w:r>
        <w:t>Cluster silhouette widths:</w:t>
      </w:r>
    </w:p>
    <w:p w14:paraId="13D71E4B" w14:textId="1C188D54" w:rsidR="00125225" w:rsidRDefault="00125225" w:rsidP="009A2D18">
      <w:pPr>
        <w:jc w:val="center"/>
      </w:pPr>
      <w:r>
        <w:rPr>
          <w:noProof/>
        </w:rPr>
        <w:drawing>
          <wp:inline distT="0" distB="0" distL="0" distR="0" wp14:anchorId="1B5CCCB3" wp14:editId="1D289239">
            <wp:extent cx="4157967" cy="2495550"/>
            <wp:effectExtent l="19050" t="19050" r="1460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6720" cy="2506805"/>
                    </a:xfrm>
                    <a:prstGeom prst="rect">
                      <a:avLst/>
                    </a:prstGeom>
                    <a:noFill/>
                    <a:ln>
                      <a:solidFill>
                        <a:schemeClr val="tx1"/>
                      </a:solidFill>
                    </a:ln>
                  </pic:spPr>
                </pic:pic>
              </a:graphicData>
            </a:graphic>
          </wp:inline>
        </w:drawing>
      </w:r>
    </w:p>
    <w:p w14:paraId="74F29678" w14:textId="73AD01C8" w:rsidR="00125225" w:rsidRDefault="00125225" w:rsidP="009D41CB"/>
    <w:p w14:paraId="4F2A563C" w14:textId="4DBF7215" w:rsidR="00125225" w:rsidRDefault="00125225" w:rsidP="009D41CB">
      <w:r>
        <w:t xml:space="preserve">For context, here’s what the cluster solutions looked like for 2, 3, 4, and 5 clusters. </w:t>
      </w:r>
    </w:p>
    <w:p w14:paraId="44886918" w14:textId="7A365F65" w:rsidR="00125225" w:rsidRDefault="00125225" w:rsidP="009A2D18">
      <w:pPr>
        <w:jc w:val="center"/>
      </w:pPr>
      <w:r>
        <w:rPr>
          <w:noProof/>
        </w:rPr>
        <w:drawing>
          <wp:inline distT="0" distB="0" distL="0" distR="0" wp14:anchorId="7FFD7CD1" wp14:editId="3D29733A">
            <wp:extent cx="4401025" cy="2647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4398" cy="2649980"/>
                    </a:xfrm>
                    <a:prstGeom prst="rect">
                      <a:avLst/>
                    </a:prstGeom>
                    <a:noFill/>
                    <a:ln>
                      <a:solidFill>
                        <a:schemeClr val="tx1"/>
                      </a:solidFill>
                    </a:ln>
                  </pic:spPr>
                </pic:pic>
              </a:graphicData>
            </a:graphic>
          </wp:inline>
        </w:drawing>
      </w:r>
    </w:p>
    <w:p w14:paraId="12F6920A" w14:textId="161C5FB7" w:rsidR="00125225" w:rsidRDefault="00125225" w:rsidP="009D41CB">
      <w:r>
        <w:rPr>
          <w:b/>
          <w:bCs/>
        </w:rPr>
        <w:lastRenderedPageBreak/>
        <w:t>CLUSTERING RESULTS</w:t>
      </w:r>
    </w:p>
    <w:p w14:paraId="5990ABF2" w14:textId="3CB0C8DC" w:rsidR="00125225" w:rsidRDefault="00291DB7" w:rsidP="009D41CB">
      <w:r>
        <w:tab/>
        <w:t xml:space="preserve">Each of the 4 clusters has its own distinctive features and can be summarized as follows. </w:t>
      </w:r>
    </w:p>
    <w:p w14:paraId="496AC996" w14:textId="37317830" w:rsidR="00291DB7" w:rsidRPr="00291DB7" w:rsidRDefault="00291DB7" w:rsidP="00291DB7">
      <w:pPr>
        <w:pStyle w:val="ListParagraph"/>
        <w:numPr>
          <w:ilvl w:val="0"/>
          <w:numId w:val="24"/>
        </w:numPr>
        <w:rPr>
          <w:b/>
          <w:bCs/>
        </w:rPr>
      </w:pPr>
      <w:r w:rsidRPr="00291DB7">
        <w:rPr>
          <w:b/>
          <w:bCs/>
        </w:rPr>
        <w:t>Cluster 1: Ball Handlers &amp; Guards</w:t>
      </w:r>
    </w:p>
    <w:p w14:paraId="7FDC9D6E" w14:textId="5D84D5BD" w:rsidR="00291DB7" w:rsidRDefault="00291DB7" w:rsidP="00291DB7">
      <w:pPr>
        <w:pStyle w:val="ListParagraph"/>
        <w:numPr>
          <w:ilvl w:val="1"/>
          <w:numId w:val="24"/>
        </w:numPr>
      </w:pPr>
      <w:r>
        <w:t>22 players in cluster (17%)</w:t>
      </w:r>
    </w:p>
    <w:p w14:paraId="1B50742C" w14:textId="4B306950" w:rsidR="00291DB7" w:rsidRDefault="00115CB9" w:rsidP="00291DB7">
      <w:pPr>
        <w:pStyle w:val="ListParagraph"/>
        <w:numPr>
          <w:ilvl w:val="1"/>
          <w:numId w:val="24"/>
        </w:numPr>
      </w:pPr>
      <w:r>
        <w:t>Summary: These are the players who have the ball in their hands most of the game and are focal points of their teams’ offenses.</w:t>
      </w:r>
    </w:p>
    <w:p w14:paraId="308D068E" w14:textId="635F5BE8" w:rsidR="00115CB9" w:rsidRPr="00115CB9" w:rsidRDefault="00115CB9" w:rsidP="00291DB7">
      <w:pPr>
        <w:pStyle w:val="ListParagraph"/>
        <w:numPr>
          <w:ilvl w:val="1"/>
          <w:numId w:val="24"/>
        </w:numPr>
        <w:rPr>
          <w:b/>
          <w:bCs/>
        </w:rPr>
      </w:pPr>
      <w:r w:rsidRPr="00115CB9">
        <w:rPr>
          <w:b/>
          <w:bCs/>
        </w:rPr>
        <w:t xml:space="preserve">Key stats: Highest minutes played per game (33.4), most turnovers per game (3.2), and average height of 6’2”. </w:t>
      </w:r>
      <w:r>
        <w:t>This lends nicely to signify these players are guards.</w:t>
      </w:r>
    </w:p>
    <w:p w14:paraId="5C55CD1D" w14:textId="25B22074" w:rsidR="00115CB9" w:rsidRPr="00115CB9" w:rsidRDefault="00115CB9" w:rsidP="00291DB7">
      <w:pPr>
        <w:pStyle w:val="ListParagraph"/>
        <w:numPr>
          <w:ilvl w:val="1"/>
          <w:numId w:val="24"/>
        </w:numPr>
        <w:rPr>
          <w:b/>
          <w:bCs/>
        </w:rPr>
      </w:pPr>
      <w:r>
        <w:t>Notable players: Kihei Clark (Virginia), Elijah Hughes (Syracuse), Tre Jones (Duke), Cole Anthony (UNC)</w:t>
      </w:r>
    </w:p>
    <w:p w14:paraId="54991E21" w14:textId="648888E3" w:rsidR="00291DB7" w:rsidRPr="00291DB7" w:rsidRDefault="00291DB7" w:rsidP="00291DB7">
      <w:pPr>
        <w:pStyle w:val="ListParagraph"/>
        <w:numPr>
          <w:ilvl w:val="0"/>
          <w:numId w:val="24"/>
        </w:numPr>
        <w:rPr>
          <w:b/>
          <w:bCs/>
        </w:rPr>
      </w:pPr>
      <w:r w:rsidRPr="00291DB7">
        <w:rPr>
          <w:b/>
          <w:bCs/>
        </w:rPr>
        <w:t>Cluster 2: Role Players</w:t>
      </w:r>
    </w:p>
    <w:p w14:paraId="64F86685" w14:textId="1D2FBF25" w:rsidR="00291DB7" w:rsidRDefault="00291DB7" w:rsidP="00291DB7">
      <w:pPr>
        <w:pStyle w:val="ListParagraph"/>
        <w:numPr>
          <w:ilvl w:val="1"/>
          <w:numId w:val="24"/>
        </w:numPr>
      </w:pPr>
      <w:r>
        <w:t>17 players in cluster (13%)</w:t>
      </w:r>
    </w:p>
    <w:p w14:paraId="6A6C4250" w14:textId="5B169C31" w:rsidR="00291DB7" w:rsidRDefault="00115CB9" w:rsidP="00291DB7">
      <w:pPr>
        <w:pStyle w:val="ListParagraph"/>
        <w:numPr>
          <w:ilvl w:val="1"/>
          <w:numId w:val="24"/>
        </w:numPr>
      </w:pPr>
      <w:r>
        <w:t xml:space="preserve">Summary: These players don’t play many minutes, take care of the ball, and are put on the floor to do one or two things well, to help their team in spurts. </w:t>
      </w:r>
    </w:p>
    <w:p w14:paraId="74B2305C" w14:textId="0D72FBFD" w:rsidR="00115CB9" w:rsidRPr="00115CB9" w:rsidRDefault="00115CB9" w:rsidP="00291DB7">
      <w:pPr>
        <w:pStyle w:val="ListParagraph"/>
        <w:numPr>
          <w:ilvl w:val="1"/>
          <w:numId w:val="24"/>
        </w:numPr>
      </w:pPr>
      <w:r>
        <w:rPr>
          <w:b/>
          <w:bCs/>
        </w:rPr>
        <w:t>Key stats:</w:t>
      </w:r>
      <w:r>
        <w:t xml:space="preserve"> </w:t>
      </w:r>
      <w:r>
        <w:rPr>
          <w:b/>
          <w:bCs/>
        </w:rPr>
        <w:t>Fewest minutes played per game (16.8), highest FG% (55%), lowest turnovers per game (0.8).</w:t>
      </w:r>
    </w:p>
    <w:p w14:paraId="0F39D9E0" w14:textId="120317A7" w:rsidR="00115CB9" w:rsidRDefault="00115CB9" w:rsidP="00291DB7">
      <w:pPr>
        <w:pStyle w:val="ListParagraph"/>
        <w:numPr>
          <w:ilvl w:val="1"/>
          <w:numId w:val="24"/>
        </w:numPr>
      </w:pPr>
      <w:r>
        <w:t xml:space="preserve">Notable players: </w:t>
      </w:r>
      <w:proofErr w:type="spellStart"/>
      <w:r>
        <w:t>Javin</w:t>
      </w:r>
      <w:proofErr w:type="spellEnd"/>
      <w:r>
        <w:t xml:space="preserve"> </w:t>
      </w:r>
      <w:proofErr w:type="spellStart"/>
      <w:r>
        <w:t>Delaurier</w:t>
      </w:r>
      <w:proofErr w:type="spellEnd"/>
      <w:r>
        <w:t xml:space="preserve"> (Duke), </w:t>
      </w:r>
      <w:proofErr w:type="spellStart"/>
      <w:r>
        <w:t>Tyrece</w:t>
      </w:r>
      <w:proofErr w:type="spellEnd"/>
      <w:r>
        <w:t xml:space="preserve"> Radford (VT), Balsa </w:t>
      </w:r>
      <w:proofErr w:type="spellStart"/>
      <w:r>
        <w:t>Koprivica</w:t>
      </w:r>
      <w:proofErr w:type="spellEnd"/>
      <w:r>
        <w:t xml:space="preserve"> (FSU)</w:t>
      </w:r>
    </w:p>
    <w:p w14:paraId="2C920848" w14:textId="424DC5F9" w:rsidR="00291DB7" w:rsidRPr="00291DB7" w:rsidRDefault="00291DB7" w:rsidP="00291DB7">
      <w:pPr>
        <w:pStyle w:val="ListParagraph"/>
        <w:numPr>
          <w:ilvl w:val="0"/>
          <w:numId w:val="24"/>
        </w:numPr>
        <w:rPr>
          <w:b/>
          <w:bCs/>
        </w:rPr>
      </w:pPr>
      <w:r w:rsidRPr="00291DB7">
        <w:rPr>
          <w:b/>
          <w:bCs/>
        </w:rPr>
        <w:t>Cluster 3: Shooters &amp; Wings</w:t>
      </w:r>
    </w:p>
    <w:p w14:paraId="6368CA98" w14:textId="113BE9C1" w:rsidR="00291DB7" w:rsidRDefault="00291DB7" w:rsidP="00291DB7">
      <w:pPr>
        <w:pStyle w:val="ListParagraph"/>
        <w:numPr>
          <w:ilvl w:val="1"/>
          <w:numId w:val="24"/>
        </w:numPr>
      </w:pPr>
      <w:r>
        <w:t>57 players in cluster (44%)</w:t>
      </w:r>
    </w:p>
    <w:p w14:paraId="7D13CEB9" w14:textId="337CF622" w:rsidR="00291DB7" w:rsidRDefault="00115CB9" w:rsidP="00291DB7">
      <w:pPr>
        <w:pStyle w:val="ListParagraph"/>
        <w:numPr>
          <w:ilvl w:val="1"/>
          <w:numId w:val="24"/>
        </w:numPr>
      </w:pPr>
      <w:r>
        <w:t xml:space="preserve">Summary: Largest cluster by volume of players. </w:t>
      </w:r>
      <w:r w:rsidR="00FB5A1A">
        <w:t xml:space="preserve">These are mostly off-ball wing players, that tend to take </w:t>
      </w:r>
      <w:r w:rsidR="003A740F">
        <w:t>most of</w:t>
      </w:r>
      <w:r w:rsidR="00FB5A1A">
        <w:t xml:space="preserve"> their field goal attempts from 3PT range.</w:t>
      </w:r>
    </w:p>
    <w:p w14:paraId="6EB0F255" w14:textId="0C57D9CB" w:rsidR="00FB5A1A" w:rsidRDefault="00FB5A1A" w:rsidP="00291DB7">
      <w:pPr>
        <w:pStyle w:val="ListParagraph"/>
        <w:numPr>
          <w:ilvl w:val="1"/>
          <w:numId w:val="24"/>
        </w:numPr>
      </w:pPr>
      <w:r>
        <w:rPr>
          <w:b/>
          <w:bCs/>
        </w:rPr>
        <w:t>Key stats:</w:t>
      </w:r>
      <w:r>
        <w:t xml:space="preserve"> </w:t>
      </w:r>
      <w:r w:rsidR="007B745B">
        <w:rPr>
          <w:b/>
          <w:bCs/>
        </w:rPr>
        <w:t>50% of attempted FGs are 3’s, medium height (6’4.5” avg), 38% shooting %</w:t>
      </w:r>
    </w:p>
    <w:p w14:paraId="214AE829" w14:textId="5CB9879F" w:rsidR="007B745B" w:rsidRDefault="007B745B" w:rsidP="00291DB7">
      <w:pPr>
        <w:pStyle w:val="ListParagraph"/>
        <w:numPr>
          <w:ilvl w:val="1"/>
          <w:numId w:val="24"/>
        </w:numPr>
      </w:pPr>
      <w:r>
        <w:t xml:space="preserve">Notable players: Ryan </w:t>
      </w:r>
      <w:proofErr w:type="spellStart"/>
      <w:r>
        <w:t>McMahaon</w:t>
      </w:r>
      <w:proofErr w:type="spellEnd"/>
      <w:r>
        <w:t xml:space="preserve"> (Louisville), Ryan Murphy (Pitt), DJ Vasiljevic (Miami), </w:t>
      </w:r>
      <w:r w:rsidR="003A740F">
        <w:t>John Newman III (Clemson)</w:t>
      </w:r>
    </w:p>
    <w:p w14:paraId="4ED11EA5" w14:textId="7F8B21F5" w:rsidR="00291DB7" w:rsidRPr="00291DB7" w:rsidRDefault="00291DB7" w:rsidP="00291DB7">
      <w:pPr>
        <w:pStyle w:val="ListParagraph"/>
        <w:numPr>
          <w:ilvl w:val="0"/>
          <w:numId w:val="24"/>
        </w:numPr>
        <w:rPr>
          <w:b/>
          <w:bCs/>
        </w:rPr>
      </w:pPr>
      <w:r w:rsidRPr="00291DB7">
        <w:rPr>
          <w:b/>
          <w:bCs/>
        </w:rPr>
        <w:t xml:space="preserve">Cluster 4: Versatile </w:t>
      </w:r>
      <w:proofErr w:type="spellStart"/>
      <w:r w:rsidRPr="00291DB7">
        <w:rPr>
          <w:b/>
          <w:bCs/>
        </w:rPr>
        <w:t>Bigs</w:t>
      </w:r>
      <w:proofErr w:type="spellEnd"/>
    </w:p>
    <w:p w14:paraId="17A2B3D6" w14:textId="3E76D8AE" w:rsidR="00291DB7" w:rsidRDefault="00291DB7" w:rsidP="00291DB7">
      <w:pPr>
        <w:pStyle w:val="ListParagraph"/>
        <w:numPr>
          <w:ilvl w:val="1"/>
          <w:numId w:val="24"/>
        </w:numPr>
      </w:pPr>
      <w:r>
        <w:t>35 players in cluster (27%)</w:t>
      </w:r>
    </w:p>
    <w:p w14:paraId="38E26B67" w14:textId="68DC155D" w:rsidR="00291DB7" w:rsidRDefault="003A740F" w:rsidP="00291DB7">
      <w:pPr>
        <w:pStyle w:val="ListParagraph"/>
        <w:numPr>
          <w:ilvl w:val="1"/>
          <w:numId w:val="24"/>
        </w:numPr>
      </w:pPr>
      <w:r>
        <w:t xml:space="preserve">Summary: </w:t>
      </w:r>
      <w:r w:rsidR="00327B31">
        <w:t>These are big frontcourt players that are the best rebounders on their teams and shoot a high percentage from the field.</w:t>
      </w:r>
    </w:p>
    <w:p w14:paraId="48CE2CA1" w14:textId="618B8827" w:rsidR="00327B31" w:rsidRPr="00327B31" w:rsidRDefault="00327B31" w:rsidP="00291DB7">
      <w:pPr>
        <w:pStyle w:val="ListParagraph"/>
        <w:numPr>
          <w:ilvl w:val="1"/>
          <w:numId w:val="24"/>
        </w:numPr>
      </w:pPr>
      <w:r>
        <w:rPr>
          <w:b/>
          <w:bCs/>
        </w:rPr>
        <w:t>Key stats: 6’8” average height, 11.3 points per game, 6.4 rebounds per game.</w:t>
      </w:r>
    </w:p>
    <w:p w14:paraId="40F33D4C" w14:textId="5CBA30C6" w:rsidR="00327B31" w:rsidRDefault="00327B31" w:rsidP="00291DB7">
      <w:pPr>
        <w:pStyle w:val="ListParagraph"/>
        <w:numPr>
          <w:ilvl w:val="1"/>
          <w:numId w:val="24"/>
        </w:numPr>
      </w:pPr>
      <w:r>
        <w:t xml:space="preserve">Notable players: Vernon Carey Jr. (Duke), </w:t>
      </w:r>
      <w:proofErr w:type="spellStart"/>
      <w:r>
        <w:t>Mamadi</w:t>
      </w:r>
      <w:proofErr w:type="spellEnd"/>
      <w:r>
        <w:t xml:space="preserve"> Diakite (Virginia), John Mooney (Notre Dame), James Banks III (Georgia Tech)</w:t>
      </w:r>
    </w:p>
    <w:p w14:paraId="6DEDFB9C" w14:textId="1B93D193" w:rsidR="00327B31" w:rsidRDefault="00327B31" w:rsidP="00327B31"/>
    <w:p w14:paraId="10DBA8A1" w14:textId="30991408" w:rsidR="00327B31" w:rsidRDefault="00C526DA" w:rsidP="00BF0CD4">
      <w:pPr>
        <w:ind w:firstLine="720"/>
      </w:pPr>
      <w:r>
        <w:t xml:space="preserve">As you would expect, each team </w:t>
      </w:r>
      <w:r w:rsidR="00BF0CD4">
        <w:t>has their fair share of players belonging to each cluster (aside from my favorite team, Louisville). Besides the Cardinals, all teams have players from 3 of the 4 clusters, if not all 4 clusters. Here’s what each team looks like.</w:t>
      </w:r>
    </w:p>
    <w:p w14:paraId="7BA2461A" w14:textId="77777777" w:rsidR="009A2D18" w:rsidRDefault="009A2D18" w:rsidP="00BF0CD4">
      <w:pPr>
        <w:ind w:firstLine="720"/>
      </w:pPr>
    </w:p>
    <w:p w14:paraId="6ECB271A" w14:textId="3E951E93" w:rsidR="00BF0CD4" w:rsidRDefault="00BF0CD4" w:rsidP="00BF0CD4">
      <w:r>
        <w:t>Cluster breakdowns by team:</w:t>
      </w:r>
    </w:p>
    <w:p w14:paraId="526F3BD4" w14:textId="21E3E020" w:rsidR="00BF0CD4" w:rsidRDefault="009C3A31" w:rsidP="009A2D18">
      <w:pPr>
        <w:ind w:firstLine="720"/>
        <w:jc w:val="center"/>
      </w:pPr>
      <w:r w:rsidRPr="009C3A31">
        <w:drawing>
          <wp:inline distT="0" distB="0" distL="0" distR="0" wp14:anchorId="0FFDF6A6" wp14:editId="494918F9">
            <wp:extent cx="3037114"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159" cy="2366902"/>
                    </a:xfrm>
                    <a:prstGeom prst="rect">
                      <a:avLst/>
                    </a:prstGeom>
                  </pic:spPr>
                </pic:pic>
              </a:graphicData>
            </a:graphic>
          </wp:inline>
        </w:drawing>
      </w:r>
    </w:p>
    <w:p w14:paraId="3DD304AF" w14:textId="56A8FB24" w:rsidR="00BF0CD4" w:rsidRDefault="00BF0CD4" w:rsidP="00BF0CD4"/>
    <w:p w14:paraId="2BB768D3" w14:textId="2DF722AD" w:rsidR="00BF0CD4" w:rsidRDefault="00607A73" w:rsidP="00BF0CD4">
      <w:r>
        <w:t xml:space="preserve">For those curious where each player fell, here is a breakdown of each player by cluster. </w:t>
      </w:r>
    </w:p>
    <w:p w14:paraId="3F90F3A7" w14:textId="6D884654" w:rsidR="00607A73" w:rsidRDefault="00607A73" w:rsidP="009A2D18">
      <w:pPr>
        <w:jc w:val="center"/>
      </w:pPr>
      <w:r w:rsidRPr="00607A73">
        <w:lastRenderedPageBreak/>
        <w:drawing>
          <wp:inline distT="0" distB="0" distL="0" distR="0" wp14:anchorId="527EF2E9" wp14:editId="6B39B992">
            <wp:extent cx="4944165" cy="722095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165" cy="7220958"/>
                    </a:xfrm>
                    <a:prstGeom prst="rect">
                      <a:avLst/>
                    </a:prstGeom>
                  </pic:spPr>
                </pic:pic>
              </a:graphicData>
            </a:graphic>
          </wp:inline>
        </w:drawing>
      </w:r>
    </w:p>
    <w:p w14:paraId="1FFEFC2E" w14:textId="0E51771B" w:rsidR="00607A73" w:rsidRDefault="00607A73" w:rsidP="00BF0CD4"/>
    <w:p w14:paraId="6652EE4B" w14:textId="5E719848" w:rsidR="00607A73" w:rsidRDefault="00615FFA" w:rsidP="00BF0CD4">
      <w:r>
        <w:rPr>
          <w:b/>
          <w:bCs/>
        </w:rPr>
        <w:t>RESULTS VISUALIZATION</w:t>
      </w:r>
    </w:p>
    <w:p w14:paraId="46EBDFE4" w14:textId="0409A4C5" w:rsidR="00615FFA" w:rsidRDefault="00615FFA" w:rsidP="00615FFA">
      <w:pPr>
        <w:ind w:firstLine="720"/>
      </w:pPr>
      <w:r>
        <w:t xml:space="preserve">To display my clustering results in one visual, I created a Tableau dashboard that shows each player’s statistics, attributes associated with each cluster, and an interactive shot chart with the coordinates of each player’s field goal attempts (where data was available). The workbook is available on </w:t>
      </w:r>
      <w:proofErr w:type="spellStart"/>
      <w:r>
        <w:t>Github</w:t>
      </w:r>
      <w:proofErr w:type="spellEnd"/>
      <w:r w:rsidR="009C3A31">
        <w:t xml:space="preserve"> along with all R code</w:t>
      </w:r>
      <w:r>
        <w:t>, and can be downloaded and interacted with using Tableau Reader (</w:t>
      </w:r>
      <w:hyperlink r:id="rId18" w:history="1">
        <w:r w:rsidRPr="00615FFA">
          <w:rPr>
            <w:color w:val="0000FF"/>
            <w:u w:val="single"/>
          </w:rPr>
          <w:t>https://www.tableau.com/products/reader</w:t>
        </w:r>
      </w:hyperlink>
      <w:r>
        <w:t xml:space="preserve">). </w:t>
      </w:r>
    </w:p>
    <w:p w14:paraId="019BD406" w14:textId="1EE8930E" w:rsidR="00615FFA" w:rsidRDefault="00615FFA" w:rsidP="00615FFA"/>
    <w:p w14:paraId="5B5E4B03" w14:textId="36C2AD8A" w:rsidR="009C3A31" w:rsidRDefault="009C3A31" w:rsidP="00615FFA">
      <w:r>
        <w:t>Tableau dashboard:</w:t>
      </w:r>
    </w:p>
    <w:p w14:paraId="6DBE524E" w14:textId="6588476B" w:rsidR="00615FFA" w:rsidRDefault="00615FFA" w:rsidP="009A2D18">
      <w:pPr>
        <w:jc w:val="center"/>
      </w:pPr>
      <w:r w:rsidRPr="00615FFA">
        <w:lastRenderedPageBreak/>
        <w:drawing>
          <wp:inline distT="0" distB="0" distL="0" distR="0" wp14:anchorId="3AB2C71F" wp14:editId="19C87C74">
            <wp:extent cx="68580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352800"/>
                    </a:xfrm>
                    <a:prstGeom prst="rect">
                      <a:avLst/>
                    </a:prstGeom>
                  </pic:spPr>
                </pic:pic>
              </a:graphicData>
            </a:graphic>
          </wp:inline>
        </w:drawing>
      </w:r>
      <w:bookmarkStart w:id="0" w:name="_GoBack"/>
      <w:bookmarkEnd w:id="0"/>
    </w:p>
    <w:p w14:paraId="3828CE3B" w14:textId="107C78AA" w:rsidR="009C3A31" w:rsidRDefault="009C3A31" w:rsidP="00615FFA"/>
    <w:p w14:paraId="122DD353" w14:textId="64E66373" w:rsidR="009C3A31" w:rsidRDefault="009C3A31" w:rsidP="009C3A31">
      <w:pPr>
        <w:ind w:firstLine="720"/>
      </w:pPr>
      <w:r>
        <w:t xml:space="preserve">For anyone interested in mapping coordinates on an image within Tableau, </w:t>
      </w:r>
      <w:proofErr w:type="spellStart"/>
      <w:r>
        <w:t>Evolytics</w:t>
      </w:r>
      <w:proofErr w:type="spellEnd"/>
      <w:r>
        <w:t xml:space="preserve"> has an excellent tutorial available at </w:t>
      </w:r>
      <w:hyperlink r:id="rId20" w:history="1">
        <w:r w:rsidRPr="009C3A31">
          <w:rPr>
            <w:color w:val="0000FF"/>
            <w:u w:val="single"/>
          </w:rPr>
          <w:t>https://evolytics.com/blog/how-to-map-anything-in-tableau/</w:t>
        </w:r>
      </w:hyperlink>
      <w:r>
        <w:t xml:space="preserve">. </w:t>
      </w:r>
    </w:p>
    <w:p w14:paraId="12D5FAAB" w14:textId="35FE3C4D" w:rsidR="009C3A31" w:rsidRDefault="009C3A31" w:rsidP="009C3A31"/>
    <w:p w14:paraId="755C2911" w14:textId="6639CE4A" w:rsidR="009C3A31" w:rsidRDefault="009C3A31" w:rsidP="009C3A31">
      <w:r>
        <w:rPr>
          <w:b/>
          <w:bCs/>
        </w:rPr>
        <w:t>CONCLUSION</w:t>
      </w:r>
    </w:p>
    <w:p w14:paraId="52ABE4D8" w14:textId="1E5A218D" w:rsidR="009C3A31" w:rsidRDefault="009C3A31" w:rsidP="009C3A31">
      <w:r>
        <w:tab/>
        <w:t xml:space="preserve">Overall, I did not find anything earth shattering in the analysis, but this does confirm my notion that basketball is moving away from positional players, and instead moving toward “functional” players. With a well-balanced team, coaches can adapt to opponents, as well as present matchup nightmares for opposition teams that are not as well-rounded. </w:t>
      </w:r>
    </w:p>
    <w:p w14:paraId="02C5EB67" w14:textId="7DE48556" w:rsidR="009C3A31" w:rsidRDefault="009C3A31" w:rsidP="009C3A31"/>
    <w:p w14:paraId="42DC39EB" w14:textId="3E842323" w:rsidR="009C3A31" w:rsidRPr="009C3A31" w:rsidRDefault="009C3A31" w:rsidP="009C3A31">
      <w:r>
        <w:t xml:space="preserve">Any feedback on this analysis is welcome, as well as ideas for future analysis that you’d like to see. Feel free to reach out to </w:t>
      </w:r>
      <w:hyperlink r:id="rId21" w:history="1">
        <w:r w:rsidRPr="005E61E9">
          <w:rPr>
            <w:rStyle w:val="Hyperlink"/>
          </w:rPr>
          <w:t>joshdmark@gmail.com</w:t>
        </w:r>
      </w:hyperlink>
      <w:r>
        <w:t xml:space="preserve">. </w:t>
      </w:r>
    </w:p>
    <w:sectPr w:rsidR="009C3A31" w:rsidRPr="009C3A31" w:rsidSect="00EE04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B1D57" w14:textId="77777777" w:rsidR="00050200" w:rsidRDefault="00050200" w:rsidP="00B96BE7">
      <w:r>
        <w:separator/>
      </w:r>
    </w:p>
  </w:endnote>
  <w:endnote w:type="continuationSeparator" w:id="0">
    <w:p w14:paraId="34C5A8B9" w14:textId="77777777" w:rsidR="00050200" w:rsidRDefault="00050200" w:rsidP="00B9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9D2FE" w14:textId="77777777" w:rsidR="00050200" w:rsidRDefault="00050200" w:rsidP="00B96BE7">
      <w:r>
        <w:separator/>
      </w:r>
    </w:p>
  </w:footnote>
  <w:footnote w:type="continuationSeparator" w:id="0">
    <w:p w14:paraId="16DAD56F" w14:textId="77777777" w:rsidR="00050200" w:rsidRDefault="00050200" w:rsidP="00B96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ED7CD1"/>
    <w:multiLevelType w:val="hybridMultilevel"/>
    <w:tmpl w:val="C5247A12"/>
    <w:lvl w:ilvl="0" w:tplc="AE22D8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32"/>
    <w:rsid w:val="00050200"/>
    <w:rsid w:val="00115CB9"/>
    <w:rsid w:val="00125225"/>
    <w:rsid w:val="00291DB7"/>
    <w:rsid w:val="00327B31"/>
    <w:rsid w:val="003A740F"/>
    <w:rsid w:val="00607A73"/>
    <w:rsid w:val="00615FFA"/>
    <w:rsid w:val="00645252"/>
    <w:rsid w:val="006D3D74"/>
    <w:rsid w:val="007B745B"/>
    <w:rsid w:val="0083569A"/>
    <w:rsid w:val="008E13C0"/>
    <w:rsid w:val="009A2D18"/>
    <w:rsid w:val="009C3A31"/>
    <w:rsid w:val="009D41CB"/>
    <w:rsid w:val="00A9204E"/>
    <w:rsid w:val="00B96BE7"/>
    <w:rsid w:val="00BF0CD4"/>
    <w:rsid w:val="00C526DA"/>
    <w:rsid w:val="00E52B46"/>
    <w:rsid w:val="00EE0432"/>
    <w:rsid w:val="00FB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C0E28"/>
  <w15:chartTrackingRefBased/>
  <w15:docId w15:val="{60AE98F8-074C-4DEB-9830-1A013E9F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D41CB"/>
    <w:pPr>
      <w:ind w:left="720"/>
      <w:contextualSpacing/>
    </w:pPr>
  </w:style>
  <w:style w:type="character" w:styleId="UnresolvedMention">
    <w:name w:val="Unresolved Mention"/>
    <w:basedOn w:val="DefaultParagraphFont"/>
    <w:uiPriority w:val="99"/>
    <w:semiHidden/>
    <w:unhideWhenUsed/>
    <w:rsid w:val="009C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19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ww.tableau.com/products/reader" TargetMode="External"/><Relationship Id="rId3" Type="http://schemas.openxmlformats.org/officeDocument/2006/relationships/customXml" Target="../customXml/item3.xml"/><Relationship Id="rId21" Type="http://schemas.openxmlformats.org/officeDocument/2006/relationships/hyperlink" Target="mailto:joshdmark@gmail.com"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volytics.com/blog/how-to-map-anything-in-table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benz730/ncaahoopR"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joshdmark/ACC-Basketball-Clustering"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mar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180</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Joshua</dc:creator>
  <cp:keywords/>
  <dc:description/>
  <cp:lastModifiedBy>Mark, Joshua</cp:lastModifiedBy>
  <cp:revision>12</cp:revision>
  <cp:lastPrinted>2020-04-30T18:28:00Z</cp:lastPrinted>
  <dcterms:created xsi:type="dcterms:W3CDTF">2020-04-30T15:28:00Z</dcterms:created>
  <dcterms:modified xsi:type="dcterms:W3CDTF">2020-04-30T18:28:00Z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