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70" w:rsidRDefault="00585086" w:rsidP="00963570">
      <w:pPr>
        <w:rPr>
          <w:rFonts w:ascii="Cabin" w:hAnsi="Cabin"/>
          <w:caps/>
          <w:color w:val="717073"/>
          <w:sz w:val="200"/>
          <w:szCs w:val="200"/>
        </w:rPr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7443BD5D" wp14:editId="65C48667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3044952" cy="1984248"/>
            <wp:effectExtent l="0" t="0" r="3175" b="0"/>
            <wp:wrapNone/>
            <wp:docPr id="15" name="Picture 15" descr="AEH_Letterhead_Wor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H_Letterhead_Word_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9A5" w:rsidRDefault="005219A5" w:rsidP="00963570">
      <w:pPr>
        <w:rPr>
          <w:rFonts w:ascii="Cabin" w:hAnsi="Cabin"/>
          <w:caps/>
          <w:color w:val="717073"/>
          <w:sz w:val="28"/>
          <w:szCs w:val="28"/>
        </w:rPr>
      </w:pPr>
    </w:p>
    <w:p w:rsidR="002230D2" w:rsidRDefault="002230D2" w:rsidP="00963570">
      <w:pPr>
        <w:rPr>
          <w:rFonts w:ascii="Cabin" w:hAnsi="Cabin"/>
          <w:caps/>
          <w:color w:val="00AEEF"/>
          <w:sz w:val="28"/>
          <w:szCs w:val="22"/>
        </w:rPr>
      </w:pPr>
    </w:p>
    <w:p w:rsidR="006767F3" w:rsidRPr="00C62337" w:rsidRDefault="00BB67A8" w:rsidP="00963570">
      <w:pPr>
        <w:rPr>
          <w:rFonts w:ascii="Cabin" w:hAnsi="Cabin"/>
          <w:caps/>
          <w:color w:val="00AEEF"/>
          <w:sz w:val="28"/>
          <w:szCs w:val="22"/>
        </w:rPr>
      </w:pPr>
      <w:r>
        <w:rPr>
          <w:rFonts w:ascii="Cabin" w:hAnsi="Cabin"/>
          <w:caps/>
          <w:color w:val="00AEEF"/>
          <w:sz w:val="28"/>
          <w:szCs w:val="22"/>
        </w:rPr>
        <w:t>2015</w:t>
      </w:r>
      <w:r w:rsidR="00963570" w:rsidRPr="00C62337">
        <w:rPr>
          <w:rFonts w:ascii="Cabin" w:hAnsi="Cabin"/>
          <w:caps/>
          <w:color w:val="00AEEF"/>
          <w:sz w:val="28"/>
          <w:szCs w:val="22"/>
        </w:rPr>
        <w:t xml:space="preserve"> fellows</w:t>
      </w:r>
      <w:r w:rsidR="00195F7B">
        <w:rPr>
          <w:rFonts w:ascii="Cabin" w:hAnsi="Cabin"/>
          <w:caps/>
          <w:color w:val="00AEEF"/>
          <w:sz w:val="28"/>
          <w:szCs w:val="22"/>
        </w:rPr>
        <w:t xml:space="preserve"> Program</w:t>
      </w:r>
      <w:r w:rsidR="00963570" w:rsidRPr="00C62337">
        <w:rPr>
          <w:rFonts w:ascii="Cabin" w:hAnsi="Cabin"/>
          <w:caps/>
          <w:color w:val="00AEEF"/>
          <w:sz w:val="28"/>
          <w:szCs w:val="22"/>
        </w:rPr>
        <w:t xml:space="preserve">, </w:t>
      </w:r>
      <w:r w:rsidR="00FD7C3B" w:rsidRPr="00C62337">
        <w:rPr>
          <w:rFonts w:ascii="Cabin" w:hAnsi="Cabin"/>
          <w:caps/>
          <w:color w:val="00AEEF"/>
          <w:sz w:val="28"/>
          <w:szCs w:val="22"/>
        </w:rPr>
        <w:t>Session I</w:t>
      </w:r>
      <w:r w:rsidR="006767F3" w:rsidRPr="00C62337">
        <w:rPr>
          <w:rFonts w:ascii="Cabin" w:hAnsi="Cabin"/>
          <w:caps/>
          <w:color w:val="00AEEF"/>
          <w:sz w:val="28"/>
          <w:szCs w:val="22"/>
        </w:rPr>
        <w:t xml:space="preserve"> </w:t>
      </w:r>
    </w:p>
    <w:p w:rsidR="00AB684A" w:rsidRPr="0057707C" w:rsidRDefault="0057707C" w:rsidP="00940D3A">
      <w:pPr>
        <w:rPr>
          <w:rFonts w:ascii="MillerText Roman" w:hAnsi="MillerText Roman"/>
          <w:sz w:val="22"/>
          <w:szCs w:val="22"/>
        </w:rPr>
      </w:pPr>
      <w:r>
        <w:rPr>
          <w:rFonts w:ascii="MillerText Roman" w:hAnsi="MillerText Roman"/>
          <w:sz w:val="22"/>
          <w:szCs w:val="22"/>
        </w:rPr>
        <w:t xml:space="preserve">Monday, </w:t>
      </w:r>
      <w:r w:rsidR="00BB67A8">
        <w:rPr>
          <w:rFonts w:ascii="MillerText Roman" w:hAnsi="MillerText Roman"/>
          <w:sz w:val="22"/>
          <w:szCs w:val="22"/>
        </w:rPr>
        <w:t>June 22</w:t>
      </w:r>
      <w:r>
        <w:rPr>
          <w:rFonts w:ascii="MillerText Roman" w:hAnsi="MillerText Roman"/>
          <w:sz w:val="22"/>
          <w:szCs w:val="22"/>
        </w:rPr>
        <w:t xml:space="preserve"> – Friday, June </w:t>
      </w:r>
      <w:r w:rsidR="00BB67A8">
        <w:rPr>
          <w:rFonts w:ascii="MillerText Roman" w:hAnsi="MillerText Roman"/>
          <w:sz w:val="22"/>
          <w:szCs w:val="22"/>
        </w:rPr>
        <w:t>26</w:t>
      </w:r>
      <w:r w:rsidR="00FD7C3B" w:rsidRPr="0057707C">
        <w:rPr>
          <w:rFonts w:ascii="MillerText Roman" w:hAnsi="MillerText Roman"/>
          <w:sz w:val="22"/>
          <w:szCs w:val="22"/>
        </w:rPr>
        <w:t>, 2014</w:t>
      </w:r>
      <w:r w:rsidR="00AB684A" w:rsidRPr="0057707C">
        <w:rPr>
          <w:rFonts w:ascii="MillerText Roman" w:hAnsi="MillerText Roman"/>
          <w:sz w:val="22"/>
          <w:szCs w:val="22"/>
        </w:rPr>
        <w:t xml:space="preserve"> </w:t>
      </w:r>
    </w:p>
    <w:p w:rsidR="0084535E" w:rsidRDefault="00BB67A8" w:rsidP="00940D3A">
      <w:pPr>
        <w:rPr>
          <w:rFonts w:ascii="MillerText Roman" w:hAnsi="MillerText Roman"/>
          <w:sz w:val="22"/>
          <w:szCs w:val="22"/>
        </w:rPr>
      </w:pPr>
      <w:r>
        <w:rPr>
          <w:rFonts w:ascii="MillerText Roman" w:hAnsi="MillerText Roman"/>
          <w:sz w:val="22"/>
          <w:szCs w:val="22"/>
        </w:rPr>
        <w:t>The Westin Gaslamp Quarter</w:t>
      </w:r>
      <w:r w:rsidR="0057707C">
        <w:rPr>
          <w:rFonts w:ascii="MillerText Roman" w:hAnsi="MillerText Roman"/>
          <w:sz w:val="22"/>
          <w:szCs w:val="22"/>
        </w:rPr>
        <w:t xml:space="preserve"> |</w:t>
      </w:r>
      <w:r w:rsidR="00AB684A" w:rsidRPr="0057707C">
        <w:rPr>
          <w:rFonts w:ascii="MillerText Roman" w:hAnsi="MillerText Roman"/>
          <w:sz w:val="22"/>
          <w:szCs w:val="22"/>
        </w:rPr>
        <w:t xml:space="preserve"> </w:t>
      </w:r>
      <w:r w:rsidR="00FD7C3B" w:rsidRPr="0057707C">
        <w:rPr>
          <w:rFonts w:ascii="MillerText Roman" w:hAnsi="MillerText Roman"/>
          <w:sz w:val="22"/>
          <w:szCs w:val="22"/>
        </w:rPr>
        <w:t xml:space="preserve">San </w:t>
      </w:r>
      <w:r>
        <w:rPr>
          <w:rFonts w:ascii="MillerText Roman" w:hAnsi="MillerText Roman"/>
          <w:sz w:val="22"/>
          <w:szCs w:val="22"/>
        </w:rPr>
        <w:t>Diego</w:t>
      </w:r>
    </w:p>
    <w:p w:rsidR="0084535E" w:rsidRPr="0057707C" w:rsidRDefault="005F76DA" w:rsidP="00940D3A">
      <w:pPr>
        <w:rPr>
          <w:rFonts w:ascii="MillerText Roman" w:hAnsi="MillerText Roman"/>
          <w:sz w:val="22"/>
          <w:szCs w:val="22"/>
        </w:rPr>
      </w:pPr>
      <w:r>
        <w:rPr>
          <w:rFonts w:ascii="Cabin" w:hAnsi="Cabin"/>
          <w:b/>
          <w:color w:val="717073"/>
          <w:sz w:val="28"/>
        </w:rPr>
        <w:br/>
      </w:r>
      <w:r w:rsidR="0084535E">
        <w:rPr>
          <w:rFonts w:ascii="Cabin" w:hAnsi="Cabin"/>
          <w:b/>
          <w:color w:val="717073"/>
          <w:sz w:val="28"/>
        </w:rPr>
        <w:t>Agenda</w:t>
      </w:r>
    </w:p>
    <w:p w:rsidR="00FD7C3B" w:rsidRDefault="00FD7C3B" w:rsidP="00FD7C3B">
      <w:pPr>
        <w:rPr>
          <w:rFonts w:ascii="Cabin" w:hAnsi="Cabin"/>
          <w:caps/>
          <w:sz w:val="28"/>
          <w:szCs w:val="28"/>
        </w:rPr>
      </w:pPr>
    </w:p>
    <w:p w:rsidR="0084535E" w:rsidRPr="008B2F02" w:rsidRDefault="0084535E" w:rsidP="00FD7C3B">
      <w:pPr>
        <w:rPr>
          <w:rFonts w:ascii="MillerText Roman" w:hAnsi="MillerText Roman"/>
          <w:sz w:val="28"/>
          <w:szCs w:val="28"/>
        </w:rPr>
      </w:pPr>
      <w:r w:rsidRPr="008B2F02">
        <w:rPr>
          <w:rFonts w:ascii="MillerText Roman" w:hAnsi="MillerText Roman"/>
          <w:sz w:val="28"/>
          <w:szCs w:val="28"/>
        </w:rPr>
        <w:t>Adaptive Leadership: Mobilizing for Change</w:t>
      </w:r>
    </w:p>
    <w:p w:rsidR="00FD7C3B" w:rsidRPr="001710D6" w:rsidRDefault="00FD7C3B" w:rsidP="00FD7C3B">
      <w:pPr>
        <w:rPr>
          <w:rFonts w:ascii="Georgia" w:hAnsi="Georgia"/>
          <w:color w:val="717073"/>
          <w:sz w:val="20"/>
          <w:szCs w:val="20"/>
        </w:rPr>
      </w:pPr>
      <w:r w:rsidRPr="008B2F02">
        <w:rPr>
          <w:rFonts w:ascii="MillerText Roman" w:hAnsi="MillerText Roman"/>
          <w:sz w:val="22"/>
          <w:szCs w:val="22"/>
        </w:rPr>
        <w:t>Session Objective:</w:t>
      </w:r>
      <w:r w:rsidRPr="008B2F02">
        <w:rPr>
          <w:rFonts w:ascii="MillerText Roman" w:hAnsi="MillerText Roman"/>
          <w:color w:val="717073"/>
          <w:sz w:val="22"/>
          <w:szCs w:val="22"/>
        </w:rPr>
        <w:t xml:space="preserve"> </w:t>
      </w:r>
      <w:r w:rsidR="00795964" w:rsidRPr="008B2F02">
        <w:rPr>
          <w:rFonts w:ascii="MillerText Roman" w:hAnsi="MillerText Roman"/>
          <w:sz w:val="22"/>
          <w:szCs w:val="22"/>
        </w:rPr>
        <w:t>Participants</w:t>
      </w:r>
      <w:r w:rsidRPr="008B2F02">
        <w:rPr>
          <w:rFonts w:ascii="MillerText Roman" w:hAnsi="MillerText Roman"/>
          <w:sz w:val="22"/>
          <w:szCs w:val="22"/>
        </w:rPr>
        <w:t xml:space="preserve"> will strengthen the leadership skills needed to mobilize their organization to adapt and thrive in challenging environments</w:t>
      </w:r>
      <w:r w:rsidR="00A21E72" w:rsidRPr="008B2F02">
        <w:rPr>
          <w:rFonts w:ascii="MillerText Roman" w:hAnsi="MillerText Roman"/>
          <w:sz w:val="22"/>
          <w:szCs w:val="22"/>
        </w:rPr>
        <w:t>.</w:t>
      </w:r>
      <w:r w:rsidR="00855828" w:rsidRPr="0057707C">
        <w:rPr>
          <w:rFonts w:ascii="MillerText Roman" w:hAnsi="MillerText Roman"/>
          <w:sz w:val="20"/>
          <w:szCs w:val="20"/>
        </w:rPr>
        <w:t xml:space="preserve"> </w:t>
      </w:r>
      <w:r w:rsidRPr="00676FED">
        <w:rPr>
          <w:rFonts w:ascii="MillerText Roman" w:hAnsi="MillerText Roman"/>
          <w:color w:val="717073"/>
          <w:sz w:val="20"/>
          <w:szCs w:val="20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95"/>
        <w:gridCol w:w="7976"/>
      </w:tblGrid>
      <w:tr w:rsidR="00364695" w:rsidRPr="00676FED" w:rsidTr="00490957">
        <w:trPr>
          <w:trHeight w:val="432"/>
        </w:trPr>
        <w:tc>
          <w:tcPr>
            <w:tcW w:w="11071" w:type="dxa"/>
            <w:gridSpan w:val="2"/>
            <w:shd w:val="clear" w:color="auto" w:fill="00AEEF"/>
            <w:vAlign w:val="center"/>
          </w:tcPr>
          <w:p w:rsidR="00405887" w:rsidRPr="00676FED" w:rsidRDefault="00BB67A8" w:rsidP="00BB67A8">
            <w:pPr>
              <w:rPr>
                <w:rFonts w:ascii="Cabin" w:hAnsi="Cabin"/>
                <w:caps/>
                <w:color w:val="FFFFFF" w:themeColor="background1"/>
                <w:sz w:val="20"/>
                <w:szCs w:val="20"/>
              </w:rPr>
            </w:pPr>
            <w: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>Monday, June 22</w:t>
            </w:r>
            <w:r w:rsidR="00405887" w:rsidRPr="00963570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 </w:t>
            </w:r>
            <w:r w:rsidR="0057707C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| </w:t>
            </w:r>
            <w: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>The Westin Gaslamp Quarter</w:t>
            </w:r>
            <w:r w:rsidR="00490957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 and UCSD MEdical center</w:t>
            </w:r>
          </w:p>
        </w:tc>
      </w:tr>
      <w:tr w:rsidR="00364695" w:rsidRPr="00676FED" w:rsidTr="00490957">
        <w:trPr>
          <w:trHeight w:val="406"/>
        </w:trPr>
        <w:tc>
          <w:tcPr>
            <w:tcW w:w="3095" w:type="dxa"/>
            <w:tcBorders>
              <w:bottom w:val="single" w:sz="4" w:space="0" w:color="auto"/>
            </w:tcBorders>
          </w:tcPr>
          <w:p w:rsidR="0057707C" w:rsidRPr="000768E8" w:rsidRDefault="00CE04D3" w:rsidP="00140A0D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7:30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 – </w:t>
            </w:r>
            <w:r w:rsidR="001710D6" w:rsidRPr="0057707C">
              <w:rPr>
                <w:rFonts w:ascii="MillerText Roman" w:hAnsi="MillerText Roman"/>
                <w:sz w:val="22"/>
                <w:szCs w:val="22"/>
              </w:rPr>
              <w:t>8</w:t>
            </w:r>
            <w:r w:rsidR="00292738" w:rsidRPr="0057707C">
              <w:rPr>
                <w:rFonts w:ascii="MillerText Roman" w:hAnsi="MillerText Roman"/>
                <w:sz w:val="22"/>
                <w:szCs w:val="22"/>
              </w:rPr>
              <w:t xml:space="preserve"> am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B91616" w:rsidRPr="0057707C" w:rsidRDefault="00830CC9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Breakfast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 xml:space="preserve"> (provided)</w:t>
            </w:r>
          </w:p>
        </w:tc>
      </w:tr>
      <w:tr w:rsidR="00405887" w:rsidRPr="00676FED" w:rsidTr="00490957">
        <w:trPr>
          <w:trHeight w:val="388"/>
        </w:trPr>
        <w:tc>
          <w:tcPr>
            <w:tcW w:w="3095" w:type="dxa"/>
            <w:tcBorders>
              <w:bottom w:val="single" w:sz="4" w:space="0" w:color="auto"/>
            </w:tcBorders>
          </w:tcPr>
          <w:p w:rsidR="00405887" w:rsidRDefault="00490957" w:rsidP="005219A5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8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>-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>noon</w:t>
            </w:r>
          </w:p>
          <w:p w:rsidR="0057707C" w:rsidRPr="0057707C" w:rsidRDefault="0057707C" w:rsidP="00140A0D">
            <w:pPr>
              <w:rPr>
                <w:rFonts w:ascii="MillerText Roman" w:hAnsi="MillerText Roman"/>
                <w:color w:val="00AEEF"/>
                <w:sz w:val="22"/>
                <w:szCs w:val="22"/>
              </w:rPr>
            </w:pP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3E61FC" w:rsidRPr="00490957" w:rsidRDefault="00490957" w:rsidP="00490957">
            <w:pPr>
              <w:rPr>
                <w:rFonts w:ascii="MillerText Roman" w:hAnsi="MillerText Roman"/>
              </w:rPr>
            </w:pPr>
            <w:r>
              <w:rPr>
                <w:rFonts w:ascii="MillerText Roman" w:hAnsi="MillerText Roman"/>
              </w:rPr>
              <w:t xml:space="preserve">Fellows-only session begins </w:t>
            </w:r>
          </w:p>
        </w:tc>
      </w:tr>
      <w:tr w:rsidR="00405887" w:rsidRPr="00676FED" w:rsidTr="00490957">
        <w:trPr>
          <w:trHeight w:val="442"/>
        </w:trPr>
        <w:tc>
          <w:tcPr>
            <w:tcW w:w="3095" w:type="dxa"/>
            <w:tcBorders>
              <w:bottom w:val="single" w:sz="4" w:space="0" w:color="auto"/>
            </w:tcBorders>
          </w:tcPr>
          <w:p w:rsidR="0057707C" w:rsidRPr="0057707C" w:rsidRDefault="00140A0D" w:rsidP="00140A0D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n</w:t>
            </w:r>
            <w:r w:rsidRPr="0057707C">
              <w:rPr>
                <w:rFonts w:ascii="MillerText Roman" w:hAnsi="MillerText Roman"/>
                <w:sz w:val="22"/>
                <w:szCs w:val="22"/>
              </w:rPr>
              <w:t>oon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 – </w:t>
            </w:r>
            <w:r w:rsidR="00E35549" w:rsidRPr="0057707C">
              <w:rPr>
                <w:rFonts w:ascii="MillerText Roman" w:hAnsi="MillerText Roman"/>
                <w:sz w:val="22"/>
                <w:szCs w:val="22"/>
              </w:rPr>
              <w:t>12:45 pm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D73C24" w:rsidRPr="0057707C" w:rsidRDefault="00E35549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Lunch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 xml:space="preserve"> (provided)</w:t>
            </w:r>
          </w:p>
        </w:tc>
      </w:tr>
      <w:tr w:rsidR="00405887" w:rsidRPr="00676FED" w:rsidTr="00490957">
        <w:trPr>
          <w:trHeight w:val="397"/>
        </w:trPr>
        <w:tc>
          <w:tcPr>
            <w:tcW w:w="3095" w:type="dxa"/>
            <w:tcBorders>
              <w:bottom w:val="single" w:sz="4" w:space="0" w:color="auto"/>
            </w:tcBorders>
          </w:tcPr>
          <w:p w:rsidR="00E71A2E" w:rsidRPr="0057707C" w:rsidRDefault="00830CC9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12:45 – 1:30 pm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405887" w:rsidRDefault="00830CC9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 xml:space="preserve">Travel to 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>UCSD Medical Center</w:t>
            </w:r>
            <w:r w:rsidR="00586353" w:rsidRPr="0057707C">
              <w:rPr>
                <w:rFonts w:ascii="MillerText Roman" w:hAnsi="MillerText Roman"/>
                <w:sz w:val="22"/>
                <w:szCs w:val="22"/>
              </w:rPr>
              <w:t xml:space="preserve"> </w:t>
            </w:r>
          </w:p>
          <w:p w:rsidR="00E71A2E" w:rsidRPr="00CA43A9" w:rsidRDefault="00E71A2E" w:rsidP="00CA43A9">
            <w:pPr>
              <w:pStyle w:val="ListParagraph"/>
              <w:numPr>
                <w:ilvl w:val="0"/>
                <w:numId w:val="24"/>
              </w:numPr>
              <w:rPr>
                <w:rFonts w:ascii="MillerText Roman" w:hAnsi="MillerText Roman"/>
                <w:i/>
              </w:rPr>
            </w:pPr>
            <w:r w:rsidRPr="00CA43A9">
              <w:rPr>
                <w:rFonts w:ascii="MillerText Roman" w:hAnsi="MillerText Roman"/>
              </w:rPr>
              <w:t>Bus will depart at 1</w:t>
            </w:r>
            <w:r w:rsidR="00140A0D">
              <w:rPr>
                <w:rFonts w:ascii="MillerText Roman" w:hAnsi="MillerText Roman"/>
              </w:rPr>
              <w:t xml:space="preserve"> </w:t>
            </w:r>
            <w:r w:rsidRPr="00CA43A9">
              <w:rPr>
                <w:rFonts w:ascii="MillerText Roman" w:hAnsi="MillerText Roman"/>
              </w:rPr>
              <w:t>pm</w:t>
            </w:r>
          </w:p>
        </w:tc>
      </w:tr>
      <w:tr w:rsidR="00F1649A" w:rsidRPr="00676FED" w:rsidTr="00490957">
        <w:trPr>
          <w:trHeight w:val="397"/>
        </w:trPr>
        <w:tc>
          <w:tcPr>
            <w:tcW w:w="3095" w:type="dxa"/>
            <w:tcBorders>
              <w:bottom w:val="single" w:sz="4" w:space="0" w:color="auto"/>
            </w:tcBorders>
          </w:tcPr>
          <w:p w:rsidR="00F1649A" w:rsidRPr="0057707C" w:rsidRDefault="00F1649A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1:30 – 4:30 pm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F1649A" w:rsidRPr="0057707C" w:rsidRDefault="00490957" w:rsidP="00140A0D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Site Visit to UCSD Medical Center</w:t>
            </w:r>
          </w:p>
        </w:tc>
      </w:tr>
      <w:tr w:rsidR="00F1649A" w:rsidRPr="00676FED" w:rsidTr="00490957">
        <w:trPr>
          <w:trHeight w:val="397"/>
        </w:trPr>
        <w:tc>
          <w:tcPr>
            <w:tcW w:w="3095" w:type="dxa"/>
            <w:tcBorders>
              <w:bottom w:val="single" w:sz="4" w:space="0" w:color="auto"/>
            </w:tcBorders>
          </w:tcPr>
          <w:p w:rsidR="00F1649A" w:rsidRPr="0057707C" w:rsidRDefault="001710D6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4:30 – 5</w:t>
            </w:r>
            <w:r w:rsidR="00F1649A" w:rsidRPr="0057707C">
              <w:rPr>
                <w:rFonts w:ascii="MillerText Roman" w:hAnsi="MillerText Roman"/>
                <w:sz w:val="22"/>
                <w:szCs w:val="22"/>
              </w:rPr>
              <w:t xml:space="preserve"> pm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F1649A" w:rsidRPr="0057707C" w:rsidRDefault="00F1649A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Travel back to hotel</w:t>
            </w:r>
          </w:p>
        </w:tc>
      </w:tr>
      <w:tr w:rsidR="00405887" w:rsidRPr="00676FED" w:rsidTr="00DB7589">
        <w:trPr>
          <w:trHeight w:val="445"/>
        </w:trPr>
        <w:tc>
          <w:tcPr>
            <w:tcW w:w="3095" w:type="dxa"/>
            <w:tcBorders>
              <w:bottom w:val="single" w:sz="4" w:space="0" w:color="auto"/>
            </w:tcBorders>
          </w:tcPr>
          <w:p w:rsidR="00E71A2E" w:rsidRPr="0057707C" w:rsidRDefault="001710D6" w:rsidP="00E71A2E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6</w:t>
            </w:r>
            <w:r w:rsidR="00830CC9" w:rsidRPr="0057707C">
              <w:rPr>
                <w:rFonts w:ascii="MillerText Roman" w:hAnsi="MillerText Roman"/>
                <w:sz w:val="22"/>
                <w:szCs w:val="22"/>
              </w:rPr>
              <w:t xml:space="preserve"> pm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3E2A37" w:rsidRPr="0057707C" w:rsidRDefault="00830CC9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57707C">
              <w:rPr>
                <w:rFonts w:ascii="MillerText Roman" w:hAnsi="MillerText Roman"/>
                <w:sz w:val="22"/>
                <w:szCs w:val="22"/>
              </w:rPr>
              <w:t>Networking Dinner</w:t>
            </w:r>
            <w:r w:rsidR="00676FED" w:rsidRPr="0057707C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>(provided)</w:t>
            </w:r>
          </w:p>
        </w:tc>
      </w:tr>
      <w:tr w:rsidR="00FF664C" w:rsidRPr="00676FED" w:rsidTr="00490957">
        <w:trPr>
          <w:trHeight w:val="432"/>
        </w:trPr>
        <w:tc>
          <w:tcPr>
            <w:tcW w:w="11071" w:type="dxa"/>
            <w:gridSpan w:val="2"/>
            <w:shd w:val="clear" w:color="auto" w:fill="00AEEF"/>
            <w:vAlign w:val="center"/>
          </w:tcPr>
          <w:p w:rsidR="00FF664C" w:rsidRPr="00676FED" w:rsidRDefault="00490957" w:rsidP="00490957">
            <w:pPr>
              <w:rPr>
                <w:rFonts w:ascii="Cabin" w:hAnsi="Cabin"/>
                <w:caps/>
                <w:sz w:val="20"/>
                <w:szCs w:val="20"/>
              </w:rPr>
            </w:pPr>
            <w: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>Tuesday, June 23</w:t>
            </w:r>
            <w:r w:rsidR="00F1649A" w:rsidRPr="00CA6073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 </w:t>
            </w:r>
            <w:r w:rsidR="00676FED" w:rsidRPr="00CA6073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| </w:t>
            </w:r>
            <w: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>The westin Gaslamp quarter</w:t>
            </w:r>
          </w:p>
        </w:tc>
      </w:tr>
      <w:tr w:rsidR="00405887" w:rsidRPr="00E71A2E" w:rsidTr="00490957">
        <w:trPr>
          <w:trHeight w:val="388"/>
        </w:trPr>
        <w:tc>
          <w:tcPr>
            <w:tcW w:w="3095" w:type="dxa"/>
          </w:tcPr>
          <w:p w:rsidR="00E71A2E" w:rsidRPr="00E71A2E" w:rsidRDefault="001710D6" w:rsidP="00490957">
            <w:pPr>
              <w:rPr>
                <w:rFonts w:ascii="MillerText Roman" w:hAnsi="MillerText Roman"/>
                <w:sz w:val="22"/>
                <w:szCs w:val="22"/>
              </w:rPr>
            </w:pPr>
            <w:r w:rsidRPr="00E71A2E">
              <w:rPr>
                <w:rFonts w:ascii="MillerText Roman" w:hAnsi="MillerText Roman"/>
                <w:sz w:val="22"/>
                <w:szCs w:val="22"/>
              </w:rPr>
              <w:t>8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 xml:space="preserve"> – 8:30</w:t>
            </w:r>
          </w:p>
        </w:tc>
        <w:tc>
          <w:tcPr>
            <w:tcW w:w="7976" w:type="dxa"/>
          </w:tcPr>
          <w:p w:rsidR="0039164D" w:rsidRPr="00E71A2E" w:rsidRDefault="0017555A" w:rsidP="005219A5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Breakfast</w:t>
            </w:r>
            <w:r w:rsidR="006B30D1">
              <w:rPr>
                <w:rFonts w:ascii="MillerText Roman" w:hAnsi="MillerText Roman"/>
                <w:sz w:val="22"/>
                <w:szCs w:val="22"/>
              </w:rPr>
              <w:t xml:space="preserve"> (provided)</w:t>
            </w:r>
          </w:p>
        </w:tc>
      </w:tr>
      <w:tr w:rsidR="00490957" w:rsidRPr="00E71A2E" w:rsidTr="00490957">
        <w:trPr>
          <w:trHeight w:val="388"/>
        </w:trPr>
        <w:tc>
          <w:tcPr>
            <w:tcW w:w="3095" w:type="dxa"/>
          </w:tcPr>
          <w:p w:rsidR="00490957" w:rsidRPr="00E71A2E" w:rsidRDefault="00490957" w:rsidP="00490957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8:30 – 12:15 pm </w:t>
            </w:r>
          </w:p>
        </w:tc>
        <w:tc>
          <w:tcPr>
            <w:tcW w:w="7976" w:type="dxa"/>
          </w:tcPr>
          <w:p w:rsidR="00490957" w:rsidRDefault="00490957" w:rsidP="005219A5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Fellows Session </w:t>
            </w:r>
          </w:p>
        </w:tc>
      </w:tr>
      <w:tr w:rsidR="00DA03D4" w:rsidRPr="00E71A2E" w:rsidTr="00490957">
        <w:trPr>
          <w:trHeight w:val="442"/>
        </w:trPr>
        <w:tc>
          <w:tcPr>
            <w:tcW w:w="3095" w:type="dxa"/>
          </w:tcPr>
          <w:p w:rsidR="00DA03D4" w:rsidRPr="00E71A2E" w:rsidRDefault="00045EE1" w:rsidP="005219A5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12:15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 – </w:t>
            </w:r>
            <w:r>
              <w:rPr>
                <w:rFonts w:ascii="MillerText Roman" w:hAnsi="MillerText Roman"/>
                <w:sz w:val="22"/>
                <w:szCs w:val="22"/>
              </w:rPr>
              <w:t>1</w:t>
            </w:r>
            <w:r w:rsidR="00DA03D4" w:rsidRPr="00E71A2E">
              <w:rPr>
                <w:rFonts w:ascii="MillerText Roman" w:hAnsi="MillerText Roman"/>
                <w:sz w:val="22"/>
                <w:szCs w:val="22"/>
              </w:rPr>
              <w:t xml:space="preserve"> pm</w:t>
            </w:r>
          </w:p>
          <w:p w:rsidR="008D12AA" w:rsidRPr="00E71A2E" w:rsidRDefault="008D12AA" w:rsidP="00140A0D">
            <w:pPr>
              <w:rPr>
                <w:rFonts w:ascii="MillerText Roman" w:hAnsi="MillerText Roman"/>
                <w:sz w:val="22"/>
                <w:szCs w:val="22"/>
              </w:rPr>
            </w:pPr>
          </w:p>
        </w:tc>
        <w:tc>
          <w:tcPr>
            <w:tcW w:w="7976" w:type="dxa"/>
          </w:tcPr>
          <w:p w:rsidR="00DA03D4" w:rsidRPr="00E71A2E" w:rsidRDefault="00DA03D4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E71A2E">
              <w:rPr>
                <w:rFonts w:ascii="MillerText Roman" w:hAnsi="MillerText Roman"/>
                <w:sz w:val="22"/>
                <w:szCs w:val="22"/>
              </w:rPr>
              <w:t xml:space="preserve">Lunch 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>(provided)</w:t>
            </w:r>
          </w:p>
        </w:tc>
      </w:tr>
      <w:tr w:rsidR="00DA03D4" w:rsidRPr="00E71A2E" w:rsidTr="00490957">
        <w:trPr>
          <w:trHeight w:val="577"/>
        </w:trPr>
        <w:tc>
          <w:tcPr>
            <w:tcW w:w="3095" w:type="dxa"/>
          </w:tcPr>
          <w:p w:rsidR="008D12AA" w:rsidRPr="00E71A2E" w:rsidRDefault="00045EE1" w:rsidP="00490957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1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 – 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 xml:space="preserve">5 pm </w:t>
            </w:r>
          </w:p>
        </w:tc>
        <w:tc>
          <w:tcPr>
            <w:tcW w:w="7976" w:type="dxa"/>
          </w:tcPr>
          <w:p w:rsidR="008D12AA" w:rsidRPr="0017555A" w:rsidRDefault="00490957" w:rsidP="00045EE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Fellows Session </w:t>
            </w:r>
          </w:p>
        </w:tc>
      </w:tr>
      <w:tr w:rsidR="00FB7735" w:rsidRPr="00E71A2E" w:rsidTr="00490957">
        <w:trPr>
          <w:trHeight w:val="334"/>
        </w:trPr>
        <w:tc>
          <w:tcPr>
            <w:tcW w:w="3095" w:type="dxa"/>
            <w:tcBorders>
              <w:bottom w:val="single" w:sz="4" w:space="0" w:color="auto"/>
            </w:tcBorders>
          </w:tcPr>
          <w:p w:rsidR="008D12AA" w:rsidRPr="00E71A2E" w:rsidRDefault="008D12AA" w:rsidP="00140A0D">
            <w:pPr>
              <w:rPr>
                <w:rFonts w:ascii="MillerText Roman" w:hAnsi="MillerText Roman"/>
                <w:sz w:val="22"/>
                <w:szCs w:val="22"/>
              </w:rPr>
            </w:pPr>
            <w:r w:rsidRPr="00E71A2E">
              <w:rPr>
                <w:rFonts w:ascii="MillerText Roman" w:hAnsi="MillerText Roman"/>
                <w:sz w:val="22"/>
                <w:szCs w:val="22"/>
              </w:rPr>
              <w:t>5:30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 – </w:t>
            </w:r>
            <w:r w:rsidR="001710D6" w:rsidRPr="00E71A2E">
              <w:rPr>
                <w:rFonts w:ascii="MillerText Roman" w:hAnsi="MillerText Roman"/>
                <w:sz w:val="22"/>
                <w:szCs w:val="22"/>
              </w:rPr>
              <w:t>7</w:t>
            </w:r>
            <w:r w:rsidR="00FB7735" w:rsidRPr="00E71A2E">
              <w:rPr>
                <w:rFonts w:ascii="MillerText Roman" w:hAnsi="MillerText Roman"/>
                <w:sz w:val="22"/>
                <w:szCs w:val="22"/>
              </w:rPr>
              <w:t xml:space="preserve"> pm</w:t>
            </w:r>
          </w:p>
        </w:tc>
        <w:tc>
          <w:tcPr>
            <w:tcW w:w="7976" w:type="dxa"/>
            <w:tcBorders>
              <w:bottom w:val="single" w:sz="4" w:space="0" w:color="auto"/>
            </w:tcBorders>
          </w:tcPr>
          <w:p w:rsidR="00FB7735" w:rsidRDefault="00CD0435" w:rsidP="00E71A2E">
            <w:pPr>
              <w:rPr>
                <w:rFonts w:ascii="MillerText Roman" w:hAnsi="MillerText Roman"/>
                <w:sz w:val="22"/>
                <w:szCs w:val="22"/>
              </w:rPr>
            </w:pPr>
            <w:r w:rsidRPr="00E71A2E">
              <w:rPr>
                <w:rFonts w:ascii="MillerText Roman" w:hAnsi="MillerText Roman"/>
                <w:sz w:val="22"/>
                <w:szCs w:val="22"/>
              </w:rPr>
              <w:t xml:space="preserve">Reception </w:t>
            </w:r>
          </w:p>
          <w:p w:rsidR="006B30D1" w:rsidRPr="00E71A2E" w:rsidRDefault="006B30D1" w:rsidP="00E71A2E">
            <w:pPr>
              <w:rPr>
                <w:rFonts w:ascii="MillerText Roman" w:hAnsi="MillerText Roman"/>
                <w:sz w:val="22"/>
                <w:szCs w:val="22"/>
              </w:rPr>
            </w:pPr>
          </w:p>
        </w:tc>
      </w:tr>
      <w:tr w:rsidR="00FB7735" w:rsidRPr="00676FED" w:rsidTr="00490957">
        <w:trPr>
          <w:trHeight w:val="432"/>
        </w:trPr>
        <w:tc>
          <w:tcPr>
            <w:tcW w:w="11071" w:type="dxa"/>
            <w:gridSpan w:val="2"/>
            <w:shd w:val="clear" w:color="auto" w:fill="00AEEF"/>
            <w:vAlign w:val="center"/>
          </w:tcPr>
          <w:p w:rsidR="00FB7735" w:rsidRPr="00676FED" w:rsidRDefault="00795964" w:rsidP="00490957">
            <w:pPr>
              <w:rPr>
                <w:rFonts w:ascii="Cabin" w:hAnsi="Cabin"/>
                <w:caps/>
                <w:sz w:val="20"/>
                <w:szCs w:val="20"/>
              </w:rPr>
            </w:pPr>
            <w: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lastRenderedPageBreak/>
              <w:t>Wednesday, June 24</w:t>
            </w:r>
            <w:r w:rsidR="001710D6" w:rsidRPr="00CA6073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 </w:t>
            </w:r>
            <w:r w:rsidR="0057707C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| </w:t>
            </w:r>
            <w:r w:rsidR="00490957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>The westin gaslamp quarter</w:t>
            </w:r>
          </w:p>
        </w:tc>
      </w:tr>
      <w:tr w:rsidR="00FB7735" w:rsidRPr="00712912" w:rsidTr="00490957">
        <w:trPr>
          <w:trHeight w:val="388"/>
        </w:trPr>
        <w:tc>
          <w:tcPr>
            <w:tcW w:w="3095" w:type="dxa"/>
          </w:tcPr>
          <w:p w:rsidR="00FB7735" w:rsidRPr="00712912" w:rsidRDefault="001710D6" w:rsidP="005219A5">
            <w:pPr>
              <w:rPr>
                <w:rFonts w:ascii="MillerText Roman" w:hAnsi="MillerText Roman"/>
                <w:caps/>
                <w:sz w:val="22"/>
                <w:szCs w:val="22"/>
              </w:rPr>
            </w:pPr>
            <w:r w:rsidRPr="00712912">
              <w:rPr>
                <w:rFonts w:ascii="MillerText Roman" w:hAnsi="MillerText Roman"/>
                <w:sz w:val="22"/>
                <w:szCs w:val="22"/>
              </w:rPr>
              <w:t>8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 w:rsidR="00FB7735" w:rsidRPr="00712912">
              <w:rPr>
                <w:rFonts w:ascii="MillerText Roman" w:hAnsi="MillerText Roman"/>
                <w:sz w:val="22"/>
                <w:szCs w:val="22"/>
              </w:rPr>
              <w:t>– 8:30 am</w:t>
            </w:r>
          </w:p>
        </w:tc>
        <w:tc>
          <w:tcPr>
            <w:tcW w:w="7976" w:type="dxa"/>
          </w:tcPr>
          <w:p w:rsidR="0039164D" w:rsidRPr="00712912" w:rsidRDefault="00FB7735" w:rsidP="005219A5">
            <w:pPr>
              <w:rPr>
                <w:rFonts w:ascii="MillerText Roman" w:hAnsi="MillerText Roman"/>
                <w:sz w:val="22"/>
                <w:szCs w:val="22"/>
              </w:rPr>
            </w:pPr>
            <w:r w:rsidRPr="00712912">
              <w:rPr>
                <w:rFonts w:ascii="MillerText Roman" w:hAnsi="MillerText Roman"/>
                <w:sz w:val="22"/>
                <w:szCs w:val="22"/>
              </w:rPr>
              <w:t>Breakfast</w:t>
            </w:r>
            <w:r w:rsidR="00795964">
              <w:rPr>
                <w:rFonts w:ascii="MillerText Roman" w:hAnsi="MillerText Roman"/>
                <w:sz w:val="22"/>
                <w:szCs w:val="22"/>
              </w:rPr>
              <w:t xml:space="preserve"> (provided)</w:t>
            </w:r>
          </w:p>
        </w:tc>
      </w:tr>
      <w:tr w:rsidR="00460E53" w:rsidRPr="00712912" w:rsidTr="00490957">
        <w:trPr>
          <w:trHeight w:val="388"/>
        </w:trPr>
        <w:tc>
          <w:tcPr>
            <w:tcW w:w="3095" w:type="dxa"/>
          </w:tcPr>
          <w:p w:rsidR="00460E53" w:rsidRPr="00712912" w:rsidRDefault="001710D6" w:rsidP="00490957">
            <w:pPr>
              <w:rPr>
                <w:rFonts w:ascii="MillerText Roman" w:hAnsi="MillerText Roman"/>
                <w:sz w:val="22"/>
                <w:szCs w:val="22"/>
              </w:rPr>
            </w:pPr>
            <w:r w:rsidRPr="00712912">
              <w:rPr>
                <w:rFonts w:ascii="MillerText Roman" w:hAnsi="MillerText Roman"/>
                <w:sz w:val="22"/>
                <w:szCs w:val="22"/>
              </w:rPr>
              <w:t>8:30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 – </w:t>
            </w:r>
            <w:r w:rsidR="00490957">
              <w:rPr>
                <w:rFonts w:ascii="MillerText Roman" w:hAnsi="MillerText Roman"/>
                <w:sz w:val="22"/>
                <w:szCs w:val="22"/>
              </w:rPr>
              <w:t xml:space="preserve">noon </w:t>
            </w:r>
          </w:p>
        </w:tc>
        <w:tc>
          <w:tcPr>
            <w:tcW w:w="7976" w:type="dxa"/>
          </w:tcPr>
          <w:p w:rsidR="0017555A" w:rsidRPr="00490957" w:rsidRDefault="00490957" w:rsidP="00490957">
            <w:pPr>
              <w:rPr>
                <w:rFonts w:ascii="MillerText Roman" w:hAnsi="MillerText Roman"/>
              </w:rPr>
            </w:pPr>
            <w:r>
              <w:rPr>
                <w:rFonts w:ascii="MillerText Roman" w:hAnsi="MillerText Roman"/>
              </w:rPr>
              <w:t xml:space="preserve">Fellows session </w:t>
            </w:r>
          </w:p>
        </w:tc>
      </w:tr>
      <w:tr w:rsidR="00490957" w:rsidRPr="00712912" w:rsidTr="00490957">
        <w:trPr>
          <w:trHeight w:val="388"/>
        </w:trPr>
        <w:tc>
          <w:tcPr>
            <w:tcW w:w="3095" w:type="dxa"/>
          </w:tcPr>
          <w:p w:rsidR="00490957" w:rsidRPr="00712912" w:rsidRDefault="00490957" w:rsidP="00490957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Noon – 1:30 pm </w:t>
            </w:r>
          </w:p>
        </w:tc>
        <w:tc>
          <w:tcPr>
            <w:tcW w:w="7976" w:type="dxa"/>
          </w:tcPr>
          <w:p w:rsidR="00490957" w:rsidRDefault="00490957" w:rsidP="00490957">
            <w:pPr>
              <w:rPr>
                <w:rFonts w:ascii="MillerText Roman" w:hAnsi="MillerText Roman"/>
              </w:rPr>
            </w:pPr>
            <w:r>
              <w:rPr>
                <w:rFonts w:ascii="MillerText Roman" w:hAnsi="MillerText Roman"/>
              </w:rPr>
              <w:t>Working lunch (provided)</w:t>
            </w:r>
          </w:p>
        </w:tc>
      </w:tr>
      <w:tr w:rsidR="00B05E55" w:rsidRPr="00712912" w:rsidTr="00EB5671">
        <w:trPr>
          <w:trHeight w:val="370"/>
        </w:trPr>
        <w:tc>
          <w:tcPr>
            <w:tcW w:w="3095" w:type="dxa"/>
          </w:tcPr>
          <w:p w:rsidR="00B05E55" w:rsidRDefault="00B05E55" w:rsidP="005219A5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1:30 pm</w:t>
            </w:r>
          </w:p>
        </w:tc>
        <w:tc>
          <w:tcPr>
            <w:tcW w:w="7976" w:type="dxa"/>
          </w:tcPr>
          <w:p w:rsidR="0039164D" w:rsidRDefault="00B05E55" w:rsidP="00140A0D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Fellows-</w:t>
            </w:r>
            <w:r w:rsidR="00140A0D">
              <w:rPr>
                <w:rFonts w:ascii="MillerText Roman" w:hAnsi="MillerText Roman"/>
                <w:sz w:val="22"/>
                <w:szCs w:val="22"/>
              </w:rPr>
              <w:t xml:space="preserve">Only </w:t>
            </w:r>
            <w:r>
              <w:rPr>
                <w:rFonts w:ascii="MillerText Roman" w:hAnsi="MillerText Roman"/>
                <w:sz w:val="22"/>
                <w:szCs w:val="22"/>
              </w:rPr>
              <w:t>Session Adjourned</w:t>
            </w:r>
          </w:p>
        </w:tc>
      </w:tr>
      <w:tr w:rsidR="00EB5671" w:rsidRPr="00712912" w:rsidTr="00EB5671">
        <w:trPr>
          <w:trHeight w:val="370"/>
        </w:trPr>
        <w:tc>
          <w:tcPr>
            <w:tcW w:w="3095" w:type="dxa"/>
          </w:tcPr>
          <w:p w:rsidR="00EB5671" w:rsidRDefault="00EB5671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3:30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>-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5pm </w:t>
            </w:r>
          </w:p>
        </w:tc>
        <w:tc>
          <w:tcPr>
            <w:tcW w:w="7976" w:type="dxa"/>
          </w:tcPr>
          <w:p w:rsidR="00EB5671" w:rsidRDefault="00EB5671" w:rsidP="00140A0D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VITAL2015 Opening General Session </w:t>
            </w:r>
          </w:p>
        </w:tc>
      </w:tr>
      <w:tr w:rsidR="00EB5671" w:rsidRPr="00712912" w:rsidTr="00EB5671">
        <w:trPr>
          <w:trHeight w:val="370"/>
        </w:trPr>
        <w:tc>
          <w:tcPr>
            <w:tcW w:w="3095" w:type="dxa"/>
          </w:tcPr>
          <w:p w:rsidR="00EB5671" w:rsidRDefault="00EB5671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5:30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- 7 pm </w:t>
            </w:r>
          </w:p>
        </w:tc>
        <w:tc>
          <w:tcPr>
            <w:tcW w:w="7976" w:type="dxa"/>
          </w:tcPr>
          <w:p w:rsidR="00EB5671" w:rsidRDefault="00EB5671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Opening reception </w:t>
            </w:r>
          </w:p>
        </w:tc>
      </w:tr>
      <w:tr w:rsidR="00EB5671" w:rsidRPr="00712912" w:rsidTr="00EB5671">
        <w:trPr>
          <w:trHeight w:val="370"/>
        </w:trPr>
        <w:tc>
          <w:tcPr>
            <w:tcW w:w="11071" w:type="dxa"/>
            <w:gridSpan w:val="2"/>
            <w:shd w:val="clear" w:color="auto" w:fill="00B0F0"/>
          </w:tcPr>
          <w:p w:rsidR="00EB5671" w:rsidRDefault="00795964" w:rsidP="00EB5671">
            <w: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>Thursday, June 25</w:t>
            </w:r>
            <w:r w:rsidR="00EB5671" w:rsidRPr="00911D12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 | The westin gaslamp quarter</w:t>
            </w:r>
          </w:p>
        </w:tc>
      </w:tr>
      <w:tr w:rsidR="00EB5671" w:rsidRPr="00712912" w:rsidTr="00795964">
        <w:trPr>
          <w:trHeight w:val="370"/>
        </w:trPr>
        <w:tc>
          <w:tcPr>
            <w:tcW w:w="3095" w:type="dxa"/>
          </w:tcPr>
          <w:p w:rsidR="00EB5671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7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-8 am </w:t>
            </w:r>
          </w:p>
        </w:tc>
        <w:tc>
          <w:tcPr>
            <w:tcW w:w="7976" w:type="dxa"/>
          </w:tcPr>
          <w:p w:rsidR="00EB5671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Breakfast (provided)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8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>-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9 pm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Critical Conversations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9-10:15 am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General Session 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10:15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>-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10:45 am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Break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10:45 am - Noon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Education Breakout Sessions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Noon – 2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pm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Gage Awards Luncheon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2:15-2:45 pm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Mini-Sessions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3 – 3:30 pm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Mini-Sessions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3:30-4:15 pm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Poster Sessions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4:15 – 4:45 pm 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Rapid-Fire Presentations</w:t>
            </w:r>
          </w:p>
        </w:tc>
      </w:tr>
      <w:tr w:rsidR="00795964" w:rsidRPr="00712912" w:rsidTr="00795964">
        <w:trPr>
          <w:trHeight w:val="370"/>
        </w:trPr>
        <w:tc>
          <w:tcPr>
            <w:tcW w:w="3095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6:30</w:t>
            </w:r>
            <w:r w:rsidR="0039218B">
              <w:rPr>
                <w:rFonts w:ascii="MillerText Roman" w:hAnsi="MillerText Roman"/>
                <w:sz w:val="22"/>
                <w:szCs w:val="22"/>
              </w:rPr>
              <w:t xml:space="preserve"> </w:t>
            </w:r>
            <w:r>
              <w:rPr>
                <w:rFonts w:ascii="MillerText Roman" w:hAnsi="MillerText Roman"/>
                <w:sz w:val="22"/>
                <w:szCs w:val="22"/>
              </w:rPr>
              <w:t xml:space="preserve">- 10 pm </w:t>
            </w:r>
          </w:p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USS Midway</w:t>
            </w:r>
          </w:p>
        </w:tc>
        <w:tc>
          <w:tcPr>
            <w:tcW w:w="7976" w:type="dxa"/>
          </w:tcPr>
          <w:p w:rsidR="00795964" w:rsidRDefault="00795964" w:rsidP="00EB5671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VITAL2015 Celebration </w:t>
            </w:r>
          </w:p>
        </w:tc>
      </w:tr>
      <w:tr w:rsidR="00795964" w:rsidRPr="00712912" w:rsidTr="00795964">
        <w:trPr>
          <w:trHeight w:val="370"/>
        </w:trPr>
        <w:tc>
          <w:tcPr>
            <w:tcW w:w="11071" w:type="dxa"/>
            <w:gridSpan w:val="2"/>
            <w:shd w:val="clear" w:color="auto" w:fill="00B0F0"/>
          </w:tcPr>
          <w:p w:rsidR="00795964" w:rsidRPr="00795964" w:rsidRDefault="00795964" w:rsidP="00EB5671">
            <w:pPr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</w:pPr>
            <w:r w:rsidRPr="00795964">
              <w:rPr>
                <w:rFonts w:ascii="Cabin" w:hAnsi="Cabin"/>
                <w:caps/>
                <w:color w:val="FFFFFF" w:themeColor="background1"/>
                <w:sz w:val="22"/>
                <w:szCs w:val="22"/>
              </w:rPr>
              <w:t xml:space="preserve">Friday, June 26 | The Westin Gaslamp District </w:t>
            </w:r>
          </w:p>
        </w:tc>
      </w:tr>
      <w:tr w:rsidR="00795964" w:rsidTr="009F1070">
        <w:trPr>
          <w:trHeight w:val="370"/>
        </w:trPr>
        <w:tc>
          <w:tcPr>
            <w:tcW w:w="3095" w:type="dxa"/>
          </w:tcPr>
          <w:p w:rsidR="00795964" w:rsidRDefault="00795964" w:rsidP="009F1070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7-8 am </w:t>
            </w:r>
          </w:p>
        </w:tc>
        <w:tc>
          <w:tcPr>
            <w:tcW w:w="7976" w:type="dxa"/>
          </w:tcPr>
          <w:p w:rsidR="00795964" w:rsidRDefault="00795964" w:rsidP="009F1070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Breakfast (provided)</w:t>
            </w:r>
          </w:p>
        </w:tc>
      </w:tr>
      <w:tr w:rsidR="00795964" w:rsidTr="009F1070">
        <w:trPr>
          <w:trHeight w:val="370"/>
        </w:trPr>
        <w:tc>
          <w:tcPr>
            <w:tcW w:w="3095" w:type="dxa"/>
          </w:tcPr>
          <w:p w:rsidR="00795964" w:rsidRDefault="0039218B" w:rsidP="009F1070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8-9 am </w:t>
            </w:r>
            <w:bookmarkStart w:id="0" w:name="_GoBack"/>
            <w:bookmarkEnd w:id="0"/>
            <w:r w:rsidR="00795964">
              <w:rPr>
                <w:rFonts w:ascii="MillerText Roman" w:hAnsi="MillerText Roman"/>
                <w:sz w:val="22"/>
                <w:szCs w:val="22"/>
              </w:rPr>
              <w:t xml:space="preserve"> </w:t>
            </w:r>
          </w:p>
        </w:tc>
        <w:tc>
          <w:tcPr>
            <w:tcW w:w="7976" w:type="dxa"/>
          </w:tcPr>
          <w:p w:rsidR="00795964" w:rsidRDefault="00795964" w:rsidP="009F1070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Critical Conversations</w:t>
            </w:r>
          </w:p>
        </w:tc>
      </w:tr>
      <w:tr w:rsidR="00795964" w:rsidTr="009F1070">
        <w:trPr>
          <w:trHeight w:val="370"/>
        </w:trPr>
        <w:tc>
          <w:tcPr>
            <w:tcW w:w="3095" w:type="dxa"/>
          </w:tcPr>
          <w:p w:rsidR="00795964" w:rsidRDefault="00795964" w:rsidP="009F1070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>9 am – Noon</w:t>
            </w:r>
          </w:p>
        </w:tc>
        <w:tc>
          <w:tcPr>
            <w:tcW w:w="7976" w:type="dxa"/>
          </w:tcPr>
          <w:p w:rsidR="00795964" w:rsidRDefault="00795964" w:rsidP="009F1070">
            <w:pPr>
              <w:rPr>
                <w:rFonts w:ascii="MillerText Roman" w:hAnsi="MillerText Roman"/>
                <w:sz w:val="22"/>
                <w:szCs w:val="22"/>
              </w:rPr>
            </w:pPr>
            <w:r>
              <w:rPr>
                <w:rFonts w:ascii="MillerText Roman" w:hAnsi="MillerText Roman"/>
                <w:sz w:val="22"/>
                <w:szCs w:val="22"/>
              </w:rPr>
              <w:t xml:space="preserve">Closing General Session </w:t>
            </w:r>
          </w:p>
        </w:tc>
      </w:tr>
    </w:tbl>
    <w:p w:rsidR="00DD0F1F" w:rsidRDefault="00DD0F1F" w:rsidP="00676FED">
      <w:pPr>
        <w:tabs>
          <w:tab w:val="left" w:pos="4255"/>
        </w:tabs>
        <w:rPr>
          <w:rFonts w:ascii="Cabin" w:eastAsia="Calibri" w:hAnsi="Cabin"/>
          <w:sz w:val="22"/>
          <w:szCs w:val="22"/>
        </w:rPr>
      </w:pPr>
    </w:p>
    <w:p w:rsidR="00EB5671" w:rsidRDefault="00EB5671" w:rsidP="00EB5671">
      <w:pPr>
        <w:rPr>
          <w:rFonts w:ascii="MillerText Roman" w:hAnsi="MillerText Roman"/>
          <w:i/>
          <w:sz w:val="22"/>
          <w:szCs w:val="22"/>
        </w:rPr>
      </w:pPr>
      <w:r>
        <w:rPr>
          <w:rFonts w:ascii="MillerText Roman" w:hAnsi="MillerText Roman"/>
          <w:i/>
          <w:sz w:val="22"/>
          <w:szCs w:val="22"/>
        </w:rPr>
        <w:t xml:space="preserve">PLEASE NOTE: </w:t>
      </w:r>
    </w:p>
    <w:p w:rsidR="00EB5671" w:rsidRDefault="00EB5671" w:rsidP="00EB5671">
      <w:pPr>
        <w:rPr>
          <w:rFonts w:ascii="MillerText Roman" w:hAnsi="MillerText Roman"/>
          <w:i/>
          <w:sz w:val="22"/>
          <w:szCs w:val="22"/>
        </w:rPr>
      </w:pPr>
    </w:p>
    <w:p w:rsidR="00490957" w:rsidRPr="00EB5671" w:rsidRDefault="00EB5671" w:rsidP="00EB5671">
      <w:pPr>
        <w:rPr>
          <w:rFonts w:ascii="MillerText Roman" w:hAnsi="MillerText Roman"/>
          <w:i/>
          <w:sz w:val="22"/>
          <w:szCs w:val="22"/>
        </w:rPr>
      </w:pPr>
      <w:r>
        <w:rPr>
          <w:rFonts w:ascii="MillerText Roman" w:hAnsi="MillerText Roman"/>
          <w:i/>
          <w:sz w:val="22"/>
          <w:szCs w:val="22"/>
        </w:rPr>
        <w:t xml:space="preserve">VITAL2015 Programming </w:t>
      </w:r>
      <w:r w:rsidR="00490957" w:rsidRPr="00EB5671">
        <w:rPr>
          <w:rFonts w:ascii="MillerText Roman" w:hAnsi="MillerText Roman"/>
          <w:i/>
          <w:sz w:val="22"/>
          <w:szCs w:val="22"/>
        </w:rPr>
        <w:t>Begins</w:t>
      </w:r>
      <w:r>
        <w:rPr>
          <w:rFonts w:ascii="MillerText Roman" w:hAnsi="MillerText Roman"/>
          <w:i/>
          <w:sz w:val="22"/>
          <w:szCs w:val="22"/>
        </w:rPr>
        <w:t xml:space="preserve"> on Wednesday, June 24 at 3:30 pm</w:t>
      </w:r>
      <w:r w:rsidR="00490957" w:rsidRPr="00EB5671">
        <w:rPr>
          <w:rFonts w:ascii="MillerText Roman" w:hAnsi="MillerText Roman"/>
          <w:i/>
          <w:sz w:val="22"/>
          <w:szCs w:val="22"/>
        </w:rPr>
        <w:t>. Fellows are required to</w:t>
      </w:r>
      <w:r w:rsidRPr="00EB5671">
        <w:rPr>
          <w:rFonts w:ascii="MillerText Roman" w:hAnsi="MillerText Roman"/>
          <w:i/>
          <w:sz w:val="22"/>
          <w:szCs w:val="22"/>
        </w:rPr>
        <w:t xml:space="preserve"> attend all general sessions, receptions, and specific breakout sessions that will be announced shortly. </w:t>
      </w:r>
      <w:r>
        <w:rPr>
          <w:rFonts w:ascii="MillerText Roman" w:hAnsi="MillerText Roman"/>
          <w:i/>
          <w:sz w:val="22"/>
          <w:szCs w:val="22"/>
        </w:rPr>
        <w:t xml:space="preserve">The complete Fellows session adjourns Friday, June 26 at noon. Please make plans accordingly. </w:t>
      </w:r>
    </w:p>
    <w:sectPr w:rsidR="00490957" w:rsidRPr="00EB5671" w:rsidSect="001D21A2">
      <w:footerReference w:type="default" r:id="rId9"/>
      <w:pgSz w:w="12240" w:h="15840" w:code="1"/>
      <w:pgMar w:top="720" w:right="576" w:bottom="720" w:left="57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CB9" w:rsidRDefault="00563CB9" w:rsidP="009D731C">
      <w:r>
        <w:separator/>
      </w:r>
    </w:p>
  </w:endnote>
  <w:endnote w:type="continuationSeparator" w:id="0">
    <w:p w:rsidR="00563CB9" w:rsidRDefault="00563CB9" w:rsidP="009D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MillerText Roman"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llerText Bold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CB9" w:rsidRPr="00CA6073" w:rsidRDefault="00795964" w:rsidP="00FF664C">
    <w:pPr>
      <w:pStyle w:val="Footer"/>
      <w:tabs>
        <w:tab w:val="clear" w:pos="4680"/>
        <w:tab w:val="clear" w:pos="9360"/>
        <w:tab w:val="right" w:pos="11070"/>
      </w:tabs>
      <w:rPr>
        <w:rFonts w:ascii="Cabin" w:hAnsi="Cabin" w:cs="Calibri"/>
        <w:sz w:val="16"/>
        <w:szCs w:val="16"/>
      </w:rPr>
    </w:pPr>
    <w:r>
      <w:rPr>
        <w:rFonts w:ascii="Cabin" w:hAnsi="Cabin" w:cs="Calibri"/>
        <w:sz w:val="16"/>
        <w:szCs w:val="16"/>
      </w:rPr>
      <w:t>2015</w:t>
    </w:r>
    <w:r w:rsidR="00563CB9" w:rsidRPr="00CA6073">
      <w:rPr>
        <w:rFonts w:ascii="Cabin" w:hAnsi="Cabin" w:cs="Calibri"/>
        <w:sz w:val="16"/>
        <w:szCs w:val="16"/>
      </w:rPr>
      <w:t xml:space="preserve"> Fellows Program Session I (he</w:t>
    </w:r>
    <w:r>
      <w:rPr>
        <w:rFonts w:ascii="Cabin" w:hAnsi="Cabin" w:cs="Calibri"/>
        <w:sz w:val="16"/>
        <w:szCs w:val="16"/>
      </w:rPr>
      <w:t>ld in conjunction with VITAL2015</w:t>
    </w:r>
    <w:r w:rsidR="00563CB9" w:rsidRPr="00CA6073">
      <w:rPr>
        <w:rFonts w:ascii="Cabin" w:hAnsi="Cabin" w:cs="Calibri"/>
        <w:sz w:val="16"/>
        <w:szCs w:val="16"/>
      </w:rPr>
      <w:t>)</w:t>
    </w:r>
    <w:r w:rsidR="00563CB9" w:rsidRPr="00ED7954">
      <w:rPr>
        <w:rFonts w:ascii="MillerText Bold" w:hAnsi="MillerText Bold" w:cs="Calibri"/>
        <w:sz w:val="16"/>
        <w:szCs w:val="16"/>
      </w:rPr>
      <w:tab/>
    </w:r>
    <w:r w:rsidR="00563CB9" w:rsidRPr="00CA6073">
      <w:rPr>
        <w:rFonts w:ascii="Cabin" w:hAnsi="Cabin" w:cs="Calibri"/>
        <w:sz w:val="16"/>
        <w:szCs w:val="16"/>
      </w:rPr>
      <w:fldChar w:fldCharType="begin"/>
    </w:r>
    <w:r w:rsidR="00563CB9" w:rsidRPr="00CA6073">
      <w:rPr>
        <w:rFonts w:ascii="Cabin" w:hAnsi="Cabin" w:cs="Calibri"/>
        <w:sz w:val="16"/>
        <w:szCs w:val="16"/>
      </w:rPr>
      <w:instrText xml:space="preserve"> PAGE   \* MERGEFORMAT </w:instrText>
    </w:r>
    <w:r w:rsidR="00563CB9" w:rsidRPr="00CA6073">
      <w:rPr>
        <w:rFonts w:ascii="Cabin" w:hAnsi="Cabin" w:cs="Calibri"/>
        <w:sz w:val="16"/>
        <w:szCs w:val="16"/>
      </w:rPr>
      <w:fldChar w:fldCharType="separate"/>
    </w:r>
    <w:r w:rsidR="0039218B">
      <w:rPr>
        <w:rFonts w:ascii="Cabin" w:hAnsi="Cabin" w:cs="Calibri"/>
        <w:noProof/>
        <w:sz w:val="16"/>
        <w:szCs w:val="16"/>
      </w:rPr>
      <w:t>2</w:t>
    </w:r>
    <w:r w:rsidR="00563CB9" w:rsidRPr="00CA6073">
      <w:rPr>
        <w:rFonts w:ascii="Cabin" w:hAnsi="Cabin" w:cs="Calibri"/>
        <w:sz w:val="16"/>
        <w:szCs w:val="16"/>
      </w:rPr>
      <w:fldChar w:fldCharType="end"/>
    </w:r>
  </w:p>
  <w:p w:rsidR="00563CB9" w:rsidRDefault="00563CB9">
    <w:pPr>
      <w:pStyle w:val="Footer"/>
      <w:rPr>
        <w:rFonts w:ascii="Calibri" w:hAnsi="Calibri" w:cs="Calibri"/>
        <w:sz w:val="16"/>
        <w:szCs w:val="16"/>
      </w:rPr>
    </w:pPr>
  </w:p>
  <w:p w:rsidR="00563CB9" w:rsidRPr="009A62B2" w:rsidRDefault="00563CB9">
    <w:pPr>
      <w:pStyle w:val="Footer"/>
      <w:rPr>
        <w:rFonts w:ascii="Calibri" w:hAnsi="Calibri" w:cs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CB9" w:rsidRDefault="00563CB9" w:rsidP="009D731C">
      <w:r>
        <w:separator/>
      </w:r>
    </w:p>
  </w:footnote>
  <w:footnote w:type="continuationSeparator" w:id="0">
    <w:p w:rsidR="00563CB9" w:rsidRDefault="00563CB9" w:rsidP="009D7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2E9D"/>
    <w:multiLevelType w:val="hybridMultilevel"/>
    <w:tmpl w:val="ECF8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D6956"/>
    <w:multiLevelType w:val="hybridMultilevel"/>
    <w:tmpl w:val="86E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06797"/>
    <w:multiLevelType w:val="hybridMultilevel"/>
    <w:tmpl w:val="D0FE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D64BE"/>
    <w:multiLevelType w:val="hybridMultilevel"/>
    <w:tmpl w:val="28967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049CF"/>
    <w:multiLevelType w:val="hybridMultilevel"/>
    <w:tmpl w:val="54580A54"/>
    <w:lvl w:ilvl="0" w:tplc="AA46C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2401E"/>
    <w:multiLevelType w:val="hybridMultilevel"/>
    <w:tmpl w:val="FDC8A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41FB0"/>
    <w:multiLevelType w:val="hybridMultilevel"/>
    <w:tmpl w:val="9BFC8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397DCE"/>
    <w:multiLevelType w:val="hybridMultilevel"/>
    <w:tmpl w:val="1D32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5583E"/>
    <w:multiLevelType w:val="hybridMultilevel"/>
    <w:tmpl w:val="AABA21D4"/>
    <w:lvl w:ilvl="0" w:tplc="39D4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86891"/>
    <w:multiLevelType w:val="multilevel"/>
    <w:tmpl w:val="A9E4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237BB"/>
    <w:multiLevelType w:val="hybridMultilevel"/>
    <w:tmpl w:val="773EF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858F7"/>
    <w:multiLevelType w:val="hybridMultilevel"/>
    <w:tmpl w:val="F5E02CE8"/>
    <w:lvl w:ilvl="0" w:tplc="221CD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C1E4B"/>
    <w:multiLevelType w:val="hybridMultilevel"/>
    <w:tmpl w:val="BAE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44410"/>
    <w:multiLevelType w:val="hybridMultilevel"/>
    <w:tmpl w:val="A38A6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1498F"/>
    <w:multiLevelType w:val="hybridMultilevel"/>
    <w:tmpl w:val="1FD6C380"/>
    <w:lvl w:ilvl="0" w:tplc="8A6A9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D87771"/>
    <w:multiLevelType w:val="hybridMultilevel"/>
    <w:tmpl w:val="0C9AC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50997"/>
    <w:multiLevelType w:val="multilevel"/>
    <w:tmpl w:val="1E90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EC68EC"/>
    <w:multiLevelType w:val="hybridMultilevel"/>
    <w:tmpl w:val="EEFA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35C6E"/>
    <w:multiLevelType w:val="hybridMultilevel"/>
    <w:tmpl w:val="2F32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E2010"/>
    <w:multiLevelType w:val="hybridMultilevel"/>
    <w:tmpl w:val="87D0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65A5F"/>
    <w:multiLevelType w:val="hybridMultilevel"/>
    <w:tmpl w:val="6814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12BC2"/>
    <w:multiLevelType w:val="hybridMultilevel"/>
    <w:tmpl w:val="E314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9334E"/>
    <w:multiLevelType w:val="hybridMultilevel"/>
    <w:tmpl w:val="E3700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5"/>
  </w:num>
  <w:num w:numId="5">
    <w:abstractNumId w:val="12"/>
  </w:num>
  <w:num w:numId="6">
    <w:abstractNumId w:val="16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22"/>
  </w:num>
  <w:num w:numId="12">
    <w:abstractNumId w:val="21"/>
  </w:num>
  <w:num w:numId="13">
    <w:abstractNumId w:val="17"/>
  </w:num>
  <w:num w:numId="14">
    <w:abstractNumId w:val="13"/>
  </w:num>
  <w:num w:numId="15">
    <w:abstractNumId w:val="10"/>
  </w:num>
  <w:num w:numId="16">
    <w:abstractNumId w:val="2"/>
  </w:num>
  <w:num w:numId="17">
    <w:abstractNumId w:val="7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</w:num>
  <w:num w:numId="22">
    <w:abstractNumId w:val="3"/>
  </w:num>
  <w:num w:numId="23">
    <w:abstractNumId w:val="1"/>
  </w:num>
  <w:num w:numId="2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3C"/>
    <w:rsid w:val="00004927"/>
    <w:rsid w:val="0000624B"/>
    <w:rsid w:val="00006252"/>
    <w:rsid w:val="00017EBB"/>
    <w:rsid w:val="00021C97"/>
    <w:rsid w:val="00022BE8"/>
    <w:rsid w:val="0002543E"/>
    <w:rsid w:val="000308F5"/>
    <w:rsid w:val="00031586"/>
    <w:rsid w:val="000408BD"/>
    <w:rsid w:val="00042891"/>
    <w:rsid w:val="00045EE1"/>
    <w:rsid w:val="0004648A"/>
    <w:rsid w:val="00047AAD"/>
    <w:rsid w:val="00051A8E"/>
    <w:rsid w:val="00053D01"/>
    <w:rsid w:val="00056176"/>
    <w:rsid w:val="000579E1"/>
    <w:rsid w:val="00062EC1"/>
    <w:rsid w:val="000653E9"/>
    <w:rsid w:val="0007525F"/>
    <w:rsid w:val="000768E8"/>
    <w:rsid w:val="00083477"/>
    <w:rsid w:val="000848D4"/>
    <w:rsid w:val="000858DB"/>
    <w:rsid w:val="00091436"/>
    <w:rsid w:val="00093C98"/>
    <w:rsid w:val="00096100"/>
    <w:rsid w:val="00096E78"/>
    <w:rsid w:val="00097E28"/>
    <w:rsid w:val="000A122C"/>
    <w:rsid w:val="000A484F"/>
    <w:rsid w:val="000A771B"/>
    <w:rsid w:val="000B0147"/>
    <w:rsid w:val="000B096C"/>
    <w:rsid w:val="000B5F51"/>
    <w:rsid w:val="000B63C6"/>
    <w:rsid w:val="000B7082"/>
    <w:rsid w:val="000C283A"/>
    <w:rsid w:val="000C3A0A"/>
    <w:rsid w:val="000C3CDE"/>
    <w:rsid w:val="000C443A"/>
    <w:rsid w:val="000D3004"/>
    <w:rsid w:val="000D333B"/>
    <w:rsid w:val="000D3F96"/>
    <w:rsid w:val="000D6E79"/>
    <w:rsid w:val="000E38E6"/>
    <w:rsid w:val="000F41F2"/>
    <w:rsid w:val="00106DB5"/>
    <w:rsid w:val="001233DF"/>
    <w:rsid w:val="00140A0D"/>
    <w:rsid w:val="00140B79"/>
    <w:rsid w:val="00141B41"/>
    <w:rsid w:val="0014583C"/>
    <w:rsid w:val="0015574E"/>
    <w:rsid w:val="00163647"/>
    <w:rsid w:val="001710D6"/>
    <w:rsid w:val="00172352"/>
    <w:rsid w:val="001734F2"/>
    <w:rsid w:val="0017555A"/>
    <w:rsid w:val="00177A49"/>
    <w:rsid w:val="0018099A"/>
    <w:rsid w:val="0018205D"/>
    <w:rsid w:val="001861B9"/>
    <w:rsid w:val="001913F5"/>
    <w:rsid w:val="00195F7B"/>
    <w:rsid w:val="001A13A7"/>
    <w:rsid w:val="001A1E75"/>
    <w:rsid w:val="001A36FC"/>
    <w:rsid w:val="001A6200"/>
    <w:rsid w:val="001B059A"/>
    <w:rsid w:val="001B4DC5"/>
    <w:rsid w:val="001C0262"/>
    <w:rsid w:val="001C1A65"/>
    <w:rsid w:val="001C2CB4"/>
    <w:rsid w:val="001C3DFD"/>
    <w:rsid w:val="001C4F59"/>
    <w:rsid w:val="001C64A6"/>
    <w:rsid w:val="001D21A2"/>
    <w:rsid w:val="001D21D4"/>
    <w:rsid w:val="001D3C35"/>
    <w:rsid w:val="001D3F51"/>
    <w:rsid w:val="001E276F"/>
    <w:rsid w:val="001E397B"/>
    <w:rsid w:val="001F3814"/>
    <w:rsid w:val="0020146D"/>
    <w:rsid w:val="002042C1"/>
    <w:rsid w:val="00207768"/>
    <w:rsid w:val="00207E1C"/>
    <w:rsid w:val="002172C7"/>
    <w:rsid w:val="0022136B"/>
    <w:rsid w:val="002230D2"/>
    <w:rsid w:val="002245D0"/>
    <w:rsid w:val="00224755"/>
    <w:rsid w:val="00243E09"/>
    <w:rsid w:val="00244959"/>
    <w:rsid w:val="00246609"/>
    <w:rsid w:val="00251956"/>
    <w:rsid w:val="00251C0E"/>
    <w:rsid w:val="0025648A"/>
    <w:rsid w:val="00267FCA"/>
    <w:rsid w:val="0027299C"/>
    <w:rsid w:val="002746A4"/>
    <w:rsid w:val="00280E3C"/>
    <w:rsid w:val="0028228C"/>
    <w:rsid w:val="00292738"/>
    <w:rsid w:val="00297D40"/>
    <w:rsid w:val="002A0345"/>
    <w:rsid w:val="002A3AD5"/>
    <w:rsid w:val="002A42B9"/>
    <w:rsid w:val="002B0EAB"/>
    <w:rsid w:val="002B41EF"/>
    <w:rsid w:val="002C0B88"/>
    <w:rsid w:val="002C2D79"/>
    <w:rsid w:val="002D0B7F"/>
    <w:rsid w:val="002D2883"/>
    <w:rsid w:val="002D3332"/>
    <w:rsid w:val="002D7B6C"/>
    <w:rsid w:val="002E1D05"/>
    <w:rsid w:val="002E1D5F"/>
    <w:rsid w:val="002E485B"/>
    <w:rsid w:val="002E59C3"/>
    <w:rsid w:val="002E6866"/>
    <w:rsid w:val="002F1368"/>
    <w:rsid w:val="002F1B3E"/>
    <w:rsid w:val="002F3D5C"/>
    <w:rsid w:val="002F4D6D"/>
    <w:rsid w:val="00301F4A"/>
    <w:rsid w:val="003044C0"/>
    <w:rsid w:val="00304EA0"/>
    <w:rsid w:val="00312601"/>
    <w:rsid w:val="0031308F"/>
    <w:rsid w:val="00314EF5"/>
    <w:rsid w:val="00316803"/>
    <w:rsid w:val="00324491"/>
    <w:rsid w:val="00324975"/>
    <w:rsid w:val="0033095E"/>
    <w:rsid w:val="0034225A"/>
    <w:rsid w:val="0034308E"/>
    <w:rsid w:val="00347BB6"/>
    <w:rsid w:val="00350104"/>
    <w:rsid w:val="0035375C"/>
    <w:rsid w:val="003548F7"/>
    <w:rsid w:val="00357338"/>
    <w:rsid w:val="00364695"/>
    <w:rsid w:val="00366E25"/>
    <w:rsid w:val="00371507"/>
    <w:rsid w:val="00373A8B"/>
    <w:rsid w:val="00375084"/>
    <w:rsid w:val="003771E2"/>
    <w:rsid w:val="003818F3"/>
    <w:rsid w:val="0038575B"/>
    <w:rsid w:val="0039164D"/>
    <w:rsid w:val="00391787"/>
    <w:rsid w:val="0039218B"/>
    <w:rsid w:val="003923F3"/>
    <w:rsid w:val="00393EBF"/>
    <w:rsid w:val="00394265"/>
    <w:rsid w:val="00395DAE"/>
    <w:rsid w:val="003A5790"/>
    <w:rsid w:val="003B2E0D"/>
    <w:rsid w:val="003B3722"/>
    <w:rsid w:val="003B4CB4"/>
    <w:rsid w:val="003C07A4"/>
    <w:rsid w:val="003C3ACF"/>
    <w:rsid w:val="003C3E79"/>
    <w:rsid w:val="003C4284"/>
    <w:rsid w:val="003C4ABC"/>
    <w:rsid w:val="003D0FA0"/>
    <w:rsid w:val="003D1898"/>
    <w:rsid w:val="003D2C98"/>
    <w:rsid w:val="003E2A37"/>
    <w:rsid w:val="003E61FC"/>
    <w:rsid w:val="003F2212"/>
    <w:rsid w:val="003F602D"/>
    <w:rsid w:val="003F761D"/>
    <w:rsid w:val="00404A34"/>
    <w:rsid w:val="00405887"/>
    <w:rsid w:val="00410DEF"/>
    <w:rsid w:val="004204DE"/>
    <w:rsid w:val="00420C67"/>
    <w:rsid w:val="00426466"/>
    <w:rsid w:val="004320A3"/>
    <w:rsid w:val="004322C1"/>
    <w:rsid w:val="004326C9"/>
    <w:rsid w:val="00435263"/>
    <w:rsid w:val="00436890"/>
    <w:rsid w:val="00440F92"/>
    <w:rsid w:val="00441BD4"/>
    <w:rsid w:val="00446C46"/>
    <w:rsid w:val="00446D3C"/>
    <w:rsid w:val="00451A66"/>
    <w:rsid w:val="00460E53"/>
    <w:rsid w:val="004616E3"/>
    <w:rsid w:val="004617AE"/>
    <w:rsid w:val="00462898"/>
    <w:rsid w:val="0046342B"/>
    <w:rsid w:val="00463A92"/>
    <w:rsid w:val="00463B49"/>
    <w:rsid w:val="0046417E"/>
    <w:rsid w:val="00466084"/>
    <w:rsid w:val="00472707"/>
    <w:rsid w:val="00472EDA"/>
    <w:rsid w:val="00475104"/>
    <w:rsid w:val="00475118"/>
    <w:rsid w:val="0048204A"/>
    <w:rsid w:val="0048360D"/>
    <w:rsid w:val="00483BEC"/>
    <w:rsid w:val="0048458E"/>
    <w:rsid w:val="00487C26"/>
    <w:rsid w:val="00490957"/>
    <w:rsid w:val="00494B74"/>
    <w:rsid w:val="00496D63"/>
    <w:rsid w:val="004A2312"/>
    <w:rsid w:val="004A3A4B"/>
    <w:rsid w:val="004B394E"/>
    <w:rsid w:val="004C13AC"/>
    <w:rsid w:val="004C1A72"/>
    <w:rsid w:val="004C1AF7"/>
    <w:rsid w:val="004C2056"/>
    <w:rsid w:val="004C25C7"/>
    <w:rsid w:val="004C336E"/>
    <w:rsid w:val="004C5EC6"/>
    <w:rsid w:val="004C62C7"/>
    <w:rsid w:val="004D0BA3"/>
    <w:rsid w:val="004D1327"/>
    <w:rsid w:val="004D20DD"/>
    <w:rsid w:val="004D2CBB"/>
    <w:rsid w:val="004E47DA"/>
    <w:rsid w:val="004F68CB"/>
    <w:rsid w:val="004F74E3"/>
    <w:rsid w:val="004F76D2"/>
    <w:rsid w:val="00500E9B"/>
    <w:rsid w:val="0051336E"/>
    <w:rsid w:val="00516AFF"/>
    <w:rsid w:val="005219A5"/>
    <w:rsid w:val="00524BB7"/>
    <w:rsid w:val="00525DB5"/>
    <w:rsid w:val="005276CB"/>
    <w:rsid w:val="00532EB0"/>
    <w:rsid w:val="00534293"/>
    <w:rsid w:val="00540247"/>
    <w:rsid w:val="005407EE"/>
    <w:rsid w:val="005514AA"/>
    <w:rsid w:val="00552455"/>
    <w:rsid w:val="00553506"/>
    <w:rsid w:val="0055352E"/>
    <w:rsid w:val="00555C38"/>
    <w:rsid w:val="00560EA4"/>
    <w:rsid w:val="00563CB9"/>
    <w:rsid w:val="0057037D"/>
    <w:rsid w:val="005762FD"/>
    <w:rsid w:val="0057707C"/>
    <w:rsid w:val="00583661"/>
    <w:rsid w:val="00585086"/>
    <w:rsid w:val="00586353"/>
    <w:rsid w:val="005918C0"/>
    <w:rsid w:val="00591BFE"/>
    <w:rsid w:val="0059322C"/>
    <w:rsid w:val="00594BA9"/>
    <w:rsid w:val="00595047"/>
    <w:rsid w:val="00596F8F"/>
    <w:rsid w:val="005A0CDC"/>
    <w:rsid w:val="005A44FC"/>
    <w:rsid w:val="005A4D1C"/>
    <w:rsid w:val="005A4F06"/>
    <w:rsid w:val="005A620F"/>
    <w:rsid w:val="005B099D"/>
    <w:rsid w:val="005B241D"/>
    <w:rsid w:val="005B2A0D"/>
    <w:rsid w:val="005B41A4"/>
    <w:rsid w:val="005B445D"/>
    <w:rsid w:val="005C150F"/>
    <w:rsid w:val="005C3D7F"/>
    <w:rsid w:val="005D17CB"/>
    <w:rsid w:val="005D3333"/>
    <w:rsid w:val="005D3553"/>
    <w:rsid w:val="005D3B61"/>
    <w:rsid w:val="005E0240"/>
    <w:rsid w:val="005E23F4"/>
    <w:rsid w:val="005E29D4"/>
    <w:rsid w:val="005E2C56"/>
    <w:rsid w:val="005E409A"/>
    <w:rsid w:val="005E74D0"/>
    <w:rsid w:val="005E7EA8"/>
    <w:rsid w:val="005F6A71"/>
    <w:rsid w:val="005F76DA"/>
    <w:rsid w:val="006023FA"/>
    <w:rsid w:val="006154FB"/>
    <w:rsid w:val="00636476"/>
    <w:rsid w:val="006367E1"/>
    <w:rsid w:val="00637BA4"/>
    <w:rsid w:val="00642712"/>
    <w:rsid w:val="00642850"/>
    <w:rsid w:val="00645181"/>
    <w:rsid w:val="00647275"/>
    <w:rsid w:val="006507A1"/>
    <w:rsid w:val="00651746"/>
    <w:rsid w:val="00651F07"/>
    <w:rsid w:val="0065573A"/>
    <w:rsid w:val="00656879"/>
    <w:rsid w:val="00656F7A"/>
    <w:rsid w:val="00657693"/>
    <w:rsid w:val="0066155E"/>
    <w:rsid w:val="0067249D"/>
    <w:rsid w:val="00672CC5"/>
    <w:rsid w:val="00674055"/>
    <w:rsid w:val="006767F3"/>
    <w:rsid w:val="00676FED"/>
    <w:rsid w:val="00680541"/>
    <w:rsid w:val="006815E5"/>
    <w:rsid w:val="00682EAE"/>
    <w:rsid w:val="0068733F"/>
    <w:rsid w:val="00694164"/>
    <w:rsid w:val="006A62F8"/>
    <w:rsid w:val="006A6D07"/>
    <w:rsid w:val="006B30D1"/>
    <w:rsid w:val="006C3FFC"/>
    <w:rsid w:val="006E4589"/>
    <w:rsid w:val="006F25B9"/>
    <w:rsid w:val="006F4E28"/>
    <w:rsid w:val="006F6133"/>
    <w:rsid w:val="00704C0B"/>
    <w:rsid w:val="00705FA2"/>
    <w:rsid w:val="00712912"/>
    <w:rsid w:val="00716EB6"/>
    <w:rsid w:val="00736E13"/>
    <w:rsid w:val="00740871"/>
    <w:rsid w:val="00743CBA"/>
    <w:rsid w:val="00756260"/>
    <w:rsid w:val="00756EFC"/>
    <w:rsid w:val="00766769"/>
    <w:rsid w:val="00766F2D"/>
    <w:rsid w:val="00767356"/>
    <w:rsid w:val="00771D44"/>
    <w:rsid w:val="00772718"/>
    <w:rsid w:val="007737B5"/>
    <w:rsid w:val="00775C5A"/>
    <w:rsid w:val="00776041"/>
    <w:rsid w:val="00783740"/>
    <w:rsid w:val="00784A5B"/>
    <w:rsid w:val="0079090F"/>
    <w:rsid w:val="00790CFD"/>
    <w:rsid w:val="00795964"/>
    <w:rsid w:val="00795E5B"/>
    <w:rsid w:val="007C3625"/>
    <w:rsid w:val="007C3837"/>
    <w:rsid w:val="007D08E9"/>
    <w:rsid w:val="007D137D"/>
    <w:rsid w:val="007D7925"/>
    <w:rsid w:val="007E375A"/>
    <w:rsid w:val="007F41AC"/>
    <w:rsid w:val="00802C5D"/>
    <w:rsid w:val="0080574A"/>
    <w:rsid w:val="0081085F"/>
    <w:rsid w:val="008116AE"/>
    <w:rsid w:val="0081708A"/>
    <w:rsid w:val="0081745E"/>
    <w:rsid w:val="00820AD3"/>
    <w:rsid w:val="00826075"/>
    <w:rsid w:val="00827EB4"/>
    <w:rsid w:val="00830CC9"/>
    <w:rsid w:val="008349BC"/>
    <w:rsid w:val="00843CF6"/>
    <w:rsid w:val="00844A78"/>
    <w:rsid w:val="0084535E"/>
    <w:rsid w:val="00855828"/>
    <w:rsid w:val="0086053D"/>
    <w:rsid w:val="0086084A"/>
    <w:rsid w:val="00860E28"/>
    <w:rsid w:val="008648B3"/>
    <w:rsid w:val="00864FCF"/>
    <w:rsid w:val="00865FFE"/>
    <w:rsid w:val="00872FD1"/>
    <w:rsid w:val="00873087"/>
    <w:rsid w:val="00875F3B"/>
    <w:rsid w:val="00881775"/>
    <w:rsid w:val="00883E8E"/>
    <w:rsid w:val="00884D19"/>
    <w:rsid w:val="00893077"/>
    <w:rsid w:val="00894F1B"/>
    <w:rsid w:val="00896269"/>
    <w:rsid w:val="00896DAD"/>
    <w:rsid w:val="008A0D2A"/>
    <w:rsid w:val="008A313F"/>
    <w:rsid w:val="008A5A38"/>
    <w:rsid w:val="008A69B9"/>
    <w:rsid w:val="008B1B1B"/>
    <w:rsid w:val="008B2B85"/>
    <w:rsid w:val="008B2F02"/>
    <w:rsid w:val="008C107C"/>
    <w:rsid w:val="008C2F67"/>
    <w:rsid w:val="008D12AA"/>
    <w:rsid w:val="008D2CEA"/>
    <w:rsid w:val="008D7C5C"/>
    <w:rsid w:val="008E6F91"/>
    <w:rsid w:val="008E70C7"/>
    <w:rsid w:val="008F6626"/>
    <w:rsid w:val="0090225B"/>
    <w:rsid w:val="00913BDE"/>
    <w:rsid w:val="00913E65"/>
    <w:rsid w:val="009144A1"/>
    <w:rsid w:val="0091778A"/>
    <w:rsid w:val="0091792C"/>
    <w:rsid w:val="00923679"/>
    <w:rsid w:val="00925232"/>
    <w:rsid w:val="009304CA"/>
    <w:rsid w:val="0093398D"/>
    <w:rsid w:val="00940D3A"/>
    <w:rsid w:val="0094135E"/>
    <w:rsid w:val="00944289"/>
    <w:rsid w:val="00945DB2"/>
    <w:rsid w:val="009500CF"/>
    <w:rsid w:val="0095054D"/>
    <w:rsid w:val="0095341E"/>
    <w:rsid w:val="00954011"/>
    <w:rsid w:val="00954BFF"/>
    <w:rsid w:val="0095756F"/>
    <w:rsid w:val="00962E82"/>
    <w:rsid w:val="00962F50"/>
    <w:rsid w:val="00963570"/>
    <w:rsid w:val="00972E1C"/>
    <w:rsid w:val="00972FD1"/>
    <w:rsid w:val="009735FB"/>
    <w:rsid w:val="00973D23"/>
    <w:rsid w:val="0098201D"/>
    <w:rsid w:val="00983165"/>
    <w:rsid w:val="00984320"/>
    <w:rsid w:val="00985209"/>
    <w:rsid w:val="00986616"/>
    <w:rsid w:val="00987783"/>
    <w:rsid w:val="00991AB0"/>
    <w:rsid w:val="0099496C"/>
    <w:rsid w:val="00995E80"/>
    <w:rsid w:val="009A34E3"/>
    <w:rsid w:val="009A4741"/>
    <w:rsid w:val="009A4776"/>
    <w:rsid w:val="009A62B2"/>
    <w:rsid w:val="009B598C"/>
    <w:rsid w:val="009C0066"/>
    <w:rsid w:val="009C1600"/>
    <w:rsid w:val="009D6C9F"/>
    <w:rsid w:val="009D731C"/>
    <w:rsid w:val="009E3287"/>
    <w:rsid w:val="009F4179"/>
    <w:rsid w:val="009F7523"/>
    <w:rsid w:val="00A00142"/>
    <w:rsid w:val="00A018F2"/>
    <w:rsid w:val="00A02305"/>
    <w:rsid w:val="00A044C5"/>
    <w:rsid w:val="00A053DA"/>
    <w:rsid w:val="00A10775"/>
    <w:rsid w:val="00A11EC2"/>
    <w:rsid w:val="00A21B7B"/>
    <w:rsid w:val="00A21CD7"/>
    <w:rsid w:val="00A21E72"/>
    <w:rsid w:val="00A2351D"/>
    <w:rsid w:val="00A242E8"/>
    <w:rsid w:val="00A25745"/>
    <w:rsid w:val="00A3045C"/>
    <w:rsid w:val="00A3401B"/>
    <w:rsid w:val="00A3571F"/>
    <w:rsid w:val="00A36372"/>
    <w:rsid w:val="00A36BB9"/>
    <w:rsid w:val="00A37DF6"/>
    <w:rsid w:val="00A41F70"/>
    <w:rsid w:val="00A41FFF"/>
    <w:rsid w:val="00A43DC3"/>
    <w:rsid w:val="00A5286D"/>
    <w:rsid w:val="00A540FB"/>
    <w:rsid w:val="00A56D09"/>
    <w:rsid w:val="00A6018B"/>
    <w:rsid w:val="00A62577"/>
    <w:rsid w:val="00A70141"/>
    <w:rsid w:val="00A75F6B"/>
    <w:rsid w:val="00A76D24"/>
    <w:rsid w:val="00A77E8F"/>
    <w:rsid w:val="00A80084"/>
    <w:rsid w:val="00A84A23"/>
    <w:rsid w:val="00A917F0"/>
    <w:rsid w:val="00A93267"/>
    <w:rsid w:val="00A93E53"/>
    <w:rsid w:val="00A961DC"/>
    <w:rsid w:val="00AB0337"/>
    <w:rsid w:val="00AB1DC7"/>
    <w:rsid w:val="00AB5648"/>
    <w:rsid w:val="00AB684A"/>
    <w:rsid w:val="00AC3671"/>
    <w:rsid w:val="00AC7C04"/>
    <w:rsid w:val="00AD0A98"/>
    <w:rsid w:val="00AD1B24"/>
    <w:rsid w:val="00AD4D27"/>
    <w:rsid w:val="00AD5F80"/>
    <w:rsid w:val="00AE59CB"/>
    <w:rsid w:val="00AF4115"/>
    <w:rsid w:val="00B00B20"/>
    <w:rsid w:val="00B05E55"/>
    <w:rsid w:val="00B06DF4"/>
    <w:rsid w:val="00B07934"/>
    <w:rsid w:val="00B1089A"/>
    <w:rsid w:val="00B121BC"/>
    <w:rsid w:val="00B12B4D"/>
    <w:rsid w:val="00B174D7"/>
    <w:rsid w:val="00B17CC6"/>
    <w:rsid w:val="00B25708"/>
    <w:rsid w:val="00B26E72"/>
    <w:rsid w:val="00B334ED"/>
    <w:rsid w:val="00B33D4E"/>
    <w:rsid w:val="00B3613C"/>
    <w:rsid w:val="00B41C5D"/>
    <w:rsid w:val="00B42840"/>
    <w:rsid w:val="00B42E37"/>
    <w:rsid w:val="00B445B9"/>
    <w:rsid w:val="00B44A67"/>
    <w:rsid w:val="00B451CF"/>
    <w:rsid w:val="00B46FDB"/>
    <w:rsid w:val="00B47C75"/>
    <w:rsid w:val="00B509AA"/>
    <w:rsid w:val="00B50D53"/>
    <w:rsid w:val="00B529EE"/>
    <w:rsid w:val="00B5427F"/>
    <w:rsid w:val="00B6016A"/>
    <w:rsid w:val="00B62270"/>
    <w:rsid w:val="00B64E6D"/>
    <w:rsid w:val="00B65C6F"/>
    <w:rsid w:val="00B67C2C"/>
    <w:rsid w:val="00B75038"/>
    <w:rsid w:val="00B757D4"/>
    <w:rsid w:val="00B82B7B"/>
    <w:rsid w:val="00B834E3"/>
    <w:rsid w:val="00B841CF"/>
    <w:rsid w:val="00B84A35"/>
    <w:rsid w:val="00B84A37"/>
    <w:rsid w:val="00B91616"/>
    <w:rsid w:val="00B9167B"/>
    <w:rsid w:val="00B95C3A"/>
    <w:rsid w:val="00B95F62"/>
    <w:rsid w:val="00BA0A85"/>
    <w:rsid w:val="00BA1461"/>
    <w:rsid w:val="00BB08A9"/>
    <w:rsid w:val="00BB3B0C"/>
    <w:rsid w:val="00BB5000"/>
    <w:rsid w:val="00BB67A8"/>
    <w:rsid w:val="00BB7150"/>
    <w:rsid w:val="00BC10E8"/>
    <w:rsid w:val="00BC2CD5"/>
    <w:rsid w:val="00BC68FA"/>
    <w:rsid w:val="00BE1A35"/>
    <w:rsid w:val="00BE5DBC"/>
    <w:rsid w:val="00BE5E37"/>
    <w:rsid w:val="00BE73C4"/>
    <w:rsid w:val="00BF4475"/>
    <w:rsid w:val="00BF4CA6"/>
    <w:rsid w:val="00C04C8C"/>
    <w:rsid w:val="00C17BA8"/>
    <w:rsid w:val="00C2452A"/>
    <w:rsid w:val="00C26879"/>
    <w:rsid w:val="00C33BD8"/>
    <w:rsid w:val="00C4600A"/>
    <w:rsid w:val="00C46727"/>
    <w:rsid w:val="00C62337"/>
    <w:rsid w:val="00C66E7E"/>
    <w:rsid w:val="00C67766"/>
    <w:rsid w:val="00C74C8F"/>
    <w:rsid w:val="00C80FA4"/>
    <w:rsid w:val="00C91C17"/>
    <w:rsid w:val="00C91EBD"/>
    <w:rsid w:val="00C95303"/>
    <w:rsid w:val="00CA43A9"/>
    <w:rsid w:val="00CA4559"/>
    <w:rsid w:val="00CA48E7"/>
    <w:rsid w:val="00CA6073"/>
    <w:rsid w:val="00CC3001"/>
    <w:rsid w:val="00CC31EC"/>
    <w:rsid w:val="00CC5C82"/>
    <w:rsid w:val="00CD0435"/>
    <w:rsid w:val="00CD38AD"/>
    <w:rsid w:val="00CD5620"/>
    <w:rsid w:val="00CD5E50"/>
    <w:rsid w:val="00CD7972"/>
    <w:rsid w:val="00CE04D3"/>
    <w:rsid w:val="00CE2098"/>
    <w:rsid w:val="00CE6073"/>
    <w:rsid w:val="00CF2763"/>
    <w:rsid w:val="00CF5E05"/>
    <w:rsid w:val="00D06C4F"/>
    <w:rsid w:val="00D071A5"/>
    <w:rsid w:val="00D107A1"/>
    <w:rsid w:val="00D11155"/>
    <w:rsid w:val="00D23327"/>
    <w:rsid w:val="00D248D3"/>
    <w:rsid w:val="00D251E6"/>
    <w:rsid w:val="00D25A22"/>
    <w:rsid w:val="00D3227B"/>
    <w:rsid w:val="00D348DC"/>
    <w:rsid w:val="00D36D91"/>
    <w:rsid w:val="00D37E23"/>
    <w:rsid w:val="00D46E5F"/>
    <w:rsid w:val="00D544D0"/>
    <w:rsid w:val="00D60F27"/>
    <w:rsid w:val="00D61239"/>
    <w:rsid w:val="00D6257C"/>
    <w:rsid w:val="00D62870"/>
    <w:rsid w:val="00D72397"/>
    <w:rsid w:val="00D73C24"/>
    <w:rsid w:val="00D754A5"/>
    <w:rsid w:val="00D76063"/>
    <w:rsid w:val="00D775AA"/>
    <w:rsid w:val="00D779A6"/>
    <w:rsid w:val="00D83F17"/>
    <w:rsid w:val="00D92F9A"/>
    <w:rsid w:val="00D93114"/>
    <w:rsid w:val="00D933D8"/>
    <w:rsid w:val="00D94B10"/>
    <w:rsid w:val="00D96E2B"/>
    <w:rsid w:val="00D97B57"/>
    <w:rsid w:val="00D97CDF"/>
    <w:rsid w:val="00DA03D4"/>
    <w:rsid w:val="00DA2DA6"/>
    <w:rsid w:val="00DB08CC"/>
    <w:rsid w:val="00DB0C31"/>
    <w:rsid w:val="00DB3037"/>
    <w:rsid w:val="00DB387B"/>
    <w:rsid w:val="00DB6109"/>
    <w:rsid w:val="00DB69F5"/>
    <w:rsid w:val="00DB6A6C"/>
    <w:rsid w:val="00DB7589"/>
    <w:rsid w:val="00DC27A5"/>
    <w:rsid w:val="00DC5565"/>
    <w:rsid w:val="00DD066E"/>
    <w:rsid w:val="00DD099F"/>
    <w:rsid w:val="00DD0F1F"/>
    <w:rsid w:val="00DD1393"/>
    <w:rsid w:val="00DD270E"/>
    <w:rsid w:val="00DD417C"/>
    <w:rsid w:val="00DD4A5D"/>
    <w:rsid w:val="00DD4E7B"/>
    <w:rsid w:val="00DD5CCF"/>
    <w:rsid w:val="00DD7D80"/>
    <w:rsid w:val="00DE0557"/>
    <w:rsid w:val="00DE15A9"/>
    <w:rsid w:val="00DE4FA8"/>
    <w:rsid w:val="00DF0454"/>
    <w:rsid w:val="00DF37F7"/>
    <w:rsid w:val="00E01A57"/>
    <w:rsid w:val="00E046A2"/>
    <w:rsid w:val="00E0494B"/>
    <w:rsid w:val="00E15523"/>
    <w:rsid w:val="00E1673D"/>
    <w:rsid w:val="00E207DD"/>
    <w:rsid w:val="00E222FF"/>
    <w:rsid w:val="00E22732"/>
    <w:rsid w:val="00E26BAA"/>
    <w:rsid w:val="00E27F61"/>
    <w:rsid w:val="00E30058"/>
    <w:rsid w:val="00E31684"/>
    <w:rsid w:val="00E33142"/>
    <w:rsid w:val="00E34611"/>
    <w:rsid w:val="00E35549"/>
    <w:rsid w:val="00E37D0B"/>
    <w:rsid w:val="00E41CED"/>
    <w:rsid w:val="00E4261A"/>
    <w:rsid w:val="00E434CD"/>
    <w:rsid w:val="00E5371C"/>
    <w:rsid w:val="00E53AC0"/>
    <w:rsid w:val="00E55BB4"/>
    <w:rsid w:val="00E562A0"/>
    <w:rsid w:val="00E6368D"/>
    <w:rsid w:val="00E64C8A"/>
    <w:rsid w:val="00E66392"/>
    <w:rsid w:val="00E71A2E"/>
    <w:rsid w:val="00E73196"/>
    <w:rsid w:val="00E75AE8"/>
    <w:rsid w:val="00E76293"/>
    <w:rsid w:val="00E80E4F"/>
    <w:rsid w:val="00E8145C"/>
    <w:rsid w:val="00E83A2D"/>
    <w:rsid w:val="00E87EDB"/>
    <w:rsid w:val="00E93F6B"/>
    <w:rsid w:val="00EA1E42"/>
    <w:rsid w:val="00EA49B7"/>
    <w:rsid w:val="00EA7F6D"/>
    <w:rsid w:val="00EB3BA8"/>
    <w:rsid w:val="00EB4D90"/>
    <w:rsid w:val="00EB5671"/>
    <w:rsid w:val="00EB58CE"/>
    <w:rsid w:val="00EB68A3"/>
    <w:rsid w:val="00EC091E"/>
    <w:rsid w:val="00EC782C"/>
    <w:rsid w:val="00ED7954"/>
    <w:rsid w:val="00EE2A80"/>
    <w:rsid w:val="00EE3018"/>
    <w:rsid w:val="00EE44D2"/>
    <w:rsid w:val="00EE4BA5"/>
    <w:rsid w:val="00EF3851"/>
    <w:rsid w:val="00EF7C2A"/>
    <w:rsid w:val="00F0023C"/>
    <w:rsid w:val="00F03BA1"/>
    <w:rsid w:val="00F06A63"/>
    <w:rsid w:val="00F07DAE"/>
    <w:rsid w:val="00F1174D"/>
    <w:rsid w:val="00F15936"/>
    <w:rsid w:val="00F1649A"/>
    <w:rsid w:val="00F16764"/>
    <w:rsid w:val="00F17AF1"/>
    <w:rsid w:val="00F24341"/>
    <w:rsid w:val="00F462A7"/>
    <w:rsid w:val="00F51880"/>
    <w:rsid w:val="00F557E4"/>
    <w:rsid w:val="00F55B41"/>
    <w:rsid w:val="00F56792"/>
    <w:rsid w:val="00F62CBA"/>
    <w:rsid w:val="00F678CF"/>
    <w:rsid w:val="00F72A62"/>
    <w:rsid w:val="00F745D5"/>
    <w:rsid w:val="00F76798"/>
    <w:rsid w:val="00F8615C"/>
    <w:rsid w:val="00F951D2"/>
    <w:rsid w:val="00F95613"/>
    <w:rsid w:val="00F95C8E"/>
    <w:rsid w:val="00F968D9"/>
    <w:rsid w:val="00FA1133"/>
    <w:rsid w:val="00FB7735"/>
    <w:rsid w:val="00FC0787"/>
    <w:rsid w:val="00FC286B"/>
    <w:rsid w:val="00FC6A62"/>
    <w:rsid w:val="00FC7F5A"/>
    <w:rsid w:val="00FD0C18"/>
    <w:rsid w:val="00FD17BB"/>
    <w:rsid w:val="00FD249C"/>
    <w:rsid w:val="00FD2AEA"/>
    <w:rsid w:val="00FD330C"/>
    <w:rsid w:val="00FD3790"/>
    <w:rsid w:val="00FD7C3B"/>
    <w:rsid w:val="00FE4272"/>
    <w:rsid w:val="00FF3641"/>
    <w:rsid w:val="00FF6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5:docId w15:val="{1D546CA4-9B69-4D30-95A8-9132382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E5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MC">
    <w:name w:val="CONTENTS MC"/>
    <w:basedOn w:val="Normal"/>
    <w:link w:val="CONTENTSMCChar"/>
    <w:qFormat/>
    <w:rsid w:val="00F0023C"/>
    <w:pPr>
      <w:pBdr>
        <w:bottom w:val="single" w:sz="4" w:space="1" w:color="1F497D"/>
      </w:pBdr>
    </w:pPr>
    <w:rPr>
      <w:b/>
      <w:caps/>
      <w:color w:val="C4262E"/>
      <w:sz w:val="28"/>
    </w:rPr>
  </w:style>
  <w:style w:type="character" w:customStyle="1" w:styleId="CONTENTSMCChar">
    <w:name w:val="CONTENTS MC Char"/>
    <w:link w:val="CONTENTSMC"/>
    <w:rsid w:val="00F0023C"/>
    <w:rPr>
      <w:rFonts w:ascii="Times New Roman" w:eastAsia="Times New Roman" w:hAnsi="Times New Roman" w:cs="Times New Roman"/>
      <w:b/>
      <w:caps/>
      <w:color w:val="C4262E"/>
      <w:sz w:val="28"/>
      <w:szCs w:val="24"/>
    </w:rPr>
  </w:style>
  <w:style w:type="character" w:styleId="Strong">
    <w:name w:val="Strong"/>
    <w:uiPriority w:val="22"/>
    <w:qFormat/>
    <w:rsid w:val="00F0023C"/>
    <w:rPr>
      <w:b/>
      <w:bCs/>
      <w:sz w:val="15"/>
      <w:szCs w:val="15"/>
    </w:rPr>
  </w:style>
  <w:style w:type="paragraph" w:styleId="FootnoteText">
    <w:name w:val="footnote text"/>
    <w:basedOn w:val="Normal"/>
    <w:link w:val="FootnoteTextChar1"/>
    <w:uiPriority w:val="99"/>
    <w:rsid w:val="00F0023C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F0023C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1">
    <w:name w:val="Footnote Text Char1"/>
    <w:link w:val="FootnoteText"/>
    <w:uiPriority w:val="99"/>
    <w:rsid w:val="00F0023C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F0023C"/>
    <w:rPr>
      <w:rFonts w:ascii="Arial" w:hAnsi="Arial" w:cs="Arial"/>
      <w:szCs w:val="20"/>
    </w:rPr>
  </w:style>
  <w:style w:type="character" w:customStyle="1" w:styleId="PlainTextChar">
    <w:name w:val="Plain Text Char"/>
    <w:link w:val="PlainText"/>
    <w:uiPriority w:val="99"/>
    <w:rsid w:val="00F0023C"/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F0023C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10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3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73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73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731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7F61"/>
    <w:pPr>
      <w:spacing w:before="120" w:after="100" w:afterAutospacing="1"/>
    </w:pPr>
  </w:style>
  <w:style w:type="character" w:styleId="Hyperlink">
    <w:name w:val="Hyperlink"/>
    <w:uiPriority w:val="99"/>
    <w:unhideWhenUsed/>
    <w:rsid w:val="00EE3018"/>
    <w:rPr>
      <w:strike w:val="0"/>
      <w:dstrike w:val="0"/>
      <w:color w:val="3333CC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350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625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5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57C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5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57C"/>
    <w:rPr>
      <w:rFonts w:ascii="Times New Roman" w:eastAsia="Times New Roman" w:hAnsi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395DAE"/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basedOn w:val="DefaultParagraphFont"/>
    <w:rsid w:val="00CD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7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969">
                  <w:marLeft w:val="0"/>
                  <w:marRight w:val="0"/>
                  <w:marTop w:val="121"/>
                  <w:marBottom w:val="12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0" w:color="000000"/>
                      </w:divBdr>
                      <w:divsChild>
                        <w:div w:id="1105421643">
                          <w:marLeft w:val="484"/>
                          <w:marRight w:val="0"/>
                          <w:marTop w:val="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1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5B58D-C65E-4F75-A7D2-CD1E84D0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nstgerard</dc:creator>
  <cp:lastModifiedBy>Josel Fritz</cp:lastModifiedBy>
  <cp:revision>6</cp:revision>
  <cp:lastPrinted>2015-03-24T14:45:00Z</cp:lastPrinted>
  <dcterms:created xsi:type="dcterms:W3CDTF">2015-03-23T19:11:00Z</dcterms:created>
  <dcterms:modified xsi:type="dcterms:W3CDTF">2015-03-24T18:24:00Z</dcterms:modified>
</cp:coreProperties>
</file>