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96937B" w14:textId="77777777" w:rsidR="000742A8" w:rsidRDefault="00711061">
      <w:pPr>
        <w:pStyle w:val="Title"/>
        <w:pBdr>
          <w:top w:val="nil"/>
          <w:left w:val="nil"/>
          <w:bottom w:val="nil"/>
          <w:right w:val="nil"/>
          <w:between w:val="nil"/>
        </w:pBdr>
        <w:rPr>
          <w:rFonts w:ascii="Roboto Condensed" w:eastAsia="Roboto Condensed" w:hAnsi="Roboto Condensed" w:cs="Roboto Condensed"/>
          <w:b/>
          <w:color w:val="6FA8DC"/>
          <w:sz w:val="62"/>
          <w:szCs w:val="62"/>
        </w:rPr>
      </w:pPr>
      <w:bookmarkStart w:id="0" w:name="_nj23sjpj5u97" w:colFirst="0" w:colLast="0"/>
      <w:bookmarkEnd w:id="0"/>
      <w:r>
        <w:rPr>
          <w:rFonts w:ascii="Roboto Condensed" w:eastAsia="Roboto Condensed" w:hAnsi="Roboto Condensed" w:cs="Roboto Condensed"/>
          <w:b/>
          <w:color w:val="6FA8DC"/>
          <w:sz w:val="62"/>
          <w:szCs w:val="62"/>
        </w:rPr>
        <w:t>ICT ACADEMY OF KERALA</w:t>
      </w:r>
    </w:p>
    <w:p w14:paraId="2596937C" w14:textId="77777777" w:rsidR="000742A8" w:rsidRDefault="00711061">
      <w:pPr>
        <w:pStyle w:val="Subtitle"/>
        <w:pBdr>
          <w:top w:val="nil"/>
          <w:left w:val="nil"/>
          <w:bottom w:val="nil"/>
          <w:right w:val="nil"/>
          <w:between w:val="nil"/>
        </w:pBdr>
        <w:rPr>
          <w:rFonts w:ascii="Roboto Condensed" w:eastAsia="Roboto Condensed" w:hAnsi="Roboto Condensed" w:cs="Roboto Condensed"/>
          <w:b/>
          <w:i w:val="0"/>
          <w:color w:val="0B5394"/>
          <w:sz w:val="50"/>
          <w:szCs w:val="50"/>
        </w:rPr>
      </w:pPr>
      <w:bookmarkStart w:id="1" w:name="_dw2dac9r7xzm" w:colFirst="0" w:colLast="0"/>
      <w:bookmarkEnd w:id="1"/>
      <w:r>
        <w:rPr>
          <w:rFonts w:ascii="Roboto Condensed" w:eastAsia="Roboto Condensed" w:hAnsi="Roboto Condensed" w:cs="Roboto Condensed"/>
          <w:b/>
          <w:i w:val="0"/>
          <w:color w:val="0B5394"/>
          <w:sz w:val="38"/>
          <w:szCs w:val="38"/>
        </w:rPr>
        <w:t>Summer Internship Report</w:t>
      </w:r>
    </w:p>
    <w:p w14:paraId="2596937D" w14:textId="77777777" w:rsidR="000742A8" w:rsidRDefault="000742A8"/>
    <w:p w14:paraId="2596937E" w14:textId="77777777" w:rsidR="000742A8" w:rsidRDefault="000742A8"/>
    <w:p w14:paraId="2596937F" w14:textId="77777777" w:rsidR="000742A8" w:rsidRDefault="000742A8"/>
    <w:p w14:paraId="25969380" w14:textId="77777777" w:rsidR="000742A8" w:rsidRDefault="000742A8"/>
    <w:p w14:paraId="25969381" w14:textId="77777777" w:rsidR="000742A8" w:rsidRDefault="000742A8"/>
    <w:p w14:paraId="25969382" w14:textId="77777777" w:rsidR="000742A8" w:rsidRDefault="00711061">
      <w:pPr>
        <w:pStyle w:val="Title"/>
        <w:rPr>
          <w:rFonts w:ascii="Roboto Condensed" w:eastAsia="Roboto Condensed" w:hAnsi="Roboto Condensed" w:cs="Roboto Condensed"/>
          <w:b/>
          <w:color w:val="0B5394"/>
          <w:sz w:val="54"/>
          <w:szCs w:val="54"/>
        </w:rPr>
      </w:pPr>
      <w:bookmarkStart w:id="2" w:name="_su8ch8isgfwq" w:colFirst="0" w:colLast="0"/>
      <w:bookmarkEnd w:id="2"/>
      <w:r>
        <w:rPr>
          <w:rFonts w:ascii="Roboto Condensed" w:eastAsia="Roboto Condensed" w:hAnsi="Roboto Condensed" w:cs="Roboto Condensed"/>
          <w:b/>
          <w:color w:val="0B5394"/>
          <w:sz w:val="54"/>
          <w:szCs w:val="54"/>
        </w:rPr>
        <w:t>SpendWise</w:t>
      </w:r>
    </w:p>
    <w:p w14:paraId="25969383" w14:textId="77777777" w:rsidR="000742A8" w:rsidRDefault="00711061">
      <w:pPr>
        <w:pStyle w:val="Title"/>
        <w:rPr>
          <w:rFonts w:ascii="Roboto Condensed" w:eastAsia="Roboto Condensed" w:hAnsi="Roboto Condensed" w:cs="Roboto Condensed"/>
          <w:b/>
          <w:color w:val="0B5394"/>
          <w:sz w:val="38"/>
          <w:szCs w:val="38"/>
        </w:rPr>
      </w:pPr>
      <w:bookmarkStart w:id="3" w:name="_qngjmb2ejm5a" w:colFirst="0" w:colLast="0"/>
      <w:bookmarkEnd w:id="3"/>
      <w:r>
        <w:rPr>
          <w:rFonts w:ascii="Roboto Condensed" w:eastAsia="Roboto Condensed" w:hAnsi="Roboto Condensed" w:cs="Roboto Condensed"/>
          <w:b/>
          <w:color w:val="0B5394"/>
          <w:sz w:val="38"/>
          <w:szCs w:val="38"/>
        </w:rPr>
        <w:t>Smart Expense and Budget Management System</w:t>
      </w:r>
    </w:p>
    <w:p w14:paraId="25969384" w14:textId="77777777" w:rsidR="000742A8" w:rsidRDefault="000742A8"/>
    <w:p w14:paraId="25969385" w14:textId="77777777" w:rsidR="000742A8" w:rsidRDefault="000742A8"/>
    <w:p w14:paraId="25969386" w14:textId="77777777" w:rsidR="000742A8" w:rsidRDefault="00711061">
      <w:pPr>
        <w:pBdr>
          <w:top w:val="nil"/>
          <w:left w:val="nil"/>
          <w:bottom w:val="nil"/>
          <w:right w:val="nil"/>
          <w:between w:val="nil"/>
        </w:pBdr>
        <w:spacing w:before="320" w:after="320" w:line="480" w:lineRule="auto"/>
        <w:jc w:val="center"/>
      </w:pPr>
      <w:r>
        <w:rPr>
          <w:noProof/>
        </w:rPr>
        <w:drawing>
          <wp:inline distT="114300" distB="114300" distL="114300" distR="114300" wp14:anchorId="259693DD" wp14:editId="259693DE">
            <wp:extent cx="1323975" cy="1323975"/>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1323975" cy="1323975"/>
                    </a:xfrm>
                    <a:prstGeom prst="rect">
                      <a:avLst/>
                    </a:prstGeom>
                    <a:ln/>
                  </pic:spPr>
                </pic:pic>
              </a:graphicData>
            </a:graphic>
          </wp:inline>
        </w:drawing>
      </w:r>
    </w:p>
    <w:p w14:paraId="25969387" w14:textId="77777777" w:rsidR="000742A8" w:rsidRDefault="000742A8">
      <w:pPr>
        <w:pBdr>
          <w:top w:val="nil"/>
          <w:left w:val="nil"/>
          <w:bottom w:val="nil"/>
          <w:right w:val="nil"/>
          <w:between w:val="nil"/>
        </w:pBdr>
        <w:spacing w:before="320" w:after="320" w:line="480" w:lineRule="auto"/>
        <w:jc w:val="center"/>
      </w:pPr>
    </w:p>
    <w:p w14:paraId="25969388" w14:textId="0DBDC684" w:rsidR="000742A8" w:rsidRDefault="00D93DFD">
      <w:pPr>
        <w:pBdr>
          <w:top w:val="nil"/>
          <w:left w:val="nil"/>
          <w:bottom w:val="nil"/>
          <w:right w:val="nil"/>
          <w:between w:val="nil"/>
        </w:pBdr>
        <w:spacing w:before="400" w:line="240" w:lineRule="auto"/>
        <w:jc w:val="center"/>
        <w:rPr>
          <w:rFonts w:ascii="Roboto Condensed" w:eastAsia="Roboto Condensed" w:hAnsi="Roboto Condensed" w:cs="Roboto Condensed"/>
          <w:b/>
          <w:sz w:val="26"/>
          <w:szCs w:val="26"/>
        </w:rPr>
      </w:pPr>
      <w:r>
        <w:rPr>
          <w:rFonts w:ascii="Roboto Condensed" w:eastAsia="Roboto Condensed" w:hAnsi="Roboto Condensed" w:cs="Roboto Condensed"/>
          <w:b/>
          <w:sz w:val="26"/>
          <w:szCs w:val="26"/>
        </w:rPr>
        <w:t>Joshel Babu</w:t>
      </w:r>
    </w:p>
    <w:p w14:paraId="25969389" w14:textId="6907A542" w:rsidR="000742A8" w:rsidRDefault="00D93DFD">
      <w:pPr>
        <w:pBdr>
          <w:top w:val="nil"/>
          <w:left w:val="nil"/>
          <w:bottom w:val="nil"/>
          <w:right w:val="nil"/>
          <w:between w:val="nil"/>
        </w:pBdr>
        <w:spacing w:line="240" w:lineRule="auto"/>
        <w:jc w:val="center"/>
        <w:rPr>
          <w:rFonts w:ascii="Roboto Condensed" w:eastAsia="Roboto Condensed" w:hAnsi="Roboto Condensed" w:cs="Roboto Condensed"/>
          <w:b/>
          <w:sz w:val="28"/>
          <w:szCs w:val="28"/>
        </w:rPr>
      </w:pPr>
      <w:r>
        <w:rPr>
          <w:rFonts w:ascii="Roboto Condensed" w:eastAsia="Roboto Condensed" w:hAnsi="Roboto Condensed" w:cs="Roboto Condensed"/>
          <w:b/>
          <w:sz w:val="28"/>
          <w:szCs w:val="28"/>
        </w:rPr>
        <w:t>Sahrdaya College of Engineering and Technology</w:t>
      </w:r>
    </w:p>
    <w:p w14:paraId="2596938A" w14:textId="0FD254ED" w:rsidR="000742A8" w:rsidRDefault="00711061">
      <w:pPr>
        <w:pBdr>
          <w:top w:val="nil"/>
          <w:left w:val="nil"/>
          <w:bottom w:val="nil"/>
          <w:right w:val="nil"/>
          <w:between w:val="nil"/>
        </w:pBdr>
        <w:spacing w:line="240" w:lineRule="auto"/>
        <w:jc w:val="center"/>
        <w:rPr>
          <w:rFonts w:ascii="Roboto Condensed" w:eastAsia="Roboto Condensed" w:hAnsi="Roboto Condensed" w:cs="Roboto Condensed"/>
          <w:b/>
        </w:rPr>
      </w:pPr>
      <w:r>
        <w:rPr>
          <w:rFonts w:ascii="Roboto Condensed" w:eastAsia="Roboto Condensed" w:hAnsi="Roboto Condensed" w:cs="Roboto Condensed"/>
          <w:b/>
        </w:rPr>
        <w:t xml:space="preserve"> [</w:t>
      </w:r>
      <w:r w:rsidR="00153A6B">
        <w:rPr>
          <w:rFonts w:ascii="Roboto Condensed" w:eastAsia="Roboto Condensed" w:hAnsi="Roboto Condensed" w:cs="Roboto Condensed"/>
          <w:b/>
        </w:rPr>
        <w:t>26-10-2026</w:t>
      </w:r>
      <w:r>
        <w:rPr>
          <w:rFonts w:ascii="Roboto Condensed" w:eastAsia="Roboto Condensed" w:hAnsi="Roboto Condensed" w:cs="Roboto Condensed"/>
          <w:b/>
        </w:rPr>
        <w:t>]</w:t>
      </w:r>
    </w:p>
    <w:p w14:paraId="2596938B" w14:textId="77777777" w:rsidR="000742A8" w:rsidRDefault="000742A8">
      <w:pPr>
        <w:pBdr>
          <w:top w:val="nil"/>
          <w:left w:val="nil"/>
          <w:bottom w:val="nil"/>
          <w:right w:val="nil"/>
          <w:between w:val="nil"/>
        </w:pBdr>
        <w:spacing w:before="0"/>
        <w:jc w:val="center"/>
        <w:rPr>
          <w:rFonts w:ascii="Roboto Condensed" w:eastAsia="Roboto Condensed" w:hAnsi="Roboto Condensed" w:cs="Roboto Condensed"/>
          <w:color w:val="783F04"/>
        </w:rPr>
      </w:pPr>
    </w:p>
    <w:p w14:paraId="2596938C" w14:textId="77777777" w:rsidR="000742A8" w:rsidRDefault="00711061">
      <w:pPr>
        <w:pStyle w:val="Heading1"/>
        <w:keepNext/>
        <w:keepLines/>
        <w:pageBreakBefore/>
        <w:widowControl/>
        <w:pBdr>
          <w:top w:val="nil"/>
          <w:left w:val="nil"/>
          <w:bottom w:val="nil"/>
          <w:right w:val="nil"/>
          <w:between w:val="nil"/>
        </w:pBdr>
        <w:spacing w:before="240" w:after="80"/>
      </w:pPr>
      <w:r>
        <w:rPr>
          <w:rFonts w:ascii="Roboto Condensed" w:eastAsia="Roboto Condensed" w:hAnsi="Roboto Condensed" w:cs="Roboto Condensed"/>
          <w:b/>
          <w:color w:val="3D85C6"/>
        </w:rPr>
        <w:lastRenderedPageBreak/>
        <w:t>EXECUTIVE SUMMARY</w:t>
      </w:r>
    </w:p>
    <w:p w14:paraId="2596938D" w14:textId="77777777" w:rsidR="000742A8" w:rsidRDefault="00711061">
      <w:pPr>
        <w:keepLines/>
        <w:widowControl/>
        <w:pBdr>
          <w:top w:val="nil"/>
          <w:left w:val="nil"/>
          <w:bottom w:val="nil"/>
          <w:right w:val="nil"/>
          <w:between w:val="nil"/>
        </w:pBdr>
        <w:spacing w:before="140"/>
      </w:pPr>
      <w:r>
        <w:rPr>
          <w:rFonts w:ascii="Roboto Condensed" w:eastAsia="Roboto Condensed" w:hAnsi="Roboto Condensed" w:cs="Roboto Condensed"/>
          <w:color w:val="444444"/>
        </w:rPr>
        <w:t>SpendWise — Smart Expense &amp; Budget Management System is a full stack web application for recording transactions, managing budgets, and viewing financial information through a dashboard. The project brings routine expense management tasks into one browser-based system. Its purpose is to make financial records easier to maintain and review, while providing a practical application of the MERN stack in an internship project.</w:t>
      </w:r>
    </w:p>
    <w:p w14:paraId="2596938E" w14:textId="77777777" w:rsidR="000742A8" w:rsidRDefault="00711061">
      <w:pPr>
        <w:keepLines/>
        <w:widowControl/>
        <w:pBdr>
          <w:top w:val="nil"/>
          <w:left w:val="nil"/>
          <w:bottom w:val="nil"/>
          <w:right w:val="nil"/>
          <w:between w:val="nil"/>
        </w:pBdr>
        <w:spacing w:before="140"/>
      </w:pPr>
      <w:r>
        <w:rPr>
          <w:rFonts w:ascii="Roboto Condensed" w:eastAsia="Roboto Condensed" w:hAnsi="Roboto Condensed" w:cs="Roboto Condensed"/>
          <w:color w:val="444444"/>
        </w:rPr>
        <w:t>The frontend uses React with Vite. The backend uses Node.js and Express, and MongoDB Atlas provides the database platform. Authentication uses JSON Web Tokens (JWT). The confirmed functional scope includes transaction creation, viewing, updating and deletion, budget management, and a dashboard. The frontend deployment is hosted on Vercel, the backend deployment is hosted on Render, and the project repository is maintained on GitHub.</w:t>
      </w:r>
    </w:p>
    <w:p w14:paraId="2596938F" w14:textId="77777777" w:rsidR="000742A8" w:rsidRDefault="00711061">
      <w:pPr>
        <w:keepLines/>
        <w:widowControl/>
        <w:pBdr>
          <w:top w:val="nil"/>
          <w:left w:val="nil"/>
          <w:bottom w:val="nil"/>
          <w:right w:val="nil"/>
          <w:between w:val="nil"/>
        </w:pBdr>
        <w:spacing w:before="140"/>
      </w:pPr>
      <w:r>
        <w:rPr>
          <w:rFonts w:ascii="Roboto Condensed" w:eastAsia="Roboto Condensed" w:hAnsi="Roboto Condensed" w:cs="Roboto Condensed"/>
          <w:color w:val="444444"/>
        </w:rPr>
        <w:t>The project connects interface development, server-side request handling, authentication, persistence, and deployment within a single application. The main deliverable is the SpendWise application together with its source repository and deployment references. Evaluation of correctness, access control, usability, and performance requires the completed test record and supporting evidence identified in the Appendix.</w:t>
      </w:r>
    </w:p>
    <w:p w14:paraId="25969390" w14:textId="77777777" w:rsidR="000742A8" w:rsidRDefault="00711061">
      <w:pPr>
        <w:pStyle w:val="Heading1"/>
        <w:keepNext/>
        <w:keepLines/>
        <w:widowControl/>
        <w:pBdr>
          <w:top w:val="nil"/>
          <w:left w:val="nil"/>
          <w:bottom w:val="nil"/>
          <w:right w:val="nil"/>
          <w:between w:val="nil"/>
        </w:pBdr>
        <w:spacing w:before="240" w:after="80"/>
      </w:pPr>
      <w:r>
        <w:rPr>
          <w:rFonts w:ascii="Roboto Condensed" w:eastAsia="Roboto Condensed" w:hAnsi="Roboto Condensed" w:cs="Roboto Condensed"/>
          <w:b/>
          <w:color w:val="3D85C6"/>
        </w:rPr>
        <w:t>INTRODUCTION</w:t>
      </w:r>
    </w:p>
    <w:p w14:paraId="25969391" w14:textId="77777777" w:rsidR="000742A8" w:rsidRDefault="00711061">
      <w:pPr>
        <w:keepLines/>
        <w:widowControl/>
        <w:pBdr>
          <w:top w:val="nil"/>
          <w:left w:val="nil"/>
          <w:bottom w:val="nil"/>
          <w:right w:val="nil"/>
          <w:between w:val="nil"/>
        </w:pBdr>
        <w:spacing w:before="140"/>
      </w:pPr>
      <w:r>
        <w:rPr>
          <w:rFonts w:ascii="Roboto Condensed" w:eastAsia="Roboto Condensed" w:hAnsi="Roboto Condensed" w:cs="Roboto Condensed"/>
          <w:color w:val="444444"/>
        </w:rPr>
        <w:t>Maintaining a useful expense record requires more than entering individual amounts. Records must remain accessible, corrections must be possible, and the user must be able to review spending alongside a budget. When these tasks are separated across notes or unrelated files, it can be difficult to maintain a consistent view. SpendWise addresses this problem through a web interface that combines transactions, budgets, and a dashboard.</w:t>
      </w:r>
    </w:p>
    <w:p w14:paraId="25969392" w14:textId="77777777" w:rsidR="000742A8" w:rsidRDefault="00711061">
      <w:pPr>
        <w:keepLines/>
        <w:widowControl/>
        <w:pBdr>
          <w:top w:val="nil"/>
          <w:left w:val="nil"/>
          <w:bottom w:val="nil"/>
          <w:right w:val="nil"/>
          <w:between w:val="nil"/>
        </w:pBdr>
        <w:spacing w:before="140"/>
      </w:pPr>
      <w:r>
        <w:rPr>
          <w:rFonts w:ascii="Roboto Condensed" w:eastAsia="Roboto Condensed" w:hAnsi="Roboto Condensed" w:cs="Roboto Condensed"/>
          <w:color w:val="444444"/>
        </w:rPr>
        <w:t>The project is framed as a full stack application development internship report for ICT Academy of Kerala. It applies React to the user interface, Express and Node.js to the server layer, and MongoDB Atlas to persistent storage. The report explains the project objectives, scope, methodology, activities, and outcomes. Student details, institutional details, and the internship period are to be completed in the designated fields.</w:t>
      </w:r>
    </w:p>
    <w:p w14:paraId="25969393" w14:textId="77777777" w:rsidR="000742A8" w:rsidRDefault="00711061">
      <w:pPr>
        <w:pStyle w:val="Heading1"/>
        <w:keepNext/>
        <w:keepLines/>
        <w:widowControl/>
        <w:pBdr>
          <w:top w:val="nil"/>
          <w:left w:val="nil"/>
          <w:bottom w:val="nil"/>
          <w:right w:val="nil"/>
          <w:between w:val="nil"/>
        </w:pBdr>
        <w:spacing w:before="240" w:after="80"/>
      </w:pPr>
      <w:r>
        <w:rPr>
          <w:rFonts w:ascii="Roboto Condensed" w:eastAsia="Roboto Condensed" w:hAnsi="Roboto Condensed" w:cs="Roboto Condensed"/>
          <w:b/>
          <w:color w:val="3D85C6"/>
        </w:rPr>
        <w:t>OBJECTIVES</w:t>
      </w:r>
    </w:p>
    <w:p w14:paraId="25969394" w14:textId="77777777" w:rsidR="000742A8" w:rsidRDefault="00711061">
      <w:pPr>
        <w:keepLines/>
        <w:widowControl/>
        <w:pBdr>
          <w:top w:val="nil"/>
          <w:left w:val="nil"/>
          <w:bottom w:val="nil"/>
          <w:right w:val="nil"/>
          <w:between w:val="nil"/>
        </w:pBdr>
        <w:spacing w:before="140"/>
      </w:pPr>
      <w:r>
        <w:rPr>
          <w:rFonts w:ascii="Roboto Condensed" w:eastAsia="Roboto Condensed" w:hAnsi="Roboto Condensed" w:cs="Roboto Condensed"/>
          <w:color w:val="444444"/>
        </w:rPr>
        <w:t>1. Provide a React interface through which users can maintain transaction records using create, read, update, and delete operations.</w:t>
      </w:r>
    </w:p>
    <w:p w14:paraId="25969395" w14:textId="77777777" w:rsidR="000742A8" w:rsidRDefault="00711061">
      <w:pPr>
        <w:keepLines/>
        <w:widowControl/>
        <w:pBdr>
          <w:top w:val="nil"/>
          <w:left w:val="nil"/>
          <w:bottom w:val="nil"/>
          <w:right w:val="nil"/>
          <w:between w:val="nil"/>
        </w:pBdr>
        <w:spacing w:before="140"/>
      </w:pPr>
      <w:r>
        <w:rPr>
          <w:rFonts w:ascii="Roboto Condensed" w:eastAsia="Roboto Condensed" w:hAnsi="Roboto Condensed" w:cs="Roboto Condensed"/>
          <w:color w:val="444444"/>
        </w:rPr>
        <w:t>2. Support budget management and a dashboard so that transaction information and spending plans can be reviewed within the same application.</w:t>
      </w:r>
    </w:p>
    <w:p w14:paraId="25969396" w14:textId="77777777" w:rsidR="000742A8" w:rsidRDefault="00711061">
      <w:pPr>
        <w:keepLines/>
        <w:widowControl/>
        <w:pBdr>
          <w:top w:val="nil"/>
          <w:left w:val="nil"/>
          <w:bottom w:val="nil"/>
          <w:right w:val="nil"/>
          <w:between w:val="nil"/>
        </w:pBdr>
        <w:spacing w:before="140"/>
      </w:pPr>
      <w:r>
        <w:rPr>
          <w:rFonts w:ascii="Roboto Condensed" w:eastAsia="Roboto Condensed" w:hAnsi="Roboto Condensed" w:cs="Roboto Condensed"/>
          <w:color w:val="444444"/>
        </w:rPr>
        <w:lastRenderedPageBreak/>
        <w:t>3. Integrate JWT authentication with the application workflow and establish a basis for verifying protected access.</w:t>
      </w:r>
    </w:p>
    <w:p w14:paraId="25969397" w14:textId="77777777" w:rsidR="000742A8" w:rsidRDefault="00711061">
      <w:pPr>
        <w:keepLines/>
        <w:widowControl/>
        <w:pBdr>
          <w:top w:val="nil"/>
          <w:left w:val="nil"/>
          <w:bottom w:val="nil"/>
          <w:right w:val="nil"/>
          <w:between w:val="nil"/>
        </w:pBdr>
        <w:spacing w:before="140"/>
      </w:pPr>
      <w:r>
        <w:rPr>
          <w:rFonts w:ascii="Roboto Condensed" w:eastAsia="Roboto Condensed" w:hAnsi="Roboto Condensed" w:cs="Roboto Condensed"/>
          <w:color w:val="444444"/>
        </w:rPr>
        <w:t>4. Connect the frontend, Node.js and Express backend, and MongoDB Atlas database as a full stack system.</w:t>
      </w:r>
    </w:p>
    <w:p w14:paraId="25969398" w14:textId="77777777" w:rsidR="000742A8" w:rsidRDefault="00711061">
      <w:pPr>
        <w:keepLines/>
        <w:widowControl/>
        <w:pBdr>
          <w:top w:val="nil"/>
          <w:left w:val="nil"/>
          <w:bottom w:val="nil"/>
          <w:right w:val="nil"/>
          <w:between w:val="nil"/>
        </w:pBdr>
        <w:spacing w:before="140"/>
      </w:pPr>
      <w:r>
        <w:rPr>
          <w:rFonts w:ascii="Roboto Condensed" w:eastAsia="Roboto Condensed" w:hAnsi="Roboto Condensed" w:cs="Roboto Condensed"/>
          <w:color w:val="444444"/>
        </w:rPr>
        <w:t>5. Publish the frontend and backend using Vercel and Render, and retain the source code in a GitHub repository.</w:t>
      </w:r>
    </w:p>
    <w:p w14:paraId="25969399" w14:textId="77777777" w:rsidR="000742A8" w:rsidRDefault="00711061">
      <w:pPr>
        <w:keepLines/>
        <w:widowControl/>
        <w:pBdr>
          <w:top w:val="nil"/>
          <w:left w:val="nil"/>
          <w:bottom w:val="nil"/>
          <w:right w:val="nil"/>
          <w:between w:val="nil"/>
        </w:pBdr>
        <w:spacing w:before="140"/>
      </w:pPr>
      <w:r>
        <w:rPr>
          <w:rFonts w:ascii="Roboto Condensed" w:eastAsia="Roboto Condensed" w:hAnsi="Roboto Condensed" w:cs="Roboto Condensed"/>
          <w:color w:val="444444"/>
        </w:rPr>
        <w:t>6. Develop practical understanding of component-based interfaces, client-server communication, database-backed operations, and deployment. [Add a personal learning reflection supported by the internship record.]</w:t>
      </w:r>
    </w:p>
    <w:p w14:paraId="2596939A" w14:textId="77777777" w:rsidR="000742A8" w:rsidRDefault="00711061">
      <w:pPr>
        <w:pStyle w:val="Heading1"/>
        <w:keepNext/>
        <w:keepLines/>
        <w:widowControl/>
        <w:pBdr>
          <w:top w:val="nil"/>
          <w:left w:val="nil"/>
          <w:bottom w:val="nil"/>
          <w:right w:val="nil"/>
          <w:between w:val="nil"/>
        </w:pBdr>
        <w:spacing w:before="240" w:after="80"/>
      </w:pPr>
      <w:r>
        <w:rPr>
          <w:rFonts w:ascii="Roboto Condensed" w:eastAsia="Roboto Condensed" w:hAnsi="Roboto Condensed" w:cs="Roboto Condensed"/>
          <w:b/>
          <w:color w:val="3D85C6"/>
        </w:rPr>
        <w:t>SCOPE AND DELIVERABLES</w:t>
      </w:r>
    </w:p>
    <w:p w14:paraId="2596939B" w14:textId="77777777" w:rsidR="000742A8" w:rsidRDefault="00711061">
      <w:pPr>
        <w:keepNext/>
        <w:keepLines/>
        <w:widowControl/>
        <w:pBdr>
          <w:top w:val="nil"/>
          <w:left w:val="nil"/>
          <w:bottom w:val="nil"/>
          <w:right w:val="nil"/>
          <w:between w:val="nil"/>
        </w:pBdr>
        <w:spacing w:before="140"/>
      </w:pPr>
      <w:r>
        <w:rPr>
          <w:rFonts w:ascii="Roboto Condensed" w:eastAsia="Roboto Condensed" w:hAnsi="Roboto Condensed" w:cs="Roboto Condensed"/>
          <w:b/>
          <w:color w:val="444444"/>
        </w:rPr>
        <w:t>Functional scope</w:t>
      </w:r>
    </w:p>
    <w:p w14:paraId="2596939C" w14:textId="77777777" w:rsidR="000742A8" w:rsidRDefault="00711061">
      <w:pPr>
        <w:keepLines/>
        <w:widowControl/>
        <w:pBdr>
          <w:top w:val="nil"/>
          <w:left w:val="nil"/>
          <w:bottom w:val="nil"/>
          <w:right w:val="nil"/>
          <w:between w:val="nil"/>
        </w:pBdr>
        <w:spacing w:before="140"/>
      </w:pPr>
      <w:r>
        <w:rPr>
          <w:rFonts w:ascii="Roboto Condensed" w:eastAsia="Roboto Condensed" w:hAnsi="Roboto Condensed" w:cs="Roboto Condensed"/>
          <w:color w:val="444444"/>
        </w:rPr>
        <w:t>Authentication: JWT authentication forms part of the project. The implementation should be assessed for both the user-facing authentication flow and server-side verification of protected requests. Token storage, expiry rules, password handling, and the exact authentication endpoints should be documented from the final source code rather than assumed.</w:t>
      </w:r>
    </w:p>
    <w:p w14:paraId="2596939D" w14:textId="77777777" w:rsidR="000742A8" w:rsidRDefault="00711061">
      <w:pPr>
        <w:keepLines/>
        <w:widowControl/>
        <w:pBdr>
          <w:top w:val="nil"/>
          <w:left w:val="nil"/>
          <w:bottom w:val="nil"/>
          <w:right w:val="nil"/>
          <w:between w:val="nil"/>
        </w:pBdr>
        <w:spacing w:before="140"/>
      </w:pPr>
      <w:r>
        <w:rPr>
          <w:rFonts w:ascii="Roboto Condensed" w:eastAsia="Roboto Condensed" w:hAnsi="Roboto Condensed" w:cs="Roboto Condensed"/>
          <w:color w:val="444444"/>
        </w:rPr>
        <w:t>Transactions: The application supports transaction CRUD. Creation adds a record, reading retrieves records for display, updating changes an existing record, and deletion removes a record. The final transaction field list, validation rules, and ownership rules should be recorded from the implemented models and routes. [Insert the confirmed transaction fields and constraints.]</w:t>
      </w:r>
    </w:p>
    <w:p w14:paraId="2596939E" w14:textId="77777777" w:rsidR="000742A8" w:rsidRDefault="00711061">
      <w:pPr>
        <w:keepLines/>
        <w:widowControl/>
        <w:pBdr>
          <w:top w:val="nil"/>
          <w:left w:val="nil"/>
          <w:bottom w:val="nil"/>
          <w:right w:val="nil"/>
          <w:between w:val="nil"/>
        </w:pBdr>
        <w:spacing w:before="140"/>
      </w:pPr>
      <w:r>
        <w:rPr>
          <w:rFonts w:ascii="Roboto Condensed" w:eastAsia="Roboto Condensed" w:hAnsi="Roboto Condensed" w:cs="Roboto Condensed"/>
          <w:color w:val="444444"/>
        </w:rPr>
        <w:t>Budgets and dashboard: Budget management and a dashboard are included in SpendWise. Budgets provide the planning component of the system, while the dashboard provides a central place to review financial information. [Insert the exact budget period, budget fields, dashboard measures, and calculation rules after confirming them against the application.]</w:t>
      </w:r>
    </w:p>
    <w:p w14:paraId="2596939F" w14:textId="77777777" w:rsidR="000742A8" w:rsidRDefault="00711061">
      <w:pPr>
        <w:keepNext/>
        <w:keepLines/>
        <w:widowControl/>
        <w:pBdr>
          <w:top w:val="nil"/>
          <w:left w:val="nil"/>
          <w:bottom w:val="nil"/>
          <w:right w:val="nil"/>
          <w:between w:val="nil"/>
        </w:pBdr>
        <w:spacing w:before="140"/>
      </w:pPr>
      <w:r>
        <w:rPr>
          <w:rFonts w:ascii="Roboto Condensed" w:eastAsia="Roboto Condensed" w:hAnsi="Roboto Condensed" w:cs="Roboto Condensed"/>
          <w:b/>
          <w:color w:val="444444"/>
        </w:rPr>
        <w:t>Technical deliverables</w:t>
      </w:r>
    </w:p>
    <w:p w14:paraId="259693A0" w14:textId="77777777" w:rsidR="000742A8" w:rsidRDefault="00711061">
      <w:pPr>
        <w:keepLines/>
        <w:widowControl/>
        <w:pBdr>
          <w:top w:val="nil"/>
          <w:left w:val="nil"/>
          <w:bottom w:val="nil"/>
          <w:right w:val="nil"/>
          <w:between w:val="nil"/>
        </w:pBdr>
        <w:spacing w:before="140"/>
      </w:pPr>
      <w:r>
        <w:rPr>
          <w:rFonts w:ascii="Roboto Condensed" w:eastAsia="Roboto Condensed" w:hAnsi="Roboto Condensed" w:cs="Roboto Condensed"/>
          <w:color w:val="444444"/>
        </w:rPr>
        <w:t>The deliverables comprise a React and Vite frontend, a Node.js and Express backend, a MongoDB Atlas database integration, JWT authentication, transaction CRUD, budgets, a dashboard, and the project source repository. The deployment references are the Vercel frontend and Render backend listed in the Appendix. This report is the editable documentation deliverable.</w:t>
      </w:r>
    </w:p>
    <w:p w14:paraId="259693A1" w14:textId="77777777" w:rsidR="000742A8" w:rsidRDefault="00711061">
      <w:pPr>
        <w:keepNext/>
        <w:keepLines/>
        <w:widowControl/>
        <w:pBdr>
          <w:top w:val="nil"/>
          <w:left w:val="nil"/>
          <w:bottom w:val="nil"/>
          <w:right w:val="nil"/>
          <w:between w:val="nil"/>
        </w:pBdr>
        <w:spacing w:before="140"/>
      </w:pPr>
      <w:r>
        <w:rPr>
          <w:rFonts w:ascii="Roboto Condensed" w:eastAsia="Roboto Condensed" w:hAnsi="Roboto Condensed" w:cs="Roboto Condensed"/>
          <w:b/>
          <w:color w:val="444444"/>
        </w:rPr>
        <w:lastRenderedPageBreak/>
        <w:t>Scope boundaries</w:t>
      </w:r>
    </w:p>
    <w:p w14:paraId="259693A2" w14:textId="77777777" w:rsidR="000742A8" w:rsidRDefault="00711061">
      <w:pPr>
        <w:keepLines/>
        <w:widowControl/>
        <w:pBdr>
          <w:top w:val="nil"/>
          <w:left w:val="nil"/>
          <w:bottom w:val="nil"/>
          <w:right w:val="nil"/>
          <w:between w:val="nil"/>
        </w:pBdr>
        <w:spacing w:before="140"/>
      </w:pPr>
      <w:r>
        <w:rPr>
          <w:rFonts w:ascii="Roboto Condensed" w:eastAsia="Roboto Condensed" w:hAnsi="Roboto Condensed" w:cs="Roboto Condensed"/>
          <w:color w:val="444444"/>
        </w:rPr>
        <w:t>The report covers the confirmed expense and budget management features. Bank synchronization, payment processing, predictive recommendations, recurring automation, exports, and other extensions require separate confirmation before they can be recorded as implemented capabilities. Formal acceptance remains dependent on documented checks of the confirmed scope.</w:t>
      </w:r>
    </w:p>
    <w:p w14:paraId="259693A3" w14:textId="77777777" w:rsidR="000742A8" w:rsidRDefault="00711061">
      <w:pPr>
        <w:pStyle w:val="Heading1"/>
        <w:keepNext/>
        <w:keepLines/>
        <w:widowControl/>
        <w:pBdr>
          <w:top w:val="nil"/>
          <w:left w:val="nil"/>
          <w:bottom w:val="nil"/>
          <w:right w:val="nil"/>
          <w:between w:val="nil"/>
        </w:pBdr>
        <w:spacing w:before="240" w:after="80"/>
      </w:pPr>
      <w:r>
        <w:rPr>
          <w:rFonts w:ascii="Roboto Condensed" w:eastAsia="Roboto Condensed" w:hAnsi="Roboto Condensed" w:cs="Roboto Condensed"/>
          <w:b/>
          <w:color w:val="3D85C6"/>
        </w:rPr>
        <w:t>METHODOLOGY</w:t>
      </w:r>
    </w:p>
    <w:p w14:paraId="259693A4" w14:textId="77777777" w:rsidR="000742A8" w:rsidRDefault="00711061">
      <w:pPr>
        <w:keepNext/>
        <w:keepLines/>
        <w:widowControl/>
        <w:pBdr>
          <w:top w:val="nil"/>
          <w:left w:val="nil"/>
          <w:bottom w:val="nil"/>
          <w:right w:val="nil"/>
          <w:between w:val="nil"/>
        </w:pBdr>
        <w:spacing w:before="140"/>
      </w:pPr>
      <w:r>
        <w:rPr>
          <w:rFonts w:ascii="Roboto Condensed" w:eastAsia="Roboto Condensed" w:hAnsi="Roboto Condensed" w:cs="Roboto Condensed"/>
          <w:b/>
          <w:color w:val="444444"/>
        </w:rPr>
        <w:t>System organization</w:t>
      </w:r>
    </w:p>
    <w:p w14:paraId="259693A5" w14:textId="77777777" w:rsidR="000742A8" w:rsidRDefault="00711061">
      <w:pPr>
        <w:keepLines/>
        <w:widowControl/>
        <w:pBdr>
          <w:top w:val="nil"/>
          <w:left w:val="nil"/>
          <w:bottom w:val="nil"/>
          <w:right w:val="nil"/>
          <w:between w:val="nil"/>
        </w:pBdr>
        <w:spacing w:before="140"/>
      </w:pPr>
      <w:r>
        <w:rPr>
          <w:rFonts w:ascii="Roboto Condensed" w:eastAsia="Roboto Condensed" w:hAnsi="Roboto Condensed" w:cs="Roboto Condensed"/>
          <w:color w:val="444444"/>
        </w:rPr>
        <w:t>SpendWise follows a client-server organization. React presents the interface and handles user interaction. Vite supports the frontend development and build workflow. Node.js and Express provide the server layer, and MongoDB Atlas supplies the database service. JWT is the authentication mechanism. At a conceptual level, a user action passes from the interface to the backend, the backend processes the request and any required database operation, and the interface presents the resulting response.</w:t>
      </w:r>
    </w:p>
    <w:p w14:paraId="259693A6" w14:textId="77777777" w:rsidR="000742A8" w:rsidRDefault="00711061">
      <w:pPr>
        <w:keepNext/>
        <w:keepLines/>
        <w:widowControl/>
        <w:pBdr>
          <w:top w:val="nil"/>
          <w:left w:val="nil"/>
          <w:bottom w:val="nil"/>
          <w:right w:val="nil"/>
          <w:between w:val="nil"/>
        </w:pBdr>
        <w:spacing w:before="140"/>
      </w:pPr>
      <w:r>
        <w:rPr>
          <w:rFonts w:ascii="Roboto Condensed" w:eastAsia="Roboto Condensed" w:hAnsi="Roboto Condensed" w:cs="Roboto Condensed"/>
          <w:b/>
          <w:color w:val="444444"/>
        </w:rPr>
        <w:t>Development approach</w:t>
      </w:r>
    </w:p>
    <w:p w14:paraId="259693A7" w14:textId="77777777" w:rsidR="000742A8" w:rsidRDefault="00711061">
      <w:pPr>
        <w:keepLines/>
        <w:widowControl/>
        <w:pBdr>
          <w:top w:val="nil"/>
          <w:left w:val="nil"/>
          <w:bottom w:val="nil"/>
          <w:right w:val="nil"/>
          <w:between w:val="nil"/>
        </w:pBdr>
        <w:spacing w:before="140"/>
      </w:pPr>
      <w:r>
        <w:rPr>
          <w:rFonts w:ascii="Roboto Condensed" w:eastAsia="Roboto Condensed" w:hAnsi="Roboto Condensed" w:cs="Roboto Condensed"/>
          <w:color w:val="444444"/>
        </w:rPr>
        <w:t>The work can be described through requirements definition, interface development, backend implementation, database integration, and deployment. The confirmed modules establish the requirements baseline: authentication, transactions, budgets, and dashboard. Each module must connect its visible interface with the corresponding server behavior and persisted data. [Insert the actual development process, review practices, and iteration details from the internship log.]</w:t>
      </w:r>
    </w:p>
    <w:p w14:paraId="259693A8" w14:textId="77777777" w:rsidR="000742A8" w:rsidRDefault="00711061">
      <w:pPr>
        <w:keepLines/>
        <w:widowControl/>
        <w:pBdr>
          <w:top w:val="nil"/>
          <w:left w:val="nil"/>
          <w:bottom w:val="nil"/>
          <w:right w:val="nil"/>
          <w:between w:val="nil"/>
        </w:pBdr>
        <w:spacing w:before="140"/>
      </w:pPr>
      <w:r>
        <w:rPr>
          <w:rFonts w:ascii="Roboto Condensed" w:eastAsia="Roboto Condensed" w:hAnsi="Roboto Condensed" w:cs="Roboto Condensed"/>
          <w:color w:val="444444"/>
        </w:rPr>
        <w:t>A useful integration sequence is to confirm the data contract, connect the interface to the backend, check authentication behavior, and verify persistence after each operation. This sequence is a verification approach for the report; completion dates and executed checks belong in the activity and test records. No particular Agile framework, sprint schedule, or automated test tool is claimed.</w:t>
      </w:r>
    </w:p>
    <w:p w14:paraId="259693A9" w14:textId="77777777" w:rsidR="000742A8" w:rsidRDefault="00711061">
      <w:pPr>
        <w:keepNext/>
        <w:keepLines/>
        <w:widowControl/>
        <w:pBdr>
          <w:top w:val="nil"/>
          <w:left w:val="nil"/>
          <w:bottom w:val="nil"/>
          <w:right w:val="nil"/>
          <w:between w:val="nil"/>
        </w:pBdr>
        <w:spacing w:before="140"/>
      </w:pPr>
      <w:r>
        <w:rPr>
          <w:rFonts w:ascii="Roboto Condensed" w:eastAsia="Roboto Condensed" w:hAnsi="Roboto Condensed" w:cs="Roboto Condensed"/>
          <w:b/>
          <w:color w:val="444444"/>
        </w:rPr>
        <w:t>Deployment approach</w:t>
      </w:r>
    </w:p>
    <w:p w14:paraId="259693AA" w14:textId="77777777" w:rsidR="000742A8" w:rsidRDefault="00711061">
      <w:pPr>
        <w:keepLines/>
        <w:widowControl/>
        <w:pBdr>
          <w:top w:val="nil"/>
          <w:left w:val="nil"/>
          <w:bottom w:val="nil"/>
          <w:right w:val="nil"/>
          <w:between w:val="nil"/>
        </w:pBdr>
        <w:spacing w:before="140"/>
      </w:pPr>
      <w:r>
        <w:rPr>
          <w:rFonts w:ascii="Roboto Condensed" w:eastAsia="Roboto Condensed" w:hAnsi="Roboto Condensed" w:cs="Roboto Condensed"/>
          <w:color w:val="444444"/>
        </w:rPr>
        <w:t>The frontend and backend have separate hosting targets: Vercel and Render. MongoDB Atlas is the database platform. Deployment review should confirm the frontend API address, permitted browser origins, database connection configuration, and authentication configuration. Secrets should be held in private configuration and excluded from screenshots and report attachments. [Insert confirmed configuration variable names without their values.]</w:t>
      </w:r>
    </w:p>
    <w:p w14:paraId="259693AB" w14:textId="77777777" w:rsidR="000742A8" w:rsidRDefault="00711061">
      <w:pPr>
        <w:pStyle w:val="Heading1"/>
        <w:keepNext/>
        <w:keepLines/>
        <w:widowControl/>
        <w:pBdr>
          <w:top w:val="nil"/>
          <w:left w:val="nil"/>
          <w:bottom w:val="nil"/>
          <w:right w:val="nil"/>
          <w:between w:val="nil"/>
        </w:pBdr>
        <w:spacing w:before="240" w:after="80"/>
      </w:pPr>
      <w:r>
        <w:rPr>
          <w:rFonts w:ascii="Roboto Condensed" w:eastAsia="Roboto Condensed" w:hAnsi="Roboto Condensed" w:cs="Roboto Condensed"/>
          <w:b/>
          <w:color w:val="3D85C6"/>
        </w:rPr>
        <w:lastRenderedPageBreak/>
        <w:t>PROJECT ACTIVITIES</w:t>
      </w:r>
    </w:p>
    <w:p w14:paraId="259693AC" w14:textId="77777777" w:rsidR="000742A8" w:rsidRDefault="00711061">
      <w:pPr>
        <w:keepNext/>
        <w:keepLines/>
        <w:widowControl/>
        <w:pBdr>
          <w:top w:val="nil"/>
          <w:left w:val="nil"/>
          <w:bottom w:val="nil"/>
          <w:right w:val="nil"/>
          <w:between w:val="nil"/>
        </w:pBdr>
        <w:spacing w:before="140"/>
      </w:pPr>
      <w:r>
        <w:rPr>
          <w:rFonts w:ascii="Roboto Condensed" w:eastAsia="Roboto Condensed" w:hAnsi="Roboto Condensed" w:cs="Roboto Condensed"/>
          <w:b/>
          <w:color w:val="444444"/>
        </w:rPr>
        <w:t>Requirements and application planning</w:t>
      </w:r>
    </w:p>
    <w:p w14:paraId="259693AD" w14:textId="77777777" w:rsidR="000742A8" w:rsidRDefault="00711061">
      <w:pPr>
        <w:keepLines/>
        <w:widowControl/>
        <w:pBdr>
          <w:top w:val="nil"/>
          <w:left w:val="nil"/>
          <w:bottom w:val="nil"/>
          <w:right w:val="nil"/>
          <w:between w:val="nil"/>
        </w:pBdr>
        <w:spacing w:before="140"/>
      </w:pPr>
      <w:r>
        <w:rPr>
          <w:rFonts w:ascii="Roboto Condensed" w:eastAsia="Roboto Condensed" w:hAnsi="Roboto Condensed" w:cs="Roboto Condensed"/>
          <w:color w:val="444444"/>
        </w:rPr>
        <w:t>The project scope centers on the relationship between transaction records, budget management, and dashboard presentation. Planning this scope requires identifying the user actions that each screen supports and the information that moves between the screen, backend, and database. The confirmed modules provide the basis for this breakdown. [Insert the requirements notes, assigned responsibilities, and planning dates from the internship record.]</w:t>
      </w:r>
    </w:p>
    <w:p w14:paraId="259693AE" w14:textId="77777777" w:rsidR="000742A8" w:rsidRDefault="00711061">
      <w:pPr>
        <w:keepNext/>
        <w:keepLines/>
        <w:widowControl/>
        <w:pBdr>
          <w:top w:val="nil"/>
          <w:left w:val="nil"/>
          <w:bottom w:val="nil"/>
          <w:right w:val="nil"/>
          <w:between w:val="nil"/>
        </w:pBdr>
        <w:spacing w:before="140"/>
      </w:pPr>
      <w:r>
        <w:rPr>
          <w:rFonts w:ascii="Roboto Condensed" w:eastAsia="Roboto Condensed" w:hAnsi="Roboto Condensed" w:cs="Roboto Condensed"/>
          <w:b/>
          <w:color w:val="444444"/>
        </w:rPr>
        <w:t>Frontend development</w:t>
      </w:r>
    </w:p>
    <w:p w14:paraId="259693AF" w14:textId="77777777" w:rsidR="000742A8" w:rsidRDefault="00711061">
      <w:pPr>
        <w:keepLines/>
        <w:widowControl/>
        <w:pBdr>
          <w:top w:val="nil"/>
          <w:left w:val="nil"/>
          <w:bottom w:val="nil"/>
          <w:right w:val="nil"/>
          <w:between w:val="nil"/>
        </w:pBdr>
        <w:spacing w:before="140"/>
      </w:pPr>
      <w:r>
        <w:rPr>
          <w:rFonts w:ascii="Roboto Condensed" w:eastAsia="Roboto Condensed" w:hAnsi="Roboto Condensed" w:cs="Roboto Condensed"/>
          <w:color w:val="444444"/>
        </w:rPr>
        <w:t>The React and Vite frontend provides the browser interface for the project. Its documented responsibilities include presenting the authentication flow, transaction operations, budgets, and dashboard. Component-based development allows interface elements and their behavior to be organized into reusable units. The final report evidence should connect each major screen to a real application capture and explain the action shown. [Insert the confirmed screen and component names.]</w:t>
      </w:r>
    </w:p>
    <w:p w14:paraId="259693B0" w14:textId="77777777" w:rsidR="000742A8" w:rsidRDefault="00711061">
      <w:pPr>
        <w:keepNext/>
        <w:keepLines/>
        <w:widowControl/>
        <w:pBdr>
          <w:top w:val="nil"/>
          <w:left w:val="nil"/>
          <w:bottom w:val="nil"/>
          <w:right w:val="nil"/>
          <w:between w:val="nil"/>
        </w:pBdr>
        <w:spacing w:before="140"/>
      </w:pPr>
      <w:r>
        <w:rPr>
          <w:rFonts w:ascii="Roboto Condensed" w:eastAsia="Roboto Condensed" w:hAnsi="Roboto Condensed" w:cs="Roboto Condensed"/>
          <w:b/>
          <w:color w:val="444444"/>
        </w:rPr>
        <w:t>Backend and database integration</w:t>
      </w:r>
    </w:p>
    <w:p w14:paraId="259693B1" w14:textId="77777777" w:rsidR="000742A8" w:rsidRDefault="00711061">
      <w:pPr>
        <w:keepLines/>
        <w:widowControl/>
        <w:pBdr>
          <w:top w:val="nil"/>
          <w:left w:val="nil"/>
          <w:bottom w:val="nil"/>
          <w:right w:val="nil"/>
          <w:between w:val="nil"/>
        </w:pBdr>
        <w:spacing w:before="140"/>
      </w:pPr>
      <w:r>
        <w:rPr>
          <w:rFonts w:ascii="Roboto Condensed" w:eastAsia="Roboto Condensed" w:hAnsi="Roboto Condensed" w:cs="Roboto Condensed"/>
          <w:color w:val="444444"/>
        </w:rPr>
        <w:t>The Node.js and Express backend supports the server side of the application. MongoDB Atlas supplies persistent data storage. Transaction CRUD requires the interface and server to agree on request inputs and returned data. Budget operations and dashboard information similarly depend on a consistent data contract. [Insert the actual route inventory, model names, and field definitions from the repository.]</w:t>
      </w:r>
    </w:p>
    <w:p w14:paraId="259693B2" w14:textId="77777777" w:rsidR="000742A8" w:rsidRDefault="00711061">
      <w:pPr>
        <w:keepLines/>
        <w:widowControl/>
        <w:pBdr>
          <w:top w:val="nil"/>
          <w:left w:val="nil"/>
          <w:bottom w:val="nil"/>
          <w:right w:val="nil"/>
          <w:between w:val="nil"/>
        </w:pBdr>
        <w:spacing w:before="140"/>
      </w:pPr>
      <w:r>
        <w:rPr>
          <w:rFonts w:ascii="Roboto Condensed" w:eastAsia="Roboto Condensed" w:hAnsi="Roboto Condensed" w:cs="Roboto Condensed"/>
          <w:color w:val="444444"/>
        </w:rPr>
        <w:t>JWT authentication adds an identity check to the application workflow. A complete implementation review should trace how authentication is established and how the server validates subsequent requests. Protected data must be checked using more than one account to assess whether users can access only their own records. [Insert the confirmed middleware name and authorization rules after reviewing the code.]</w:t>
      </w:r>
    </w:p>
    <w:p w14:paraId="259693B3" w14:textId="77777777" w:rsidR="000742A8" w:rsidRDefault="00711061">
      <w:pPr>
        <w:keepNext/>
        <w:keepLines/>
        <w:widowControl/>
        <w:pBdr>
          <w:top w:val="nil"/>
          <w:left w:val="nil"/>
          <w:bottom w:val="nil"/>
          <w:right w:val="nil"/>
          <w:between w:val="nil"/>
        </w:pBdr>
        <w:spacing w:before="140"/>
      </w:pPr>
      <w:r>
        <w:rPr>
          <w:rFonts w:ascii="Roboto Condensed" w:eastAsia="Roboto Condensed" w:hAnsi="Roboto Condensed" w:cs="Roboto Condensed"/>
          <w:b/>
          <w:color w:val="444444"/>
        </w:rPr>
        <w:t>Integration and deployment</w:t>
      </w:r>
    </w:p>
    <w:p w14:paraId="259693B4" w14:textId="77777777" w:rsidR="000742A8" w:rsidRDefault="00711061">
      <w:pPr>
        <w:keepLines/>
        <w:widowControl/>
        <w:pBdr>
          <w:top w:val="nil"/>
          <w:left w:val="nil"/>
          <w:bottom w:val="nil"/>
          <w:right w:val="nil"/>
          <w:between w:val="nil"/>
        </w:pBdr>
        <w:spacing w:before="140"/>
      </w:pPr>
      <w:r>
        <w:rPr>
          <w:rFonts w:ascii="Roboto Condensed" w:eastAsia="Roboto Condensed" w:hAnsi="Roboto Condensed" w:cs="Roboto Condensed"/>
          <w:color w:val="444444"/>
        </w:rPr>
        <w:t>The project identifies Vercel as the frontend host and Render as the backend host. The GitHub repository provides the source reference. Integration review should trace a transaction from a user action through the API and database and back to the displayed state. Budget and dashboard behavior should then be checked against the same controlled data. [Insert the actual deployment steps and repository commit used for assessment.]</w:t>
      </w:r>
    </w:p>
    <w:p w14:paraId="259693B5" w14:textId="77777777" w:rsidR="000742A8" w:rsidRDefault="00711061">
      <w:pPr>
        <w:keepNext/>
        <w:keepLines/>
        <w:widowControl/>
        <w:pBdr>
          <w:top w:val="nil"/>
          <w:left w:val="nil"/>
          <w:bottom w:val="nil"/>
          <w:right w:val="nil"/>
          <w:between w:val="nil"/>
        </w:pBdr>
        <w:spacing w:before="140"/>
      </w:pPr>
      <w:r>
        <w:rPr>
          <w:rFonts w:ascii="Roboto Condensed" w:eastAsia="Roboto Condensed" w:hAnsi="Roboto Condensed" w:cs="Roboto Condensed"/>
          <w:b/>
          <w:color w:val="444444"/>
        </w:rPr>
        <w:lastRenderedPageBreak/>
        <w:t>Challenges and follow-up work</w:t>
      </w:r>
    </w:p>
    <w:p w14:paraId="259693B6" w14:textId="77777777" w:rsidR="000742A8" w:rsidRDefault="00711061">
      <w:pPr>
        <w:keepLines/>
        <w:widowControl/>
        <w:pBdr>
          <w:top w:val="nil"/>
          <w:left w:val="nil"/>
          <w:bottom w:val="nil"/>
          <w:right w:val="nil"/>
          <w:between w:val="nil"/>
        </w:pBdr>
        <w:spacing w:before="140"/>
      </w:pPr>
      <w:r>
        <w:rPr>
          <w:rFonts w:ascii="Roboto Condensed" w:eastAsia="Roboto Condensed" w:hAnsi="Roboto Condensed" w:cs="Roboto Condensed"/>
          <w:color w:val="444444"/>
        </w:rPr>
        <w:t>The earlier project discussion includes a question about the dashboard opening without a login prompt. That observation requires follow-up; it does not establish a defect by itself. A retained session and a missing access check are different possibilities. A fresh browser session, direct dashboard navigation, and a request to a protected backend operation without a valid token can distinguish the behaviors. [Record the observed cause, corrective action if required, and retest result.]</w:t>
      </w:r>
    </w:p>
    <w:p w14:paraId="259693B7" w14:textId="77777777" w:rsidR="000742A8" w:rsidRDefault="00711061">
      <w:pPr>
        <w:keepLines/>
        <w:widowControl/>
        <w:pBdr>
          <w:top w:val="nil"/>
          <w:left w:val="nil"/>
          <w:bottom w:val="nil"/>
          <w:right w:val="nil"/>
          <w:between w:val="nil"/>
        </w:pBdr>
        <w:spacing w:before="140"/>
      </w:pPr>
      <w:r>
        <w:rPr>
          <w:rFonts w:ascii="Roboto Condensed" w:eastAsia="Roboto Condensed" w:hAnsi="Roboto Condensed" w:cs="Roboto Condensed"/>
          <w:color w:val="444444"/>
        </w:rPr>
        <w:t>Other relevant integration checks include browser access between the two hosting services, database connectivity, invalid input handling, and dashboard refresh after data changes. These are review areas rather than recorded incidents. [Add only challenges actually encountered, with the action taken and evidence of the outcome.]</w:t>
      </w:r>
    </w:p>
    <w:p w14:paraId="259693B8" w14:textId="77777777" w:rsidR="000742A8" w:rsidRDefault="00711061">
      <w:pPr>
        <w:keepNext/>
        <w:keepLines/>
        <w:widowControl/>
        <w:pBdr>
          <w:top w:val="nil"/>
          <w:left w:val="nil"/>
          <w:bottom w:val="nil"/>
          <w:right w:val="nil"/>
          <w:between w:val="nil"/>
        </w:pBdr>
        <w:spacing w:before="140"/>
      </w:pPr>
      <w:r>
        <w:rPr>
          <w:rFonts w:ascii="Roboto Condensed" w:eastAsia="Roboto Condensed" w:hAnsi="Roboto Condensed" w:cs="Roboto Condensed"/>
          <w:b/>
          <w:color w:val="444444"/>
        </w:rPr>
        <w:t>Activity record</w:t>
      </w:r>
    </w:p>
    <w:p w14:paraId="259693B9" w14:textId="77777777" w:rsidR="000742A8" w:rsidRDefault="00711061">
      <w:pPr>
        <w:keepLines/>
        <w:widowControl/>
        <w:pBdr>
          <w:top w:val="nil"/>
          <w:left w:val="nil"/>
          <w:bottom w:val="nil"/>
          <w:right w:val="nil"/>
          <w:between w:val="nil"/>
        </w:pBdr>
        <w:spacing w:before="140"/>
      </w:pPr>
      <w:r>
        <w:rPr>
          <w:rFonts w:ascii="Roboto Condensed" w:eastAsia="Roboto Condensed" w:hAnsi="Roboto Condensed" w:cs="Roboto Condensed"/>
          <w:color w:val="444444"/>
        </w:rPr>
        <w:t>[Insert internship start and end dates.] [Insert dated activities or weekly log references.] [Insert the individual contribution of each team member, if applicable.] [Insert mentor review details, if required.]</w:t>
      </w:r>
    </w:p>
    <w:p w14:paraId="259693BA" w14:textId="77777777" w:rsidR="000742A8" w:rsidRDefault="00711061">
      <w:pPr>
        <w:pStyle w:val="Heading1"/>
        <w:keepNext/>
        <w:keepLines/>
        <w:widowControl/>
        <w:pBdr>
          <w:top w:val="nil"/>
          <w:left w:val="nil"/>
          <w:bottom w:val="nil"/>
          <w:right w:val="nil"/>
          <w:between w:val="nil"/>
        </w:pBdr>
        <w:spacing w:before="240" w:after="80"/>
      </w:pPr>
      <w:r>
        <w:rPr>
          <w:rFonts w:ascii="Roboto Condensed" w:eastAsia="Roboto Condensed" w:hAnsi="Roboto Condensed" w:cs="Roboto Condensed"/>
          <w:b/>
          <w:color w:val="3D85C6"/>
        </w:rPr>
        <w:t>RESULTS &amp; FINDINGS</w:t>
      </w:r>
    </w:p>
    <w:p w14:paraId="259693BB" w14:textId="77777777" w:rsidR="000742A8" w:rsidRDefault="00711061">
      <w:pPr>
        <w:keepNext/>
        <w:keepLines/>
        <w:widowControl/>
        <w:pBdr>
          <w:top w:val="nil"/>
          <w:left w:val="nil"/>
          <w:bottom w:val="nil"/>
          <w:right w:val="nil"/>
          <w:between w:val="nil"/>
        </w:pBdr>
        <w:spacing w:before="140"/>
      </w:pPr>
      <w:r>
        <w:rPr>
          <w:rFonts w:ascii="Roboto Condensed" w:eastAsia="Roboto Condensed" w:hAnsi="Roboto Condensed" w:cs="Roboto Condensed"/>
          <w:b/>
          <w:color w:val="444444"/>
        </w:rPr>
        <w:t>Project outputs</w:t>
      </w:r>
    </w:p>
    <w:p w14:paraId="259693BC" w14:textId="77777777" w:rsidR="000742A8" w:rsidRDefault="00711061">
      <w:pPr>
        <w:keepLines/>
        <w:widowControl/>
        <w:pBdr>
          <w:top w:val="nil"/>
          <w:left w:val="nil"/>
          <w:bottom w:val="nil"/>
          <w:right w:val="nil"/>
          <w:between w:val="nil"/>
        </w:pBdr>
        <w:spacing w:before="140"/>
      </w:pPr>
      <w:r>
        <w:rPr>
          <w:rFonts w:ascii="Roboto Condensed" w:eastAsia="Roboto Condensed" w:hAnsi="Roboto Condensed" w:cs="Roboto Condensed"/>
          <w:color w:val="444444"/>
        </w:rPr>
        <w:t>The confirmed project outputs are the SpendWise application, its React and Vite frontend, Node.js and Express backend, MongoDB Atlas integration, JWT authentication, transaction CRUD, budgets, and dashboard. The project references include a frontend URL, backend URL, and GitHub repository. These identify the deliverables; their presence alone does not establish that all functional or security checks have passed.</w:t>
      </w:r>
    </w:p>
    <w:p w14:paraId="259693BD" w14:textId="77777777" w:rsidR="000742A8" w:rsidRDefault="00711061">
      <w:pPr>
        <w:keepNext/>
        <w:keepLines/>
        <w:widowControl/>
        <w:pBdr>
          <w:top w:val="nil"/>
          <w:left w:val="nil"/>
          <w:bottom w:val="nil"/>
          <w:right w:val="nil"/>
          <w:between w:val="nil"/>
        </w:pBdr>
        <w:spacing w:before="140"/>
      </w:pPr>
      <w:r>
        <w:rPr>
          <w:rFonts w:ascii="Roboto Condensed" w:eastAsia="Roboto Condensed" w:hAnsi="Roboto Condensed" w:cs="Roboto Condensed"/>
          <w:b/>
          <w:color w:val="444444"/>
        </w:rPr>
        <w:t>Functional findings</w:t>
      </w:r>
    </w:p>
    <w:p w14:paraId="259693BE" w14:textId="77777777" w:rsidR="000742A8" w:rsidRDefault="00711061">
      <w:pPr>
        <w:keepLines/>
        <w:widowControl/>
        <w:pBdr>
          <w:top w:val="nil"/>
          <w:left w:val="nil"/>
          <w:bottom w:val="nil"/>
          <w:right w:val="nil"/>
          <w:between w:val="nil"/>
        </w:pBdr>
        <w:spacing w:before="140"/>
      </w:pPr>
      <w:r>
        <w:rPr>
          <w:rFonts w:ascii="Roboto Condensed" w:eastAsia="Roboto Condensed" w:hAnsi="Roboto Condensed" w:cs="Roboto Condensed"/>
          <w:color w:val="444444"/>
        </w:rPr>
        <w:t>The project combines record maintenance, budget management, and dashboard presentation within one system. This organization links entry and correction of financial records with their later review. Transaction CRUD supplies the core record lifecycle, while the budget and dashboard modules extend the workflow toward planning and overview. Quantitative improvement in financial behavior, time savings, or user satisfaction requires measured evaluation before it can be reported.</w:t>
      </w:r>
    </w:p>
    <w:p w14:paraId="259693BF" w14:textId="77777777" w:rsidR="000742A8" w:rsidRDefault="00711061">
      <w:pPr>
        <w:keepLines/>
        <w:widowControl/>
        <w:pBdr>
          <w:top w:val="nil"/>
          <w:left w:val="nil"/>
          <w:bottom w:val="nil"/>
          <w:right w:val="nil"/>
          <w:between w:val="nil"/>
        </w:pBdr>
        <w:spacing w:before="140"/>
      </w:pPr>
      <w:r>
        <w:rPr>
          <w:rFonts w:ascii="Roboto Condensed" w:eastAsia="Roboto Condensed" w:hAnsi="Roboto Condensed" w:cs="Roboto Condensed"/>
          <w:color w:val="444444"/>
        </w:rPr>
        <w:t>The architecture places the interface, application logic, and database in separate layers. This separation makes it possible to review each layer and the connections between them. It also means that visible screen behavior must be checked against server authorization and persisted data. A dashboard that displays successfully is only one part of verifying the overall system.</w:t>
      </w:r>
    </w:p>
    <w:p w14:paraId="259693C0" w14:textId="77777777" w:rsidR="000742A8" w:rsidRDefault="00711061">
      <w:pPr>
        <w:keepNext/>
        <w:keepLines/>
        <w:widowControl/>
        <w:pBdr>
          <w:top w:val="nil"/>
          <w:left w:val="nil"/>
          <w:bottom w:val="nil"/>
          <w:right w:val="nil"/>
          <w:between w:val="nil"/>
        </w:pBdr>
        <w:spacing w:before="140"/>
      </w:pPr>
      <w:r>
        <w:rPr>
          <w:rFonts w:ascii="Roboto Condensed" w:eastAsia="Roboto Condensed" w:hAnsi="Roboto Condensed" w:cs="Roboto Condensed"/>
          <w:b/>
          <w:color w:val="444444"/>
        </w:rPr>
        <w:lastRenderedPageBreak/>
        <w:t>Testing and acceptance status</w:t>
      </w:r>
    </w:p>
    <w:p w14:paraId="259693C1" w14:textId="77777777" w:rsidR="000742A8" w:rsidRDefault="00711061">
      <w:pPr>
        <w:keepLines/>
        <w:widowControl/>
        <w:pBdr>
          <w:top w:val="nil"/>
          <w:left w:val="nil"/>
          <w:bottom w:val="nil"/>
          <w:right w:val="nil"/>
          <w:between w:val="nil"/>
        </w:pBdr>
        <w:spacing w:before="140"/>
      </w:pPr>
      <w:r>
        <w:rPr>
          <w:rFonts w:ascii="Roboto Condensed" w:eastAsia="Roboto Condensed" w:hAnsi="Roboto Condensed" w:cs="Roboto Condensed"/>
          <w:color w:val="444444"/>
        </w:rPr>
        <w:t>[Insert the tested repository commit, execution date, environment, tester name, and completed test log.] Record actual outcomes for authentication, transaction CRUD, budget behavior, dashboard consistency, invalid inputs, and persistence. Include evidence identifiers and any unresolved issues. The Appendix supplies a suggested test record; it contains no claimed pass results.</w:t>
      </w:r>
    </w:p>
    <w:p w14:paraId="259693C2" w14:textId="77777777" w:rsidR="000742A8" w:rsidRDefault="00711061">
      <w:pPr>
        <w:keepLines/>
        <w:widowControl/>
        <w:pBdr>
          <w:top w:val="nil"/>
          <w:left w:val="nil"/>
          <w:bottom w:val="nil"/>
          <w:right w:val="nil"/>
          <w:between w:val="nil"/>
        </w:pBdr>
        <w:spacing w:before="140"/>
      </w:pPr>
      <w:r>
        <w:rPr>
          <w:rFonts w:ascii="Roboto Condensed" w:eastAsia="Roboto Condensed" w:hAnsi="Roboto Condensed" w:cs="Roboto Condensed"/>
          <w:color w:val="444444"/>
        </w:rPr>
        <w:t>No measured response times, test counts, coverage percentages, user study findings, or security assurance results are stated here. [Insert validated measurements only when the method, conditions, and evidence are available.] The dashboard login observation remains an item to resolve through the documented authentication checks.</w:t>
      </w:r>
    </w:p>
    <w:p w14:paraId="259693C3" w14:textId="77777777" w:rsidR="000742A8" w:rsidRDefault="00711061">
      <w:pPr>
        <w:pStyle w:val="Heading1"/>
        <w:keepNext/>
        <w:keepLines/>
        <w:widowControl/>
        <w:pBdr>
          <w:top w:val="nil"/>
          <w:left w:val="nil"/>
          <w:bottom w:val="nil"/>
          <w:right w:val="nil"/>
          <w:between w:val="nil"/>
        </w:pBdr>
        <w:spacing w:before="240" w:after="80"/>
      </w:pPr>
      <w:r>
        <w:rPr>
          <w:rFonts w:ascii="Roboto Condensed" w:eastAsia="Roboto Condensed" w:hAnsi="Roboto Condensed" w:cs="Roboto Condensed"/>
          <w:b/>
          <w:color w:val="3D85C6"/>
        </w:rPr>
        <w:t>CONCLUSION</w:t>
      </w:r>
    </w:p>
    <w:p w14:paraId="259693C4" w14:textId="77777777" w:rsidR="000742A8" w:rsidRDefault="00711061">
      <w:pPr>
        <w:keepLines/>
        <w:widowControl/>
        <w:pBdr>
          <w:top w:val="nil"/>
          <w:left w:val="nil"/>
          <w:bottom w:val="nil"/>
          <w:right w:val="nil"/>
          <w:between w:val="nil"/>
        </w:pBdr>
        <w:spacing w:before="140"/>
      </w:pPr>
      <w:r>
        <w:rPr>
          <w:rFonts w:ascii="Roboto Condensed" w:eastAsia="Roboto Condensed" w:hAnsi="Roboto Condensed" w:cs="Roboto Condensed"/>
          <w:color w:val="444444"/>
        </w:rPr>
        <w:t>SpendWise brings together transaction CRUD, budget management, and a dashboard using React and Vite, Node.js and Express, MongoDB Atlas, and JWT authentication. Its frontend, backend, and repository references provide the project delivery points. The work offers a practical setting for understanding how interface actions, API behavior, authentication, and database operations fit together in a deployed full stack application.</w:t>
      </w:r>
    </w:p>
    <w:p w14:paraId="259693C5" w14:textId="77777777" w:rsidR="000742A8" w:rsidRDefault="00711061">
      <w:pPr>
        <w:keepLines/>
        <w:widowControl/>
        <w:pBdr>
          <w:top w:val="nil"/>
          <w:left w:val="nil"/>
          <w:bottom w:val="nil"/>
          <w:right w:val="nil"/>
          <w:between w:val="nil"/>
        </w:pBdr>
        <w:spacing w:before="140"/>
      </w:pPr>
      <w:r>
        <w:rPr>
          <w:rFonts w:ascii="Roboto Condensed" w:eastAsia="Roboto Condensed" w:hAnsi="Roboto Condensed" w:cs="Roboto Condensed"/>
          <w:color w:val="444444"/>
        </w:rPr>
        <w:t>The confirmed modules align with the core project objectives. Final acceptance should be supported by a completed test record, screenshots of the actual application, and verification of the authentication behavior raised during the project discussion. These additions will connect the report narrative to reviewable evidence of the final implementation.</w:t>
      </w:r>
    </w:p>
    <w:p w14:paraId="259693C6" w14:textId="77777777" w:rsidR="000742A8" w:rsidRDefault="00711061">
      <w:pPr>
        <w:keepLines/>
        <w:widowControl/>
        <w:pBdr>
          <w:top w:val="nil"/>
          <w:left w:val="nil"/>
          <w:bottom w:val="nil"/>
          <w:right w:val="nil"/>
          <w:between w:val="nil"/>
        </w:pBdr>
        <w:spacing w:before="140"/>
      </w:pPr>
      <w:r>
        <w:rPr>
          <w:rFonts w:ascii="Roboto Condensed" w:eastAsia="Roboto Condensed" w:hAnsi="Roboto Condensed" w:cs="Roboto Condensed"/>
          <w:color w:val="444444"/>
        </w:rPr>
        <w:t>Further work should begin with verifying protected access, data ownership, validation, persistence, and dashboard consistency. Additional product features should follow an agreed scope and recorded requirements. [Insert the student’s own reflection on skills developed, lessons learned, and remaining areas for improvement.]</w:t>
      </w:r>
    </w:p>
    <w:p w14:paraId="259693C7" w14:textId="77777777" w:rsidR="000742A8" w:rsidRDefault="00711061">
      <w:pPr>
        <w:pStyle w:val="Heading1"/>
        <w:keepNext/>
        <w:keepLines/>
        <w:pageBreakBefore/>
        <w:widowControl/>
        <w:pBdr>
          <w:top w:val="nil"/>
          <w:left w:val="nil"/>
          <w:bottom w:val="nil"/>
          <w:right w:val="nil"/>
          <w:between w:val="nil"/>
        </w:pBdr>
        <w:spacing w:before="240" w:after="80"/>
      </w:pPr>
      <w:r>
        <w:rPr>
          <w:rFonts w:ascii="Roboto Condensed" w:eastAsia="Roboto Condensed" w:hAnsi="Roboto Condensed" w:cs="Roboto Condensed"/>
          <w:b/>
          <w:color w:val="3D85C6"/>
        </w:rPr>
        <w:lastRenderedPageBreak/>
        <w:t>APPENDIX</w:t>
      </w:r>
    </w:p>
    <w:p w14:paraId="259693C8" w14:textId="77777777" w:rsidR="000742A8" w:rsidRDefault="00711061">
      <w:pPr>
        <w:keepNext/>
        <w:keepLines/>
        <w:widowControl/>
        <w:pBdr>
          <w:top w:val="nil"/>
          <w:left w:val="nil"/>
          <w:bottom w:val="nil"/>
          <w:right w:val="nil"/>
          <w:between w:val="nil"/>
        </w:pBdr>
        <w:spacing w:before="140"/>
      </w:pPr>
      <w:r>
        <w:rPr>
          <w:rFonts w:ascii="Roboto Condensed" w:eastAsia="Roboto Condensed" w:hAnsi="Roboto Condensed" w:cs="Roboto Condensed"/>
          <w:b/>
          <w:color w:val="444444"/>
        </w:rPr>
        <w:t>A Project references</w:t>
      </w:r>
    </w:p>
    <w:p w14:paraId="259693C9" w14:textId="77777777" w:rsidR="000742A8" w:rsidRDefault="00711061">
      <w:pPr>
        <w:keepLines/>
        <w:widowControl/>
        <w:pBdr>
          <w:top w:val="nil"/>
          <w:left w:val="nil"/>
          <w:bottom w:val="nil"/>
          <w:right w:val="nil"/>
          <w:between w:val="nil"/>
        </w:pBdr>
        <w:spacing w:before="140"/>
      </w:pPr>
      <w:r>
        <w:rPr>
          <w:rFonts w:ascii="Roboto Condensed" w:eastAsia="Roboto Condensed" w:hAnsi="Roboto Condensed" w:cs="Roboto Condensed"/>
          <w:color w:val="444444"/>
        </w:rPr>
        <w:t>Frontend deployment: https://spendwise-nu-ten.vercel.app/</w:t>
      </w:r>
    </w:p>
    <w:p w14:paraId="259693CA" w14:textId="77777777" w:rsidR="000742A8" w:rsidRDefault="00711061">
      <w:pPr>
        <w:keepLines/>
        <w:widowControl/>
        <w:pBdr>
          <w:top w:val="nil"/>
          <w:left w:val="nil"/>
          <w:bottom w:val="nil"/>
          <w:right w:val="nil"/>
          <w:between w:val="nil"/>
        </w:pBdr>
        <w:spacing w:before="140"/>
      </w:pPr>
      <w:r>
        <w:rPr>
          <w:rFonts w:ascii="Roboto Condensed" w:eastAsia="Roboto Condensed" w:hAnsi="Roboto Condensed" w:cs="Roboto Condensed"/>
          <w:color w:val="444444"/>
        </w:rPr>
        <w:t>Backend deployment: https://spendwise-kciw.onrender.com</w:t>
      </w:r>
    </w:p>
    <w:p w14:paraId="259693CB" w14:textId="77777777" w:rsidR="000742A8" w:rsidRDefault="00711061">
      <w:pPr>
        <w:keepLines/>
        <w:widowControl/>
        <w:pBdr>
          <w:top w:val="nil"/>
          <w:left w:val="nil"/>
          <w:bottom w:val="nil"/>
          <w:right w:val="nil"/>
          <w:between w:val="nil"/>
        </w:pBdr>
        <w:spacing w:before="140"/>
      </w:pPr>
      <w:r>
        <w:rPr>
          <w:rFonts w:ascii="Roboto Condensed" w:eastAsia="Roboto Condensed" w:hAnsi="Roboto Condensed" w:cs="Roboto Condensed"/>
          <w:color w:val="444444"/>
        </w:rPr>
        <w:t>Source repository: https://github.com/joshel225757-hue/spendwise</w:t>
      </w:r>
    </w:p>
    <w:p w14:paraId="259693CC" w14:textId="77777777" w:rsidR="000742A8" w:rsidRDefault="00711061">
      <w:pPr>
        <w:keepLines/>
        <w:widowControl/>
        <w:pBdr>
          <w:top w:val="nil"/>
          <w:left w:val="nil"/>
          <w:bottom w:val="nil"/>
          <w:right w:val="nil"/>
          <w:between w:val="nil"/>
        </w:pBdr>
        <w:spacing w:before="140"/>
      </w:pPr>
      <w:r>
        <w:rPr>
          <w:rFonts w:ascii="Roboto Condensed" w:eastAsia="Roboto Condensed" w:hAnsi="Roboto Condensed" w:cs="Roboto Condensed"/>
          <w:color w:val="444444"/>
        </w:rPr>
        <w:t>Assessment version: [Repository branch and commit identifier]. Deployment verification: [Date, person, and observed result].</w:t>
      </w:r>
    </w:p>
    <w:p w14:paraId="259693CD" w14:textId="77777777" w:rsidR="000742A8" w:rsidRDefault="00711061">
      <w:pPr>
        <w:keepNext/>
        <w:keepLines/>
        <w:widowControl/>
        <w:pBdr>
          <w:top w:val="nil"/>
          <w:left w:val="nil"/>
          <w:bottom w:val="nil"/>
          <w:right w:val="nil"/>
          <w:between w:val="nil"/>
        </w:pBdr>
        <w:spacing w:before="140"/>
      </w:pPr>
      <w:r>
        <w:rPr>
          <w:rFonts w:ascii="Roboto Condensed" w:eastAsia="Roboto Condensed" w:hAnsi="Roboto Condensed" w:cs="Roboto Condensed"/>
          <w:b/>
          <w:color w:val="444444"/>
        </w:rPr>
        <w:t>B Application screenshots</w:t>
      </w:r>
    </w:p>
    <w:p w14:paraId="259693CE" w14:textId="77777777" w:rsidR="000742A8" w:rsidRDefault="00711061">
      <w:pPr>
        <w:keepLines/>
        <w:widowControl/>
        <w:pBdr>
          <w:top w:val="nil"/>
          <w:left w:val="nil"/>
          <w:bottom w:val="nil"/>
          <w:right w:val="nil"/>
          <w:between w:val="nil"/>
        </w:pBdr>
        <w:spacing w:before="140"/>
      </w:pPr>
      <w:r>
        <w:rPr>
          <w:rFonts w:ascii="Roboto Condensed" w:eastAsia="Roboto Condensed" w:hAnsi="Roboto Condensed" w:cs="Roboto Condensed"/>
          <w:color w:val="444444"/>
        </w:rPr>
        <w:t>Figure B1 Authentication: [Insert an actual screenshot of the authentication screen and a caption describing the state shown.]</w:t>
      </w:r>
    </w:p>
    <w:p w14:paraId="259693CF" w14:textId="77777777" w:rsidR="000742A8" w:rsidRDefault="00711061">
      <w:pPr>
        <w:keepLines/>
        <w:widowControl/>
        <w:pBdr>
          <w:top w:val="nil"/>
          <w:left w:val="nil"/>
          <w:bottom w:val="nil"/>
          <w:right w:val="nil"/>
          <w:between w:val="nil"/>
        </w:pBdr>
        <w:spacing w:before="140"/>
      </w:pPr>
      <w:r>
        <w:rPr>
          <w:rFonts w:ascii="Roboto Condensed" w:eastAsia="Roboto Condensed" w:hAnsi="Roboto Condensed" w:cs="Roboto Condensed"/>
          <w:color w:val="444444"/>
        </w:rPr>
        <w:t>Figure B2 Dashboard: [Insert an actual dashboard screenshot. Identify the displayed measures and use non-sensitive demonstration data.]</w:t>
      </w:r>
    </w:p>
    <w:p w14:paraId="259693D0" w14:textId="77777777" w:rsidR="000742A8" w:rsidRDefault="00711061">
      <w:pPr>
        <w:keepLines/>
        <w:widowControl/>
        <w:pBdr>
          <w:top w:val="nil"/>
          <w:left w:val="nil"/>
          <w:bottom w:val="nil"/>
          <w:right w:val="nil"/>
          <w:between w:val="nil"/>
        </w:pBdr>
        <w:spacing w:before="140"/>
      </w:pPr>
      <w:r>
        <w:rPr>
          <w:rFonts w:ascii="Roboto Condensed" w:eastAsia="Roboto Condensed" w:hAnsi="Roboto Condensed" w:cs="Roboto Condensed"/>
          <w:color w:val="444444"/>
        </w:rPr>
        <w:t>Figure B3 Transactions: [Insert an actual screenshot showing transaction records and the relevant create, edit, or delete interaction.]</w:t>
      </w:r>
    </w:p>
    <w:p w14:paraId="259693D1" w14:textId="77777777" w:rsidR="000742A8" w:rsidRDefault="00711061">
      <w:pPr>
        <w:keepLines/>
        <w:widowControl/>
        <w:pBdr>
          <w:top w:val="nil"/>
          <w:left w:val="nil"/>
          <w:bottom w:val="nil"/>
          <w:right w:val="nil"/>
          <w:between w:val="nil"/>
        </w:pBdr>
        <w:spacing w:before="140"/>
      </w:pPr>
      <w:r>
        <w:rPr>
          <w:rFonts w:ascii="Roboto Condensed" w:eastAsia="Roboto Condensed" w:hAnsi="Roboto Condensed" w:cs="Roboto Condensed"/>
          <w:color w:val="444444"/>
        </w:rPr>
        <w:t>Figure B4 Budgets: [Insert an actual budget management screenshot and explain the budget fields and period shown.]</w:t>
      </w:r>
    </w:p>
    <w:p w14:paraId="259693D2" w14:textId="77777777" w:rsidR="000742A8" w:rsidRDefault="00711061">
      <w:pPr>
        <w:keepNext/>
        <w:keepLines/>
        <w:widowControl/>
        <w:pBdr>
          <w:top w:val="nil"/>
          <w:left w:val="nil"/>
          <w:bottom w:val="nil"/>
          <w:right w:val="nil"/>
          <w:between w:val="nil"/>
        </w:pBdr>
        <w:spacing w:before="140"/>
      </w:pPr>
      <w:r>
        <w:rPr>
          <w:rFonts w:ascii="Roboto Condensed" w:eastAsia="Roboto Condensed" w:hAnsi="Roboto Condensed" w:cs="Roboto Condensed"/>
          <w:b/>
          <w:color w:val="444444"/>
        </w:rPr>
        <w:t>C Verification record to complete</w:t>
      </w:r>
    </w:p>
    <w:p w14:paraId="259693D3" w14:textId="77777777" w:rsidR="000742A8" w:rsidRDefault="00711061">
      <w:pPr>
        <w:keepLines/>
        <w:widowControl/>
        <w:pBdr>
          <w:top w:val="nil"/>
          <w:left w:val="nil"/>
          <w:bottom w:val="nil"/>
          <w:right w:val="nil"/>
          <w:between w:val="nil"/>
        </w:pBdr>
        <w:spacing w:before="140"/>
      </w:pPr>
      <w:r>
        <w:rPr>
          <w:rFonts w:ascii="Roboto Condensed" w:eastAsia="Roboto Condensed" w:hAnsi="Roboto Condensed" w:cs="Roboto Condensed"/>
          <w:color w:val="444444"/>
        </w:rPr>
        <w:t>For each check below, record: execution date, preconditions, input, expected result, actual result, Pass or Fail or Blocked, evidence reference, and any issue or retest reference. Use an isolated demonstration dataset and remove sensitive information from attachments.</w:t>
      </w:r>
    </w:p>
    <w:p w14:paraId="259693D4" w14:textId="77777777" w:rsidR="000742A8" w:rsidRDefault="00711061">
      <w:pPr>
        <w:keepLines/>
        <w:widowControl/>
        <w:pBdr>
          <w:top w:val="nil"/>
          <w:left w:val="nil"/>
          <w:bottom w:val="nil"/>
          <w:right w:val="nil"/>
          <w:between w:val="nil"/>
        </w:pBdr>
        <w:spacing w:before="140"/>
      </w:pPr>
      <w:r>
        <w:rPr>
          <w:rFonts w:ascii="Roboto Condensed" w:eastAsia="Roboto Condensed" w:hAnsi="Roboto Condensed" w:cs="Roboto Condensed"/>
          <w:color w:val="444444"/>
        </w:rPr>
        <w:t>C1 Authentication and access: Check valid and invalid authentication, direct dashboard navigation in a fresh session, and protected backend requests without a valid token. Check expiry behavior if implemented. Actual result: [Complete]. Evidence: [Reference].</w:t>
      </w:r>
    </w:p>
    <w:p w14:paraId="259693D5" w14:textId="77777777" w:rsidR="000742A8" w:rsidRDefault="00711061">
      <w:pPr>
        <w:keepLines/>
        <w:widowControl/>
        <w:pBdr>
          <w:top w:val="nil"/>
          <w:left w:val="nil"/>
          <w:bottom w:val="nil"/>
          <w:right w:val="nil"/>
          <w:between w:val="nil"/>
        </w:pBdr>
        <w:spacing w:before="140"/>
      </w:pPr>
      <w:r>
        <w:rPr>
          <w:rFonts w:ascii="Roboto Condensed" w:eastAsia="Roboto Condensed" w:hAnsi="Roboto Condensed" w:cs="Roboto Condensed"/>
          <w:color w:val="444444"/>
        </w:rPr>
        <w:t>C2 Transaction lifecycle: Create, retrieve, update, and delete a transaction. Compare the interface with stored data and reload to check persistence. Check missing and invalid inputs against the implemented rules. Actual result: [Complete]. Evidence: [Reference].</w:t>
      </w:r>
    </w:p>
    <w:p w14:paraId="259693D6" w14:textId="77777777" w:rsidR="000742A8" w:rsidRDefault="00711061">
      <w:pPr>
        <w:keepLines/>
        <w:widowControl/>
        <w:pBdr>
          <w:top w:val="nil"/>
          <w:left w:val="nil"/>
          <w:bottom w:val="nil"/>
          <w:right w:val="nil"/>
          <w:between w:val="nil"/>
        </w:pBdr>
        <w:spacing w:before="140"/>
      </w:pPr>
      <w:r>
        <w:rPr>
          <w:rFonts w:ascii="Roboto Condensed" w:eastAsia="Roboto Condensed" w:hAnsi="Roboto Condensed" w:cs="Roboto Condensed"/>
          <w:color w:val="444444"/>
        </w:rPr>
        <w:t>C3 Data ownership: Use two test accounts and attempt to access or change another account’s records through protected operations. Expected access rules: [Confirm from requirements]. Actual result: [Complete]. Evidence: [Reference].</w:t>
      </w:r>
    </w:p>
    <w:p w14:paraId="259693D7" w14:textId="77777777" w:rsidR="000742A8" w:rsidRDefault="00711061">
      <w:pPr>
        <w:keepLines/>
        <w:widowControl/>
        <w:pBdr>
          <w:top w:val="nil"/>
          <w:left w:val="nil"/>
          <w:bottom w:val="nil"/>
          <w:right w:val="nil"/>
          <w:between w:val="nil"/>
        </w:pBdr>
        <w:spacing w:before="140"/>
      </w:pPr>
      <w:r>
        <w:rPr>
          <w:rFonts w:ascii="Roboto Condensed" w:eastAsia="Roboto Condensed" w:hAnsi="Roboto Condensed" w:cs="Roboto Condensed"/>
          <w:color w:val="444444"/>
        </w:rPr>
        <w:lastRenderedPageBreak/>
        <w:t>C4 Budgets and dashboard: Exercise implemented budget operations and compare dashboard values with a controlled set of transactions using the confirmed calculation rules. Actual result: [Complete]. Evidence: [Reference].</w:t>
      </w:r>
    </w:p>
    <w:p w14:paraId="259693D8" w14:textId="77777777" w:rsidR="000742A8" w:rsidRDefault="00711061">
      <w:pPr>
        <w:keepLines/>
        <w:widowControl/>
        <w:pBdr>
          <w:top w:val="nil"/>
          <w:left w:val="nil"/>
          <w:bottom w:val="nil"/>
          <w:right w:val="nil"/>
          <w:between w:val="nil"/>
        </w:pBdr>
        <w:spacing w:before="140"/>
      </w:pPr>
      <w:r>
        <w:rPr>
          <w:rFonts w:ascii="Roboto Condensed" w:eastAsia="Roboto Condensed" w:hAnsi="Roboto Condensed" w:cs="Roboto Condensed"/>
          <w:color w:val="444444"/>
        </w:rPr>
        <w:t>C5 Deployment and errors: Verify frontend-to-backend connectivity, database persistence, and the application’s response to a failed request. Actual result: [Complete]. Evidence: [Reference].</w:t>
      </w:r>
    </w:p>
    <w:p w14:paraId="259693D9" w14:textId="77777777" w:rsidR="000742A8" w:rsidRDefault="00711061">
      <w:pPr>
        <w:keepNext/>
        <w:keepLines/>
        <w:widowControl/>
        <w:pBdr>
          <w:top w:val="nil"/>
          <w:left w:val="nil"/>
          <w:bottom w:val="nil"/>
          <w:right w:val="nil"/>
          <w:between w:val="nil"/>
        </w:pBdr>
        <w:spacing w:before="140"/>
      </w:pPr>
      <w:r>
        <w:rPr>
          <w:rFonts w:ascii="Roboto Condensed" w:eastAsia="Roboto Condensed" w:hAnsi="Roboto Condensed" w:cs="Roboto Condensed"/>
          <w:b/>
          <w:color w:val="444444"/>
        </w:rPr>
        <w:t>D Supporting technical and internship records</w:t>
      </w:r>
    </w:p>
    <w:p w14:paraId="259693DA" w14:textId="77777777" w:rsidR="000742A8" w:rsidRDefault="00711061">
      <w:pPr>
        <w:keepLines/>
        <w:widowControl/>
        <w:pBdr>
          <w:top w:val="nil"/>
          <w:left w:val="nil"/>
          <w:bottom w:val="nil"/>
          <w:right w:val="nil"/>
          <w:between w:val="nil"/>
        </w:pBdr>
        <w:spacing w:before="140"/>
      </w:pPr>
      <w:r>
        <w:rPr>
          <w:rFonts w:ascii="Roboto Condensed" w:eastAsia="Roboto Condensed" w:hAnsi="Roboto Condensed" w:cs="Roboto Condensed"/>
          <w:color w:val="444444"/>
        </w:rPr>
        <w:t>[Attach the confirmed API route and data model inventory.] [Attach the dated activity log and contribution record.] [Attach issue and retest records.] [Add setup instructions checked against the repository.] [Add mentor or institutional forms only if required and available.]</w:t>
      </w:r>
    </w:p>
    <w:p w14:paraId="259693DB" w14:textId="77777777" w:rsidR="000742A8" w:rsidRDefault="00711061">
      <w:pPr>
        <w:keepNext/>
        <w:keepLines/>
        <w:widowControl/>
        <w:pBdr>
          <w:top w:val="nil"/>
          <w:left w:val="nil"/>
          <w:bottom w:val="nil"/>
          <w:right w:val="nil"/>
          <w:between w:val="nil"/>
        </w:pBdr>
        <w:spacing w:before="140"/>
      </w:pPr>
      <w:r>
        <w:rPr>
          <w:rFonts w:ascii="Roboto Condensed" w:eastAsia="Roboto Condensed" w:hAnsi="Roboto Condensed" w:cs="Roboto Condensed"/>
          <w:b/>
          <w:color w:val="444444"/>
        </w:rPr>
        <w:t>E Abbreviations</w:t>
      </w:r>
    </w:p>
    <w:p w14:paraId="259693DC" w14:textId="77777777" w:rsidR="000742A8" w:rsidRDefault="00711061">
      <w:pPr>
        <w:keepLines/>
        <w:widowControl/>
        <w:pBdr>
          <w:top w:val="nil"/>
          <w:left w:val="nil"/>
          <w:bottom w:val="nil"/>
          <w:right w:val="nil"/>
          <w:between w:val="nil"/>
        </w:pBdr>
        <w:spacing w:before="140"/>
      </w:pPr>
      <w:r>
        <w:rPr>
          <w:rFonts w:ascii="Roboto Condensed" w:eastAsia="Roboto Condensed" w:hAnsi="Roboto Condensed" w:cs="Roboto Condensed"/>
          <w:color w:val="444444"/>
        </w:rPr>
        <w:t>MERN: MongoDB, Express, React, Node.js. CRUD: Create, Read, Update, Delete. JWT: JSON Web Token. API: Application Programming Interface.</w:t>
      </w:r>
    </w:p>
    <w:sectPr w:rsidR="000742A8">
      <w:footerReference w:type="default" r:id="rId8"/>
      <w:footerReference w:type="first" r:id="rId9"/>
      <w:pgSz w:w="12240" w:h="15840"/>
      <w:pgMar w:top="1440" w:right="1440" w:bottom="1440" w:left="1440" w:header="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CAA5D7" w14:textId="77777777" w:rsidR="005849D5" w:rsidRDefault="005849D5">
      <w:pPr>
        <w:spacing w:before="0" w:line="240" w:lineRule="auto"/>
      </w:pPr>
      <w:r>
        <w:separator/>
      </w:r>
    </w:p>
  </w:endnote>
  <w:endnote w:type="continuationSeparator" w:id="0">
    <w:p w14:paraId="7C317B8E" w14:textId="77777777" w:rsidR="005849D5" w:rsidRDefault="005849D5">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roid Serif">
    <w:altName w:val="Calibri"/>
    <w:charset w:val="00"/>
    <w:family w:val="auto"/>
    <w:pitch w:val="default"/>
  </w:font>
  <w:font w:name="Oswald">
    <w:charset w:val="00"/>
    <w:family w:val="auto"/>
    <w:pitch w:val="variable"/>
    <w:sig w:usb0="2000020F" w:usb1="00000000" w:usb2="00000000" w:usb3="00000000" w:csb0="00000197" w:csb1="00000000"/>
    <w:embedRegular r:id="rId1" w:fontKey="{6FC6B29F-2174-4C02-9A84-329494596CA7}"/>
    <w:embedBold r:id="rId2" w:fontKey="{57EF5C64-51D3-4546-8A1F-5A6C18A89232}"/>
  </w:font>
  <w:font w:name="Trebuchet MS">
    <w:panose1 w:val="020B0603020202020204"/>
    <w:charset w:val="00"/>
    <w:family w:val="swiss"/>
    <w:pitch w:val="variable"/>
    <w:sig w:usb0="00000687" w:usb1="00000000" w:usb2="00000000" w:usb3="00000000" w:csb0="0000009F" w:csb1="00000000"/>
    <w:embedRegular r:id="rId3" w:fontKey="{3ED8B8B8-3AF6-481D-990C-B6EE009ED929}"/>
    <w:embedItalic r:id="rId4" w:fontKey="{A5F8BFEA-B9CB-4E1E-A560-DCA0D89E40CE}"/>
  </w:font>
  <w:font w:name="Roboto Condensed">
    <w:charset w:val="00"/>
    <w:family w:val="auto"/>
    <w:pitch w:val="variable"/>
    <w:sig w:usb0="E0000AFF" w:usb1="5000217F" w:usb2="00000021" w:usb3="00000000" w:csb0="0000019F" w:csb1="00000000"/>
    <w:embedRegular r:id="rId5" w:fontKey="{8F60BED8-E59A-4561-9446-0DCB33748C53}"/>
    <w:embedBold r:id="rId6" w:fontKey="{7EF97DBF-5B5B-478F-BF68-DBF742FA388B}"/>
  </w:font>
  <w:font w:name="Calibri">
    <w:panose1 w:val="020F0502020204030204"/>
    <w:charset w:val="00"/>
    <w:family w:val="swiss"/>
    <w:pitch w:val="variable"/>
    <w:sig w:usb0="E4002EFF" w:usb1="C200247B" w:usb2="00000009" w:usb3="00000000" w:csb0="000001FF" w:csb1="00000000"/>
    <w:embedRegular r:id="rId7" w:fontKey="{EC9DB489-063D-4FE4-AA95-A42CC444868E}"/>
  </w:font>
  <w:font w:name="Cambria">
    <w:panose1 w:val="02040503050406030204"/>
    <w:charset w:val="00"/>
    <w:family w:val="roman"/>
    <w:pitch w:val="variable"/>
    <w:sig w:usb0="E00006FF" w:usb1="420024FF" w:usb2="02000000" w:usb3="00000000" w:csb0="0000019F" w:csb1="00000000"/>
    <w:embedRegular r:id="rId8" w:fontKey="{B23C0A7F-A9B3-4788-8B46-6117E22DDED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9693DF" w14:textId="77777777" w:rsidR="000742A8" w:rsidRDefault="000742A8">
    <w:pPr>
      <w:rPr>
        <w:rFonts w:ascii="Roboto Condensed" w:eastAsia="Roboto Condensed" w:hAnsi="Roboto Condensed" w:cs="Roboto Condensed"/>
      </w:rPr>
    </w:pPr>
  </w:p>
  <w:bookmarkStart w:id="4" w:name="_37o5xb65948r" w:colFirst="0" w:colLast="0"/>
  <w:bookmarkEnd w:id="4"/>
  <w:p w14:paraId="259693E0" w14:textId="4443CCF4" w:rsidR="000742A8" w:rsidRDefault="00711061">
    <w:pPr>
      <w:pStyle w:val="Heading4"/>
      <w:pBdr>
        <w:top w:val="nil"/>
        <w:left w:val="nil"/>
        <w:bottom w:val="nil"/>
        <w:right w:val="nil"/>
        <w:between w:val="nil"/>
      </w:pBdr>
      <w:jc w:val="center"/>
      <w:rPr>
        <w:b/>
      </w:rPr>
    </w:pPr>
    <w:r>
      <w:rPr>
        <w:rFonts w:ascii="Roboto Condensed" w:eastAsia="Roboto Condensed" w:hAnsi="Roboto Condensed" w:cs="Roboto Condensed"/>
        <w:b/>
      </w:rPr>
      <w:fldChar w:fldCharType="begin"/>
    </w:r>
    <w:r>
      <w:rPr>
        <w:rFonts w:ascii="Roboto Condensed" w:eastAsia="Roboto Condensed" w:hAnsi="Roboto Condensed" w:cs="Roboto Condensed"/>
        <w:b/>
      </w:rPr>
      <w:instrText>PAGE</w:instrText>
    </w:r>
    <w:r>
      <w:rPr>
        <w:rFonts w:ascii="Roboto Condensed" w:eastAsia="Roboto Condensed" w:hAnsi="Roboto Condensed" w:cs="Roboto Condensed"/>
        <w:b/>
      </w:rPr>
      <w:fldChar w:fldCharType="separate"/>
    </w:r>
    <w:r w:rsidR="00D93DFD">
      <w:rPr>
        <w:rFonts w:ascii="Roboto Condensed" w:eastAsia="Roboto Condensed" w:hAnsi="Roboto Condensed" w:cs="Roboto Condensed"/>
        <w:b/>
        <w:noProof/>
      </w:rPr>
      <w:t>1</w:t>
    </w:r>
    <w:r>
      <w:rPr>
        <w:rFonts w:ascii="Roboto Condensed" w:eastAsia="Roboto Condensed" w:hAnsi="Roboto Condensed" w:cs="Roboto Condensed"/>
        <w:b/>
      </w:rPr>
      <w:fldChar w:fldCharType="end"/>
    </w:r>
    <w:r>
      <w:rPr>
        <w:rFonts w:ascii="Roboto Condensed" w:eastAsia="Roboto Condensed" w:hAnsi="Roboto Condensed" w:cs="Roboto Condensed"/>
        <w:b/>
      </w:rPr>
      <w:t xml:space="preserve"> </w:t>
    </w: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9693E1" w14:textId="77777777" w:rsidR="000742A8" w:rsidRDefault="000742A8">
    <w:pPr>
      <w:pStyle w:val="Heading4"/>
      <w:pBdr>
        <w:top w:val="nil"/>
        <w:left w:val="nil"/>
        <w:bottom w:val="nil"/>
        <w:right w:val="nil"/>
        <w:between w:val="nil"/>
      </w:pBdr>
    </w:pPr>
    <w:bookmarkStart w:id="5" w:name="_y0ojsicse0ov" w:colFirst="0" w:colLast="0"/>
    <w:bookmarkEnd w:id="5"/>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D690D0" w14:textId="77777777" w:rsidR="005849D5" w:rsidRDefault="005849D5">
      <w:pPr>
        <w:spacing w:before="0" w:line="240" w:lineRule="auto"/>
      </w:pPr>
      <w:r>
        <w:separator/>
      </w:r>
    </w:p>
  </w:footnote>
  <w:footnote w:type="continuationSeparator" w:id="0">
    <w:p w14:paraId="667A464D" w14:textId="77777777" w:rsidR="005849D5" w:rsidRDefault="005849D5">
      <w:pPr>
        <w:spacing w:before="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A4714A"/>
    <w:multiLevelType w:val="multilevel"/>
    <w:tmpl w:val="F8568AC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3238218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742A8"/>
    <w:rsid w:val="000742A8"/>
    <w:rsid w:val="00153A6B"/>
    <w:rsid w:val="00526303"/>
    <w:rsid w:val="005849D5"/>
    <w:rsid w:val="00624A54"/>
    <w:rsid w:val="00711061"/>
    <w:rsid w:val="00D809EE"/>
    <w:rsid w:val="00D93DF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96937B"/>
  <w15:docId w15:val="{10AE92DD-B125-4488-B13F-64F8505DD5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Droid Serif" w:eastAsia="Droid Serif" w:hAnsi="Droid Serif" w:cs="Droid Serif"/>
        <w:color w:val="666666"/>
        <w:sz w:val="22"/>
        <w:szCs w:val="22"/>
        <w:lang w:val="en" w:eastAsia="en-IN" w:bidi="ar-SA"/>
      </w:rPr>
    </w:rPrDefault>
    <w:pPrDefault>
      <w:pPr>
        <w:widowControl w:val="0"/>
        <w:spacing w:before="200" w:line="312"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480"/>
      <w:outlineLvl w:val="0"/>
    </w:pPr>
    <w:rPr>
      <w:rFonts w:ascii="Oswald" w:eastAsia="Oswald" w:hAnsi="Oswald" w:cs="Oswald"/>
      <w:color w:val="B45F06"/>
      <w:sz w:val="28"/>
      <w:szCs w:val="28"/>
    </w:rPr>
  </w:style>
  <w:style w:type="paragraph" w:styleId="Heading2">
    <w:name w:val="heading 2"/>
    <w:basedOn w:val="Normal"/>
    <w:next w:val="Normal"/>
    <w:uiPriority w:val="9"/>
    <w:unhideWhenUsed/>
    <w:qFormat/>
    <w:pPr>
      <w:spacing w:line="240" w:lineRule="auto"/>
      <w:outlineLvl w:val="1"/>
    </w:pPr>
    <w:rPr>
      <w:rFonts w:ascii="Oswald" w:eastAsia="Oswald" w:hAnsi="Oswald" w:cs="Oswald"/>
      <w:color w:val="783F04"/>
    </w:rPr>
  </w:style>
  <w:style w:type="paragraph" w:styleId="Heading3">
    <w:name w:val="heading 3"/>
    <w:basedOn w:val="Normal"/>
    <w:next w:val="Normal"/>
    <w:uiPriority w:val="9"/>
    <w:unhideWhenUsed/>
    <w:qFormat/>
    <w:pPr>
      <w:spacing w:line="240" w:lineRule="auto"/>
      <w:jc w:val="center"/>
      <w:outlineLvl w:val="2"/>
    </w:pPr>
    <w:rPr>
      <w:b/>
      <w:color w:val="783F04"/>
      <w:sz w:val="36"/>
      <w:szCs w:val="36"/>
    </w:rPr>
  </w:style>
  <w:style w:type="paragraph" w:styleId="Heading4">
    <w:name w:val="heading 4"/>
    <w:basedOn w:val="Normal"/>
    <w:next w:val="Normal"/>
    <w:uiPriority w:val="9"/>
    <w:unhideWhenUsed/>
    <w:qFormat/>
    <w:pPr>
      <w:outlineLvl w:val="3"/>
    </w:pPr>
    <w:rPr>
      <w:rFonts w:ascii="Oswald" w:eastAsia="Oswald" w:hAnsi="Oswald" w:cs="Oswald"/>
    </w:rPr>
  </w:style>
  <w:style w:type="paragraph" w:styleId="Heading5">
    <w:name w:val="heading 5"/>
    <w:basedOn w:val="Normal"/>
    <w:next w:val="Normal"/>
    <w:uiPriority w:val="9"/>
    <w:semiHidden/>
    <w:unhideWhenUsed/>
    <w:qFormat/>
    <w:pPr>
      <w:keepNext/>
      <w:keepLines/>
      <w:spacing w:before="160"/>
      <w:outlineLvl w:val="4"/>
    </w:pPr>
    <w:rPr>
      <w:rFonts w:ascii="Trebuchet MS" w:eastAsia="Trebuchet MS" w:hAnsi="Trebuchet MS" w:cs="Trebuchet MS"/>
    </w:rPr>
  </w:style>
  <w:style w:type="paragraph" w:styleId="Heading6">
    <w:name w:val="heading 6"/>
    <w:basedOn w:val="Normal"/>
    <w:next w:val="Normal"/>
    <w:uiPriority w:val="9"/>
    <w:semiHidden/>
    <w:unhideWhenUsed/>
    <w:qFormat/>
    <w:pPr>
      <w:keepNext/>
      <w:keepLines/>
      <w:spacing w:before="160"/>
      <w:outlineLvl w:val="5"/>
    </w:pPr>
    <w:rPr>
      <w:rFonts w:ascii="Trebuchet MS" w:eastAsia="Trebuchet MS" w:hAnsi="Trebuchet MS" w:cs="Trebuchet MS"/>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spacing w:line="240" w:lineRule="auto"/>
      <w:jc w:val="center"/>
    </w:pPr>
    <w:rPr>
      <w:rFonts w:ascii="Oswald" w:eastAsia="Oswald" w:hAnsi="Oswald" w:cs="Oswald"/>
      <w:color w:val="B45F06"/>
      <w:sz w:val="84"/>
      <w:szCs w:val="84"/>
    </w:rPr>
  </w:style>
  <w:style w:type="paragraph" w:styleId="Subtitle">
    <w:name w:val="Subtitle"/>
    <w:basedOn w:val="Normal"/>
    <w:next w:val="Normal"/>
    <w:uiPriority w:val="11"/>
    <w:qFormat/>
    <w:pPr>
      <w:spacing w:before="120"/>
      <w:jc w:val="center"/>
    </w:pPr>
    <w:rPr>
      <w:i/>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9</Pages>
  <Words>2440</Words>
  <Characters>13912</Characters>
  <Application>Microsoft Office Word</Application>
  <DocSecurity>0</DocSecurity>
  <Lines>115</Lines>
  <Paragraphs>32</Paragraphs>
  <ScaleCrop>false</ScaleCrop>
  <Company/>
  <LinksUpToDate>false</LinksUpToDate>
  <CharactersWithSpaces>16320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Joshel Babu</cp:lastModifiedBy>
  <cp:revision>4</cp:revision>
  <dcterms:created xsi:type="dcterms:W3CDTF">2026-10-27T10:14:00Z</dcterms:created>
  <dcterms:modified xsi:type="dcterms:W3CDTF">2026-10-27T10:16:00Z</dcterms:modified>
</cp:coreProperties>
</file>