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48"/>
          <w:szCs w:val="48"/>
        </w:rPr>
        <w:t xml:space="preserve">LINE Bot 開發實務與 AI Agent 應用</w:t>
      </w:r>
    </w:p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36"/>
          <w:szCs w:val="36"/>
        </w:rPr>
        <w:t xml:space="preserve">課 程 教 學 大 綱</w:t>
      </w:r>
    </w:p>
    <w:p>
      <w:pPr>
        <w:pBdr>
          <w:bottom w:val="single" w:color="2E75B6" w:sz="8" w:space="1"/>
        </w:pBdr>
        <w:spacing w:after="240"/>
        <w:jc w:val="center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20"/>
        <w:gridCol w:w="2000"/>
        <w:gridCol w:w="292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授課教師</w:t>
            </w:r>
          </w:p>
        </w:tc>
        <w:tc>
          <w:tcPr>
            <w:tcW w:type="dxa" w:w="2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胡嘉璽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授課時間</w:t>
            </w:r>
          </w:p>
        </w:tc>
        <w:tc>
          <w:tcPr>
            <w:tcW w:type="dxa" w:w="2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2026 年 5-6 月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授課地點</w:t>
            </w:r>
          </w:p>
        </w:tc>
        <w:tc>
          <w:tcPr>
            <w:tcW w:type="dxa" w:w="2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東吳大學資訊科學系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課程週數</w:t>
            </w:r>
          </w:p>
        </w:tc>
        <w:tc>
          <w:tcPr>
            <w:tcW w:type="dxa" w:w="2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5 週授課 + 1 週成果報告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聯絡方式</w:t>
            </w:r>
          </w:p>
        </w:tc>
        <w:tc>
          <w:tcPr>
            <w:tcW w:type="dxa" w:w="2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github/joshhu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教材位置</w:t>
            </w:r>
          </w:p>
        </w:tc>
        <w:tc>
          <w:tcPr>
            <w:tcW w:type="dxa" w:w="2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GitHub / Hugging Face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0"/>
          <w:szCs w:val="30"/>
        </w:rPr>
        <w:t xml:space="preserve">壹、課程目標</w:t>
      </w:r>
    </w:p>
    <w:p>
      <w:pPr>
        <w:spacing w:after="100" w:line="36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本課程旨在引導學生從零開始建立一個具備生成式 AI 能力的 LINE Bot 聊天機器人。課程涵蓋業界主流的開發與佈署流程，包含版本控制（Git / GitHub）、容器化佈署（Docker）、雲端平台整合（Hugging Face Space），以及 Google Gemini 生成式 AI API 的串接應用。</w:t>
      </w:r>
    </w:p>
    <w:p>
      <w:pPr>
        <w:spacing w:after="100" w:line="36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2026 年版本新增 AI Agent 自動化應用單元，介紹近期爆紅的開源 AI Agent 平台 OpenClaw 及其 Skills 生態系，讓學生理解從「聊天機器人」到「自主 AI 代理」的技術演進，並具備獨立開發與佈署 LINE Bot 及整合 AI Agent 的實務能力。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0"/>
          <w:szCs w:val="30"/>
        </w:rPr>
        <w:t xml:space="preserve">貳、學習重點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4920"/>
      </w:tblGrid>
      <w:tr>
        <w:tc>
          <w:tcPr>
            <w:tcW w:type="dxa" w:w="4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本課程會教</w:t>
            </w:r>
          </w:p>
        </w:tc>
        <w:tc>
          <w:tcPr>
            <w:tcW w:type="dxa" w:w="4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B00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本課程不會教</w:t>
            </w:r>
          </w:p>
        </w:tc>
      </w:tr>
      <w:tr>
        <w:tc>
          <w:tcPr>
            <w:tcW w:type="dxa" w:w="4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•  正式環境的開發與佈署方式</w:t>
            </w:r>
          </w:p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•  Docker 容器基本操作（夠用即可）</w:t>
            </w:r>
          </w:p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•  Hugging Face Space 雲端佈署</w:t>
            </w:r>
          </w:p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•  Git / GitHub 版本控制與備份</w:t>
            </w:r>
          </w:p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•  LINE Bot 開發與 Webhook 架設</w:t>
            </w:r>
          </w:p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•  Google Gemini API 串接應用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2"/>
                <w:szCs w:val="22"/>
              </w:rPr>
              <w:t xml:space="preserve">•  OpenClaw AI Agent 概念與實作</w:t>
            </w:r>
          </w:p>
        </w:tc>
        <w:tc>
          <w:tcPr>
            <w:tcW w:type="dxa" w:w="4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•  各種平台帳號申請流程</w:t>
            </w:r>
          </w:p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•  LINE 商用平台的操作</w:t>
            </w:r>
          </w:p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•  LINE 開發者平台的操作</w:t>
            </w:r>
          </w:p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•  Python 基礎程式撰寫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•  LINE 的其它進階應用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0"/>
          <w:szCs w:val="30"/>
        </w:rPr>
        <w:t xml:space="preserve">參、課程進度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6140"/>
      </w:tblGrid>
      <w:tr>
        <w:tc>
          <w:tcPr>
            <w:tcW w:type="dxa" w:w="11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週次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主題</w:t>
            </w:r>
          </w:p>
        </w:tc>
        <w:tc>
          <w:tcPr>
            <w:tcW w:type="dxa" w:w="61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教學內容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第一週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3"/>
                <w:szCs w:val="23"/>
              </w:rPr>
              <w:t xml:space="preserve">課程介紹與
課前準備</w:t>
            </w:r>
          </w:p>
        </w:tc>
        <w:tc>
          <w:tcPr>
            <w:tcW w:type="dxa" w:w="61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300"/>
              <w:ind w:left="240" w:hanging="24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•  </w:t>
            </w: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講師與課程介紹，學習目標說明</w:t>
            </w:r>
          </w:p>
          <w:p>
            <w:pPr>
              <w:spacing w:after="40" w:line="300"/>
              <w:ind w:left="240" w:hanging="24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•  </w:t>
            </w: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教材取得方式（GitHub / Hugging Face）</w:t>
            </w:r>
          </w:p>
          <w:p>
            <w:pPr>
              <w:spacing w:after="40" w:line="300"/>
              <w:ind w:left="240" w:hanging="24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•  </w:t>
            </w: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課程提問管道（Slido）</w:t>
            </w:r>
          </w:p>
          <w:p>
            <w:pPr>
              <w:spacing w:after="40" w:line="300"/>
              <w:ind w:left="240" w:hanging="24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•  </w:t>
            </w: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取得 LINE Bot 金鑰與 Channel Secret</w:t>
            </w:r>
          </w:p>
          <w:p>
            <w:pPr>
              <w:spacing w:after="40" w:line="300"/>
              <w:ind w:left="240" w:hanging="24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•  </w:t>
            </w: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註冊 GitHub、Hugging Face、Google AI Studio、Docker Hub 帳號</w:t>
            </w:r>
          </w:p>
          <w:p>
            <w:pPr>
              <w:spacing w:after="0" w:line="300"/>
              <w:ind w:left="240" w:hanging="24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•  </w:t>
            </w: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本機環境設定（VSCode、PowerShell / Terminal）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第二週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3"/>
                <w:szCs w:val="23"/>
              </w:rPr>
              <w:t xml:space="preserve">Git / GitHub 與
開發環境</w:t>
            </w:r>
          </w:p>
        </w:tc>
        <w:tc>
          <w:tcPr>
            <w:tcW w:type="dxa" w:w="61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300"/>
              <w:ind w:left="240" w:hanging="24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•  </w:t>
            </w: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Git 版本控制核心觀念（分支、提交、合併）</w:t>
            </w:r>
          </w:p>
          <w:p>
            <w:pPr>
              <w:spacing w:after="40" w:line="300"/>
              <w:ind w:left="240" w:hanging="24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•  </w:t>
            </w: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Git 安裝（Windows / macOS）</w:t>
            </w:r>
          </w:p>
          <w:p>
            <w:pPr>
              <w:spacing w:after="40" w:line="300"/>
              <w:ind w:left="240" w:hanging="24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•  </w:t>
            </w: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常用 Git 指令實作練習</w:t>
            </w:r>
          </w:p>
          <w:p>
            <w:pPr>
              <w:spacing w:after="40" w:line="300"/>
              <w:ind w:left="240" w:hanging="24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•  </w:t>
            </w: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SSH 金鑰建立與 GitHub 連線設定</w:t>
            </w:r>
          </w:p>
          <w:p>
            <w:pPr>
              <w:spacing w:after="0" w:line="300"/>
              <w:ind w:left="240" w:hanging="24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•  </w:t>
            </w: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使用 VSCode + Copilot 整合 Git 操作並推送至 GitHub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第三週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3"/>
                <w:szCs w:val="23"/>
              </w:rPr>
              <w:t xml:space="preserve">Docker 容器化
佈署</w:t>
            </w:r>
          </w:p>
        </w:tc>
        <w:tc>
          <w:tcPr>
            <w:tcW w:type="dxa" w:w="61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300"/>
              <w:ind w:left="240" w:hanging="24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•  </w:t>
            </w: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容器化概念介紹（小電腦 vs 虛擬機）</w:t>
            </w:r>
          </w:p>
          <w:p>
            <w:pPr>
              <w:spacing w:after="40" w:line="300"/>
              <w:ind w:left="240" w:hanging="24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•  </w:t>
            </w: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Docker Desktop 安裝與設定</w:t>
            </w:r>
          </w:p>
          <w:p>
            <w:pPr>
              <w:spacing w:after="40" w:line="300"/>
              <w:ind w:left="240" w:hanging="24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•  </w:t>
            </w: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映像檔與容器基本操作指令（pull、run、ps、rm）</w:t>
            </w:r>
          </w:p>
          <w:p>
            <w:pPr>
              <w:spacing w:after="40" w:line="300"/>
              <w:ind w:left="240" w:hanging="24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•  </w:t>
            </w: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Dockerfile 撰寫與自建映像檔</w:t>
            </w:r>
          </w:p>
          <w:p>
            <w:pPr>
              <w:spacing w:after="40" w:line="300"/>
              <w:ind w:left="240" w:hanging="24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•  </w:t>
            </w: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通訊埠映射與目錄映射</w:t>
            </w:r>
          </w:p>
          <w:p>
            <w:pPr>
              <w:spacing w:after="0" w:line="300"/>
              <w:ind w:left="240" w:hanging="24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•  </w:t>
            </w: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上傳映像檔至 Docker Hub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第四週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3"/>
                <w:szCs w:val="23"/>
              </w:rPr>
              <w:t xml:space="preserve">LINE Bot 架設
與程式講解</w:t>
            </w:r>
          </w:p>
        </w:tc>
        <w:tc>
          <w:tcPr>
            <w:tcW w:type="dxa" w:w="61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300"/>
              <w:ind w:left="240" w:hanging="24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•  </w:t>
            </w: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使用 Hugging Face Space 佈署 LINE Bot</w:t>
            </w:r>
          </w:p>
          <w:p>
            <w:pPr>
              <w:spacing w:after="40" w:line="300"/>
              <w:ind w:left="240" w:hanging="24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•  </w:t>
            </w: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設定環境變數（Channel Secret / Access Token）</w:t>
            </w:r>
          </w:p>
          <w:p>
            <w:pPr>
              <w:spacing w:after="40" w:line="300"/>
              <w:ind w:left="240" w:hanging="24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•  </w:t>
            </w: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SSH 金鑰連線 Hugging Face</w:t>
            </w:r>
          </w:p>
          <w:p>
            <w:pPr>
              <w:spacing w:after="40" w:line="300"/>
              <w:ind w:left="240" w:hanging="24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•  </w:t>
            </w: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在本機 VSCode 進行開發、測試與推送</w:t>
            </w:r>
          </w:p>
          <w:p>
            <w:pPr>
              <w:spacing w:after="40" w:line="300"/>
              <w:ind w:left="240" w:hanging="24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•  </w:t>
            </w: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Flask 應用程式架構說明</w:t>
            </w:r>
          </w:p>
          <w:p>
            <w:pPr>
              <w:spacing w:after="40" w:line="300"/>
              <w:ind w:left="240" w:hanging="24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•  </w:t>
            </w: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生成式 AI 模型概念與 Google Gemini API 串接</w:t>
            </w:r>
          </w:p>
          <w:p>
            <w:pPr>
              <w:spacing w:after="0" w:line="300"/>
              <w:ind w:left="240" w:hanging="24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•  </w:t>
            </w: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LINE Bot 程式碼解析（reply、system prompt、多輪對話、搜尋整合）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第五週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3"/>
                <w:szCs w:val="23"/>
              </w:rPr>
              <w:t xml:space="preserve">AI Agent 新趨勢
與 OpenClaw 實作</w:t>
            </w:r>
          </w:p>
        </w:tc>
        <w:tc>
          <w:tcPr>
            <w:tcW w:type="dxa" w:w="61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300"/>
              <w:ind w:left="240" w:hanging="24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•  </w:t>
            </w: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從聊天機器人到自主 AI 代理的技術演進</w:t>
            </w:r>
          </w:p>
          <w:p>
            <w:pPr>
              <w:spacing w:after="40" w:line="300"/>
              <w:ind w:left="240" w:hanging="24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•  </w:t>
            </w: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OpenClaw 開源 AI Agent 平台介紹（架構、Skills 生態系、ClawHub）</w:t>
            </w:r>
          </w:p>
          <w:p>
            <w:pPr>
              <w:spacing w:after="40" w:line="300"/>
              <w:ind w:left="240" w:hanging="24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•  </w:t>
            </w: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OpenClaw 與 LLM（Claude / GPT / DeepSeek）的整合方式</w:t>
            </w:r>
          </w:p>
          <w:p>
            <w:pPr>
              <w:spacing w:after="40" w:line="300"/>
              <w:ind w:left="240" w:hanging="24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•  </w:t>
            </w: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在 LINE Bot 中加入 Agent 自動化能力</w:t>
            </w:r>
          </w:p>
          <w:p>
            <w:pPr>
              <w:spacing w:after="0" w:line="300"/>
              <w:ind w:left="240" w:hanging="24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•  </w:t>
            </w: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AI Agent 的安全性考量與最佳實踐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F8F00"/>
                <w:sz w:val="24"/>
                <w:szCs w:val="24"/>
              </w:rPr>
              <w:t xml:space="preserve">第六週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BF8F00"/>
                <w:sz w:val="23"/>
                <w:szCs w:val="23"/>
              </w:rPr>
              <w:t xml:space="preserve">期末成果報告</w:t>
            </w:r>
          </w:p>
        </w:tc>
        <w:tc>
          <w:tcPr>
            <w:tcW w:type="dxa" w:w="61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300"/>
              <w:ind w:left="240" w:hanging="240"/>
            </w:pPr>
            <w:r>
              <w:rPr>
                <w:rFonts w:ascii="Microsoft JhengHei" w:cs="Microsoft JhengHei" w:eastAsia="Microsoft JhengHei" w:hAnsi="Microsoft JhengHei"/>
                <w:color w:val="BF8F00"/>
                <w:sz w:val="22"/>
                <w:szCs w:val="22"/>
              </w:rPr>
              <w:t xml:space="preserve">•  </w:t>
            </w:r>
            <w:r>
              <w:rPr>
                <w:rFonts w:ascii="Microsoft JhengHei" w:cs="Microsoft JhengHei" w:eastAsia="Microsoft JhengHei" w:hAnsi="Microsoft JhengHei"/>
                <w:color w:val="BF8F00"/>
                <w:sz w:val="22"/>
                <w:szCs w:val="22"/>
              </w:rPr>
              <w:t xml:space="preserve">各組展示自行開發的 LINE Bot 成果</w:t>
            </w:r>
          </w:p>
          <w:p>
            <w:pPr>
              <w:spacing w:after="40" w:line="300"/>
              <w:ind w:left="240" w:hanging="240"/>
            </w:pPr>
            <w:r>
              <w:rPr>
                <w:rFonts w:ascii="Microsoft JhengHei" w:cs="Microsoft JhengHei" w:eastAsia="Microsoft JhengHei" w:hAnsi="Microsoft JhengHei"/>
                <w:color w:val="BF8F00"/>
                <w:sz w:val="22"/>
                <w:szCs w:val="22"/>
              </w:rPr>
              <w:t xml:space="preserve">•  </w:t>
            </w:r>
            <w:r>
              <w:rPr>
                <w:rFonts w:ascii="Microsoft JhengHei" w:cs="Microsoft JhengHei" w:eastAsia="Microsoft JhengHei" w:hAnsi="Microsoft JhengHei"/>
                <w:color w:val="BF8F00"/>
                <w:sz w:val="22"/>
                <w:szCs w:val="22"/>
              </w:rPr>
              <w:t xml:space="preserve">功能演示與架構說明</w:t>
            </w:r>
          </w:p>
          <w:p>
            <w:pPr>
              <w:spacing w:after="0" w:line="300"/>
              <w:ind w:left="240" w:hanging="240"/>
            </w:pPr>
            <w:r>
              <w:rPr>
                <w:rFonts w:ascii="Microsoft JhengHei" w:cs="Microsoft JhengHei" w:eastAsia="Microsoft JhengHei" w:hAnsi="Microsoft JhengHei"/>
                <w:color w:val="BF8F00"/>
                <w:sz w:val="22"/>
                <w:szCs w:val="22"/>
              </w:rPr>
              <w:t xml:space="preserve">•  </w:t>
            </w:r>
            <w:r>
              <w:rPr>
                <w:rFonts w:ascii="Microsoft JhengHei" w:cs="Microsoft JhengHei" w:eastAsia="Microsoft JhengHei" w:hAnsi="Microsoft JhengHei"/>
                <w:color w:val="BF8F00"/>
                <w:sz w:val="22"/>
                <w:szCs w:val="22"/>
              </w:rPr>
              <w:t xml:space="preserve">開發心得分享與口頭報告</w:t>
            </w:r>
          </w:p>
        </w:tc>
      </w:tr>
    </w:tbl>
    <w:p>
      <w:pPr>
        <w:spacing w:before="240"/>
      </w:pP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0"/>
          <w:szCs w:val="30"/>
        </w:rPr>
        <w:t xml:space="preserve">肆、使用工具與平台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8"/>
        <w:gridCol w:w="1968"/>
        <w:gridCol w:w="1968"/>
        <w:gridCol w:w="1968"/>
        <w:gridCol w:w="1968"/>
      </w:tblGrid>
      <w:tr>
        <w:tc>
          <w:tcPr>
            <w:tcW w:type="dxa" w:w="196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開發工具</w:t>
            </w:r>
          </w:p>
        </w:tc>
        <w:tc>
          <w:tcPr>
            <w:tcW w:type="dxa" w:w="196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版本控制</w:t>
            </w:r>
          </w:p>
        </w:tc>
        <w:tc>
          <w:tcPr>
            <w:tcW w:type="dxa" w:w="196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佈署平台</w:t>
            </w:r>
          </w:p>
        </w:tc>
        <w:tc>
          <w:tcPr>
            <w:tcW w:type="dxa" w:w="196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AI 服務</w:t>
            </w:r>
          </w:p>
        </w:tc>
        <w:tc>
          <w:tcPr>
            <w:tcW w:type="dxa" w:w="196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AI Agent</w:t>
            </w:r>
          </w:p>
        </w:tc>
      </w:tr>
      <w:tr>
        <w:tc>
          <w:tcPr>
            <w:tcW w:type="dxa" w:w="196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VSCode</w:t>
            </w:r>
          </w:p>
          <w:p>
            <w:pPr>
              <w:spacing w:after="3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Copilot</w:t>
            </w:r>
          </w:p>
          <w:p>
            <w:pPr>
              <w:spacing w:after="3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Python / Flask</w:t>
            </w:r>
          </w:p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Terminal</w:t>
            </w:r>
          </w:p>
        </w:tc>
        <w:tc>
          <w:tcPr>
            <w:tcW w:type="dxa" w:w="196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Git</w:t>
            </w:r>
          </w:p>
          <w:p>
            <w:pPr>
              <w:spacing w:after="3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GitHub</w:t>
            </w:r>
          </w:p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SSH 金鑰認證</w:t>
            </w:r>
          </w:p>
        </w:tc>
        <w:tc>
          <w:tcPr>
            <w:tcW w:type="dxa" w:w="196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Docker</w:t>
            </w:r>
          </w:p>
          <w:p>
            <w:pPr>
              <w:spacing w:after="3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Docker Hub</w:t>
            </w:r>
          </w:p>
          <w:p>
            <w:pPr>
              <w:spacing w:after="3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HF Space</w:t>
            </w:r>
          </w:p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LINE Dev</w:t>
            </w:r>
          </w:p>
        </w:tc>
        <w:tc>
          <w:tcPr>
            <w:tcW w:type="dxa" w:w="196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Gemini API</w:t>
            </w:r>
          </w:p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AI Studio</w:t>
            </w:r>
          </w:p>
        </w:tc>
        <w:tc>
          <w:tcPr>
            <w:tcW w:type="dxa" w:w="196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OpenClaw</w:t>
            </w:r>
          </w:p>
          <w:p>
            <w:pPr>
              <w:spacing w:after="3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ClawHub</w:t>
            </w:r>
          </w:p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Skills 生態系</w:t>
            </w:r>
          </w:p>
        </w:tc>
      </w:tr>
    </w:tbl>
    <w:p>
      <w:pPr>
        <w:spacing w:before="240"/>
      </w:pP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0"/>
          <w:szCs w:val="30"/>
        </w:rPr>
        <w:t xml:space="preserve">伍、教材與資源</w:t>
      </w:r>
    </w:p>
    <w:p>
      <w:pPr>
        <w:spacing w:after="80" w:line="3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課程教材：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所有投影片與程式碼均放置於 GitHub，程式碼同步於 Hugging Face。每次上課前教材皆會更新調整，請同學留意最新版本。</w:t>
      </w:r>
    </w:p>
    <w:p>
      <w:pPr>
        <w:spacing w:after="80" w:line="3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課堂提問：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課程進行中可透過 Slido 即時提問，每節下課後統一回答。</w:t>
      </w:r>
    </w:p>
    <w:p>
      <w:pPr>
        <w:spacing w:after="80" w:line="3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先備知識：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建議具備 Python 基礎語法能力，以及基本的命令列（Terminal / PowerShell）操作經驗。</w:t>
      </w:r>
    </w:p>
    <w:p>
      <w:pPr>
        <w:spacing w:before="200"/>
      </w:pP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0"/>
          <w:szCs w:val="30"/>
        </w:rPr>
        <w:t xml:space="preserve">陸、注意事項</w:t>
      </w:r>
    </w:p>
    <w:p>
      <w:pPr>
        <w:spacing w:after="80" w:line="360"/>
        <w:ind w:left="360" w:hanging="360"/>
      </w:pPr>
      <w:r>
        <w:rPr>
          <w:rFonts w:ascii="Microsoft JhengHei" w:cs="Microsoft JhengHei" w:eastAsia="Microsoft JhengHei" w:hAnsi="Microsoft JhengHei"/>
          <w:sz w:val="23"/>
          <w:szCs w:val="23"/>
        </w:rPr>
        <w:t xml:space="preserve">1.   請自備筆記型電腦（Windows 或 macOS 皆可），並於第一週前完成各平台帳號註冊。</w:t>
      </w:r>
    </w:p>
    <w:p>
      <w:pPr>
        <w:spacing w:after="80" w:line="360"/>
        <w:ind w:left="360" w:hanging="360"/>
      </w:pPr>
      <w:r>
        <w:rPr>
          <w:rFonts w:ascii="Microsoft JhengHei" w:cs="Microsoft JhengHei" w:eastAsia="Microsoft JhengHei" w:hAnsi="Microsoft JhengHei"/>
          <w:sz w:val="23"/>
          <w:szCs w:val="23"/>
        </w:rPr>
        <w:t xml:space="preserve">2.   課程中所使用的 OpenClaw 等 AI Agent 工具涉及安全性議題，請僅在課堂指定環境中操作，勿將 API 金鑰等敏感資訊公開上傳。</w:t>
      </w:r>
    </w:p>
    <w:p>
      <w:pPr>
        <w:spacing w:after="80" w:line="360"/>
        <w:ind w:left="360" w:hanging="360"/>
      </w:pPr>
      <w:r>
        <w:rPr>
          <w:rFonts w:ascii="Microsoft JhengHei" w:cs="Microsoft JhengHei" w:eastAsia="Microsoft JhengHei" w:hAnsi="Microsoft JhengHei"/>
          <w:sz w:val="23"/>
          <w:szCs w:val="23"/>
        </w:rPr>
        <w:t xml:space="preserve">3.   期末成果報告以分組方式進行（每組 2-3 人），第三週前確認分組名單。</w:t>
      </w:r>
    </w:p>
    <w:p>
      <w:pPr>
        <w:spacing w:after="80" w:line="360"/>
        <w:ind w:left="360" w:hanging="360"/>
      </w:pPr>
      <w:r>
        <w:rPr>
          <w:rFonts w:ascii="Microsoft JhengHei" w:cs="Microsoft JhengHei" w:eastAsia="Microsoft JhengHei" w:hAnsi="Microsoft JhengHei"/>
          <w:sz w:val="23"/>
          <w:szCs w:val="23"/>
        </w:rPr>
        <w:t xml:space="preserve">4.   所有課程教材於上課前會更新至 GitHub，請養成 git pull 的好習慣。</w:t>
      </w:r>
    </w:p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第 </w:t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i/>
        <w:iCs/>
        <w:color w:val="888888"/>
        <w:sz w:val="18"/>
        <w:szCs w:val="18"/>
      </w:rPr>
      <w:t xml:space="preserve">2026 東吳大學資訊科學系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jc w:val="center"/>
      <w:outlineLvl w:val="0"/>
    </w:pPr>
    <w:rPr>
      <w:rFonts w:ascii="Microsoft JhengHei" w:cs="Microsoft JhengHei" w:eastAsia="Microsoft JhengHei" w:hAnsi="Microsoft JhengHei"/>
      <w:b/>
      <w:bCs/>
      <w:color w:val="1F4E79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JhengHei" w:cs="Microsoft JhengHei" w:eastAsia="Microsoft JhengHei" w:hAnsi="Microsoft JhengHei"/>
      <w:b/>
      <w:bCs/>
      <w:color w:val="1F4E79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2026-03-01T17:11:08.597Z</dcterms:created>
  <dcterms:modified xsi:type="dcterms:W3CDTF">2026-03-01T17:11:08.597Z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