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66D" w:rsidRDefault="00FE366D" w:rsidP="00FE366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:rsidR="00FE366D" w:rsidRDefault="00FE366D" w:rsidP="00FE366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BEST PRACTISES TO WRITE</w:t>
      </w:r>
    </w:p>
    <w:p w:rsidR="0079705E" w:rsidRDefault="00FE366D" w:rsidP="00FE366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 ENTERPRISE LEVEL </w:t>
      </w:r>
      <w:r w:rsidRPr="00FE366D">
        <w:rPr>
          <w:rFonts w:ascii="Arial" w:hAnsi="Arial" w:cs="Arial"/>
          <w:b/>
          <w:bCs/>
          <w:sz w:val="40"/>
          <w:szCs w:val="40"/>
          <w:u w:val="single"/>
          <w:lang w:val="en-US"/>
        </w:rPr>
        <w:t>REACT JS</w:t>
      </w: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 CODE.</w:t>
      </w:r>
    </w:p>
    <w:p w:rsidR="00FE366D" w:rsidRDefault="00FE366D" w:rsidP="00FE366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:rsidR="00FE366D" w:rsidRPr="00FE366D" w:rsidRDefault="00FE366D" w:rsidP="00FE366D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FE366D" w:rsidRDefault="00FE366D" w:rsidP="00FE366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E36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FILE &amp; FOLDER STRUCTURE.</w:t>
      </w:r>
    </w:p>
    <w:p w:rsidR="00FE366D" w:rsidRDefault="00FE366D" w:rsidP="00FE366D">
      <w:pPr>
        <w:pStyle w:val="ListParagrap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66D" w:rsidRDefault="0048744B" w:rsidP="00FE366D">
      <w:pPr>
        <w:pStyle w:val="ListParagraph"/>
      </w:pPr>
      <w:r>
        <w:rPr>
          <w:noProof/>
        </w:rPr>
        <w:drawing>
          <wp:inline distT="0" distB="0" distL="0" distR="0">
            <wp:extent cx="3048000" cy="6629400"/>
            <wp:effectExtent l="0" t="0" r="0" b="0"/>
            <wp:docPr id="1703097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97545" name="Picture 17030975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4B" w:rsidRDefault="0048744B" w:rsidP="00FE366D">
      <w:pPr>
        <w:pStyle w:val="ListParagraph"/>
      </w:pPr>
    </w:p>
    <w:p w:rsidR="0048744B" w:rsidRDefault="0048744B" w:rsidP="00FE36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87700" cy="6248400"/>
            <wp:effectExtent l="0" t="0" r="0" b="0"/>
            <wp:docPr id="1788845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5023" name="Picture 1788845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4B" w:rsidRDefault="0048744B" w:rsidP="00FE366D">
      <w:pPr>
        <w:pStyle w:val="ListParagraph"/>
      </w:pPr>
    </w:p>
    <w:p w:rsidR="003257A2" w:rsidRP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32"/>
          <w:szCs w:val="32"/>
          <w:lang w:eastAsia="en-GB"/>
          <w14:ligatures w14:val="none"/>
        </w:rPr>
        <w:t>/</w:t>
      </w:r>
      <w:proofErr w:type="spellStart"/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32"/>
          <w:szCs w:val="32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32"/>
          <w:szCs w:val="32"/>
          <w:lang w:eastAsia="en-GB"/>
          <w14:ligatures w14:val="none"/>
        </w:rPr>
        <w:t xml:space="preserve"> :</w:t>
      </w:r>
      <w:r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is the main folder for your source code: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20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serves as the root directory for your React.js project. It contains all the code and assets related to your application.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1"/>
          <w:numId w:val="20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/App.js,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/index.js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lastRenderedPageBreak/>
        <w:t>/</w:t>
      </w: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32"/>
          <w:szCs w:val="32"/>
          <w:lang w:eastAsia="en-GB"/>
          <w14:ligatures w14:val="none"/>
        </w:rPr>
        <w:t xml:space="preserve">components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contains reusable UI components organized by feature or functionality:</w:t>
      </w:r>
    </w:p>
    <w:p w:rsidR="003257A2" w:rsidRDefault="003257A2" w:rsidP="003257A2">
      <w:pPr>
        <w:pStyle w:val="ListParagraph"/>
        <w:numPr>
          <w:ilvl w:val="1"/>
          <w:numId w:val="19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houses reusable components that can be used throughout your application.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9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/components/Button/Button.js,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/components/Form/Form.js</w:t>
      </w:r>
    </w:p>
    <w:p w:rsidR="003257A2" w:rsidRPr="003257A2" w:rsidRDefault="003257A2" w:rsidP="003257A2">
      <w:pPr>
        <w:pStyle w:val="ListParagraph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/pages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contains components that represent individual pages or views in your application: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holds components that represent the different pages or views of your application.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/pages/Home/Home.js,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/pages/About/About.js</w:t>
      </w:r>
    </w:p>
    <w:p w:rsidR="003257A2" w:rsidRPr="003257A2" w:rsidRDefault="003257A2" w:rsidP="003257A2">
      <w:pPr>
        <w:pStyle w:val="ListParagraph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/services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contains modules responsible for interacting with APIs or external services: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contains modules or files responsible for handling API calls or interacting with external services.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/services/api.js,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/services/auth.js</w:t>
      </w:r>
    </w:p>
    <w:p w:rsidR="003257A2" w:rsidRPr="003257A2" w:rsidRDefault="003257A2" w:rsidP="003257A2">
      <w:pPr>
        <w:pStyle w:val="ListParagraph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/utils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holds utility modules or helper functions: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contains utility functions or helper modules that can be used across your application.</w:t>
      </w: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lastRenderedPageBreak/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/utils/helpers.js,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/utils/constants.js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/styles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contains global styles or stylesheets specific to components</w:t>
      </w: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>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contains CSS files or stylesheets specific to your components or global styles for your application.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/styles/global.css,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/components/Button/Button.css</w:t>
      </w:r>
    </w:p>
    <w:p w:rsidR="003257A2" w:rsidRPr="003257A2" w:rsidRDefault="003257A2" w:rsidP="003257A2">
      <w:pPr>
        <w:pStyle w:val="ListParagraph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/assets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contains static assets like images and fonts: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stores static assets such as images, fonts, or other files required by your application.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/assets/images/logo.png,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/assets/fonts/Roboto.ttf</w:t>
      </w:r>
    </w:p>
    <w:p w:rsidR="003257A2" w:rsidRPr="003257A2" w:rsidRDefault="003257A2" w:rsidP="003257A2">
      <w:pPr>
        <w:pStyle w:val="ListParagraph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/store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contains files related to state management using a library like Redux: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is dedicated to managing the application's state using Redux or a similar state management library.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/store/actions/userActions.js,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/store/reducers/userReducer.js</w:t>
      </w:r>
    </w:p>
    <w:p w:rsidR="003257A2" w:rsidRPr="003257A2" w:rsidRDefault="003257A2" w:rsidP="003257A2">
      <w:pPr>
        <w:pStyle w:val="ListParagraph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lastRenderedPageBreak/>
        <w:t xml:space="preserve">/config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contains configuration files for your project: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holds configuration files for your project, such as environment-specific settings or API endpoints.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/config/config.js</w:t>
      </w:r>
    </w:p>
    <w:p w:rsidR="003257A2" w:rsidRPr="003257A2" w:rsidRDefault="003257A2" w:rsidP="003257A2">
      <w:pPr>
        <w:pStyle w:val="ListParagraph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/tests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folder contains your unit or integration tests: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folder houses your tests, including unit tests or integration tests for your components or functions.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/tests/Button.test.js,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/tests/Form.test.js</w:t>
      </w:r>
    </w:p>
    <w:p w:rsidR="003257A2" w:rsidRPr="003257A2" w:rsidRDefault="003257A2" w:rsidP="003257A2">
      <w:pPr>
        <w:pStyle w:val="ListParagraph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0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  <w:t xml:space="preserve">/index.js </w:t>
      </w: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is the entry point of your application: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This file serves as the main entry point of your application and is responsible for rendering the root component.</w:t>
      </w:r>
    </w:p>
    <w:p w:rsidR="003257A2" w:rsidRPr="003257A2" w:rsidRDefault="003257A2" w:rsidP="003257A2">
      <w:pPr>
        <w:pStyle w:val="ListParagraph"/>
        <w:shd w:val="clear" w:color="auto" w:fill="FFFFFF"/>
        <w:spacing w:before="300" w:line="450" w:lineRule="atLeast"/>
        <w:ind w:left="1440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3257A2" w:rsidRPr="003257A2" w:rsidRDefault="003257A2" w:rsidP="003257A2">
      <w:pPr>
        <w:pStyle w:val="ListParagraph"/>
        <w:numPr>
          <w:ilvl w:val="1"/>
          <w:numId w:val="17"/>
        </w:numPr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Example: /</w:t>
      </w:r>
      <w:proofErr w:type="spellStart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src</w:t>
      </w:r>
      <w:proofErr w:type="spellEnd"/>
      <w:r w:rsidRPr="003257A2">
        <w:rPr>
          <w:rFonts w:ascii="Arial" w:eastAsia="Times New Roman" w:hAnsi="Arial" w:cs="Arial"/>
          <w:color w:val="292929"/>
          <w:spacing w:val="-4"/>
          <w:kern w:val="36"/>
          <w:sz w:val="28"/>
          <w:szCs w:val="28"/>
          <w:lang w:eastAsia="en-GB"/>
          <w14:ligatures w14:val="none"/>
        </w:rPr>
        <w:t>/index.js</w:t>
      </w:r>
    </w:p>
    <w:p w:rsidR="00FE366D" w:rsidRDefault="00FE366D" w:rsidP="003257A2">
      <w:pPr>
        <w:pStyle w:val="ListParagraph"/>
        <w:shd w:val="clear" w:color="auto" w:fill="FFFFFF"/>
        <w:spacing w:before="300" w:line="45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8"/>
          <w:szCs w:val="28"/>
          <w:lang w:eastAsia="en-GB"/>
          <w14:ligatures w14:val="none"/>
        </w:rPr>
      </w:pPr>
    </w:p>
    <w:p w:rsidR="00FE366D" w:rsidRDefault="00FE366D" w:rsidP="00FE366D">
      <w:pPr>
        <w:pStyle w:val="ListParagraph"/>
        <w:ind w:left="108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66D" w:rsidRPr="00FE366D" w:rsidRDefault="00FE366D" w:rsidP="00FE366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66D" w:rsidRDefault="00FE366D" w:rsidP="00FE366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:rsidR="00FE366D" w:rsidRPr="00FE366D" w:rsidRDefault="00FE366D" w:rsidP="00FE366D">
      <w:pPr>
        <w:ind w:left="360"/>
        <w:rPr>
          <w:rFonts w:ascii="Arial" w:hAnsi="Arial" w:cs="Arial"/>
          <w:sz w:val="32"/>
          <w:szCs w:val="32"/>
          <w:lang w:val="en-US"/>
        </w:rPr>
      </w:pPr>
    </w:p>
    <w:sectPr w:rsidR="00FE366D" w:rsidRPr="00FE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F52"/>
    <w:multiLevelType w:val="multilevel"/>
    <w:tmpl w:val="E36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8377E"/>
    <w:multiLevelType w:val="multilevel"/>
    <w:tmpl w:val="18B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27C4B"/>
    <w:multiLevelType w:val="hybridMultilevel"/>
    <w:tmpl w:val="450C4B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011A"/>
    <w:multiLevelType w:val="multilevel"/>
    <w:tmpl w:val="EC6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02568"/>
    <w:multiLevelType w:val="multilevel"/>
    <w:tmpl w:val="A2F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17830"/>
    <w:multiLevelType w:val="multilevel"/>
    <w:tmpl w:val="1342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D5A0A"/>
    <w:multiLevelType w:val="multilevel"/>
    <w:tmpl w:val="EE0E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9350E"/>
    <w:multiLevelType w:val="hybridMultilevel"/>
    <w:tmpl w:val="0D700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76976"/>
    <w:multiLevelType w:val="hybridMultilevel"/>
    <w:tmpl w:val="CA14E9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67B15"/>
    <w:multiLevelType w:val="multilevel"/>
    <w:tmpl w:val="3942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801AA"/>
    <w:multiLevelType w:val="multilevel"/>
    <w:tmpl w:val="15C0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8170B"/>
    <w:multiLevelType w:val="multilevel"/>
    <w:tmpl w:val="70C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85E3D"/>
    <w:multiLevelType w:val="hybridMultilevel"/>
    <w:tmpl w:val="B374E8A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236D8"/>
    <w:multiLevelType w:val="multilevel"/>
    <w:tmpl w:val="815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86A2F"/>
    <w:multiLevelType w:val="hybridMultilevel"/>
    <w:tmpl w:val="F9B8D0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E0343"/>
    <w:multiLevelType w:val="multilevel"/>
    <w:tmpl w:val="A0A6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04F87"/>
    <w:multiLevelType w:val="multilevel"/>
    <w:tmpl w:val="792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F27D5"/>
    <w:multiLevelType w:val="hybridMultilevel"/>
    <w:tmpl w:val="27B81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051B7"/>
    <w:multiLevelType w:val="multilevel"/>
    <w:tmpl w:val="1E6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2197B"/>
    <w:multiLevelType w:val="hybridMultilevel"/>
    <w:tmpl w:val="4EA6CA24"/>
    <w:lvl w:ilvl="0" w:tplc="7A7434E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8"/>
        <w:szCs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5220674">
    <w:abstractNumId w:val="17"/>
  </w:num>
  <w:num w:numId="2" w16cid:durableId="1603102623">
    <w:abstractNumId w:val="7"/>
  </w:num>
  <w:num w:numId="3" w16cid:durableId="1480610365">
    <w:abstractNumId w:val="19"/>
  </w:num>
  <w:num w:numId="4" w16cid:durableId="1820800809">
    <w:abstractNumId w:val="9"/>
  </w:num>
  <w:num w:numId="5" w16cid:durableId="1867481018">
    <w:abstractNumId w:val="0"/>
  </w:num>
  <w:num w:numId="6" w16cid:durableId="1618096932">
    <w:abstractNumId w:val="6"/>
  </w:num>
  <w:num w:numId="7" w16cid:durableId="731663619">
    <w:abstractNumId w:val="15"/>
  </w:num>
  <w:num w:numId="8" w16cid:durableId="702242443">
    <w:abstractNumId w:val="18"/>
  </w:num>
  <w:num w:numId="9" w16cid:durableId="1317489142">
    <w:abstractNumId w:val="5"/>
  </w:num>
  <w:num w:numId="10" w16cid:durableId="793520875">
    <w:abstractNumId w:val="13"/>
  </w:num>
  <w:num w:numId="11" w16cid:durableId="1061564710">
    <w:abstractNumId w:val="4"/>
  </w:num>
  <w:num w:numId="12" w16cid:durableId="855074517">
    <w:abstractNumId w:val="1"/>
  </w:num>
  <w:num w:numId="13" w16cid:durableId="946280613">
    <w:abstractNumId w:val="16"/>
  </w:num>
  <w:num w:numId="14" w16cid:durableId="610210106">
    <w:abstractNumId w:val="3"/>
  </w:num>
  <w:num w:numId="15" w16cid:durableId="342360528">
    <w:abstractNumId w:val="11"/>
  </w:num>
  <w:num w:numId="16" w16cid:durableId="968511893">
    <w:abstractNumId w:val="10"/>
  </w:num>
  <w:num w:numId="17" w16cid:durableId="977958391">
    <w:abstractNumId w:val="8"/>
  </w:num>
  <w:num w:numId="18" w16cid:durableId="1423910823">
    <w:abstractNumId w:val="14"/>
  </w:num>
  <w:num w:numId="19" w16cid:durableId="287129778">
    <w:abstractNumId w:val="2"/>
  </w:num>
  <w:num w:numId="20" w16cid:durableId="4686673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6D"/>
    <w:rsid w:val="002855F9"/>
    <w:rsid w:val="003257A2"/>
    <w:rsid w:val="0048744B"/>
    <w:rsid w:val="0079705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FEE3D"/>
  <w15:chartTrackingRefBased/>
  <w15:docId w15:val="{D486E5EB-8FAD-5447-B967-D950BAE3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6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36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nn">
    <w:name w:val="nn"/>
    <w:basedOn w:val="Normal"/>
    <w:rsid w:val="00FE36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36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36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36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68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358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417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2023-07-10T17:53:00Z</dcterms:created>
  <dcterms:modified xsi:type="dcterms:W3CDTF">2023-07-10T18:44:00Z</dcterms:modified>
</cp:coreProperties>
</file>