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92B" w:rsidRDefault="00507CAD" w:rsidP="0075183F">
      <w:pPr>
        <w:pStyle w:val="Title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EMPS 102</w:t>
      </w:r>
    </w:p>
    <w:p w:rsidR="00507CAD" w:rsidRPr="0075183F" w:rsidRDefault="00895912" w:rsidP="0075183F">
      <w:pPr>
        <w:pStyle w:val="Title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</w:t>
      </w:r>
      <w:bookmarkStart w:id="0" w:name="_GoBack"/>
      <w:r>
        <w:rPr>
          <w:rFonts w:ascii="Arial" w:hAnsi="Arial" w:cs="Arial"/>
          <w:b/>
          <w:sz w:val="32"/>
          <w:szCs w:val="32"/>
        </w:rPr>
        <w:t>ndustry Research Group Assignment</w:t>
      </w:r>
      <w:bookmarkEnd w:id="0"/>
    </w:p>
    <w:p w:rsidR="00E4292B" w:rsidRPr="00373439" w:rsidRDefault="00E4292B" w:rsidP="00E4292B">
      <w:pPr>
        <w:jc w:val="center"/>
        <w:rPr>
          <w:rFonts w:ascii="Century Gothic" w:hAnsi="Century Gothic" w:cs="Arial"/>
          <w:sz w:val="28"/>
        </w:rPr>
      </w:pPr>
    </w:p>
    <w:p w:rsidR="00E4292B" w:rsidRPr="00E17650" w:rsidRDefault="00E4292B" w:rsidP="00E4292B">
      <w:pPr>
        <w:rPr>
          <w:rFonts w:ascii="Arial" w:hAnsi="Arial" w:cs="Arial"/>
          <w:b/>
          <w:sz w:val="22"/>
          <w:szCs w:val="22"/>
        </w:rPr>
      </w:pPr>
      <w:r w:rsidRPr="00E17650">
        <w:rPr>
          <w:rFonts w:ascii="Arial" w:hAnsi="Arial" w:cs="Arial"/>
          <w:b/>
          <w:sz w:val="22"/>
          <w:szCs w:val="22"/>
        </w:rPr>
        <w:t xml:space="preserve">Assignment Weight: </w:t>
      </w:r>
      <w:r w:rsidRPr="00E17650">
        <w:rPr>
          <w:rFonts w:ascii="Arial" w:hAnsi="Arial" w:cs="Arial"/>
          <w:sz w:val="22"/>
          <w:szCs w:val="22"/>
        </w:rPr>
        <w:t xml:space="preserve">  </w:t>
      </w:r>
      <w:r w:rsidR="000C2940">
        <w:rPr>
          <w:rFonts w:ascii="Arial" w:hAnsi="Arial" w:cs="Arial"/>
          <w:b/>
          <w:sz w:val="22"/>
          <w:szCs w:val="22"/>
        </w:rPr>
        <w:t>10</w:t>
      </w:r>
      <w:r w:rsidRPr="00E17650">
        <w:rPr>
          <w:rFonts w:ascii="Arial" w:hAnsi="Arial" w:cs="Arial"/>
          <w:b/>
          <w:sz w:val="22"/>
          <w:szCs w:val="22"/>
        </w:rPr>
        <w:t>%</w:t>
      </w:r>
      <w:r w:rsidR="000C2940">
        <w:rPr>
          <w:rFonts w:ascii="Arial" w:hAnsi="Arial" w:cs="Arial"/>
          <w:b/>
          <w:sz w:val="22"/>
          <w:szCs w:val="22"/>
        </w:rPr>
        <w:t xml:space="preserve"> </w:t>
      </w:r>
      <w:r w:rsidR="000C2940">
        <w:rPr>
          <w:rFonts w:ascii="Arial" w:hAnsi="Arial" w:cs="Arial"/>
          <w:b/>
        </w:rPr>
        <w:t>(5% report and 5% presentation)</w:t>
      </w:r>
    </w:p>
    <w:p w:rsidR="00E4292B" w:rsidRPr="00E17650" w:rsidRDefault="00E4292B" w:rsidP="00E4292B">
      <w:pPr>
        <w:pStyle w:val="Heading1"/>
        <w:tabs>
          <w:tab w:val="clear" w:pos="2340"/>
          <w:tab w:val="left" w:pos="1710"/>
        </w:tabs>
        <w:rPr>
          <w:rFonts w:cs="Arial"/>
          <w:b/>
          <w:sz w:val="22"/>
          <w:szCs w:val="22"/>
        </w:rPr>
      </w:pPr>
      <w:r w:rsidRPr="00E17650">
        <w:rPr>
          <w:rFonts w:cs="Arial"/>
          <w:b/>
          <w:sz w:val="22"/>
          <w:szCs w:val="22"/>
        </w:rPr>
        <w:t xml:space="preserve">Due Date:                    </w:t>
      </w:r>
      <w:r>
        <w:rPr>
          <w:rFonts w:cs="Arial"/>
          <w:b/>
          <w:sz w:val="22"/>
          <w:szCs w:val="22"/>
        </w:rPr>
        <w:t xml:space="preserve"> </w:t>
      </w:r>
      <w:r w:rsidR="001F5BFB">
        <w:rPr>
          <w:rFonts w:cs="Arial"/>
          <w:b/>
          <w:sz w:val="22"/>
          <w:szCs w:val="22"/>
        </w:rPr>
        <w:t xml:space="preserve">Week </w:t>
      </w:r>
      <w:r w:rsidR="000C2940">
        <w:rPr>
          <w:rFonts w:cs="Arial"/>
          <w:b/>
          <w:sz w:val="22"/>
          <w:szCs w:val="22"/>
        </w:rPr>
        <w:t>9</w:t>
      </w:r>
      <w:r>
        <w:rPr>
          <w:rFonts w:cs="Arial"/>
          <w:b/>
          <w:sz w:val="22"/>
          <w:szCs w:val="22"/>
        </w:rPr>
        <w:t xml:space="preserve"> </w:t>
      </w:r>
      <w:r w:rsidRPr="00C60583">
        <w:rPr>
          <w:rFonts w:cs="Arial"/>
          <w:b/>
          <w:sz w:val="22"/>
          <w:szCs w:val="22"/>
        </w:rPr>
        <w:t>(</w:t>
      </w:r>
      <w:r w:rsidR="00C54D5A">
        <w:rPr>
          <w:rFonts w:cs="Arial"/>
          <w:b/>
          <w:sz w:val="22"/>
          <w:szCs w:val="22"/>
        </w:rPr>
        <w:t xml:space="preserve">or </w:t>
      </w:r>
      <w:r w:rsidRPr="00C60583">
        <w:rPr>
          <w:rFonts w:cs="Arial"/>
          <w:b/>
          <w:sz w:val="22"/>
          <w:szCs w:val="22"/>
        </w:rPr>
        <w:t>as specified by instructor)</w:t>
      </w:r>
    </w:p>
    <w:p w:rsidR="00E4292B" w:rsidRPr="00E17650" w:rsidRDefault="00E4292B" w:rsidP="00E4292B">
      <w:pPr>
        <w:pStyle w:val="Heading1"/>
        <w:tabs>
          <w:tab w:val="clear" w:pos="2340"/>
          <w:tab w:val="left" w:pos="1710"/>
        </w:tabs>
        <w:rPr>
          <w:rFonts w:cs="Arial"/>
          <w:b/>
          <w:sz w:val="22"/>
          <w:szCs w:val="22"/>
        </w:rPr>
      </w:pPr>
      <w:r w:rsidRPr="00E17650">
        <w:rPr>
          <w:rFonts w:cs="Arial"/>
          <w:b/>
          <w:sz w:val="22"/>
          <w:szCs w:val="22"/>
        </w:rPr>
        <w:t>Late Penalty:               10% Deduction</w:t>
      </w:r>
    </w:p>
    <w:p w:rsidR="00E4292B" w:rsidRPr="00E17650" w:rsidRDefault="00E4292B" w:rsidP="00E4292B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</w:p>
    <w:p w:rsidR="00E4292B" w:rsidRPr="00E17650" w:rsidRDefault="00E4292B" w:rsidP="00E4292B">
      <w:pPr>
        <w:rPr>
          <w:rFonts w:ascii="Arial" w:hAnsi="Arial" w:cs="Arial"/>
          <w:sz w:val="22"/>
          <w:szCs w:val="22"/>
        </w:rPr>
      </w:pPr>
    </w:p>
    <w:p w:rsidR="0075183F" w:rsidRDefault="000C2940" w:rsidP="00E4292B">
      <w:pPr>
        <w:rPr>
          <w:rFonts w:ascii="Arial" w:hAnsi="Arial" w:cs="Arial"/>
          <w:sz w:val="22"/>
          <w:szCs w:val="22"/>
        </w:rPr>
      </w:pPr>
      <w:r w:rsidRPr="000C2940">
        <w:rPr>
          <w:rFonts w:ascii="Arial" w:hAnsi="Arial" w:cs="Arial"/>
          <w:b/>
          <w:sz w:val="22"/>
          <w:szCs w:val="22"/>
        </w:rPr>
        <w:t>Format:</w:t>
      </w:r>
      <w:r w:rsidRPr="000C2940">
        <w:rPr>
          <w:rFonts w:ascii="Arial" w:hAnsi="Arial" w:cs="Arial"/>
          <w:sz w:val="22"/>
          <w:szCs w:val="22"/>
        </w:rPr>
        <w:t xml:space="preserve"> </w:t>
      </w:r>
      <w:r w:rsidRPr="000C2940">
        <w:rPr>
          <w:rFonts w:ascii="Arial" w:hAnsi="Arial" w:cs="Arial"/>
          <w:sz w:val="22"/>
          <w:szCs w:val="22"/>
        </w:rPr>
        <w:tab/>
        <w:t xml:space="preserve">This assignment is done in </w:t>
      </w:r>
      <w:r>
        <w:rPr>
          <w:rFonts w:ascii="Arial" w:hAnsi="Arial" w:cs="Arial"/>
          <w:sz w:val="22"/>
          <w:szCs w:val="22"/>
        </w:rPr>
        <w:t>groups</w:t>
      </w:r>
      <w:r w:rsidRPr="000C2940">
        <w:rPr>
          <w:rFonts w:ascii="Arial" w:hAnsi="Arial" w:cs="Arial"/>
          <w:sz w:val="22"/>
          <w:szCs w:val="22"/>
        </w:rPr>
        <w:t xml:space="preserve"> of 4 or 5 </w:t>
      </w:r>
      <w:r>
        <w:rPr>
          <w:rFonts w:ascii="Arial" w:hAnsi="Arial" w:cs="Arial"/>
          <w:sz w:val="22"/>
          <w:szCs w:val="22"/>
        </w:rPr>
        <w:t>students</w:t>
      </w:r>
    </w:p>
    <w:p w:rsidR="000C2940" w:rsidRDefault="006F61D0" w:rsidP="000C2940">
      <w:pPr>
        <w:jc w:val="both"/>
        <w:rPr>
          <w:rFonts w:ascii="Arial" w:hAnsi="Arial"/>
          <w:sz w:val="22"/>
          <w:szCs w:val="22"/>
        </w:rPr>
      </w:pPr>
      <w:r w:rsidRPr="000C2588">
        <w:rPr>
          <w:rFonts w:ascii="Arial" w:hAnsi="Arial"/>
          <w:b/>
          <w:sz w:val="22"/>
          <w:szCs w:val="22"/>
        </w:rPr>
        <w:t>Assignment</w:t>
      </w:r>
      <w:r w:rsidRPr="000C2588">
        <w:rPr>
          <w:rFonts w:ascii="Arial" w:hAnsi="Arial"/>
          <w:sz w:val="22"/>
          <w:szCs w:val="22"/>
        </w:rPr>
        <w:t xml:space="preserve">:  </w:t>
      </w:r>
      <w:r w:rsidR="000C2940">
        <w:rPr>
          <w:rFonts w:ascii="Arial" w:hAnsi="Arial"/>
          <w:sz w:val="22"/>
          <w:szCs w:val="22"/>
        </w:rPr>
        <w:t>The group submits the final report and presents their findings (10 min) in front of the class</w:t>
      </w:r>
    </w:p>
    <w:p w:rsidR="000C2940" w:rsidRDefault="000C2940" w:rsidP="000C2940">
      <w:pPr>
        <w:jc w:val="both"/>
        <w:rPr>
          <w:rFonts w:ascii="Arial" w:hAnsi="Arial"/>
          <w:sz w:val="22"/>
          <w:szCs w:val="22"/>
        </w:rPr>
      </w:pPr>
    </w:p>
    <w:p w:rsidR="000C2940" w:rsidRPr="000C2940" w:rsidRDefault="000C2940" w:rsidP="000C2940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0C2940">
        <w:rPr>
          <w:rFonts w:ascii="Arial" w:hAnsi="Arial" w:cs="Arial"/>
          <w:sz w:val="22"/>
          <w:szCs w:val="22"/>
        </w:rPr>
        <w:t xml:space="preserve">The group selects a company/organization within their career field to conduct group research </w:t>
      </w:r>
    </w:p>
    <w:p w:rsidR="000C2940" w:rsidRDefault="000C2940" w:rsidP="000C2940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0C2940">
        <w:rPr>
          <w:rFonts w:ascii="Arial" w:hAnsi="Arial" w:cs="Arial"/>
          <w:sz w:val="22"/>
          <w:szCs w:val="22"/>
        </w:rPr>
        <w:t xml:space="preserve">Select a company/organization that group members are generally interested in working for, and that’s likely to hire entry-level positions that students may apply for at a later date </w:t>
      </w:r>
    </w:p>
    <w:p w:rsidR="000C2940" w:rsidRPr="000C2940" w:rsidRDefault="000C2940" w:rsidP="000C2940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0C2940">
        <w:rPr>
          <w:rFonts w:ascii="Arial" w:hAnsi="Arial" w:cs="Arial"/>
          <w:sz w:val="22"/>
          <w:szCs w:val="22"/>
        </w:rPr>
        <w:t>Conduct research and analysis of that company/organization -including company profile, philosophy, work expectations/corporate culture, company trends, company directions, company strategic plan, jobs available, job requirements, Global Citizenship profile etc.</w:t>
      </w:r>
    </w:p>
    <w:p w:rsidR="000C2940" w:rsidRPr="000C2940" w:rsidRDefault="000C2940" w:rsidP="000C2940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Pr="000C2940">
        <w:rPr>
          <w:rFonts w:ascii="Arial" w:hAnsi="Arial" w:cs="Arial"/>
          <w:sz w:val="22"/>
          <w:szCs w:val="22"/>
        </w:rPr>
        <w:t xml:space="preserve">sing a variety of </w:t>
      </w:r>
      <w:r>
        <w:rPr>
          <w:rFonts w:ascii="Arial" w:hAnsi="Arial" w:cs="Arial"/>
          <w:sz w:val="22"/>
          <w:szCs w:val="22"/>
        </w:rPr>
        <w:t xml:space="preserve">research </w:t>
      </w:r>
      <w:r w:rsidRPr="000C2940">
        <w:rPr>
          <w:rFonts w:ascii="Arial" w:hAnsi="Arial" w:cs="Arial"/>
          <w:sz w:val="22"/>
          <w:szCs w:val="22"/>
        </w:rPr>
        <w:t xml:space="preserve">methods </w:t>
      </w:r>
      <w:r>
        <w:rPr>
          <w:rFonts w:ascii="Arial" w:hAnsi="Arial" w:cs="Arial"/>
          <w:sz w:val="22"/>
          <w:szCs w:val="22"/>
        </w:rPr>
        <w:t>such as internet</w:t>
      </w:r>
      <w:r w:rsidRPr="000C2940">
        <w:rPr>
          <w:rFonts w:ascii="Arial" w:hAnsi="Arial" w:cs="Arial"/>
          <w:sz w:val="22"/>
          <w:szCs w:val="22"/>
        </w:rPr>
        <w:t>, newspapers, directories, libraries, personal contact, company interviews, etc.)</w:t>
      </w:r>
    </w:p>
    <w:p w:rsidR="000C2940" w:rsidRDefault="000C2940" w:rsidP="000C2940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0C2940">
        <w:rPr>
          <w:rFonts w:ascii="Arial" w:hAnsi="Arial" w:cs="Arial"/>
          <w:sz w:val="22"/>
          <w:szCs w:val="22"/>
        </w:rPr>
        <w:t xml:space="preserve">Prepare and submit </w:t>
      </w:r>
      <w:r w:rsidRPr="000C2940">
        <w:rPr>
          <w:rFonts w:ascii="Arial" w:hAnsi="Arial" w:cs="Arial"/>
          <w:b/>
          <w:sz w:val="22"/>
          <w:szCs w:val="22"/>
          <w:u w:val="single"/>
        </w:rPr>
        <w:t>one</w:t>
      </w:r>
      <w:r w:rsidRPr="000C2940">
        <w:rPr>
          <w:rFonts w:ascii="Arial" w:hAnsi="Arial" w:cs="Arial"/>
          <w:sz w:val="22"/>
          <w:szCs w:val="22"/>
        </w:rPr>
        <w:t xml:space="preserve"> Group Report documenting the results of your group research and analysis</w:t>
      </w:r>
    </w:p>
    <w:p w:rsidR="000C2940" w:rsidRPr="000C2940" w:rsidRDefault="000C2940" w:rsidP="000C2940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0C2940" w:rsidRPr="000C2940" w:rsidRDefault="000C2940" w:rsidP="000C2940">
      <w:pPr>
        <w:rPr>
          <w:rFonts w:ascii="Arial" w:hAnsi="Arial" w:cs="Arial"/>
          <w:b/>
          <w:sz w:val="22"/>
          <w:szCs w:val="22"/>
        </w:rPr>
      </w:pPr>
      <w:r w:rsidRPr="000C2940">
        <w:rPr>
          <w:rFonts w:ascii="Arial" w:hAnsi="Arial" w:cs="Arial"/>
          <w:b/>
          <w:sz w:val="22"/>
          <w:szCs w:val="22"/>
        </w:rPr>
        <w:t xml:space="preserve">The Final Report Should Contain: </w:t>
      </w:r>
    </w:p>
    <w:p w:rsidR="000C2940" w:rsidRPr="000C2940" w:rsidRDefault="000C2940" w:rsidP="000C2940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0C2940">
        <w:rPr>
          <w:rFonts w:ascii="Arial" w:hAnsi="Arial" w:cs="Arial"/>
          <w:sz w:val="22"/>
          <w:szCs w:val="22"/>
        </w:rPr>
        <w:t>A cover page (identifying company chosen to research and group members)</w:t>
      </w:r>
    </w:p>
    <w:p w:rsidR="000C2940" w:rsidRPr="000C2940" w:rsidRDefault="000C2940" w:rsidP="000C2940">
      <w:pPr>
        <w:pStyle w:val="BodyText2"/>
        <w:numPr>
          <w:ilvl w:val="0"/>
          <w:numId w:val="15"/>
        </w:numPr>
        <w:tabs>
          <w:tab w:val="clear" w:pos="450"/>
        </w:tabs>
        <w:rPr>
          <w:rFonts w:cs="Arial"/>
          <w:sz w:val="22"/>
          <w:szCs w:val="22"/>
        </w:rPr>
      </w:pPr>
      <w:r w:rsidRPr="000C2940">
        <w:rPr>
          <w:rFonts w:cs="Arial"/>
          <w:sz w:val="22"/>
          <w:szCs w:val="22"/>
        </w:rPr>
        <w:t>An introduction on how the group conducted its research and analysis</w:t>
      </w:r>
    </w:p>
    <w:p w:rsidR="000C2940" w:rsidRPr="000C2940" w:rsidRDefault="000C2940" w:rsidP="000C2940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0C2940">
        <w:rPr>
          <w:rFonts w:ascii="Arial" w:hAnsi="Arial" w:cs="Arial"/>
          <w:sz w:val="22"/>
          <w:szCs w:val="22"/>
        </w:rPr>
        <w:t xml:space="preserve">A description of the company/organization, company profile, corporate culture, company trends and future directions, jobs available, entry-level requirements, </w:t>
      </w:r>
      <w:proofErr w:type="spellStart"/>
      <w:r w:rsidRPr="000C2940">
        <w:rPr>
          <w:rFonts w:ascii="Arial" w:hAnsi="Arial" w:cs="Arial"/>
          <w:sz w:val="22"/>
          <w:szCs w:val="22"/>
        </w:rPr>
        <w:t>etc</w:t>
      </w:r>
      <w:proofErr w:type="spellEnd"/>
    </w:p>
    <w:p w:rsidR="000C2940" w:rsidRPr="000C2940" w:rsidRDefault="000C2940" w:rsidP="000C2940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0C2940">
        <w:rPr>
          <w:rFonts w:ascii="Arial" w:hAnsi="Arial" w:cs="Arial"/>
          <w:sz w:val="22"/>
          <w:szCs w:val="22"/>
        </w:rPr>
        <w:t>The company’s Global Citizenship (GCE) profile on a world and local scale: company’s mission, vision and/or corporate social responsibility (CSR) statements. Also, critically reflect and analyze if their statements align with your own values, ideals and concepts. Explain.</w:t>
      </w:r>
    </w:p>
    <w:p w:rsidR="000C2940" w:rsidRPr="000C2940" w:rsidRDefault="000C2940" w:rsidP="000C2940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0C2940">
        <w:rPr>
          <w:rFonts w:ascii="Arial" w:hAnsi="Arial" w:cs="Arial"/>
          <w:sz w:val="22"/>
          <w:szCs w:val="22"/>
        </w:rPr>
        <w:t xml:space="preserve">Analysis of the group’s research findings </w:t>
      </w:r>
    </w:p>
    <w:p w:rsidR="000C2940" w:rsidRPr="000C2940" w:rsidRDefault="000C2940" w:rsidP="000C2940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0C2940">
        <w:rPr>
          <w:rFonts w:ascii="Arial" w:hAnsi="Arial" w:cs="Arial"/>
          <w:sz w:val="22"/>
          <w:szCs w:val="22"/>
        </w:rPr>
        <w:t xml:space="preserve">Summary of steps taken &amp; the resources used to complete the assignment   </w:t>
      </w:r>
    </w:p>
    <w:p w:rsidR="000C2940" w:rsidRPr="000C2940" w:rsidRDefault="000C2940" w:rsidP="000C2940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0C2940">
        <w:rPr>
          <w:rFonts w:ascii="Arial" w:hAnsi="Arial" w:cs="Arial"/>
          <w:sz w:val="22"/>
          <w:szCs w:val="22"/>
        </w:rPr>
        <w:t>Appendices -with sources of information</w:t>
      </w:r>
    </w:p>
    <w:p w:rsidR="000C2940" w:rsidRPr="000C2940" w:rsidRDefault="000C2940" w:rsidP="000C2940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0C2940">
        <w:rPr>
          <w:rFonts w:ascii="Arial" w:hAnsi="Arial" w:cs="Arial"/>
          <w:sz w:val="22"/>
          <w:szCs w:val="22"/>
        </w:rPr>
        <w:t>Summary of each group member’s activities (who did what?)</w:t>
      </w:r>
    </w:p>
    <w:p w:rsidR="000C2940" w:rsidRPr="000C2940" w:rsidRDefault="000C2940" w:rsidP="000C2940">
      <w:pPr>
        <w:ind w:left="1445"/>
        <w:rPr>
          <w:rFonts w:ascii="Arial" w:hAnsi="Arial" w:cs="Arial"/>
          <w:sz w:val="22"/>
          <w:szCs w:val="22"/>
        </w:rPr>
      </w:pPr>
    </w:p>
    <w:p w:rsidR="000C2940" w:rsidRPr="000C2940" w:rsidRDefault="000C2940" w:rsidP="000C2940">
      <w:pPr>
        <w:rPr>
          <w:rFonts w:ascii="Arial" w:hAnsi="Arial" w:cs="Arial"/>
          <w:b/>
          <w:sz w:val="22"/>
          <w:szCs w:val="22"/>
          <w:u w:val="single"/>
        </w:rPr>
      </w:pPr>
      <w:r w:rsidRPr="000C2940">
        <w:rPr>
          <w:rFonts w:ascii="Arial" w:hAnsi="Arial" w:cs="Arial"/>
          <w:b/>
          <w:sz w:val="22"/>
          <w:szCs w:val="22"/>
          <w:u w:val="single"/>
        </w:rPr>
        <w:t>PRESENTATION</w:t>
      </w:r>
    </w:p>
    <w:p w:rsidR="000C2940" w:rsidRPr="000C2940" w:rsidRDefault="000C2940" w:rsidP="000C2940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0C2940">
        <w:rPr>
          <w:rFonts w:ascii="Arial" w:hAnsi="Arial" w:cs="Arial"/>
          <w:sz w:val="22"/>
          <w:szCs w:val="22"/>
        </w:rPr>
        <w:t>10-minute presentation to the class about the group’s research</w:t>
      </w:r>
      <w:r>
        <w:rPr>
          <w:rFonts w:ascii="Arial" w:hAnsi="Arial" w:cs="Arial"/>
          <w:sz w:val="22"/>
          <w:szCs w:val="22"/>
        </w:rPr>
        <w:t>. PP slides are encouraged.</w:t>
      </w:r>
    </w:p>
    <w:p w:rsidR="000C2940" w:rsidRPr="000C2940" w:rsidRDefault="000C2940" w:rsidP="000C2940">
      <w:pPr>
        <w:rPr>
          <w:rFonts w:ascii="Arial" w:hAnsi="Arial" w:cs="Arial"/>
          <w:sz w:val="22"/>
          <w:szCs w:val="22"/>
        </w:rPr>
      </w:pPr>
    </w:p>
    <w:p w:rsidR="000C2940" w:rsidRPr="000C2940" w:rsidRDefault="000C2940" w:rsidP="000C2940">
      <w:pPr>
        <w:ind w:left="561" w:hanging="561"/>
        <w:rPr>
          <w:rFonts w:ascii="Arial" w:hAnsi="Arial" w:cs="Arial"/>
          <w:sz w:val="22"/>
          <w:szCs w:val="22"/>
          <w:u w:val="single"/>
        </w:rPr>
      </w:pPr>
    </w:p>
    <w:p w:rsidR="00845E3F" w:rsidRDefault="00845E3F" w:rsidP="00845E3F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 w:rsidRPr="00C64FB9">
        <w:rPr>
          <w:rFonts w:ascii="Arial" w:hAnsi="Arial" w:cs="Arial"/>
          <w:b/>
          <w:sz w:val="22"/>
          <w:szCs w:val="22"/>
          <w:u w:val="single"/>
        </w:rPr>
        <w:t>Submission</w:t>
      </w:r>
      <w:r>
        <w:rPr>
          <w:rFonts w:ascii="Arial" w:hAnsi="Arial" w:cs="Arial"/>
          <w:b/>
          <w:sz w:val="22"/>
          <w:szCs w:val="22"/>
          <w:u w:val="single"/>
        </w:rPr>
        <w:t>s:</w:t>
      </w:r>
    </w:p>
    <w:p w:rsidR="00845E3F" w:rsidRPr="008E3574" w:rsidRDefault="000C2940" w:rsidP="00845E3F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Final Report</w:t>
      </w:r>
      <w:r w:rsidR="00845E3F" w:rsidRPr="008E3574">
        <w:rPr>
          <w:rFonts w:ascii="Arial" w:hAnsi="Arial" w:cs="Arial"/>
          <w:b/>
          <w:sz w:val="22"/>
          <w:szCs w:val="22"/>
        </w:rPr>
        <w:t xml:space="preserve">– submit via </w:t>
      </w:r>
      <w:proofErr w:type="spellStart"/>
      <w:r w:rsidR="00845E3F" w:rsidRPr="008E3574">
        <w:rPr>
          <w:rFonts w:ascii="Arial" w:hAnsi="Arial" w:cs="Arial"/>
          <w:b/>
          <w:sz w:val="22"/>
          <w:szCs w:val="22"/>
        </w:rPr>
        <w:t>eCentennial</w:t>
      </w:r>
      <w:proofErr w:type="spellEnd"/>
      <w:r w:rsidR="00845E3F" w:rsidRPr="008E3574">
        <w:rPr>
          <w:rFonts w:ascii="Arial" w:hAnsi="Arial" w:cs="Arial"/>
          <w:sz w:val="22"/>
          <w:szCs w:val="22"/>
        </w:rPr>
        <w:t xml:space="preserve"> in the Assignment folder under the Assessment tab. </w:t>
      </w:r>
    </w:p>
    <w:p w:rsidR="00320B61" w:rsidRDefault="000C2940" w:rsidP="00C64FB9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Presentation</w:t>
      </w:r>
      <w:r w:rsidR="008E3574">
        <w:rPr>
          <w:rFonts w:ascii="Arial" w:hAnsi="Arial" w:cs="Arial"/>
          <w:sz w:val="22"/>
          <w:szCs w:val="22"/>
        </w:rPr>
        <w:t xml:space="preserve"> –in person during class</w:t>
      </w:r>
    </w:p>
    <w:sectPr w:rsidR="00320B61" w:rsidSect="00320B61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B71" w:rsidRDefault="00E02B71" w:rsidP="0075183F">
      <w:r>
        <w:separator/>
      </w:r>
    </w:p>
  </w:endnote>
  <w:endnote w:type="continuationSeparator" w:id="0">
    <w:p w:rsidR="00E02B71" w:rsidRDefault="00E02B71" w:rsidP="0075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B71" w:rsidRDefault="00E02B71" w:rsidP="0075183F">
      <w:r>
        <w:separator/>
      </w:r>
    </w:p>
  </w:footnote>
  <w:footnote w:type="continuationSeparator" w:id="0">
    <w:p w:rsidR="00E02B71" w:rsidRDefault="00E02B71" w:rsidP="00751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3F" w:rsidRPr="00995C8B" w:rsidRDefault="00287F0C" w:rsidP="00507CAD">
    <w:pPr>
      <w:pStyle w:val="Header"/>
      <w:rPr>
        <w:b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-762000</wp:posOffset>
          </wp:positionH>
          <wp:positionV relativeFrom="paragraph">
            <wp:posOffset>-596265</wp:posOffset>
          </wp:positionV>
          <wp:extent cx="563880" cy="12050395"/>
          <wp:effectExtent l="0" t="0" r="7620" b="8255"/>
          <wp:wrapNone/>
          <wp:docPr id="1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" cy="1205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="0075183F" w:rsidRPr="00DA4B7A">
      <w:rPr>
        <w:rFonts w:ascii="Arial Black" w:hAnsi="Arial Black"/>
        <w:noProof/>
      </w:rPr>
      <w:t xml:space="preserve"> </w:t>
    </w:r>
  </w:p>
  <w:p w:rsidR="0075183F" w:rsidRDefault="007518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E3AE9"/>
    <w:multiLevelType w:val="hybridMultilevel"/>
    <w:tmpl w:val="6F7A2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6768B"/>
    <w:multiLevelType w:val="hybridMultilevel"/>
    <w:tmpl w:val="DB4C7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95694"/>
    <w:multiLevelType w:val="hybridMultilevel"/>
    <w:tmpl w:val="4CD85AD6"/>
    <w:lvl w:ilvl="0" w:tplc="20E20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21891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F05B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788D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6FA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DA1D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BA05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E286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6EE5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46CC0"/>
    <w:multiLevelType w:val="hybridMultilevel"/>
    <w:tmpl w:val="E9EA720E"/>
    <w:lvl w:ilvl="0" w:tplc="0F300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D1284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C87E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EA21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463B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C2C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DA04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9AEE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9E8F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62381"/>
    <w:multiLevelType w:val="hybridMultilevel"/>
    <w:tmpl w:val="97341C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976EE7"/>
    <w:multiLevelType w:val="hybridMultilevel"/>
    <w:tmpl w:val="5710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378C2"/>
    <w:multiLevelType w:val="hybridMultilevel"/>
    <w:tmpl w:val="1B64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14942"/>
    <w:multiLevelType w:val="hybridMultilevel"/>
    <w:tmpl w:val="5136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A7C0F"/>
    <w:multiLevelType w:val="hybridMultilevel"/>
    <w:tmpl w:val="F360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67B69"/>
    <w:multiLevelType w:val="hybridMultilevel"/>
    <w:tmpl w:val="F3C2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20178"/>
    <w:multiLevelType w:val="hybridMultilevel"/>
    <w:tmpl w:val="5C40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31FA0"/>
    <w:multiLevelType w:val="hybridMultilevel"/>
    <w:tmpl w:val="E6D62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554410"/>
    <w:multiLevelType w:val="hybridMultilevel"/>
    <w:tmpl w:val="EF74E81A"/>
    <w:lvl w:ilvl="0" w:tplc="10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3" w15:restartNumberingAfterBreak="0">
    <w:nsid w:val="78C27C97"/>
    <w:multiLevelType w:val="hybridMultilevel"/>
    <w:tmpl w:val="FD0410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0944DB"/>
    <w:multiLevelType w:val="hybridMultilevel"/>
    <w:tmpl w:val="8A8E0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3"/>
  </w:num>
  <w:num w:numId="5">
    <w:abstractNumId w:val="14"/>
  </w:num>
  <w:num w:numId="6">
    <w:abstractNumId w:val="11"/>
  </w:num>
  <w:num w:numId="7">
    <w:abstractNumId w:val="8"/>
  </w:num>
  <w:num w:numId="8">
    <w:abstractNumId w:val="4"/>
  </w:num>
  <w:num w:numId="9">
    <w:abstractNumId w:val="0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B3"/>
    <w:rsid w:val="000646F6"/>
    <w:rsid w:val="000C2940"/>
    <w:rsid w:val="001833C2"/>
    <w:rsid w:val="001A5310"/>
    <w:rsid w:val="001C4F7D"/>
    <w:rsid w:val="001F5BFB"/>
    <w:rsid w:val="002017A0"/>
    <w:rsid w:val="002365AE"/>
    <w:rsid w:val="002723FB"/>
    <w:rsid w:val="002826AB"/>
    <w:rsid w:val="00286FA6"/>
    <w:rsid w:val="00287F0C"/>
    <w:rsid w:val="00294B56"/>
    <w:rsid w:val="00320B61"/>
    <w:rsid w:val="0035051D"/>
    <w:rsid w:val="003A0E13"/>
    <w:rsid w:val="003E68D3"/>
    <w:rsid w:val="003F0DCC"/>
    <w:rsid w:val="00401ABF"/>
    <w:rsid w:val="00482B9C"/>
    <w:rsid w:val="00485D49"/>
    <w:rsid w:val="004A4504"/>
    <w:rsid w:val="00507CAD"/>
    <w:rsid w:val="00516820"/>
    <w:rsid w:val="00525315"/>
    <w:rsid w:val="00532863"/>
    <w:rsid w:val="00534BE3"/>
    <w:rsid w:val="00572728"/>
    <w:rsid w:val="005D4920"/>
    <w:rsid w:val="00607773"/>
    <w:rsid w:val="0061527D"/>
    <w:rsid w:val="006230AE"/>
    <w:rsid w:val="00627808"/>
    <w:rsid w:val="00653845"/>
    <w:rsid w:val="00661622"/>
    <w:rsid w:val="00676370"/>
    <w:rsid w:val="006F61D0"/>
    <w:rsid w:val="0073300F"/>
    <w:rsid w:val="007421B5"/>
    <w:rsid w:val="0075183F"/>
    <w:rsid w:val="00760BE4"/>
    <w:rsid w:val="00761EF7"/>
    <w:rsid w:val="007979CD"/>
    <w:rsid w:val="007A22BC"/>
    <w:rsid w:val="007A492A"/>
    <w:rsid w:val="007E13BB"/>
    <w:rsid w:val="007F64BF"/>
    <w:rsid w:val="00805EFB"/>
    <w:rsid w:val="00811107"/>
    <w:rsid w:val="00812080"/>
    <w:rsid w:val="00813371"/>
    <w:rsid w:val="00845A25"/>
    <w:rsid w:val="00845E3F"/>
    <w:rsid w:val="00866AC5"/>
    <w:rsid w:val="00883126"/>
    <w:rsid w:val="00895912"/>
    <w:rsid w:val="008A16DB"/>
    <w:rsid w:val="008E179C"/>
    <w:rsid w:val="008E3574"/>
    <w:rsid w:val="00905768"/>
    <w:rsid w:val="0090580F"/>
    <w:rsid w:val="00926CC7"/>
    <w:rsid w:val="009361E1"/>
    <w:rsid w:val="00957EF6"/>
    <w:rsid w:val="00965CF1"/>
    <w:rsid w:val="00991954"/>
    <w:rsid w:val="009F51C5"/>
    <w:rsid w:val="00A16D96"/>
    <w:rsid w:val="00A329E8"/>
    <w:rsid w:val="00A71B08"/>
    <w:rsid w:val="00AB3DCE"/>
    <w:rsid w:val="00AB55A5"/>
    <w:rsid w:val="00AE6313"/>
    <w:rsid w:val="00B17223"/>
    <w:rsid w:val="00B207F2"/>
    <w:rsid w:val="00B57111"/>
    <w:rsid w:val="00B61AB7"/>
    <w:rsid w:val="00B6560E"/>
    <w:rsid w:val="00BC2EBE"/>
    <w:rsid w:val="00BC333C"/>
    <w:rsid w:val="00BC5B37"/>
    <w:rsid w:val="00BD7E52"/>
    <w:rsid w:val="00BE3BB5"/>
    <w:rsid w:val="00C379DA"/>
    <w:rsid w:val="00C40DFF"/>
    <w:rsid w:val="00C54D5A"/>
    <w:rsid w:val="00C64FB9"/>
    <w:rsid w:val="00C70478"/>
    <w:rsid w:val="00C8482D"/>
    <w:rsid w:val="00CC64E5"/>
    <w:rsid w:val="00CF2C98"/>
    <w:rsid w:val="00D24EFC"/>
    <w:rsid w:val="00DE0D18"/>
    <w:rsid w:val="00DE22F5"/>
    <w:rsid w:val="00E02B71"/>
    <w:rsid w:val="00E17650"/>
    <w:rsid w:val="00E4292B"/>
    <w:rsid w:val="00E974C1"/>
    <w:rsid w:val="00EC55CB"/>
    <w:rsid w:val="00ED026D"/>
    <w:rsid w:val="00EE4009"/>
    <w:rsid w:val="00F0130F"/>
    <w:rsid w:val="00F32EB6"/>
    <w:rsid w:val="00F37EF1"/>
    <w:rsid w:val="00F4508D"/>
    <w:rsid w:val="00F54FB3"/>
    <w:rsid w:val="00FB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74C4101C-2595-4E16-B8EF-C3F34009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FB3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F54FB3"/>
    <w:pPr>
      <w:keepNext/>
      <w:tabs>
        <w:tab w:val="left" w:pos="2340"/>
      </w:tabs>
      <w:outlineLvl w:val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54FB3"/>
    <w:rPr>
      <w:rFonts w:ascii="Arial" w:eastAsia="Times New Roman" w:hAnsi="Arial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F54FB3"/>
    <w:pPr>
      <w:jc w:val="center"/>
    </w:pPr>
    <w:rPr>
      <w:rFonts w:ascii="Arial Black" w:hAnsi="Arial Black"/>
      <w:sz w:val="28"/>
    </w:rPr>
  </w:style>
  <w:style w:type="character" w:customStyle="1" w:styleId="TitleChar">
    <w:name w:val="Title Char"/>
    <w:link w:val="Title"/>
    <w:rsid w:val="00F54FB3"/>
    <w:rPr>
      <w:rFonts w:ascii="Arial Black" w:eastAsia="Times New Roman" w:hAnsi="Arial Black" w:cs="Times New Roman"/>
      <w:sz w:val="28"/>
      <w:szCs w:val="20"/>
    </w:rPr>
  </w:style>
  <w:style w:type="character" w:styleId="Hyperlink">
    <w:name w:val="Hyperlink"/>
    <w:rsid w:val="00F54F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4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047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183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5183F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5183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5183F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75183F"/>
    <w:pPr>
      <w:ind w:left="720"/>
    </w:pPr>
  </w:style>
  <w:style w:type="paragraph" w:styleId="BodyText2">
    <w:name w:val="Body Text 2"/>
    <w:basedOn w:val="Normal"/>
    <w:link w:val="BodyText2Char"/>
    <w:rsid w:val="000C2940"/>
    <w:pPr>
      <w:tabs>
        <w:tab w:val="left" w:pos="450"/>
      </w:tabs>
    </w:pPr>
    <w:rPr>
      <w:rFonts w:ascii="Arial" w:hAnsi="Arial"/>
      <w:sz w:val="32"/>
    </w:rPr>
  </w:style>
  <w:style w:type="character" w:customStyle="1" w:styleId="BodyText2Char">
    <w:name w:val="Body Text 2 Char"/>
    <w:basedOn w:val="DefaultParagraphFont"/>
    <w:link w:val="BodyText2"/>
    <w:rsid w:val="000C2940"/>
    <w:rPr>
      <w:rFonts w:ascii="Arial" w:eastAsia="Times New Roman" w:hAnsi="Arial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2222</CharactersWithSpaces>
  <SharedDoc>false</SharedDoc>
  <HLinks>
    <vt:vector size="30" baseType="variant">
      <vt:variant>
        <vt:i4>65565</vt:i4>
      </vt:variant>
      <vt:variant>
        <vt:i4>9</vt:i4>
      </vt:variant>
      <vt:variant>
        <vt:i4>0</vt:i4>
      </vt:variant>
      <vt:variant>
        <vt:i4>5</vt:i4>
      </vt:variant>
      <vt:variant>
        <vt:lpwstr>http://www.jobbank.gc.ca/</vt:lpwstr>
      </vt:variant>
      <vt:variant>
        <vt:lpwstr/>
      </vt:variant>
      <vt:variant>
        <vt:i4>2687029</vt:i4>
      </vt:variant>
      <vt:variant>
        <vt:i4>6</vt:i4>
      </vt:variant>
      <vt:variant>
        <vt:i4>0</vt:i4>
      </vt:variant>
      <vt:variant>
        <vt:i4>5</vt:i4>
      </vt:variant>
      <vt:variant>
        <vt:lpwstr>http://www.workopolis.com/</vt:lpwstr>
      </vt:variant>
      <vt:variant>
        <vt:lpwstr/>
      </vt:variant>
      <vt:variant>
        <vt:i4>3473454</vt:i4>
      </vt:variant>
      <vt:variant>
        <vt:i4>3</vt:i4>
      </vt:variant>
      <vt:variant>
        <vt:i4>0</vt:i4>
      </vt:variant>
      <vt:variant>
        <vt:i4>5</vt:i4>
      </vt:variant>
      <vt:variant>
        <vt:lpwstr>http://www.charityvillage.com/</vt:lpwstr>
      </vt:variant>
      <vt:variant>
        <vt:lpwstr/>
      </vt:variant>
      <vt:variant>
        <vt:i4>4063344</vt:i4>
      </vt:variant>
      <vt:variant>
        <vt:i4>0</vt:i4>
      </vt:variant>
      <vt:variant>
        <vt:i4>0</vt:i4>
      </vt:variant>
      <vt:variant>
        <vt:i4>5</vt:i4>
      </vt:variant>
      <vt:variant>
        <vt:lpwstr>http://www.worklinkngr.com/</vt:lpwstr>
      </vt:variant>
      <vt:variant>
        <vt:lpwstr/>
      </vt:variant>
      <vt:variant>
        <vt:i4>1703994</vt:i4>
      </vt:variant>
      <vt:variant>
        <vt:i4>0</vt:i4>
      </vt:variant>
      <vt:variant>
        <vt:i4>0</vt:i4>
      </vt:variant>
      <vt:variant>
        <vt:i4>5</vt:i4>
      </vt:variant>
      <vt:variant>
        <vt:lpwstr>mailto:cooped@centennialcollege.ca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Infrastructure</dc:creator>
  <cp:lastModifiedBy>Tanya Gokhshteyn</cp:lastModifiedBy>
  <cp:revision>4</cp:revision>
  <cp:lastPrinted>2016-05-09T18:36:00Z</cp:lastPrinted>
  <dcterms:created xsi:type="dcterms:W3CDTF">2019-01-23T17:58:00Z</dcterms:created>
  <dcterms:modified xsi:type="dcterms:W3CDTF">2019-01-23T20:39:00Z</dcterms:modified>
</cp:coreProperties>
</file>