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Default Extension="gif" ContentType="image/gif"/>
  <Override PartName="/word/document.xml" ContentType="application/vnd.openxmlformats-officedocument.wordprocessingml.document.main+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fontTable.xml" ContentType="application/vnd.openxmlformats-officedocument.wordprocessingml.fontTable+xml"/>
  <Override PartName="/customXml/itemProps4.xml" ContentType="application/vnd.openxmlformats-officedocument.customXmlProperties+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docProps/custom.xml" ContentType="application/vnd.openxmlformats-officedocument.custom-properties+xml"/>
  <Override PartName="/customXml/itemProps7.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9B7ED" w14:textId="6D18AD01" w:rsidR="00FE1DD4" w:rsidRDefault="00FE1DD4" w:rsidP="00C11343">
      <w:pPr>
        <w:pStyle w:val="Title"/>
        <w:spacing w:after="0"/>
        <w:contextualSpacing w:val="0"/>
        <w:rPr>
          <w:rFonts w:ascii="Arial" w:hAnsi="Arial" w:cs="Arial"/>
          <w:sz w:val="40"/>
          <w:szCs w:val="40"/>
        </w:rPr>
      </w:pPr>
      <w:r w:rsidRPr="001726BA">
        <w:rPr>
          <w:rFonts w:ascii="Arial" w:hAnsi="Arial" w:cs="Arial"/>
          <w:noProof/>
          <w:shd w:val="clear" w:color="auto" w:fill="E6E6E6"/>
        </w:rPr>
        <w:drawing>
          <wp:anchor distT="0" distB="0" distL="114300" distR="114300" simplePos="0" relativeHeight="251659264" behindDoc="1" locked="0" layoutInCell="1" allowOverlap="1" wp14:anchorId="0134B12A" wp14:editId="385D3246">
            <wp:simplePos x="0" y="0"/>
            <wp:positionH relativeFrom="margin">
              <wp:align>right</wp:align>
            </wp:positionH>
            <wp:positionV relativeFrom="paragraph">
              <wp:posOffset>-302763</wp:posOffset>
            </wp:positionV>
            <wp:extent cx="1506931" cy="287445"/>
            <wp:effectExtent l="0" t="0" r="0" b="0"/>
            <wp:wrapNone/>
            <wp:docPr id="26" name="Picture 26" descr="http://www.tailorednews.com/Teradata/Corporate_Communications/images/New_Brandin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ailorednews.com/Teradata/Corporate_Communications/images/New_Branding/log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6931" cy="287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BA3A8B" w14:textId="77777777" w:rsidR="00FE1DD4" w:rsidRDefault="00FE1DD4" w:rsidP="00C11343">
      <w:pPr>
        <w:pStyle w:val="Title"/>
        <w:spacing w:after="0"/>
        <w:contextualSpacing w:val="0"/>
        <w:rPr>
          <w:rFonts w:ascii="Arial" w:hAnsi="Arial" w:cs="Arial"/>
          <w:sz w:val="40"/>
          <w:szCs w:val="40"/>
        </w:rPr>
      </w:pPr>
    </w:p>
    <w:p w14:paraId="621948C2" w14:textId="164EEE4D" w:rsidR="00281052" w:rsidRDefault="00281052" w:rsidP="00C11343">
      <w:pPr>
        <w:pStyle w:val="Title"/>
        <w:spacing w:after="0"/>
        <w:contextualSpacing w:val="0"/>
        <w:rPr>
          <w:rFonts w:ascii="Arial" w:hAnsi="Arial" w:cs="Arial"/>
          <w:sz w:val="40"/>
          <w:szCs w:val="40"/>
        </w:rPr>
      </w:pPr>
    </w:p>
    <w:p w14:paraId="1DF39FD1" w14:textId="77777777" w:rsidR="00281052" w:rsidRDefault="00281052" w:rsidP="00C11343">
      <w:pPr>
        <w:pStyle w:val="Title"/>
        <w:spacing w:after="0"/>
        <w:contextualSpacing w:val="0"/>
        <w:rPr>
          <w:rFonts w:ascii="Arial" w:hAnsi="Arial" w:cs="Arial"/>
          <w:sz w:val="40"/>
          <w:szCs w:val="40"/>
        </w:rPr>
      </w:pPr>
    </w:p>
    <w:p w14:paraId="62791480" w14:textId="77777777" w:rsidR="00FE1DD4" w:rsidRDefault="00FE1DD4" w:rsidP="00C11343">
      <w:pPr>
        <w:pStyle w:val="Title"/>
        <w:spacing w:after="0"/>
        <w:contextualSpacing w:val="0"/>
        <w:rPr>
          <w:rFonts w:ascii="Arial" w:hAnsi="Arial" w:cs="Arial"/>
          <w:sz w:val="40"/>
          <w:szCs w:val="40"/>
        </w:rPr>
      </w:pPr>
    </w:p>
    <w:p w14:paraId="5CBDBDDB" w14:textId="77777777" w:rsidR="00FE1DD4" w:rsidRDefault="00FE1DD4" w:rsidP="00C11343">
      <w:pPr>
        <w:pStyle w:val="Title"/>
        <w:spacing w:after="0"/>
        <w:contextualSpacing w:val="0"/>
        <w:rPr>
          <w:rFonts w:ascii="Arial" w:hAnsi="Arial" w:cs="Arial"/>
          <w:sz w:val="40"/>
          <w:szCs w:val="40"/>
        </w:rPr>
      </w:pPr>
    </w:p>
    <w:p w14:paraId="1AB57393" w14:textId="77777777" w:rsidR="00FE1DD4" w:rsidRPr="00FE1DD4" w:rsidRDefault="00FE1DD4" w:rsidP="00FE1DD4">
      <w:pPr>
        <w:pStyle w:val="Title"/>
        <w:spacing w:after="0"/>
        <w:contextualSpacing w:val="0"/>
        <w:rPr>
          <w:rFonts w:ascii="Arial" w:hAnsi="Arial" w:cs="Arial"/>
          <w:szCs w:val="44"/>
        </w:rPr>
      </w:pPr>
      <w:r w:rsidRPr="00FE1DD4">
        <w:rPr>
          <w:rFonts w:ascii="Arial" w:hAnsi="Arial" w:cs="Arial"/>
          <w:szCs w:val="44"/>
        </w:rPr>
        <w:t>Connect Teradata with Teradata using QueryGrid</w:t>
      </w:r>
    </w:p>
    <w:p w14:paraId="2B190F14" w14:textId="77777777" w:rsidR="00FE1DD4" w:rsidRDefault="00FE1DD4" w:rsidP="00FE1DD4">
      <w:pPr>
        <w:pStyle w:val="BodyText"/>
      </w:pPr>
    </w:p>
    <w:p w14:paraId="714F2B18" w14:textId="77777777" w:rsidR="00FE1DD4" w:rsidRDefault="00FE1DD4" w:rsidP="00FE1DD4">
      <w:pPr>
        <w:pStyle w:val="BodyText"/>
        <w:spacing w:after="0"/>
        <w:rPr>
          <w:rFonts w:cs="Arial"/>
        </w:rPr>
      </w:pPr>
      <w:r w:rsidRPr="00C11343">
        <w:rPr>
          <w:rFonts w:cs="Arial"/>
        </w:rPr>
        <w:t xml:space="preserve">Many Teradata customers are interested in Teradata Vantage in the cloud. This guide will help you to connect Teradata Vantage to another Teradata Vantage </w:t>
      </w:r>
      <w:r>
        <w:rPr>
          <w:rFonts w:cs="Arial"/>
        </w:rPr>
        <w:t>o</w:t>
      </w:r>
      <w:r w:rsidRPr="00C11343">
        <w:rPr>
          <w:rFonts w:cs="Arial"/>
        </w:rPr>
        <w:t xml:space="preserve">n AWS </w:t>
      </w:r>
      <w:r>
        <w:rPr>
          <w:rFonts w:cs="Arial"/>
        </w:rPr>
        <w:t xml:space="preserve">system </w:t>
      </w:r>
      <w:r w:rsidRPr="00C11343">
        <w:rPr>
          <w:rFonts w:cs="Arial"/>
        </w:rPr>
        <w:t xml:space="preserve">using the QueryGrid Teradata Connector. </w:t>
      </w:r>
    </w:p>
    <w:p w14:paraId="053538D3" w14:textId="77777777" w:rsidR="00FE1DD4" w:rsidRPr="00C11343" w:rsidRDefault="00FE1DD4" w:rsidP="00FE1DD4">
      <w:pPr>
        <w:pStyle w:val="BodyText"/>
        <w:spacing w:after="0"/>
        <w:rPr>
          <w:rFonts w:cs="Arial"/>
        </w:rPr>
      </w:pPr>
    </w:p>
    <w:p w14:paraId="65D1A8ED" w14:textId="77777777" w:rsidR="00FE1DD4" w:rsidRDefault="00FE1DD4" w:rsidP="00FE1DD4">
      <w:pPr>
        <w:pStyle w:val="BodyText"/>
        <w:spacing w:after="0"/>
        <w:rPr>
          <w:rFonts w:cs="Arial"/>
        </w:rPr>
      </w:pPr>
      <w:r w:rsidRPr="00C11343">
        <w:rPr>
          <w:rFonts w:cs="Arial"/>
        </w:rPr>
        <w:t>The procedure offered in this guide has been implemented and tested by Teradata. However, it is offered on an as-is basis. Teradata QueryGrid supports Teradata connector and we highly encourage you to work with Teradata to determine the optimal configuration and architecture. This paper approach does not replace official product documentation.</w:t>
      </w:r>
    </w:p>
    <w:p w14:paraId="374A87BB" w14:textId="77777777" w:rsidR="00FE1DD4" w:rsidRPr="00C11343" w:rsidRDefault="00FE1DD4" w:rsidP="00FE1DD4">
      <w:pPr>
        <w:pStyle w:val="BodyText"/>
        <w:spacing w:after="0"/>
        <w:rPr>
          <w:rFonts w:cs="Arial"/>
        </w:rPr>
      </w:pPr>
    </w:p>
    <w:p w14:paraId="4145DF89" w14:textId="77777777" w:rsidR="00FE1DD4" w:rsidRPr="00C11343" w:rsidRDefault="00FE1DD4" w:rsidP="00FE1DD4">
      <w:pPr>
        <w:pStyle w:val="BodyText"/>
        <w:spacing w:after="0"/>
        <w:rPr>
          <w:rFonts w:cs="Arial"/>
        </w:rPr>
      </w:pPr>
      <w:r w:rsidRPr="00C11343">
        <w:rPr>
          <w:rFonts w:cs="Arial"/>
        </w:rPr>
        <w:t xml:space="preserve">We encourage your feedback. We want to understand what you found useful, and how we can improve this guide. Please send your feedback to </w:t>
      </w:r>
      <w:hyperlink r:id="rId12" w:history="1">
        <w:r w:rsidRPr="00C11343">
          <w:rPr>
            <w:rStyle w:val="Hyperlink"/>
            <w:rFonts w:ascii="Arial" w:hAnsi="Arial" w:cs="Arial"/>
            <w:bCs w:val="0"/>
          </w:rPr>
          <w:t>shamira.joshua@teradata.com</w:t>
        </w:r>
      </w:hyperlink>
      <w:r w:rsidRPr="00C11343">
        <w:rPr>
          <w:rFonts w:cs="Arial"/>
        </w:rPr>
        <w:t xml:space="preserve"> and </w:t>
      </w:r>
      <w:hyperlink r:id="rId13" w:history="1">
        <w:r w:rsidRPr="00C11343">
          <w:rPr>
            <w:rStyle w:val="Hyperlink"/>
            <w:rFonts w:ascii="Arial" w:hAnsi="Arial" w:cs="Arial"/>
            <w:bCs w:val="0"/>
          </w:rPr>
          <w:t>wenjie.tehan@teradata.com</w:t>
        </w:r>
      </w:hyperlink>
      <w:r w:rsidRPr="00C11343">
        <w:rPr>
          <w:rFonts w:cs="Arial"/>
          <w:color w:val="0070C0"/>
        </w:rPr>
        <w:t>.</w:t>
      </w:r>
    </w:p>
    <w:p w14:paraId="35B49002" w14:textId="77777777" w:rsidR="00FE1DD4" w:rsidRDefault="00FE1DD4" w:rsidP="00C11343">
      <w:pPr>
        <w:pStyle w:val="Title"/>
        <w:spacing w:after="0"/>
        <w:contextualSpacing w:val="0"/>
        <w:rPr>
          <w:rFonts w:ascii="Arial" w:hAnsi="Arial" w:cs="Arial"/>
          <w:sz w:val="40"/>
          <w:szCs w:val="40"/>
        </w:rPr>
      </w:pPr>
    </w:p>
    <w:p w14:paraId="4BA19FCB" w14:textId="20E80B49" w:rsidR="00D4381D" w:rsidRPr="00C11343" w:rsidRDefault="00D4381D" w:rsidP="00C11343">
      <w:pPr>
        <w:rPr>
          <w:rFonts w:ascii="Arial" w:hAnsi="Arial" w:cs="Arial"/>
          <w:color w:val="000000"/>
          <w:sz w:val="20"/>
          <w:szCs w:val="20"/>
        </w:rPr>
      </w:pPr>
      <w:r w:rsidRPr="00C11343">
        <w:rPr>
          <w:rFonts w:ascii="Arial" w:hAnsi="Arial" w:cs="Arial"/>
        </w:rPr>
        <w:br w:type="page"/>
      </w:r>
    </w:p>
    <w:p w14:paraId="127C158D" w14:textId="77777777" w:rsidR="00BD1C84" w:rsidRPr="00C11343" w:rsidRDefault="009E5DF1" w:rsidP="00C11343">
      <w:pPr>
        <w:pStyle w:val="Heading2"/>
        <w:spacing w:after="0"/>
        <w:rPr>
          <w:color w:val="F3753F" w:themeColor="accent1"/>
          <w:sz w:val="36"/>
          <w:szCs w:val="24"/>
        </w:rPr>
      </w:pPr>
      <w:bookmarkStart w:id="0" w:name="_Create_IAM_role"/>
      <w:bookmarkStart w:id="1" w:name="_Lambda_Role:"/>
      <w:bookmarkStart w:id="2" w:name="_Create_Lambda_function,"/>
      <w:bookmarkStart w:id="3" w:name="__Reset_Teradata_QueryGrid"/>
      <w:bookmarkEnd w:id="0"/>
      <w:bookmarkEnd w:id="1"/>
      <w:bookmarkEnd w:id="2"/>
      <w:bookmarkEnd w:id="3"/>
      <w:r w:rsidRPr="00C11343">
        <w:rPr>
          <w:color w:val="F3753F" w:themeColor="accent1"/>
          <w:sz w:val="36"/>
          <w:szCs w:val="24"/>
        </w:rPr>
        <w:lastRenderedPageBreak/>
        <w:t>Overview</w:t>
      </w:r>
    </w:p>
    <w:p w14:paraId="6C9B8278" w14:textId="77777777" w:rsidR="00D2447D" w:rsidRDefault="00D2447D" w:rsidP="00C11343">
      <w:pPr>
        <w:pStyle w:val="BodyText"/>
        <w:spacing w:after="0"/>
        <w:rPr>
          <w:rFonts w:cs="Arial"/>
        </w:rPr>
      </w:pPr>
    </w:p>
    <w:p w14:paraId="63C80861" w14:textId="5A21534A" w:rsidR="007B1A39" w:rsidRDefault="001836E0" w:rsidP="00C11343">
      <w:pPr>
        <w:pStyle w:val="BodyText"/>
        <w:spacing w:after="0"/>
        <w:rPr>
          <w:rFonts w:cs="Arial"/>
        </w:rPr>
      </w:pPr>
      <w:r w:rsidRPr="00C11343">
        <w:rPr>
          <w:rFonts w:cs="Arial"/>
        </w:rPr>
        <w:t>This article describes</w:t>
      </w:r>
      <w:r w:rsidR="008804D7" w:rsidRPr="00C11343">
        <w:rPr>
          <w:rFonts w:cs="Arial"/>
        </w:rPr>
        <w:t xml:space="preserve"> </w:t>
      </w:r>
      <w:r w:rsidR="00BE3B12" w:rsidRPr="00C11343">
        <w:rPr>
          <w:rFonts w:cs="Arial"/>
        </w:rPr>
        <w:t xml:space="preserve">minimal steps used for </w:t>
      </w:r>
      <w:r w:rsidR="008804D7" w:rsidRPr="00C11343">
        <w:rPr>
          <w:rFonts w:cs="Arial"/>
        </w:rPr>
        <w:t>a cloud burst scenario</w:t>
      </w:r>
      <w:r w:rsidR="00BF211B" w:rsidRPr="00C11343">
        <w:rPr>
          <w:rFonts w:cs="Arial"/>
        </w:rPr>
        <w:t xml:space="preserve"> where</w:t>
      </w:r>
      <w:r w:rsidR="00AD7403" w:rsidRPr="00C11343">
        <w:rPr>
          <w:rFonts w:cs="Arial"/>
        </w:rPr>
        <w:t xml:space="preserve"> </w:t>
      </w:r>
      <w:r w:rsidR="00DE1463" w:rsidRPr="00C11343">
        <w:rPr>
          <w:rFonts w:cs="Arial"/>
        </w:rPr>
        <w:t>the demand for computing capacity spikes</w:t>
      </w:r>
      <w:r w:rsidR="007957C6" w:rsidRPr="00C11343">
        <w:rPr>
          <w:rFonts w:cs="Arial"/>
        </w:rPr>
        <w:t xml:space="preserve"> and </w:t>
      </w:r>
      <w:r w:rsidR="005D4B56" w:rsidRPr="00C11343">
        <w:rPr>
          <w:rFonts w:cs="Arial"/>
        </w:rPr>
        <w:t>extra computing power is needed to</w:t>
      </w:r>
      <w:r w:rsidR="00652181" w:rsidRPr="00C11343">
        <w:rPr>
          <w:rFonts w:cs="Arial"/>
        </w:rPr>
        <w:t xml:space="preserve"> </w:t>
      </w:r>
      <w:r w:rsidR="00681B69" w:rsidRPr="00C11343">
        <w:rPr>
          <w:rFonts w:cs="Arial"/>
        </w:rPr>
        <w:t>offload</w:t>
      </w:r>
      <w:r w:rsidR="00652181" w:rsidRPr="00C11343">
        <w:rPr>
          <w:rFonts w:cs="Arial"/>
        </w:rPr>
        <w:t xml:space="preserve"> the</w:t>
      </w:r>
      <w:r w:rsidR="00D1671B" w:rsidRPr="00C11343">
        <w:rPr>
          <w:rFonts w:cs="Arial"/>
        </w:rPr>
        <w:t xml:space="preserve"> additional</w:t>
      </w:r>
      <w:r w:rsidR="00652181" w:rsidRPr="00C11343">
        <w:rPr>
          <w:rFonts w:cs="Arial"/>
        </w:rPr>
        <w:t xml:space="preserve"> demand</w:t>
      </w:r>
      <w:r w:rsidR="00DE1463" w:rsidRPr="00C11343">
        <w:rPr>
          <w:rFonts w:cs="Arial"/>
        </w:rPr>
        <w:t>.</w:t>
      </w:r>
      <w:r w:rsidR="00BF211B" w:rsidRPr="00C11343">
        <w:rPr>
          <w:rFonts w:cs="Arial"/>
        </w:rPr>
        <w:t xml:space="preserve"> </w:t>
      </w:r>
      <w:r w:rsidR="00EF32D5" w:rsidRPr="00C11343">
        <w:rPr>
          <w:rFonts w:cs="Arial"/>
        </w:rPr>
        <w:t xml:space="preserve">A </w:t>
      </w:r>
      <w:r w:rsidR="002F3E54" w:rsidRPr="00C11343">
        <w:rPr>
          <w:rFonts w:cs="Arial"/>
        </w:rPr>
        <w:t xml:space="preserve">new </w:t>
      </w:r>
      <w:r w:rsidR="005457AE" w:rsidRPr="00C11343">
        <w:rPr>
          <w:rFonts w:cs="Arial"/>
        </w:rPr>
        <w:t>Vantage system is deployed to handle the overflow traffic</w:t>
      </w:r>
      <w:r w:rsidR="00436C26" w:rsidRPr="00C11343">
        <w:rPr>
          <w:rFonts w:cs="Arial"/>
        </w:rPr>
        <w:t xml:space="preserve"> as the result</w:t>
      </w:r>
      <w:r w:rsidR="00D06014" w:rsidRPr="00C11343">
        <w:rPr>
          <w:rFonts w:cs="Arial"/>
        </w:rPr>
        <w:t xml:space="preserve"> in this case</w:t>
      </w:r>
      <w:r w:rsidR="005A6A3F">
        <w:rPr>
          <w:rFonts w:cs="Arial"/>
        </w:rPr>
        <w:t>, a</w:t>
      </w:r>
      <w:r w:rsidR="004A1631" w:rsidRPr="00C11343">
        <w:rPr>
          <w:rFonts w:cs="Arial"/>
        </w:rPr>
        <w:t>nd</w:t>
      </w:r>
      <w:r w:rsidR="002F3E54" w:rsidRPr="00C11343">
        <w:rPr>
          <w:rFonts w:cs="Arial"/>
        </w:rPr>
        <w:t xml:space="preserve"> </w:t>
      </w:r>
      <w:r w:rsidR="00860CAC" w:rsidRPr="00C11343">
        <w:rPr>
          <w:rFonts w:cs="Arial"/>
        </w:rPr>
        <w:t xml:space="preserve">Teradata QueryGrid manager is used to establish the connection between the two </w:t>
      </w:r>
      <w:r w:rsidR="00F23CD5" w:rsidRPr="00C11343">
        <w:rPr>
          <w:rFonts w:cs="Arial"/>
        </w:rPr>
        <w:t>Vantage systems and move the data in between them</w:t>
      </w:r>
      <w:r w:rsidRPr="00C11343">
        <w:rPr>
          <w:rFonts w:cs="Arial"/>
        </w:rPr>
        <w:t>.</w:t>
      </w:r>
      <w:r w:rsidR="007B1A39" w:rsidRPr="00C11343">
        <w:rPr>
          <w:rFonts w:cs="Arial"/>
        </w:rPr>
        <w:t xml:space="preserve"> </w:t>
      </w:r>
      <w:r w:rsidR="00CE4928" w:rsidRPr="00C11343">
        <w:rPr>
          <w:rFonts w:cs="Arial"/>
        </w:rPr>
        <w:t>This article</w:t>
      </w:r>
      <w:r w:rsidRPr="00C11343">
        <w:rPr>
          <w:rFonts w:cs="Arial"/>
        </w:rPr>
        <w:t xml:space="preserve"> will highlight deployment requirements </w:t>
      </w:r>
      <w:r w:rsidR="0034742D" w:rsidRPr="00C11343">
        <w:rPr>
          <w:rFonts w:cs="Arial"/>
        </w:rPr>
        <w:t>for</w:t>
      </w:r>
      <w:r w:rsidR="00021CB7" w:rsidRPr="00C11343">
        <w:rPr>
          <w:rFonts w:cs="Arial"/>
        </w:rPr>
        <w:t xml:space="preserve"> </w:t>
      </w:r>
      <w:hyperlink r:id="rId14" w:history="1">
        <w:r w:rsidR="00021CB7" w:rsidRPr="00C11343">
          <w:rPr>
            <w:rStyle w:val="Hyperlink"/>
            <w:rFonts w:ascii="Arial" w:hAnsi="Arial" w:cs="Arial"/>
          </w:rPr>
          <w:t>Teradata Vantage</w:t>
        </w:r>
      </w:hyperlink>
      <w:r w:rsidR="00021CB7" w:rsidRPr="00C11343">
        <w:rPr>
          <w:rFonts w:cs="Arial"/>
        </w:rPr>
        <w:t>,</w:t>
      </w:r>
      <w:r w:rsidRPr="00C11343">
        <w:rPr>
          <w:rFonts w:cs="Arial"/>
          <w:b/>
          <w:bCs/>
        </w:rPr>
        <w:t xml:space="preserve"> </w:t>
      </w:r>
      <w:hyperlink r:id="rId15" w:history="1">
        <w:r w:rsidRPr="00C11343">
          <w:rPr>
            <w:rStyle w:val="Hyperlink"/>
            <w:rFonts w:ascii="Arial" w:hAnsi="Arial" w:cs="Arial"/>
            <w:bCs w:val="0"/>
          </w:rPr>
          <w:t>Teradata Viewpoint</w:t>
        </w:r>
      </w:hyperlink>
      <w:r w:rsidRPr="00C11343">
        <w:rPr>
          <w:rFonts w:cs="Arial"/>
        </w:rPr>
        <w:t>,</w:t>
      </w:r>
      <w:r w:rsidR="0026461A" w:rsidRPr="00C11343">
        <w:rPr>
          <w:rFonts w:cs="Arial"/>
        </w:rPr>
        <w:t xml:space="preserve"> and</w:t>
      </w:r>
      <w:r w:rsidRPr="00C11343">
        <w:rPr>
          <w:rFonts w:cs="Arial"/>
        </w:rPr>
        <w:t xml:space="preserve"> </w:t>
      </w:r>
      <w:hyperlink r:id="rId16" w:history="1">
        <w:r w:rsidRPr="00C11343">
          <w:rPr>
            <w:rStyle w:val="Hyperlink"/>
            <w:rFonts w:ascii="Arial" w:hAnsi="Arial" w:cs="Arial"/>
            <w:bCs w:val="0"/>
          </w:rPr>
          <w:t>Teradata QueryGrid</w:t>
        </w:r>
      </w:hyperlink>
      <w:r w:rsidRPr="00C11343">
        <w:rPr>
          <w:rFonts w:cs="Arial"/>
        </w:rPr>
        <w:t>.</w:t>
      </w:r>
    </w:p>
    <w:p w14:paraId="4494EDC4" w14:textId="77777777" w:rsidR="00CD587B" w:rsidRPr="00C11343" w:rsidRDefault="00CD587B" w:rsidP="00C11343">
      <w:pPr>
        <w:pStyle w:val="BodyText"/>
        <w:spacing w:after="0"/>
        <w:rPr>
          <w:rFonts w:cs="Arial"/>
        </w:rPr>
      </w:pPr>
    </w:p>
    <w:p w14:paraId="79D9D7DE" w14:textId="479F269B" w:rsidR="001836E0" w:rsidRDefault="001836E0" w:rsidP="00C11343">
      <w:pPr>
        <w:pStyle w:val="BodyText"/>
        <w:spacing w:after="0"/>
        <w:rPr>
          <w:rFonts w:cs="Arial"/>
        </w:rPr>
      </w:pPr>
      <w:r w:rsidRPr="00C11343">
        <w:rPr>
          <w:rFonts w:cs="Arial"/>
        </w:rPr>
        <w:t>We will use Teradata Viewpoint to configure these services to connect seamlessly between</w:t>
      </w:r>
      <w:r w:rsidR="007B1A39" w:rsidRPr="00C11343">
        <w:rPr>
          <w:rFonts w:cs="Arial"/>
        </w:rPr>
        <w:t xml:space="preserve"> the</w:t>
      </w:r>
      <w:r w:rsidRPr="00C11343">
        <w:rPr>
          <w:rFonts w:cs="Arial"/>
        </w:rPr>
        <w:t xml:space="preserve"> platforms. </w:t>
      </w:r>
      <w:r w:rsidR="005A6A3F">
        <w:rPr>
          <w:rFonts w:cs="Arial"/>
        </w:rPr>
        <w:t>Lastly</w:t>
      </w:r>
      <w:r w:rsidRPr="00C11343">
        <w:rPr>
          <w:rFonts w:cs="Arial"/>
        </w:rPr>
        <w:t xml:space="preserve">, we will create a foreign server connection and leverage </w:t>
      </w:r>
      <w:r w:rsidR="007B1A39" w:rsidRPr="00C11343">
        <w:rPr>
          <w:rFonts w:cs="Arial"/>
        </w:rPr>
        <w:t xml:space="preserve">the </w:t>
      </w:r>
      <w:r w:rsidRPr="00C11343">
        <w:rPr>
          <w:rFonts w:cs="Arial"/>
        </w:rPr>
        <w:t xml:space="preserve">QueryGrid fabric to execute SQL from </w:t>
      </w:r>
      <w:r w:rsidR="0026461A" w:rsidRPr="00C11343">
        <w:rPr>
          <w:rFonts w:cs="Arial"/>
        </w:rPr>
        <w:t xml:space="preserve">one </w:t>
      </w:r>
      <w:r w:rsidRPr="00C11343">
        <w:rPr>
          <w:rFonts w:cs="Arial"/>
        </w:rPr>
        <w:t xml:space="preserve">Vantage </w:t>
      </w:r>
      <w:r w:rsidR="0026461A" w:rsidRPr="00C11343">
        <w:rPr>
          <w:rFonts w:cs="Arial"/>
        </w:rPr>
        <w:t xml:space="preserve">system </w:t>
      </w:r>
      <w:r w:rsidRPr="00C11343">
        <w:rPr>
          <w:rFonts w:cs="Arial"/>
        </w:rPr>
        <w:t xml:space="preserve">to </w:t>
      </w:r>
      <w:r w:rsidR="007C7A64" w:rsidRPr="00C11343">
        <w:rPr>
          <w:rFonts w:cs="Arial"/>
        </w:rPr>
        <w:t>an</w:t>
      </w:r>
      <w:r w:rsidR="0026461A" w:rsidRPr="00C11343">
        <w:rPr>
          <w:rFonts w:cs="Arial"/>
        </w:rPr>
        <w:t>other Vantage system</w:t>
      </w:r>
      <w:r w:rsidRPr="00C11343">
        <w:rPr>
          <w:rFonts w:cs="Arial"/>
        </w:rPr>
        <w:t>.</w:t>
      </w:r>
    </w:p>
    <w:p w14:paraId="5D23FD45" w14:textId="77777777" w:rsidR="00CD587B" w:rsidRPr="00C11343" w:rsidRDefault="00CD587B" w:rsidP="00C11343">
      <w:pPr>
        <w:pStyle w:val="BodyText"/>
        <w:spacing w:after="0"/>
        <w:rPr>
          <w:rFonts w:cs="Arial"/>
        </w:rPr>
      </w:pPr>
    </w:p>
    <w:p w14:paraId="470D97BB" w14:textId="583D8491" w:rsidR="009E4AAB" w:rsidRPr="00C11343" w:rsidRDefault="001836E0" w:rsidP="00C11343">
      <w:pPr>
        <w:pStyle w:val="BodyTextbeforepictureorcode"/>
        <w:spacing w:after="0"/>
        <w:rPr>
          <w:rFonts w:ascii="Arial" w:hAnsi="Arial" w:cs="Arial"/>
        </w:rPr>
      </w:pPr>
      <w:r w:rsidRPr="00C11343">
        <w:rPr>
          <w:rFonts w:ascii="Arial" w:hAnsi="Arial" w:cs="Arial"/>
        </w:rPr>
        <w:t>This is a diagram of the workflow.</w:t>
      </w:r>
    </w:p>
    <w:p w14:paraId="13BCD1F5" w14:textId="71145F68" w:rsidR="00B43A9E" w:rsidRPr="00C11343" w:rsidRDefault="001D540E" w:rsidP="00C11343">
      <w:pPr>
        <w:pStyle w:val="Pictureframe"/>
        <w:spacing w:after="0"/>
        <w:rPr>
          <w:rFonts w:ascii="Arial" w:hAnsi="Arial" w:cs="Arial"/>
        </w:rPr>
      </w:pPr>
      <w:r w:rsidRPr="00C11343">
        <w:rPr>
          <w:rFonts w:ascii="Arial" w:hAnsi="Arial" w:cs="Arial"/>
        </w:rPr>
        <w:drawing>
          <wp:inline distT="0" distB="0" distL="0" distR="0" wp14:anchorId="359D0355" wp14:editId="27402CF3">
            <wp:extent cx="5943600" cy="358203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5BB514B5" w14:textId="77777777" w:rsidR="00CD587B" w:rsidRDefault="00CD587B" w:rsidP="00C11343">
      <w:pPr>
        <w:pStyle w:val="BodyText"/>
        <w:spacing w:after="0"/>
        <w:rPr>
          <w:rFonts w:cs="Arial"/>
          <w:i/>
          <w:iCs/>
        </w:rPr>
      </w:pPr>
      <w:bookmarkStart w:id="4" w:name="OLE_LINK13"/>
      <w:bookmarkStart w:id="5" w:name="OLE_LINK14"/>
      <w:bookmarkStart w:id="6" w:name="OLE_LINK15"/>
    </w:p>
    <w:p w14:paraId="6B87D900" w14:textId="48B826CB" w:rsidR="0034742D" w:rsidRPr="00C11343" w:rsidRDefault="00CD2819" w:rsidP="00C11343">
      <w:pPr>
        <w:pStyle w:val="BodyText"/>
        <w:spacing w:after="0"/>
        <w:rPr>
          <w:rFonts w:cs="Arial"/>
          <w:i/>
          <w:iCs/>
        </w:rPr>
      </w:pPr>
      <w:r w:rsidRPr="00C11343">
        <w:rPr>
          <w:rFonts w:cs="Arial"/>
          <w:i/>
          <w:iCs/>
        </w:rPr>
        <w:t xml:space="preserve">Note: </w:t>
      </w:r>
      <w:r w:rsidR="0034742D" w:rsidRPr="00C11343">
        <w:rPr>
          <w:rFonts w:cs="Arial"/>
          <w:i/>
          <w:iCs/>
        </w:rPr>
        <w:t xml:space="preserve">If your environment is different than what’s </w:t>
      </w:r>
      <w:r w:rsidR="005C67E6" w:rsidRPr="00C11343">
        <w:rPr>
          <w:rFonts w:cs="Arial"/>
          <w:i/>
          <w:iCs/>
        </w:rPr>
        <w:t>described</w:t>
      </w:r>
      <w:r w:rsidR="0034742D" w:rsidRPr="00C11343">
        <w:rPr>
          <w:rFonts w:cs="Arial"/>
          <w:i/>
          <w:iCs/>
        </w:rPr>
        <w:t xml:space="preserve"> above, contact Teradata Professional Services for optimal configuration of the environment.</w:t>
      </w:r>
    </w:p>
    <w:p w14:paraId="0780E003" w14:textId="77777777" w:rsidR="00CD587B" w:rsidRDefault="00CD587B" w:rsidP="00C11343">
      <w:pPr>
        <w:pStyle w:val="Heading3"/>
        <w:spacing w:after="0"/>
        <w:rPr>
          <w:rFonts w:cs="Arial"/>
        </w:rPr>
      </w:pPr>
      <w:bookmarkStart w:id="7" w:name="OLE_LINK106"/>
      <w:bookmarkStart w:id="8" w:name="OLE_LINK107"/>
      <w:bookmarkEnd w:id="4"/>
      <w:bookmarkEnd w:id="5"/>
      <w:bookmarkEnd w:id="6"/>
    </w:p>
    <w:p w14:paraId="337C1502" w14:textId="4CE85139" w:rsidR="00C31E4A" w:rsidRPr="00C11343" w:rsidRDefault="00C31E4A" w:rsidP="00C11343">
      <w:pPr>
        <w:pStyle w:val="Heading3"/>
        <w:spacing w:after="0"/>
        <w:rPr>
          <w:rFonts w:cs="Arial"/>
        </w:rPr>
      </w:pPr>
      <w:r w:rsidRPr="00C11343">
        <w:rPr>
          <w:rFonts w:cs="Arial"/>
        </w:rPr>
        <w:t>About Teradata Vantage</w:t>
      </w:r>
    </w:p>
    <w:bookmarkEnd w:id="7"/>
    <w:bookmarkEnd w:id="8"/>
    <w:p w14:paraId="3A3EB1E9" w14:textId="761E8091" w:rsidR="006274EE" w:rsidRDefault="006274EE" w:rsidP="00C11343">
      <w:pPr>
        <w:pStyle w:val="BodyText"/>
        <w:spacing w:after="0"/>
        <w:rPr>
          <w:rFonts w:cs="Arial"/>
        </w:rPr>
      </w:pPr>
      <w:r w:rsidRPr="00C11343">
        <w:rPr>
          <w:rFonts w:cs="Arial"/>
        </w:rPr>
        <w:t>Vantage is the modern cloud platform that unifies data warehouses, data lakes, and analytics into a single connected ecosystem.</w:t>
      </w:r>
    </w:p>
    <w:p w14:paraId="0B3744B2" w14:textId="77777777" w:rsidR="00CD587B" w:rsidRPr="00C11343" w:rsidRDefault="00CD587B" w:rsidP="00C11343">
      <w:pPr>
        <w:pStyle w:val="BodyText"/>
        <w:spacing w:after="0"/>
        <w:rPr>
          <w:rFonts w:cs="Arial"/>
        </w:rPr>
      </w:pPr>
    </w:p>
    <w:p w14:paraId="123C1CBA" w14:textId="544E0856" w:rsidR="00DF0973" w:rsidRDefault="00DF0973" w:rsidP="00C11343">
      <w:pPr>
        <w:pStyle w:val="BodyText"/>
        <w:spacing w:after="0"/>
        <w:rPr>
          <w:rFonts w:cs="Arial"/>
        </w:rPr>
      </w:pPr>
      <w:r w:rsidRPr="00C11343">
        <w:rPr>
          <w:rFonts w:cs="Arial"/>
        </w:rPr>
        <w:t>Vantage combines descriptive, predictive, prescriptive analytics, autonomous decision-making, ML functions, and visualization tools into a unified, integrated platform that uncovers real-time business intelligence at scale, no matter where the data resides.</w:t>
      </w:r>
    </w:p>
    <w:p w14:paraId="50A2BD22" w14:textId="77777777" w:rsidR="00CD587B" w:rsidRPr="00C11343" w:rsidRDefault="00CD587B" w:rsidP="00C11343">
      <w:pPr>
        <w:pStyle w:val="BodyText"/>
        <w:spacing w:after="0"/>
        <w:rPr>
          <w:rFonts w:cs="Arial"/>
        </w:rPr>
      </w:pPr>
    </w:p>
    <w:p w14:paraId="2726C052" w14:textId="0E3E9ECA" w:rsidR="00DF0973" w:rsidRDefault="00DF0973" w:rsidP="00C11343">
      <w:pPr>
        <w:pStyle w:val="BodyText"/>
        <w:spacing w:after="0"/>
        <w:rPr>
          <w:rFonts w:cs="Arial"/>
        </w:rPr>
      </w:pPr>
      <w:r w:rsidRPr="00C11343">
        <w:rPr>
          <w:rFonts w:cs="Arial"/>
        </w:rPr>
        <w:t>Vantage enables companies to start small and elastically scale compute or storage, paying only for what they use, harnessing low-cost object stores and integrating their analytic workloads.</w:t>
      </w:r>
    </w:p>
    <w:p w14:paraId="135E7245" w14:textId="77777777" w:rsidR="00CD587B" w:rsidRPr="00C11343" w:rsidRDefault="00CD587B" w:rsidP="00C11343">
      <w:pPr>
        <w:pStyle w:val="BodyText"/>
        <w:spacing w:after="0"/>
        <w:rPr>
          <w:rFonts w:cs="Arial"/>
        </w:rPr>
      </w:pPr>
    </w:p>
    <w:p w14:paraId="14ACDED6" w14:textId="77777777" w:rsidR="00DF0973" w:rsidRPr="00C11343" w:rsidRDefault="00DF0973" w:rsidP="00C11343">
      <w:pPr>
        <w:pStyle w:val="BodyText"/>
        <w:spacing w:after="0"/>
        <w:rPr>
          <w:rFonts w:cs="Arial"/>
        </w:rPr>
      </w:pPr>
      <w:r w:rsidRPr="00C11343">
        <w:rPr>
          <w:rFonts w:cs="Arial"/>
        </w:rPr>
        <w:lastRenderedPageBreak/>
        <w:t>Vantage supports R, Python, Teradata Studio, and any other SQL-based tools. You can deploy Vantage across public clouds, on-premises, on optimized or commodity infrastructure, or as-a-service.</w:t>
      </w:r>
    </w:p>
    <w:p w14:paraId="65990F73" w14:textId="77777777" w:rsidR="005A6A3F" w:rsidRDefault="005A6A3F" w:rsidP="00C11343">
      <w:pPr>
        <w:pStyle w:val="Heading3"/>
        <w:spacing w:after="0"/>
        <w:rPr>
          <w:rFonts w:cs="Arial"/>
        </w:rPr>
      </w:pPr>
    </w:p>
    <w:p w14:paraId="7425E5DF" w14:textId="3F98D7BC" w:rsidR="001836E0" w:rsidRPr="00C11343" w:rsidRDefault="001836E0" w:rsidP="00C11343">
      <w:pPr>
        <w:pStyle w:val="Heading3"/>
        <w:spacing w:after="0"/>
        <w:rPr>
          <w:rFonts w:cs="Arial"/>
        </w:rPr>
      </w:pPr>
      <w:r w:rsidRPr="00C11343">
        <w:rPr>
          <w:rFonts w:cs="Arial"/>
        </w:rPr>
        <w:t>About Teradata QueryGrid</w:t>
      </w:r>
      <w:r w:rsidRPr="00035609">
        <w:rPr>
          <w:rFonts w:cs="Arial"/>
          <w:vertAlign w:val="superscript"/>
        </w:rPr>
        <w:t>™</w:t>
      </w:r>
    </w:p>
    <w:p w14:paraId="0581DD08" w14:textId="5A56954A" w:rsidR="00921F19" w:rsidRDefault="001836E0" w:rsidP="00C11343">
      <w:pPr>
        <w:pStyle w:val="BodyText"/>
        <w:spacing w:after="0"/>
        <w:rPr>
          <w:rFonts w:cs="Arial"/>
          <w:shd w:val="clear" w:color="auto" w:fill="FFFFFF"/>
        </w:rPr>
      </w:pPr>
      <w:r w:rsidRPr="00C11343">
        <w:rPr>
          <w:rFonts w:cs="Arial"/>
          <w:shd w:val="clear" w:color="auto" w:fill="FFFFFF"/>
        </w:rPr>
        <w:t>Teradata QueryGrid 2.x is a data analytics fabric that provides seamless, high-performing data access, processing, and movement across one or more data sources.</w:t>
      </w:r>
    </w:p>
    <w:p w14:paraId="46AA1A6A" w14:textId="77777777" w:rsidR="00CD587B" w:rsidRPr="00C11343" w:rsidRDefault="00CD587B" w:rsidP="00C11343">
      <w:pPr>
        <w:pStyle w:val="BodyText"/>
        <w:spacing w:after="0"/>
        <w:rPr>
          <w:rFonts w:cs="Arial"/>
          <w:shd w:val="clear" w:color="auto" w:fill="FFFFFF"/>
        </w:rPr>
      </w:pPr>
    </w:p>
    <w:p w14:paraId="5B78FB5E" w14:textId="67B9CA28" w:rsidR="001836E0" w:rsidRPr="00C11343" w:rsidRDefault="001836E0" w:rsidP="00C11343">
      <w:pPr>
        <w:pStyle w:val="BodyText"/>
        <w:spacing w:after="0"/>
        <w:rPr>
          <w:rFonts w:cs="Arial"/>
          <w:shd w:val="clear" w:color="auto" w:fill="FFFFFF"/>
        </w:rPr>
      </w:pPr>
      <w:r w:rsidRPr="00C11343">
        <w:rPr>
          <w:rFonts w:cs="Arial"/>
          <w:shd w:val="clear" w:color="auto" w:fill="FFFFFF"/>
        </w:rPr>
        <w:t>QueryGrid</w:t>
      </w:r>
      <w:r w:rsidRPr="00C11343">
        <w:rPr>
          <w:rFonts w:cs="Arial"/>
        </w:rPr>
        <w:t xml:space="preserve"> </w:t>
      </w:r>
      <w:r w:rsidRPr="00C11343">
        <w:rPr>
          <w:rFonts w:cs="Arial"/>
          <w:shd w:val="clear" w:color="auto" w:fill="FFFFFF"/>
        </w:rPr>
        <w:t xml:space="preserve">supports the following connectors: </w:t>
      </w:r>
    </w:p>
    <w:p w14:paraId="4B503EE8" w14:textId="77777777" w:rsidR="001836E0" w:rsidRPr="00C11343" w:rsidRDefault="001836E0" w:rsidP="00C11343">
      <w:pPr>
        <w:pStyle w:val="ListBullet"/>
        <w:spacing w:after="0"/>
        <w:rPr>
          <w:rFonts w:cs="Arial"/>
        </w:rPr>
      </w:pPr>
      <w:r w:rsidRPr="00C11343">
        <w:rPr>
          <w:rFonts w:cs="Arial"/>
        </w:rPr>
        <w:t xml:space="preserve">Teradata Database </w:t>
      </w:r>
    </w:p>
    <w:p w14:paraId="608A2A7D" w14:textId="77777777" w:rsidR="001836E0" w:rsidRPr="00C11343" w:rsidRDefault="001836E0" w:rsidP="00C11343">
      <w:pPr>
        <w:pStyle w:val="ListBullet"/>
        <w:spacing w:after="0"/>
        <w:rPr>
          <w:rFonts w:cs="Arial"/>
        </w:rPr>
      </w:pPr>
      <w:r w:rsidRPr="00C11343">
        <w:rPr>
          <w:rFonts w:cs="Arial"/>
        </w:rPr>
        <w:t xml:space="preserve">Hive </w:t>
      </w:r>
    </w:p>
    <w:p w14:paraId="2F8CDFF1" w14:textId="77777777" w:rsidR="001836E0" w:rsidRPr="00C11343" w:rsidRDefault="001836E0" w:rsidP="00C11343">
      <w:pPr>
        <w:pStyle w:val="ListBullet"/>
        <w:spacing w:after="0"/>
        <w:rPr>
          <w:rFonts w:cs="Arial"/>
        </w:rPr>
      </w:pPr>
      <w:r w:rsidRPr="00C11343">
        <w:rPr>
          <w:rFonts w:cs="Arial"/>
        </w:rPr>
        <w:t xml:space="preserve">Spark SQL </w:t>
      </w:r>
    </w:p>
    <w:p w14:paraId="4A77F4EB" w14:textId="77777777" w:rsidR="001836E0" w:rsidRPr="00C11343" w:rsidRDefault="001836E0" w:rsidP="00C11343">
      <w:pPr>
        <w:pStyle w:val="ListBullet"/>
        <w:spacing w:after="0"/>
        <w:rPr>
          <w:rFonts w:cs="Arial"/>
        </w:rPr>
      </w:pPr>
      <w:r w:rsidRPr="00C11343">
        <w:rPr>
          <w:rFonts w:cs="Arial"/>
        </w:rPr>
        <w:t xml:space="preserve">Oracle (only as a target connector) </w:t>
      </w:r>
    </w:p>
    <w:p w14:paraId="76FBC970" w14:textId="77777777" w:rsidR="001836E0" w:rsidRPr="00C11343" w:rsidRDefault="001836E0" w:rsidP="00C11343">
      <w:pPr>
        <w:pStyle w:val="ListBullet"/>
        <w:spacing w:after="0"/>
        <w:rPr>
          <w:rFonts w:cs="Arial"/>
        </w:rPr>
      </w:pPr>
      <w:r w:rsidRPr="00C11343">
        <w:rPr>
          <w:rFonts w:cs="Arial"/>
        </w:rPr>
        <w:t xml:space="preserve">Starburst Enterprise Presto </w:t>
      </w:r>
    </w:p>
    <w:p w14:paraId="3696E8E5" w14:textId="77777777" w:rsidR="00D4381D" w:rsidRPr="00C11343" w:rsidRDefault="00D4381D" w:rsidP="00C11343">
      <w:pPr>
        <w:pStyle w:val="BodyText"/>
        <w:spacing w:after="0"/>
        <w:rPr>
          <w:rFonts w:cs="Arial"/>
          <w:shd w:val="clear" w:color="auto" w:fill="FFFFFF"/>
        </w:rPr>
      </w:pPr>
    </w:p>
    <w:p w14:paraId="346BC75F" w14:textId="1026ABBB" w:rsidR="001836E0" w:rsidRPr="00C11343" w:rsidRDefault="001836E0" w:rsidP="00C11343">
      <w:pPr>
        <w:pStyle w:val="BodyText"/>
        <w:spacing w:after="0"/>
        <w:rPr>
          <w:rFonts w:cs="Arial"/>
          <w:color w:val="384851"/>
          <w:shd w:val="clear" w:color="auto" w:fill="FFFFFF"/>
        </w:rPr>
      </w:pPr>
      <w:r w:rsidRPr="00C11343">
        <w:rPr>
          <w:rFonts w:cs="Arial"/>
          <w:shd w:val="clear" w:color="auto" w:fill="FFFFFF"/>
        </w:rPr>
        <w:t>For more information see</w:t>
      </w:r>
      <w:r w:rsidR="00F16CA4" w:rsidRPr="00C11343">
        <w:rPr>
          <w:rFonts w:cs="Arial"/>
          <w:shd w:val="clear" w:color="auto" w:fill="FFFFFF"/>
        </w:rPr>
        <w:t xml:space="preserve"> the</w:t>
      </w:r>
      <w:r w:rsidRPr="00C11343">
        <w:rPr>
          <w:rFonts w:cs="Arial"/>
          <w:shd w:val="clear" w:color="auto" w:fill="FFFFFF"/>
        </w:rPr>
        <w:t xml:space="preserve"> </w:t>
      </w:r>
      <w:hyperlink r:id="rId18" w:history="1">
        <w:r w:rsidR="008B0504" w:rsidRPr="00C11343">
          <w:rPr>
            <w:rStyle w:val="Hyperlink"/>
            <w:rFonts w:ascii="Arial" w:hAnsi="Arial" w:cs="Arial"/>
            <w:shd w:val="clear" w:color="auto" w:fill="FFFFFF"/>
          </w:rPr>
          <w:t>Teradata</w:t>
        </w:r>
        <w:r w:rsidR="008B0504" w:rsidRPr="00C11343">
          <w:rPr>
            <w:rStyle w:val="Hyperlink"/>
            <w:rFonts w:ascii="Arial" w:hAnsi="Arial" w:cs="Arial"/>
            <w:bCs w:val="0"/>
            <w:shd w:val="clear" w:color="auto" w:fill="FFFFFF"/>
          </w:rPr>
          <w:t xml:space="preserve"> QueryGrid Installation and User Guide</w:t>
        </w:r>
      </w:hyperlink>
      <w:r w:rsidR="008B0504" w:rsidRPr="00C11343">
        <w:rPr>
          <w:rFonts w:cs="Arial"/>
          <w:color w:val="384851"/>
          <w:shd w:val="clear" w:color="auto" w:fill="FFFFFF"/>
        </w:rPr>
        <w:t xml:space="preserve"> and choose the latest </w:t>
      </w:r>
      <w:r w:rsidR="00402B2F" w:rsidRPr="00C11343">
        <w:rPr>
          <w:rFonts w:cs="Arial"/>
          <w:color w:val="384851"/>
          <w:shd w:val="clear" w:color="auto" w:fill="FFFFFF"/>
        </w:rPr>
        <w:t>version.</w:t>
      </w:r>
    </w:p>
    <w:p w14:paraId="3A51EE0B" w14:textId="77777777" w:rsidR="001836E0" w:rsidRPr="00C11343" w:rsidRDefault="001836E0" w:rsidP="00C11343">
      <w:pPr>
        <w:pStyle w:val="BodyText"/>
        <w:spacing w:after="0"/>
        <w:rPr>
          <w:rFonts w:cs="Arial"/>
        </w:rPr>
      </w:pPr>
    </w:p>
    <w:p w14:paraId="457A1486" w14:textId="77777777" w:rsidR="00257138" w:rsidRPr="00C11343" w:rsidRDefault="009E5DF1" w:rsidP="00C11343">
      <w:pPr>
        <w:pStyle w:val="Heading2"/>
        <w:spacing w:after="0"/>
        <w:rPr>
          <w:color w:val="F3753F" w:themeColor="accent1"/>
          <w:sz w:val="36"/>
          <w:szCs w:val="24"/>
        </w:rPr>
      </w:pPr>
      <w:bookmarkStart w:id="9" w:name="_Prerequisites"/>
      <w:bookmarkEnd w:id="9"/>
      <w:r w:rsidRPr="00C11343">
        <w:rPr>
          <w:color w:val="F3753F" w:themeColor="accent1"/>
          <w:sz w:val="36"/>
          <w:szCs w:val="24"/>
        </w:rPr>
        <w:t>P</w:t>
      </w:r>
      <w:r w:rsidR="00A25C55" w:rsidRPr="00C11343">
        <w:rPr>
          <w:color w:val="F3753F" w:themeColor="accent1"/>
          <w:sz w:val="36"/>
          <w:szCs w:val="24"/>
        </w:rPr>
        <w:t>r</w:t>
      </w:r>
      <w:r w:rsidRPr="00C11343">
        <w:rPr>
          <w:color w:val="F3753F" w:themeColor="accent1"/>
          <w:sz w:val="36"/>
          <w:szCs w:val="24"/>
        </w:rPr>
        <w:t>er</w:t>
      </w:r>
      <w:r w:rsidR="00F76813" w:rsidRPr="00C11343">
        <w:rPr>
          <w:color w:val="F3753F" w:themeColor="accent1"/>
          <w:sz w:val="36"/>
          <w:szCs w:val="24"/>
        </w:rPr>
        <w:t>e</w:t>
      </w:r>
      <w:r w:rsidRPr="00C11343">
        <w:rPr>
          <w:color w:val="F3753F" w:themeColor="accent1"/>
          <w:sz w:val="36"/>
          <w:szCs w:val="24"/>
        </w:rPr>
        <w:t>quisites</w:t>
      </w:r>
    </w:p>
    <w:p w14:paraId="7772330A" w14:textId="3F4785E3" w:rsidR="00897D3C" w:rsidRPr="00C11343" w:rsidRDefault="00897D3C" w:rsidP="00C11343">
      <w:pPr>
        <w:pStyle w:val="BodyText"/>
        <w:spacing w:after="0"/>
        <w:rPr>
          <w:rFonts w:cs="Arial"/>
        </w:rPr>
      </w:pPr>
      <w:r w:rsidRPr="00C11343">
        <w:rPr>
          <w:rFonts w:cs="Arial"/>
        </w:rPr>
        <w:t xml:space="preserve">You </w:t>
      </w:r>
      <w:r w:rsidR="00B5072C" w:rsidRPr="00C11343">
        <w:rPr>
          <w:rFonts w:cs="Arial"/>
        </w:rPr>
        <w:t>should</w:t>
      </w:r>
      <w:r w:rsidRPr="00C11343">
        <w:rPr>
          <w:rFonts w:cs="Arial"/>
        </w:rPr>
        <w:t xml:space="preserve"> be familiar with</w:t>
      </w:r>
      <w:r w:rsidR="004D1AD7" w:rsidRPr="00C11343">
        <w:rPr>
          <w:rFonts w:cs="Arial"/>
        </w:rPr>
        <w:t xml:space="preserve"> </w:t>
      </w:r>
      <w:r w:rsidR="00853E1C" w:rsidRPr="00C11343">
        <w:rPr>
          <w:rFonts w:cs="Arial"/>
        </w:rPr>
        <w:t xml:space="preserve">the </w:t>
      </w:r>
      <w:r w:rsidR="0034742D" w:rsidRPr="00C11343">
        <w:rPr>
          <w:rFonts w:cs="Arial"/>
        </w:rPr>
        <w:t>AWS Con</w:t>
      </w:r>
      <w:r w:rsidR="0069279E" w:rsidRPr="00C11343">
        <w:rPr>
          <w:rFonts w:cs="Arial"/>
        </w:rPr>
        <w:t>s</w:t>
      </w:r>
      <w:r w:rsidR="0034742D" w:rsidRPr="00C11343">
        <w:rPr>
          <w:rFonts w:cs="Arial"/>
        </w:rPr>
        <w:t xml:space="preserve">ole, </w:t>
      </w:r>
      <w:r w:rsidR="009E4AAB" w:rsidRPr="00C11343">
        <w:rPr>
          <w:rFonts w:cs="Arial"/>
        </w:rPr>
        <w:t>AWS</w:t>
      </w:r>
      <w:r w:rsidR="00B5072C" w:rsidRPr="00C11343">
        <w:rPr>
          <w:rFonts w:cs="Arial"/>
        </w:rPr>
        <w:t xml:space="preserve"> concepts, </w:t>
      </w:r>
      <w:r w:rsidR="001A1A36" w:rsidRPr="00C11343">
        <w:rPr>
          <w:rFonts w:cs="Arial"/>
        </w:rPr>
        <w:t>Teradata Viewpoint, QueryGrid Manager</w:t>
      </w:r>
      <w:r w:rsidR="00B5072C" w:rsidRPr="00C11343">
        <w:rPr>
          <w:rFonts w:cs="Arial"/>
        </w:rPr>
        <w:t>,</w:t>
      </w:r>
      <w:r w:rsidR="00734EF4" w:rsidRPr="00C11343">
        <w:rPr>
          <w:rFonts w:cs="Arial"/>
        </w:rPr>
        <w:t xml:space="preserve"> </w:t>
      </w:r>
      <w:r w:rsidR="00D7076A" w:rsidRPr="00C11343">
        <w:rPr>
          <w:rFonts w:cs="Arial"/>
        </w:rPr>
        <w:t>Teradata Tools and Utilities</w:t>
      </w:r>
      <w:r w:rsidR="00F16CA4" w:rsidRPr="00C11343">
        <w:rPr>
          <w:rFonts w:cs="Arial"/>
        </w:rPr>
        <w:t>,</w:t>
      </w:r>
      <w:r w:rsidR="00D7076A" w:rsidRPr="00C11343">
        <w:rPr>
          <w:rFonts w:cs="Arial"/>
        </w:rPr>
        <w:t xml:space="preserve"> </w:t>
      </w:r>
      <w:r w:rsidR="00316D82" w:rsidRPr="00C11343">
        <w:rPr>
          <w:rFonts w:cs="Arial"/>
        </w:rPr>
        <w:t xml:space="preserve">and </w:t>
      </w:r>
      <w:r w:rsidRPr="00C11343">
        <w:rPr>
          <w:rFonts w:cs="Arial"/>
        </w:rPr>
        <w:t>Teradata Vantag</w:t>
      </w:r>
      <w:r w:rsidR="000A46CC" w:rsidRPr="00C11343">
        <w:rPr>
          <w:rFonts w:cs="Arial"/>
        </w:rPr>
        <w:t>e</w:t>
      </w:r>
      <w:r w:rsidR="00C7696D" w:rsidRPr="00C11343">
        <w:rPr>
          <w:rFonts w:cs="Arial"/>
        </w:rPr>
        <w:t>.</w:t>
      </w:r>
    </w:p>
    <w:p w14:paraId="731D0915" w14:textId="77777777" w:rsidR="00076A9F" w:rsidRPr="00C11343" w:rsidRDefault="00076A9F" w:rsidP="00C11343">
      <w:pPr>
        <w:pStyle w:val="BodyText"/>
        <w:spacing w:after="0"/>
        <w:rPr>
          <w:rFonts w:cs="Arial"/>
        </w:rPr>
      </w:pPr>
    </w:p>
    <w:p w14:paraId="3BF24D9C" w14:textId="77777777" w:rsidR="00897D3C" w:rsidRPr="00C11343" w:rsidRDefault="00897D3C" w:rsidP="00C11343">
      <w:pPr>
        <w:pStyle w:val="BodyText"/>
        <w:spacing w:after="0"/>
        <w:rPr>
          <w:rFonts w:cs="Arial"/>
        </w:rPr>
      </w:pPr>
      <w:r w:rsidRPr="00C11343">
        <w:rPr>
          <w:rFonts w:cs="Arial"/>
        </w:rPr>
        <w:t>You will need the following accounts and systems</w:t>
      </w:r>
      <w:r w:rsidR="00567C2E" w:rsidRPr="00C11343">
        <w:rPr>
          <w:rFonts w:cs="Arial"/>
        </w:rPr>
        <w:t>:</w:t>
      </w:r>
    </w:p>
    <w:p w14:paraId="7C4EA9CC" w14:textId="57E73205" w:rsidR="001A1A36" w:rsidRPr="00C11343" w:rsidRDefault="001A1A36" w:rsidP="00C11343">
      <w:pPr>
        <w:pStyle w:val="BodyText"/>
        <w:numPr>
          <w:ilvl w:val="0"/>
          <w:numId w:val="38"/>
        </w:numPr>
        <w:spacing w:after="0"/>
        <w:rPr>
          <w:rFonts w:cs="Arial"/>
        </w:rPr>
      </w:pPr>
      <w:r w:rsidRPr="00C11343">
        <w:rPr>
          <w:rFonts w:cs="Arial"/>
        </w:rPr>
        <w:t xml:space="preserve">An </w:t>
      </w:r>
      <w:hyperlink r:id="rId19" w:anchor="/start" w:history="1">
        <w:r w:rsidRPr="00C11343">
          <w:rPr>
            <w:rStyle w:val="Hyperlink"/>
            <w:rFonts w:ascii="Arial" w:hAnsi="Arial" w:cs="Arial"/>
          </w:rPr>
          <w:t>AWS account</w:t>
        </w:r>
      </w:hyperlink>
      <w:r w:rsidR="0064616A" w:rsidRPr="00C11343">
        <w:rPr>
          <w:rFonts w:cs="Arial"/>
        </w:rPr>
        <w:t>,</w:t>
      </w:r>
    </w:p>
    <w:p w14:paraId="32210C44" w14:textId="5D83D30F" w:rsidR="001A1A36" w:rsidRPr="00C11343" w:rsidRDefault="001A1A36" w:rsidP="00C11343">
      <w:pPr>
        <w:pStyle w:val="BodyText"/>
        <w:numPr>
          <w:ilvl w:val="0"/>
          <w:numId w:val="38"/>
        </w:numPr>
        <w:spacing w:after="0"/>
        <w:rPr>
          <w:rFonts w:cs="Arial"/>
        </w:rPr>
      </w:pPr>
      <w:r w:rsidRPr="00C11343">
        <w:rPr>
          <w:rFonts w:cs="Arial"/>
        </w:rPr>
        <w:t xml:space="preserve">An </w:t>
      </w:r>
      <w:hyperlink r:id="rId20" w:anchor="having-ec2-create-your-key-pair" w:history="1">
        <w:r w:rsidRPr="00C11343">
          <w:rPr>
            <w:rStyle w:val="Hyperlink"/>
            <w:rFonts w:ascii="Arial" w:hAnsi="Arial" w:cs="Arial"/>
          </w:rPr>
          <w:t>Amazon EC2 Key Pair</w:t>
        </w:r>
      </w:hyperlink>
      <w:r w:rsidRPr="00C11343">
        <w:rPr>
          <w:rFonts w:cs="Arial"/>
        </w:rPr>
        <w:t xml:space="preserve"> to connect to the nodes</w:t>
      </w:r>
      <w:r w:rsidR="0064616A" w:rsidRPr="00C11343">
        <w:rPr>
          <w:rFonts w:cs="Arial"/>
        </w:rPr>
        <w:t>,</w:t>
      </w:r>
    </w:p>
    <w:p w14:paraId="21283241" w14:textId="172FED29" w:rsidR="001A1A36" w:rsidRPr="00C11343" w:rsidRDefault="001A1A36" w:rsidP="00C11343">
      <w:pPr>
        <w:pStyle w:val="BodyText"/>
        <w:numPr>
          <w:ilvl w:val="0"/>
          <w:numId w:val="38"/>
        </w:numPr>
        <w:spacing w:after="0"/>
        <w:rPr>
          <w:rFonts w:cs="Arial"/>
        </w:rPr>
      </w:pPr>
      <w:bookmarkStart w:id="10" w:name="OLE_LINK84"/>
      <w:bookmarkStart w:id="11" w:name="OLE_LINK85"/>
      <w:r w:rsidRPr="00C11343">
        <w:rPr>
          <w:rFonts w:cs="Arial"/>
        </w:rPr>
        <w:t>A</w:t>
      </w:r>
      <w:r w:rsidR="00316805" w:rsidRPr="00C11343">
        <w:rPr>
          <w:rFonts w:cs="Arial"/>
        </w:rPr>
        <w:t xml:space="preserve"> </w:t>
      </w:r>
      <w:r w:rsidR="0064616A" w:rsidRPr="00C11343">
        <w:rPr>
          <w:rFonts w:cs="Arial"/>
        </w:rPr>
        <w:t xml:space="preserve">clustered </w:t>
      </w:r>
      <w:hyperlink r:id="rId21" w:history="1">
        <w:r w:rsidR="00F21128" w:rsidRPr="00C11343">
          <w:rPr>
            <w:rStyle w:val="Hyperlink"/>
            <w:rFonts w:ascii="Arial" w:hAnsi="Arial" w:cs="Arial"/>
          </w:rPr>
          <w:t>P</w:t>
        </w:r>
        <w:r w:rsidRPr="00C11343">
          <w:rPr>
            <w:rStyle w:val="Hyperlink"/>
            <w:rFonts w:ascii="Arial" w:hAnsi="Arial" w:cs="Arial"/>
          </w:rPr>
          <w:t xml:space="preserve">lacement </w:t>
        </w:r>
        <w:r w:rsidR="00F21128" w:rsidRPr="00C11343">
          <w:rPr>
            <w:rStyle w:val="Hyperlink"/>
            <w:rFonts w:ascii="Arial" w:hAnsi="Arial" w:cs="Arial"/>
          </w:rPr>
          <w:t>G</w:t>
        </w:r>
        <w:r w:rsidRPr="00C11343">
          <w:rPr>
            <w:rStyle w:val="Hyperlink"/>
            <w:rFonts w:ascii="Arial" w:hAnsi="Arial" w:cs="Arial"/>
          </w:rPr>
          <w:t>roup</w:t>
        </w:r>
      </w:hyperlink>
      <w:r w:rsidRPr="00C11343">
        <w:rPr>
          <w:rFonts w:cs="Arial"/>
        </w:rPr>
        <w:t xml:space="preserve"> for </w:t>
      </w:r>
      <w:r w:rsidR="0064616A" w:rsidRPr="00C11343">
        <w:rPr>
          <w:rFonts w:cs="Arial"/>
        </w:rPr>
        <w:t xml:space="preserve">Vantage </w:t>
      </w:r>
      <w:r w:rsidRPr="00C11343">
        <w:rPr>
          <w:rFonts w:cs="Arial"/>
        </w:rPr>
        <w:t>instances</w:t>
      </w:r>
    </w:p>
    <w:p w14:paraId="2E610772" w14:textId="77777777" w:rsidR="00CD587B" w:rsidRDefault="00CD587B" w:rsidP="00C11343">
      <w:pPr>
        <w:pStyle w:val="BodyText"/>
        <w:spacing w:after="0"/>
        <w:rPr>
          <w:rFonts w:cs="Arial"/>
        </w:rPr>
      </w:pPr>
    </w:p>
    <w:p w14:paraId="24A9E995" w14:textId="06C428E2" w:rsidR="00493C17" w:rsidRPr="00C11343" w:rsidRDefault="00493C17" w:rsidP="00C11343">
      <w:pPr>
        <w:pStyle w:val="BodyText"/>
        <w:spacing w:after="0"/>
        <w:rPr>
          <w:rFonts w:cs="Arial"/>
        </w:rPr>
      </w:pPr>
      <w:r w:rsidRPr="00C11343">
        <w:rPr>
          <w:rFonts w:cs="Arial"/>
        </w:rPr>
        <w:t>Assumptions made:</w:t>
      </w:r>
    </w:p>
    <w:p w14:paraId="0A67F111" w14:textId="14C36F4A" w:rsidR="00493C17" w:rsidRPr="00C11343" w:rsidRDefault="00255D97" w:rsidP="00C11343">
      <w:pPr>
        <w:pStyle w:val="BodyText"/>
        <w:numPr>
          <w:ilvl w:val="0"/>
          <w:numId w:val="46"/>
        </w:numPr>
        <w:spacing w:after="0"/>
        <w:rPr>
          <w:rFonts w:cs="Arial"/>
        </w:rPr>
      </w:pPr>
      <w:r w:rsidRPr="00C11343">
        <w:rPr>
          <w:rFonts w:cs="Arial"/>
        </w:rPr>
        <w:t xml:space="preserve">An </w:t>
      </w:r>
      <w:r w:rsidR="005F74B8" w:rsidRPr="00C11343">
        <w:rPr>
          <w:rFonts w:cs="Arial"/>
        </w:rPr>
        <w:t>existing</w:t>
      </w:r>
      <w:r w:rsidRPr="00C11343">
        <w:rPr>
          <w:rFonts w:cs="Arial"/>
        </w:rPr>
        <w:t xml:space="preserve"> Vantage Production instance</w:t>
      </w:r>
      <w:r w:rsidR="00F728A7" w:rsidRPr="00C11343">
        <w:rPr>
          <w:rFonts w:cs="Arial"/>
        </w:rPr>
        <w:t xml:space="preserve"> and access to the instance</w:t>
      </w:r>
      <w:r w:rsidR="003B7CA8" w:rsidRPr="00C11343">
        <w:rPr>
          <w:rFonts w:cs="Arial"/>
        </w:rPr>
        <w:t xml:space="preserve">. In this article, </w:t>
      </w:r>
      <w:r w:rsidR="00FD7E2E" w:rsidRPr="00C11343">
        <w:rPr>
          <w:rFonts w:cs="Arial"/>
        </w:rPr>
        <w:t xml:space="preserve">we use </w:t>
      </w:r>
      <w:r w:rsidR="009E018E" w:rsidRPr="00C11343">
        <w:rPr>
          <w:rStyle w:val="Emphasis"/>
          <w:rFonts w:cs="Arial"/>
        </w:rPr>
        <w:t>demo_user</w:t>
      </w:r>
      <w:r w:rsidR="009E018E" w:rsidRPr="00C11343">
        <w:rPr>
          <w:rFonts w:cs="Arial"/>
        </w:rPr>
        <w:t xml:space="preserve"> as the database user</w:t>
      </w:r>
      <w:r w:rsidR="008529D5" w:rsidRPr="00C11343">
        <w:rPr>
          <w:rFonts w:cs="Arial"/>
        </w:rPr>
        <w:t xml:space="preserve"> to the production Vantage instance</w:t>
      </w:r>
      <w:r w:rsidR="009E018E" w:rsidRPr="00C11343">
        <w:rPr>
          <w:rFonts w:cs="Arial"/>
        </w:rPr>
        <w:t xml:space="preserve">, and </w:t>
      </w:r>
      <w:r w:rsidR="00FD7E2E" w:rsidRPr="00C11343">
        <w:rPr>
          <w:rStyle w:val="Emphasis"/>
          <w:rFonts w:cs="Arial"/>
        </w:rPr>
        <w:t>weather</w:t>
      </w:r>
      <w:r w:rsidR="00FD7E2E" w:rsidRPr="00C11343">
        <w:rPr>
          <w:rFonts w:cs="Arial"/>
        </w:rPr>
        <w:t xml:space="preserve"> as the </w:t>
      </w:r>
      <w:r w:rsidR="00F728A7" w:rsidRPr="00C11343">
        <w:rPr>
          <w:rFonts w:cs="Arial"/>
        </w:rPr>
        <w:t xml:space="preserve">sample </w:t>
      </w:r>
      <w:r w:rsidR="00FD7E2E" w:rsidRPr="00C11343">
        <w:rPr>
          <w:rFonts w:cs="Arial"/>
        </w:rPr>
        <w:t>table where the data that needs to be offloaded is in</w:t>
      </w:r>
      <w:bookmarkStart w:id="12" w:name="OLE_LINK38"/>
      <w:bookmarkStart w:id="13" w:name="OLE_LINK39"/>
      <w:r w:rsidR="009E018E" w:rsidRPr="00C11343">
        <w:rPr>
          <w:rFonts w:cs="Arial"/>
        </w:rPr>
        <w:t>.</w:t>
      </w:r>
      <w:r w:rsidRPr="00C11343">
        <w:rPr>
          <w:rFonts w:cs="Arial"/>
        </w:rPr>
        <w:t xml:space="preserve"> </w:t>
      </w:r>
      <w:bookmarkEnd w:id="12"/>
      <w:bookmarkEnd w:id="13"/>
    </w:p>
    <w:bookmarkEnd w:id="10"/>
    <w:bookmarkEnd w:id="11"/>
    <w:p w14:paraId="419D6FE3" w14:textId="77777777" w:rsidR="00B96123" w:rsidRPr="00C11343" w:rsidRDefault="00B96123" w:rsidP="00C11343">
      <w:pPr>
        <w:pStyle w:val="Heading1"/>
        <w:spacing w:before="0" w:after="0"/>
        <w:rPr>
          <w:rFonts w:cs="Arial"/>
          <w:lang w:val="en-US"/>
        </w:rPr>
      </w:pPr>
      <w:r w:rsidRPr="00C11343">
        <w:rPr>
          <w:rFonts w:cs="Arial"/>
          <w:lang w:val="en-US"/>
        </w:rPr>
        <w:lastRenderedPageBreak/>
        <w:t>Procedure</w:t>
      </w:r>
    </w:p>
    <w:p w14:paraId="0F08DAAF" w14:textId="77777777" w:rsidR="001A1A36" w:rsidRPr="00C11343" w:rsidRDefault="001A1A36" w:rsidP="00C11343">
      <w:pPr>
        <w:pStyle w:val="BodyText"/>
        <w:spacing w:after="0"/>
        <w:rPr>
          <w:rFonts w:cs="Arial"/>
          <w:lang w:eastAsia="ko-KR"/>
        </w:rPr>
      </w:pPr>
      <w:bookmarkStart w:id="14" w:name="_Install_Teradata_Python"/>
      <w:bookmarkStart w:id="15" w:name="_Create_Amazon_S3"/>
      <w:bookmarkStart w:id="16" w:name="_Hlk45023702"/>
      <w:bookmarkEnd w:id="14"/>
      <w:bookmarkEnd w:id="15"/>
      <w:r w:rsidRPr="00C11343">
        <w:rPr>
          <w:rFonts w:cs="Arial"/>
          <w:lang w:eastAsia="ko-KR"/>
        </w:rPr>
        <w:t>Once you have met the prerequisites, follow these steps:</w:t>
      </w:r>
    </w:p>
    <w:p w14:paraId="61BA148F" w14:textId="13F96697" w:rsidR="001A1A36" w:rsidRPr="00C11343" w:rsidRDefault="008526C8" w:rsidP="00C11343">
      <w:pPr>
        <w:pStyle w:val="BodyText"/>
        <w:numPr>
          <w:ilvl w:val="0"/>
          <w:numId w:val="5"/>
        </w:numPr>
        <w:spacing w:after="0"/>
        <w:rPr>
          <w:rFonts w:cs="Arial"/>
          <w:lang w:eastAsia="ko-KR"/>
        </w:rPr>
      </w:pPr>
      <w:r w:rsidRPr="00C11343">
        <w:rPr>
          <w:rFonts w:cs="Arial"/>
          <w:lang w:eastAsia="ko-KR"/>
        </w:rPr>
        <w:t>Prepa</w:t>
      </w:r>
      <w:r w:rsidR="00F2517B" w:rsidRPr="00C11343">
        <w:rPr>
          <w:rFonts w:cs="Arial"/>
          <w:lang w:eastAsia="ko-KR"/>
        </w:rPr>
        <w:t>re</w:t>
      </w:r>
    </w:p>
    <w:p w14:paraId="3AB39980" w14:textId="1D21C417" w:rsidR="001A1A36" w:rsidRPr="00C11343" w:rsidRDefault="001A1A36" w:rsidP="00C11343">
      <w:pPr>
        <w:pStyle w:val="BodyText"/>
        <w:numPr>
          <w:ilvl w:val="0"/>
          <w:numId w:val="5"/>
        </w:numPr>
        <w:spacing w:after="0"/>
        <w:rPr>
          <w:rFonts w:cs="Arial"/>
          <w:lang w:eastAsia="ko-KR"/>
        </w:rPr>
      </w:pPr>
      <w:r w:rsidRPr="00C11343">
        <w:rPr>
          <w:rFonts w:cs="Arial"/>
          <w:lang w:eastAsia="ko-KR"/>
        </w:rPr>
        <w:t xml:space="preserve">Deploy Teradata </w:t>
      </w:r>
      <w:r w:rsidR="00384EAB" w:rsidRPr="00C11343">
        <w:rPr>
          <w:rFonts w:cs="Arial"/>
          <w:lang w:eastAsia="ko-KR"/>
        </w:rPr>
        <w:t xml:space="preserve">products </w:t>
      </w:r>
      <w:r w:rsidRPr="00C11343">
        <w:rPr>
          <w:rFonts w:cs="Arial"/>
          <w:lang w:eastAsia="ko-KR"/>
        </w:rPr>
        <w:t xml:space="preserve">on </w:t>
      </w:r>
      <w:r w:rsidR="00384EAB" w:rsidRPr="00C11343">
        <w:rPr>
          <w:rFonts w:cs="Arial"/>
          <w:lang w:eastAsia="ko-KR"/>
        </w:rPr>
        <w:t>AWS</w:t>
      </w:r>
      <w:r w:rsidRPr="00C11343">
        <w:rPr>
          <w:rFonts w:cs="Arial"/>
          <w:lang w:eastAsia="ko-KR"/>
        </w:rPr>
        <w:t xml:space="preserve"> </w:t>
      </w:r>
      <w:r w:rsidR="00442379" w:rsidRPr="00C11343">
        <w:rPr>
          <w:rFonts w:cs="Arial"/>
          <w:lang w:eastAsia="ko-KR"/>
        </w:rPr>
        <w:t>(DIY)</w:t>
      </w:r>
    </w:p>
    <w:p w14:paraId="0D0D2278" w14:textId="62C6D12B" w:rsidR="001A1A36" w:rsidRPr="00C11343" w:rsidRDefault="00BE4017" w:rsidP="00C11343">
      <w:pPr>
        <w:pStyle w:val="BodyText"/>
        <w:numPr>
          <w:ilvl w:val="0"/>
          <w:numId w:val="5"/>
        </w:numPr>
        <w:spacing w:after="0"/>
        <w:rPr>
          <w:rFonts w:cs="Arial"/>
          <w:lang w:eastAsia="ko-KR"/>
        </w:rPr>
      </w:pPr>
      <w:r w:rsidRPr="00C11343">
        <w:rPr>
          <w:rFonts w:cs="Arial"/>
          <w:lang w:eastAsia="ko-KR"/>
        </w:rPr>
        <w:t>Configure Teradata Viewpoint</w:t>
      </w:r>
    </w:p>
    <w:p w14:paraId="508A6377" w14:textId="7CF2389A" w:rsidR="001A1A36" w:rsidRPr="00C11343" w:rsidRDefault="00EC45B2" w:rsidP="00C11343">
      <w:pPr>
        <w:pStyle w:val="BodyText"/>
        <w:numPr>
          <w:ilvl w:val="0"/>
          <w:numId w:val="5"/>
        </w:numPr>
        <w:spacing w:after="0"/>
        <w:rPr>
          <w:rFonts w:cs="Arial"/>
          <w:lang w:eastAsia="ko-KR"/>
        </w:rPr>
      </w:pPr>
      <w:r w:rsidRPr="00C11343">
        <w:rPr>
          <w:rFonts w:cs="Arial"/>
          <w:lang w:eastAsia="ko-KR"/>
        </w:rPr>
        <w:t xml:space="preserve">Create </w:t>
      </w:r>
      <w:r w:rsidR="00FA08D5" w:rsidRPr="00C11343">
        <w:rPr>
          <w:rFonts w:cs="Arial"/>
          <w:lang w:eastAsia="ko-KR"/>
        </w:rPr>
        <w:t xml:space="preserve">a </w:t>
      </w:r>
      <w:r w:rsidRPr="00C11343">
        <w:rPr>
          <w:rFonts w:cs="Arial"/>
          <w:lang w:eastAsia="ko-KR"/>
        </w:rPr>
        <w:t xml:space="preserve">Foreign </w:t>
      </w:r>
      <w:r w:rsidR="008B68D0" w:rsidRPr="00C11343">
        <w:rPr>
          <w:rFonts w:cs="Arial"/>
          <w:lang w:eastAsia="ko-KR"/>
        </w:rPr>
        <w:t>Server</w:t>
      </w:r>
    </w:p>
    <w:p w14:paraId="49A2BE8E" w14:textId="24E3CA31" w:rsidR="001A1A36" w:rsidRPr="00C11343" w:rsidRDefault="00AF6E5C" w:rsidP="00C11343">
      <w:pPr>
        <w:pStyle w:val="BodyText"/>
        <w:numPr>
          <w:ilvl w:val="0"/>
          <w:numId w:val="5"/>
        </w:numPr>
        <w:spacing w:after="0"/>
        <w:rPr>
          <w:rFonts w:cs="Arial"/>
          <w:lang w:eastAsia="ko-KR"/>
        </w:rPr>
      </w:pPr>
      <w:r w:rsidRPr="00C11343">
        <w:rPr>
          <w:rFonts w:cs="Arial"/>
          <w:lang w:eastAsia="ko-KR"/>
        </w:rPr>
        <w:t>Offload Production Data</w:t>
      </w:r>
    </w:p>
    <w:p w14:paraId="0ADBF0EC" w14:textId="52C1A796" w:rsidR="003769BD" w:rsidRPr="00C11343" w:rsidRDefault="003769BD" w:rsidP="00C11343">
      <w:pPr>
        <w:pStyle w:val="BodyText"/>
        <w:numPr>
          <w:ilvl w:val="0"/>
          <w:numId w:val="5"/>
        </w:numPr>
        <w:spacing w:after="0"/>
        <w:rPr>
          <w:rFonts w:cs="Arial"/>
          <w:lang w:eastAsia="ko-KR"/>
        </w:rPr>
      </w:pPr>
      <w:r w:rsidRPr="00C11343">
        <w:rPr>
          <w:rFonts w:cs="Arial"/>
          <w:lang w:eastAsia="ko-KR"/>
        </w:rPr>
        <w:t>Cleanup</w:t>
      </w:r>
    </w:p>
    <w:p w14:paraId="7F9137DE" w14:textId="46969B93" w:rsidR="00382318" w:rsidRPr="00C11343" w:rsidRDefault="00382318" w:rsidP="00C11343">
      <w:pPr>
        <w:pStyle w:val="BodyText"/>
        <w:spacing w:after="0"/>
        <w:rPr>
          <w:rFonts w:cs="Arial"/>
        </w:rPr>
      </w:pPr>
    </w:p>
    <w:p w14:paraId="1ADB3005" w14:textId="63284912" w:rsidR="008F60AE" w:rsidRPr="00C11343" w:rsidRDefault="008F60AE" w:rsidP="00C11343">
      <w:pPr>
        <w:pStyle w:val="BodyText"/>
        <w:spacing w:after="0"/>
        <w:rPr>
          <w:rFonts w:cs="Arial"/>
        </w:rPr>
      </w:pPr>
      <w:r w:rsidRPr="00C11343">
        <w:rPr>
          <w:rFonts w:cs="Arial"/>
        </w:rPr>
        <w:t>As you complete the steps, make note of the user</w:t>
      </w:r>
      <w:r w:rsidR="002345C2" w:rsidRPr="00C11343">
        <w:rPr>
          <w:rFonts w:cs="Arial"/>
        </w:rPr>
        <w:t xml:space="preserve"> </w:t>
      </w:r>
      <w:r w:rsidRPr="00C11343">
        <w:rPr>
          <w:rFonts w:cs="Arial"/>
        </w:rPr>
        <w:t>names and passwords</w:t>
      </w:r>
      <w:r w:rsidR="00FA08D5" w:rsidRPr="00C11343">
        <w:rPr>
          <w:rFonts w:cs="Arial"/>
        </w:rPr>
        <w:t xml:space="preserve"> as well as </w:t>
      </w:r>
      <w:r w:rsidRPr="00C11343">
        <w:rPr>
          <w:rFonts w:cs="Arial"/>
        </w:rPr>
        <w:t>private and public IP addresses for use in later directions.</w:t>
      </w:r>
    </w:p>
    <w:p w14:paraId="42DB74F6" w14:textId="77777777" w:rsidR="00D4381D" w:rsidRPr="00C11343" w:rsidRDefault="00D4381D" w:rsidP="005A6A3F">
      <w:pPr>
        <w:pStyle w:val="Heading2"/>
        <w:spacing w:before="0" w:after="0"/>
      </w:pPr>
      <w:bookmarkStart w:id="17" w:name="_Preperation"/>
      <w:bookmarkStart w:id="18" w:name="OLE_LINK27"/>
      <w:bookmarkStart w:id="19" w:name="OLE_LINK28"/>
      <w:bookmarkEnd w:id="16"/>
      <w:bookmarkEnd w:id="17"/>
    </w:p>
    <w:p w14:paraId="5E530DE9" w14:textId="5BF4367E" w:rsidR="006F0A08" w:rsidRPr="00C11343" w:rsidRDefault="00F2517B" w:rsidP="00C11343">
      <w:pPr>
        <w:pStyle w:val="Heading2"/>
        <w:spacing w:after="0"/>
      </w:pPr>
      <w:r w:rsidRPr="00C11343">
        <w:t>Prepare</w:t>
      </w:r>
    </w:p>
    <w:p w14:paraId="43A67CE4" w14:textId="04564473" w:rsidR="00134A0F" w:rsidRPr="00C11343" w:rsidRDefault="006D27F3" w:rsidP="00C11343">
      <w:pPr>
        <w:pStyle w:val="BodyText"/>
        <w:spacing w:after="0"/>
        <w:rPr>
          <w:rFonts w:cs="Arial"/>
        </w:rPr>
      </w:pPr>
      <w:r w:rsidRPr="00C11343">
        <w:rPr>
          <w:rFonts w:cs="Arial"/>
        </w:rPr>
        <w:t xml:space="preserve">This step </w:t>
      </w:r>
      <w:r w:rsidR="00AE5917" w:rsidRPr="00C11343">
        <w:rPr>
          <w:rFonts w:cs="Arial"/>
        </w:rPr>
        <w:t>is needed if you have not subscribed to Teradata products</w:t>
      </w:r>
      <w:r w:rsidR="00AF6414" w:rsidRPr="00C11343">
        <w:rPr>
          <w:rFonts w:cs="Arial"/>
        </w:rPr>
        <w:t>.</w:t>
      </w:r>
    </w:p>
    <w:p w14:paraId="4ACB4EB6" w14:textId="77777777" w:rsidR="00AF6414" w:rsidRPr="00C11343" w:rsidRDefault="00AF6414" w:rsidP="00C11343">
      <w:pPr>
        <w:pStyle w:val="Thirdline"/>
        <w:spacing w:after="0"/>
        <w:rPr>
          <w:rFonts w:ascii="Arial" w:hAnsi="Arial" w:cs="Arial"/>
        </w:rPr>
      </w:pPr>
    </w:p>
    <w:p w14:paraId="2D4B4B7F" w14:textId="41D44683" w:rsidR="005F6EDC" w:rsidRPr="00C11343" w:rsidRDefault="006F0A08" w:rsidP="00C11343">
      <w:pPr>
        <w:pStyle w:val="Heading3"/>
        <w:spacing w:after="0"/>
        <w:rPr>
          <w:rFonts w:cs="Arial"/>
        </w:rPr>
      </w:pPr>
      <w:bookmarkStart w:id="20" w:name="OLE_LINK117"/>
      <w:bookmarkStart w:id="21" w:name="OLE_LINK118"/>
      <w:bookmarkStart w:id="22" w:name="OLE_LINK121"/>
      <w:bookmarkEnd w:id="18"/>
      <w:bookmarkEnd w:id="19"/>
      <w:r w:rsidRPr="00C11343">
        <w:rPr>
          <w:rFonts w:cs="Arial"/>
        </w:rPr>
        <w:t>Subscribe to Teradata products</w:t>
      </w:r>
    </w:p>
    <w:bookmarkEnd w:id="20"/>
    <w:bookmarkEnd w:id="21"/>
    <w:bookmarkEnd w:id="22"/>
    <w:p w14:paraId="280C0C73" w14:textId="29B3B74E" w:rsidR="006F0A08" w:rsidRDefault="00882D67" w:rsidP="00C11343">
      <w:pPr>
        <w:pStyle w:val="BodyText"/>
        <w:spacing w:after="0"/>
        <w:rPr>
          <w:rFonts w:cs="Arial"/>
        </w:rPr>
      </w:pPr>
      <w:r w:rsidRPr="00C11343">
        <w:rPr>
          <w:rFonts w:cs="Arial"/>
        </w:rPr>
        <w:t>At</w:t>
      </w:r>
      <w:r w:rsidR="006F0A08" w:rsidRPr="00C11343">
        <w:rPr>
          <w:rFonts w:cs="Arial"/>
        </w:rPr>
        <w:t xml:space="preserve"> least three Teradata products</w:t>
      </w:r>
      <w:r w:rsidRPr="00C11343">
        <w:rPr>
          <w:rFonts w:cs="Arial"/>
        </w:rPr>
        <w:t xml:space="preserve"> are needed</w:t>
      </w:r>
      <w:r w:rsidR="00AF6414" w:rsidRPr="00C11343">
        <w:rPr>
          <w:rFonts w:cs="Arial"/>
        </w:rPr>
        <w:t xml:space="preserve"> for this integration:</w:t>
      </w:r>
      <w:r w:rsidR="006F0A08" w:rsidRPr="00C11343">
        <w:rPr>
          <w:rFonts w:cs="Arial"/>
        </w:rPr>
        <w:t xml:space="preserve"> Vantage, Viewpoint</w:t>
      </w:r>
      <w:r w:rsidR="00AF6414" w:rsidRPr="00C11343">
        <w:rPr>
          <w:rFonts w:cs="Arial"/>
        </w:rPr>
        <w:t>,</w:t>
      </w:r>
      <w:r w:rsidR="006F0A08" w:rsidRPr="00C11343">
        <w:rPr>
          <w:rFonts w:cs="Arial"/>
        </w:rPr>
        <w:t xml:space="preserve"> and QueryGrid Manager. Before using the Teradata products, you must subscribe to them. If you’ve already subscribed to these three products</w:t>
      </w:r>
      <w:r w:rsidR="00CF5B31" w:rsidRPr="00C11343">
        <w:rPr>
          <w:rFonts w:cs="Arial"/>
        </w:rPr>
        <w:t xml:space="preserve"> in the </w:t>
      </w:r>
      <w:hyperlink r:id="rId22" w:history="1">
        <w:r w:rsidR="00CF5B31" w:rsidRPr="00C11343">
          <w:rPr>
            <w:rStyle w:val="Hyperlink"/>
            <w:rFonts w:ascii="Arial" w:hAnsi="Arial" w:cs="Arial"/>
          </w:rPr>
          <w:t>AWS Marketplace</w:t>
        </w:r>
      </w:hyperlink>
      <w:r w:rsidR="006F0A08" w:rsidRPr="00C11343">
        <w:rPr>
          <w:rFonts w:cs="Arial"/>
        </w:rPr>
        <w:t xml:space="preserve">, </w:t>
      </w:r>
      <w:r w:rsidR="00AF6414" w:rsidRPr="00C11343">
        <w:rPr>
          <w:rFonts w:cs="Arial"/>
        </w:rPr>
        <w:t xml:space="preserve">you may skip </w:t>
      </w:r>
      <w:r w:rsidR="006F0A08" w:rsidRPr="00C11343">
        <w:rPr>
          <w:rFonts w:cs="Arial"/>
        </w:rPr>
        <w:t xml:space="preserve">this </w:t>
      </w:r>
      <w:r w:rsidR="00AF6414" w:rsidRPr="00C11343">
        <w:rPr>
          <w:rFonts w:cs="Arial"/>
        </w:rPr>
        <w:t>instruction</w:t>
      </w:r>
      <w:r w:rsidR="006F0A08" w:rsidRPr="00C11343">
        <w:rPr>
          <w:rFonts w:cs="Arial"/>
        </w:rPr>
        <w:t>.</w:t>
      </w:r>
    </w:p>
    <w:p w14:paraId="6E8BFDAE" w14:textId="77777777" w:rsidR="00CD587B" w:rsidRPr="00C11343" w:rsidRDefault="00CD587B" w:rsidP="00C11343">
      <w:pPr>
        <w:pStyle w:val="BodyText"/>
        <w:spacing w:after="0"/>
        <w:rPr>
          <w:rFonts w:cs="Arial"/>
        </w:rPr>
      </w:pPr>
    </w:p>
    <w:p w14:paraId="53F7E10B" w14:textId="63C2FD2D" w:rsidR="00634D92" w:rsidRPr="00C11343" w:rsidRDefault="001D540E" w:rsidP="00C11343">
      <w:pPr>
        <w:pStyle w:val="BodyText"/>
        <w:spacing w:after="0"/>
        <w:rPr>
          <w:rFonts w:cs="Arial"/>
        </w:rPr>
      </w:pPr>
      <w:r w:rsidRPr="00C11343">
        <w:rPr>
          <w:rFonts w:cs="Arial"/>
        </w:rPr>
        <w:t>Assuming you already have the Vantage systems, f</w:t>
      </w:r>
      <w:r w:rsidR="00634D92" w:rsidRPr="00C11343">
        <w:rPr>
          <w:rFonts w:cs="Arial"/>
        </w:rPr>
        <w:t xml:space="preserve">or </w:t>
      </w:r>
      <w:r w:rsidRPr="00C11343">
        <w:rPr>
          <w:rFonts w:cs="Arial"/>
        </w:rPr>
        <w:t>the rest of the</w:t>
      </w:r>
      <w:r w:rsidR="00634D92" w:rsidRPr="00C11343">
        <w:rPr>
          <w:rFonts w:cs="Arial"/>
        </w:rPr>
        <w:t xml:space="preserve"> products below, click on </w:t>
      </w:r>
      <w:r w:rsidR="00634D92" w:rsidRPr="00C11343">
        <w:rPr>
          <w:rFonts w:cs="Arial"/>
          <w:b/>
          <w:bCs/>
        </w:rPr>
        <w:t>Continue to Subscribe</w:t>
      </w:r>
      <w:r w:rsidR="00634D92" w:rsidRPr="00C11343">
        <w:rPr>
          <w:rFonts w:cs="Arial"/>
        </w:rPr>
        <w:t xml:space="preserve"> button on the top right corner, and </w:t>
      </w:r>
      <w:r w:rsidR="00634D92" w:rsidRPr="00C11343">
        <w:rPr>
          <w:rFonts w:cs="Arial"/>
          <w:b/>
          <w:bCs/>
        </w:rPr>
        <w:t>Accept Terms</w:t>
      </w:r>
      <w:r w:rsidR="00634D92" w:rsidRPr="00C11343">
        <w:rPr>
          <w:rFonts w:cs="Arial"/>
        </w:rPr>
        <w:t>.</w:t>
      </w:r>
    </w:p>
    <w:p w14:paraId="35AFB583" w14:textId="5CFF1C46" w:rsidR="006F0A08" w:rsidRPr="00C11343" w:rsidRDefault="00EF6B59" w:rsidP="00C11343">
      <w:pPr>
        <w:pStyle w:val="BodyText"/>
        <w:numPr>
          <w:ilvl w:val="0"/>
          <w:numId w:val="6"/>
        </w:numPr>
        <w:spacing w:after="0"/>
        <w:rPr>
          <w:rFonts w:cs="Arial"/>
        </w:rPr>
      </w:pPr>
      <w:hyperlink r:id="rId23" w:history="1">
        <w:r w:rsidR="00E00B95" w:rsidRPr="00C11343">
          <w:rPr>
            <w:rStyle w:val="Hyperlink"/>
            <w:rFonts w:ascii="Arial" w:hAnsi="Arial" w:cs="Arial"/>
          </w:rPr>
          <w:t>Viewpoint</w:t>
        </w:r>
        <w:r w:rsidR="006F0A08" w:rsidRPr="00C11343">
          <w:rPr>
            <w:rStyle w:val="Hyperlink"/>
            <w:rFonts w:ascii="Arial" w:hAnsi="Arial" w:cs="Arial"/>
          </w:rPr>
          <w:t xml:space="preserve"> (Multiple systems)</w:t>
        </w:r>
      </w:hyperlink>
      <w:r w:rsidR="00634D92" w:rsidRPr="00C11343">
        <w:rPr>
          <w:rFonts w:cs="Arial"/>
        </w:rPr>
        <w:t xml:space="preserve">. Viewpoint is offered for a single system and multiple systems. </w:t>
      </w:r>
      <w:r w:rsidR="00A51AC1" w:rsidRPr="00C11343">
        <w:rPr>
          <w:rFonts w:cs="Arial"/>
        </w:rPr>
        <w:t>We need the multiple system version.</w:t>
      </w:r>
    </w:p>
    <w:p w14:paraId="30D335FC" w14:textId="41EC9819" w:rsidR="006F0A08" w:rsidRPr="00C11343" w:rsidRDefault="00EF6B59" w:rsidP="00C11343">
      <w:pPr>
        <w:pStyle w:val="BodyText"/>
        <w:numPr>
          <w:ilvl w:val="0"/>
          <w:numId w:val="6"/>
        </w:numPr>
        <w:spacing w:after="0"/>
        <w:rPr>
          <w:rFonts w:cs="Arial"/>
        </w:rPr>
      </w:pPr>
      <w:hyperlink r:id="rId24" w:history="1">
        <w:r w:rsidR="006F0A08" w:rsidRPr="00C11343">
          <w:rPr>
            <w:rStyle w:val="Hyperlink"/>
            <w:rFonts w:ascii="Arial" w:hAnsi="Arial" w:cs="Arial"/>
          </w:rPr>
          <w:t>QueryGrid Manager</w:t>
        </w:r>
      </w:hyperlink>
      <w:r w:rsidR="00C7696D" w:rsidRPr="00C11343">
        <w:rPr>
          <w:rFonts w:cs="Arial"/>
        </w:rPr>
        <w:t>.</w:t>
      </w:r>
      <w:r w:rsidR="00A51AC1" w:rsidRPr="00C11343">
        <w:rPr>
          <w:rFonts w:cs="Arial"/>
        </w:rPr>
        <w:t xml:space="preserve"> </w:t>
      </w:r>
    </w:p>
    <w:p w14:paraId="007847C1" w14:textId="53961B16" w:rsidR="00E021E3" w:rsidRPr="00C11343" w:rsidRDefault="00DA582E" w:rsidP="00C11343">
      <w:pPr>
        <w:pStyle w:val="Heading2"/>
        <w:spacing w:after="0"/>
      </w:pPr>
      <w:bookmarkStart w:id="23" w:name="OLE_LINK2"/>
      <w:r w:rsidRPr="00C11343">
        <w:t>Deploy Teradata Products on AWS</w:t>
      </w:r>
      <w:r w:rsidR="00442379" w:rsidRPr="00C11343">
        <w:t xml:space="preserve"> (DIY)</w:t>
      </w:r>
    </w:p>
    <w:p w14:paraId="007B7AD9" w14:textId="5B6773BC" w:rsidR="001B0DC5" w:rsidRDefault="00DB1248" w:rsidP="00C11343">
      <w:pPr>
        <w:pStyle w:val="BodyText"/>
        <w:spacing w:after="0"/>
        <w:rPr>
          <w:rFonts w:cs="Arial"/>
        </w:rPr>
      </w:pPr>
      <w:r w:rsidRPr="00C11343">
        <w:rPr>
          <w:rFonts w:cs="Arial"/>
        </w:rPr>
        <w:t xml:space="preserve">You can deploy the </w:t>
      </w:r>
      <w:r w:rsidR="005808D6" w:rsidRPr="00C11343">
        <w:rPr>
          <w:rFonts w:cs="Arial"/>
        </w:rPr>
        <w:t xml:space="preserve">Teradata </w:t>
      </w:r>
      <w:r w:rsidRPr="00C11343">
        <w:rPr>
          <w:rFonts w:cs="Arial"/>
        </w:rPr>
        <w:t>products</w:t>
      </w:r>
      <w:r w:rsidR="00442379" w:rsidRPr="00C11343">
        <w:rPr>
          <w:rFonts w:cs="Arial"/>
        </w:rPr>
        <w:t>—</w:t>
      </w:r>
      <w:r w:rsidR="00CB51DA" w:rsidRPr="00C11343">
        <w:rPr>
          <w:rFonts w:cs="Arial"/>
        </w:rPr>
        <w:t xml:space="preserve">Vantage, </w:t>
      </w:r>
      <w:r w:rsidRPr="00C11343">
        <w:rPr>
          <w:rFonts w:cs="Arial"/>
        </w:rPr>
        <w:t>Viewpoint and QueryGrid Manager</w:t>
      </w:r>
      <w:r w:rsidR="00442379" w:rsidRPr="00C11343">
        <w:rPr>
          <w:rFonts w:cs="Arial"/>
        </w:rPr>
        <w:t>—s</w:t>
      </w:r>
      <w:r w:rsidRPr="00C11343">
        <w:rPr>
          <w:rFonts w:cs="Arial"/>
        </w:rPr>
        <w:t xml:space="preserve">eparately from </w:t>
      </w:r>
      <w:hyperlink r:id="rId25" w:history="1">
        <w:r w:rsidRPr="00C11343">
          <w:rPr>
            <w:rStyle w:val="Hyperlink"/>
            <w:rFonts w:ascii="Arial" w:hAnsi="Arial" w:cs="Arial"/>
          </w:rPr>
          <w:t>AWS Marketplace</w:t>
        </w:r>
      </w:hyperlink>
      <w:r w:rsidRPr="00C11343">
        <w:rPr>
          <w:rFonts w:cs="Arial"/>
        </w:rPr>
        <w:t xml:space="preserve"> or deploy them simultaneously using a </w:t>
      </w:r>
      <w:r w:rsidRPr="00C11343">
        <w:rPr>
          <w:rFonts w:cs="Arial"/>
          <w:b/>
        </w:rPr>
        <w:t>Teradata Ecosystem Template</w:t>
      </w:r>
      <w:r w:rsidRPr="00C11343">
        <w:rPr>
          <w:rFonts w:cs="Arial"/>
        </w:rPr>
        <w:t xml:space="preserve"> (</w:t>
      </w:r>
      <w:hyperlink r:id="rId26" w:history="1">
        <w:r w:rsidRPr="00C11343">
          <w:rPr>
            <w:rStyle w:val="Hyperlink"/>
            <w:rFonts w:ascii="Arial" w:hAnsi="Arial" w:cs="Arial"/>
          </w:rPr>
          <w:t>Full Production</w:t>
        </w:r>
      </w:hyperlink>
      <w:r w:rsidRPr="00C11343">
        <w:rPr>
          <w:rFonts w:cs="Arial"/>
        </w:rPr>
        <w:t xml:space="preserve">). </w:t>
      </w:r>
      <w:r w:rsidR="001B0DC5" w:rsidRPr="00C11343">
        <w:rPr>
          <w:rFonts w:cs="Arial"/>
        </w:rPr>
        <w:t xml:space="preserve">However, the </w:t>
      </w:r>
      <w:r w:rsidRPr="00C11343">
        <w:rPr>
          <w:rFonts w:cs="Arial"/>
        </w:rPr>
        <w:t xml:space="preserve">Ecosystem Template </w:t>
      </w:r>
      <w:r w:rsidR="00957983" w:rsidRPr="00C11343">
        <w:rPr>
          <w:rFonts w:cs="Arial"/>
        </w:rPr>
        <w:t xml:space="preserve">also </w:t>
      </w:r>
      <w:r w:rsidRPr="00C11343">
        <w:rPr>
          <w:rFonts w:cs="Arial"/>
        </w:rPr>
        <w:t>deploys servers that are not required for th</w:t>
      </w:r>
      <w:r w:rsidR="00E55C6D" w:rsidRPr="00C11343">
        <w:rPr>
          <w:rFonts w:cs="Arial"/>
        </w:rPr>
        <w:t>is</w:t>
      </w:r>
      <w:r w:rsidRPr="00C11343">
        <w:rPr>
          <w:rFonts w:cs="Arial"/>
        </w:rPr>
        <w:t xml:space="preserve"> integration.</w:t>
      </w:r>
    </w:p>
    <w:p w14:paraId="2ACFCC8A" w14:textId="77777777" w:rsidR="00CD587B" w:rsidRPr="00C11343" w:rsidRDefault="00CD587B" w:rsidP="00C11343">
      <w:pPr>
        <w:pStyle w:val="BodyText"/>
        <w:spacing w:after="0"/>
        <w:rPr>
          <w:rFonts w:cs="Arial"/>
        </w:rPr>
      </w:pPr>
    </w:p>
    <w:p w14:paraId="1633B421" w14:textId="36928CE0" w:rsidR="00DB1248" w:rsidRPr="00C11343" w:rsidRDefault="001B0DC5" w:rsidP="00C11343">
      <w:pPr>
        <w:pStyle w:val="BodyText"/>
        <w:spacing w:after="0"/>
        <w:rPr>
          <w:rFonts w:cs="Arial"/>
        </w:rPr>
      </w:pPr>
      <w:r w:rsidRPr="00C11343">
        <w:rPr>
          <w:rFonts w:cs="Arial"/>
        </w:rPr>
        <w:t>F</w:t>
      </w:r>
      <w:r w:rsidR="00B639B3" w:rsidRPr="00C11343">
        <w:rPr>
          <w:rFonts w:cs="Arial"/>
        </w:rPr>
        <w:t>or simplicity</w:t>
      </w:r>
      <w:r w:rsidR="00DB1248" w:rsidRPr="00C11343">
        <w:rPr>
          <w:rFonts w:cs="Arial"/>
        </w:rPr>
        <w:t>, we</w:t>
      </w:r>
      <w:r w:rsidR="007040AD" w:rsidRPr="00C11343">
        <w:rPr>
          <w:rFonts w:cs="Arial"/>
        </w:rPr>
        <w:t xml:space="preserve"> wi</w:t>
      </w:r>
      <w:r w:rsidR="00DB1248" w:rsidRPr="00C11343">
        <w:rPr>
          <w:rFonts w:cs="Arial"/>
        </w:rPr>
        <w:t>ll deploy the three products separately</w:t>
      </w:r>
      <w:r w:rsidR="00B639B3" w:rsidRPr="00C11343">
        <w:rPr>
          <w:rFonts w:cs="Arial"/>
        </w:rPr>
        <w:t xml:space="preserve"> in this article</w:t>
      </w:r>
      <w:r w:rsidR="00DB1248" w:rsidRPr="00C11343">
        <w:rPr>
          <w:rFonts w:cs="Arial"/>
        </w:rPr>
        <w:t xml:space="preserve">. </w:t>
      </w:r>
    </w:p>
    <w:p w14:paraId="2DF09743" w14:textId="77777777" w:rsidR="00442379" w:rsidRPr="00C11343" w:rsidRDefault="00442379" w:rsidP="00C11343">
      <w:pPr>
        <w:pStyle w:val="Thirdline"/>
        <w:spacing w:after="0"/>
        <w:rPr>
          <w:rFonts w:ascii="Arial" w:hAnsi="Arial" w:cs="Arial"/>
        </w:rPr>
      </w:pPr>
    </w:p>
    <w:p w14:paraId="2C72F663" w14:textId="747AE116" w:rsidR="00957983" w:rsidRPr="00C11343" w:rsidRDefault="00957983" w:rsidP="00C11343">
      <w:pPr>
        <w:pStyle w:val="Heading3"/>
        <w:spacing w:after="0"/>
        <w:rPr>
          <w:rFonts w:cs="Arial"/>
        </w:rPr>
      </w:pPr>
      <w:bookmarkStart w:id="24" w:name="_Deploy_Teradata_Vantage"/>
      <w:bookmarkEnd w:id="24"/>
      <w:r w:rsidRPr="00C11343">
        <w:rPr>
          <w:rFonts w:cs="Arial"/>
        </w:rPr>
        <w:t xml:space="preserve">Deploy Teradata Vantage </w:t>
      </w:r>
      <w:r w:rsidR="007B538D" w:rsidRPr="00C11343">
        <w:rPr>
          <w:rFonts w:cs="Arial"/>
        </w:rPr>
        <w:t>Enterprise</w:t>
      </w:r>
      <w:r w:rsidRPr="00C11343">
        <w:rPr>
          <w:rFonts w:cs="Arial"/>
        </w:rPr>
        <w:t xml:space="preserve"> </w:t>
      </w:r>
      <w:r w:rsidR="002C3B1B" w:rsidRPr="00C11343">
        <w:rPr>
          <w:rFonts w:cs="Arial"/>
        </w:rPr>
        <w:t>(DIY)</w:t>
      </w:r>
    </w:p>
    <w:p w14:paraId="10EEA068" w14:textId="608CD060" w:rsidR="001C1D9B" w:rsidRPr="00C11343" w:rsidRDefault="001C1D9B" w:rsidP="00C11343">
      <w:pPr>
        <w:pStyle w:val="BodyText"/>
        <w:spacing w:after="0"/>
        <w:rPr>
          <w:rFonts w:cs="Arial"/>
          <w:b/>
        </w:rPr>
      </w:pPr>
      <w:bookmarkStart w:id="25" w:name="OLE_LINK46"/>
      <w:bookmarkStart w:id="26" w:name="OLE_LINK47"/>
      <w:r w:rsidRPr="00C11343">
        <w:rPr>
          <w:rFonts w:cs="Arial"/>
        </w:rPr>
        <w:t xml:space="preserve">Browse to </w:t>
      </w:r>
      <w:hyperlink r:id="rId27" w:history="1">
        <w:r w:rsidR="00737FDB" w:rsidRPr="00C11343">
          <w:rPr>
            <w:rStyle w:val="Hyperlink"/>
            <w:rFonts w:ascii="Arial" w:hAnsi="Arial" w:cs="Arial"/>
          </w:rPr>
          <w:t>Teradata Vantage Enterprise (DIY)</w:t>
        </w:r>
      </w:hyperlink>
      <w:r w:rsidRPr="00C11343">
        <w:rPr>
          <w:rFonts w:cs="Arial"/>
        </w:rPr>
        <w:t xml:space="preserve"> </w:t>
      </w:r>
      <w:r w:rsidR="00476DF1" w:rsidRPr="00C11343">
        <w:rPr>
          <w:rFonts w:cs="Arial"/>
        </w:rPr>
        <w:t>in the AWS Marketplace</w:t>
      </w:r>
      <w:r w:rsidR="002C667C" w:rsidRPr="00C11343">
        <w:rPr>
          <w:rFonts w:cs="Arial"/>
        </w:rPr>
        <w:t xml:space="preserve">, click </w:t>
      </w:r>
      <w:r w:rsidR="002C667C" w:rsidRPr="00C11343">
        <w:rPr>
          <w:rStyle w:val="CalloutChar"/>
          <w:rFonts w:ascii="Arial" w:hAnsi="Arial" w:cs="Arial"/>
        </w:rPr>
        <w:t>Continue to Subscribe</w:t>
      </w:r>
      <w:r w:rsidR="002C667C" w:rsidRPr="00C11343">
        <w:rPr>
          <w:rFonts w:cs="Arial"/>
        </w:rPr>
        <w:t>.</w:t>
      </w:r>
    </w:p>
    <w:p w14:paraId="2D8C81FC" w14:textId="00E68A6D" w:rsidR="001C1D9B" w:rsidRDefault="001C1D9B" w:rsidP="00C11343">
      <w:pPr>
        <w:pStyle w:val="BodyText"/>
        <w:spacing w:after="0"/>
        <w:rPr>
          <w:rFonts w:cs="Arial"/>
        </w:rPr>
      </w:pPr>
      <w:r w:rsidRPr="00C11343">
        <w:rPr>
          <w:rFonts w:cs="Arial"/>
        </w:rPr>
        <w:t xml:space="preserve">On the </w:t>
      </w:r>
      <w:r w:rsidRPr="00C11343">
        <w:rPr>
          <w:rStyle w:val="CalloutChar"/>
          <w:rFonts w:ascii="Arial" w:hAnsi="Arial" w:cs="Arial"/>
        </w:rPr>
        <w:t>Subscribe to this software</w:t>
      </w:r>
      <w:r w:rsidRPr="00C11343">
        <w:rPr>
          <w:rFonts w:cs="Arial"/>
        </w:rPr>
        <w:t xml:space="preserve"> page, click </w:t>
      </w:r>
      <w:r w:rsidRPr="00C11343">
        <w:rPr>
          <w:rStyle w:val="CalloutChar"/>
          <w:rFonts w:ascii="Arial" w:hAnsi="Arial" w:cs="Arial"/>
        </w:rPr>
        <w:t>Continue to Configuration</w:t>
      </w:r>
      <w:r w:rsidR="00C7696D" w:rsidRPr="00C11343">
        <w:rPr>
          <w:rFonts w:cs="Arial"/>
        </w:rPr>
        <w:t>.</w:t>
      </w:r>
    </w:p>
    <w:p w14:paraId="2759253B" w14:textId="77777777" w:rsidR="00CD587B" w:rsidRPr="00C11343" w:rsidRDefault="00CD587B" w:rsidP="00C11343">
      <w:pPr>
        <w:pStyle w:val="BodyText"/>
        <w:spacing w:after="0"/>
        <w:rPr>
          <w:rFonts w:cs="Arial"/>
        </w:rPr>
      </w:pPr>
    </w:p>
    <w:p w14:paraId="0203EAC2" w14:textId="21F613AA" w:rsidR="005E04D6" w:rsidRDefault="001C1D9B" w:rsidP="00C11343">
      <w:pPr>
        <w:pStyle w:val="BodyText"/>
        <w:spacing w:after="0"/>
        <w:rPr>
          <w:rFonts w:cs="Arial"/>
        </w:rPr>
      </w:pPr>
      <w:r w:rsidRPr="00C11343">
        <w:rPr>
          <w:rFonts w:cs="Arial"/>
        </w:rPr>
        <w:t xml:space="preserve">On the </w:t>
      </w:r>
      <w:r w:rsidRPr="00C11343">
        <w:rPr>
          <w:rStyle w:val="CalloutChar"/>
          <w:rFonts w:ascii="Arial" w:hAnsi="Arial" w:cs="Arial"/>
        </w:rPr>
        <w:t>Configure this software</w:t>
      </w:r>
      <w:r w:rsidRPr="00C11343">
        <w:rPr>
          <w:rFonts w:cs="Arial"/>
        </w:rPr>
        <w:t xml:space="preserve"> page, choose the </w:t>
      </w:r>
      <w:r w:rsidRPr="00C11343">
        <w:rPr>
          <w:rStyle w:val="CalloutChar"/>
          <w:rFonts w:ascii="Arial" w:hAnsi="Arial" w:cs="Arial"/>
        </w:rPr>
        <w:t>region</w:t>
      </w:r>
      <w:r w:rsidRPr="00C11343">
        <w:rPr>
          <w:rFonts w:cs="Arial"/>
        </w:rPr>
        <w:t xml:space="preserve"> </w:t>
      </w:r>
      <w:r w:rsidR="00AF53D2" w:rsidRPr="00C11343">
        <w:rPr>
          <w:rFonts w:cs="Arial"/>
        </w:rPr>
        <w:t>where the production system resides,</w:t>
      </w:r>
      <w:r w:rsidR="00D8113B" w:rsidRPr="00C11343">
        <w:rPr>
          <w:rFonts w:cs="Arial"/>
        </w:rPr>
        <w:t xml:space="preserve"> and leave the rest as default</w:t>
      </w:r>
      <w:r w:rsidRPr="00C11343">
        <w:rPr>
          <w:rFonts w:cs="Arial"/>
        </w:rPr>
        <w:t>.</w:t>
      </w:r>
      <w:r w:rsidR="008C3BD3" w:rsidRPr="00C11343">
        <w:rPr>
          <w:rFonts w:cs="Arial"/>
        </w:rPr>
        <w:t xml:space="preserve"> Click </w:t>
      </w:r>
      <w:r w:rsidR="008C3BD3" w:rsidRPr="00C11343">
        <w:rPr>
          <w:rStyle w:val="CalloutChar"/>
          <w:rFonts w:ascii="Arial" w:hAnsi="Arial" w:cs="Arial"/>
        </w:rPr>
        <w:t>Continue to Launch</w:t>
      </w:r>
      <w:r w:rsidR="008C3BD3" w:rsidRPr="00C11343">
        <w:rPr>
          <w:rFonts w:cs="Arial"/>
        </w:rPr>
        <w:t>.</w:t>
      </w:r>
    </w:p>
    <w:p w14:paraId="785D2DD2" w14:textId="77777777" w:rsidR="00CD587B" w:rsidRPr="00C11343" w:rsidRDefault="00CD587B" w:rsidP="00C11343">
      <w:pPr>
        <w:pStyle w:val="BodyText"/>
        <w:spacing w:after="0"/>
        <w:rPr>
          <w:rFonts w:cs="Arial"/>
        </w:rPr>
      </w:pPr>
    </w:p>
    <w:p w14:paraId="3C79216B" w14:textId="1F5E6FFD" w:rsidR="005E04D6" w:rsidRPr="00C11343" w:rsidRDefault="001C1D9B" w:rsidP="00C11343">
      <w:pPr>
        <w:pStyle w:val="BodyText"/>
        <w:spacing w:after="0"/>
        <w:rPr>
          <w:rFonts w:cs="Arial"/>
        </w:rPr>
      </w:pPr>
      <w:r w:rsidRPr="00C11343">
        <w:rPr>
          <w:rFonts w:cs="Arial"/>
        </w:rPr>
        <w:t xml:space="preserve">Make a note of the region because you will use the same region for Teradata Viewpoint and QueryGrid Manager </w:t>
      </w:r>
      <w:r w:rsidRPr="00C11343">
        <w:rPr>
          <w:rFonts w:eastAsia="Arial Unicode MS" w:cs="Arial"/>
        </w:rPr>
        <w:t>configuration.</w:t>
      </w:r>
    </w:p>
    <w:bookmarkEnd w:id="25"/>
    <w:bookmarkEnd w:id="26"/>
    <w:p w14:paraId="2E13F652" w14:textId="2FE63CD8" w:rsidR="00DA582E" w:rsidRPr="00C11343" w:rsidRDefault="00975F07" w:rsidP="00C11343">
      <w:pPr>
        <w:pStyle w:val="Pictureframe"/>
        <w:spacing w:after="0"/>
        <w:rPr>
          <w:rFonts w:ascii="Arial" w:hAnsi="Arial" w:cs="Arial"/>
        </w:rPr>
      </w:pPr>
      <w:r w:rsidRPr="00C11343">
        <w:rPr>
          <w:rFonts w:ascii="Arial" w:hAnsi="Arial" w:cs="Arial"/>
        </w:rPr>
        <w:lastRenderedPageBreak/>
        <w:drawing>
          <wp:inline distT="0" distB="0" distL="0" distR="0" wp14:anchorId="2EB8E85C" wp14:editId="010F894D">
            <wp:extent cx="5642043" cy="4335814"/>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8"/>
                    <a:stretch>
                      <a:fillRect/>
                    </a:stretch>
                  </pic:blipFill>
                  <pic:spPr>
                    <a:xfrm>
                      <a:off x="0" y="0"/>
                      <a:ext cx="5651555" cy="4343124"/>
                    </a:xfrm>
                    <a:prstGeom prst="rect">
                      <a:avLst/>
                    </a:prstGeom>
                  </pic:spPr>
                </pic:pic>
              </a:graphicData>
            </a:graphic>
          </wp:inline>
        </w:drawing>
      </w:r>
    </w:p>
    <w:p w14:paraId="27D41C9E" w14:textId="0B8FEDF5" w:rsidR="009E35D4" w:rsidRDefault="009E35D4" w:rsidP="00C11343">
      <w:pPr>
        <w:pStyle w:val="BodyTextbeforepictureorcode"/>
        <w:spacing w:after="0"/>
        <w:rPr>
          <w:rFonts w:ascii="Arial" w:hAnsi="Arial" w:cs="Arial"/>
        </w:rPr>
      </w:pPr>
      <w:r w:rsidRPr="00C11343">
        <w:rPr>
          <w:rFonts w:ascii="Arial" w:hAnsi="Arial" w:cs="Arial"/>
        </w:rPr>
        <w:lastRenderedPageBreak/>
        <w:t xml:space="preserve">On the </w:t>
      </w:r>
      <w:r w:rsidRPr="00C11343">
        <w:rPr>
          <w:rStyle w:val="CalloutChar"/>
          <w:rFonts w:ascii="Arial" w:hAnsi="Arial" w:cs="Arial"/>
        </w:rPr>
        <w:t>Launch this software</w:t>
      </w:r>
      <w:r w:rsidRPr="00C11343">
        <w:rPr>
          <w:rFonts w:ascii="Arial" w:hAnsi="Arial" w:cs="Arial"/>
        </w:rPr>
        <w:t xml:space="preserve"> page, choose </w:t>
      </w:r>
      <w:r w:rsidRPr="00C11343">
        <w:rPr>
          <w:rStyle w:val="CalloutChar"/>
          <w:rFonts w:ascii="Arial" w:hAnsi="Arial" w:cs="Arial"/>
        </w:rPr>
        <w:t>Launch CloudFormation</w:t>
      </w:r>
      <w:r w:rsidRPr="00C11343">
        <w:rPr>
          <w:rFonts w:ascii="Arial" w:hAnsi="Arial" w:cs="Arial"/>
        </w:rPr>
        <w:t xml:space="preserve"> as </w:t>
      </w:r>
      <w:r w:rsidRPr="00C11343">
        <w:rPr>
          <w:rStyle w:val="CalloutChar"/>
          <w:rFonts w:ascii="Arial" w:hAnsi="Arial" w:cs="Arial"/>
        </w:rPr>
        <w:t>Choose Action</w:t>
      </w:r>
      <w:r w:rsidRPr="00C11343">
        <w:rPr>
          <w:rFonts w:ascii="Arial" w:hAnsi="Arial" w:cs="Arial"/>
        </w:rPr>
        <w:t xml:space="preserve">, </w:t>
      </w:r>
      <w:r w:rsidR="007C685D" w:rsidRPr="00C11343">
        <w:rPr>
          <w:rFonts w:ascii="Arial" w:hAnsi="Arial" w:cs="Arial"/>
        </w:rPr>
        <w:t xml:space="preserve">and then </w:t>
      </w:r>
      <w:r w:rsidRPr="00C11343">
        <w:rPr>
          <w:rFonts w:ascii="Arial" w:hAnsi="Arial" w:cs="Arial"/>
        </w:rPr>
        <w:t xml:space="preserve">click </w:t>
      </w:r>
      <w:r w:rsidRPr="00C11343">
        <w:rPr>
          <w:rStyle w:val="CalloutChar"/>
          <w:rFonts w:ascii="Arial" w:hAnsi="Arial" w:cs="Arial"/>
        </w:rPr>
        <w:t>Launch</w:t>
      </w:r>
      <w:r w:rsidR="00C7696D" w:rsidRPr="00C11343">
        <w:rPr>
          <w:rFonts w:ascii="Arial" w:hAnsi="Arial" w:cs="Arial"/>
        </w:rPr>
        <w:t>.</w:t>
      </w:r>
      <w:r w:rsidR="00EA4B24" w:rsidRPr="00C11343">
        <w:rPr>
          <w:rFonts w:ascii="Arial" w:hAnsi="Arial" w:cs="Arial"/>
        </w:rPr>
        <w:t xml:space="preserve"> This will take you to the </w:t>
      </w:r>
      <w:r w:rsidR="00F25EC4" w:rsidRPr="00C11343">
        <w:rPr>
          <w:rFonts w:ascii="Arial" w:hAnsi="Arial" w:cs="Arial"/>
        </w:rPr>
        <w:t>AWS CloudFormation page.</w:t>
      </w:r>
    </w:p>
    <w:p w14:paraId="2BA8794A" w14:textId="77777777" w:rsidR="00CD587B" w:rsidRPr="00C11343" w:rsidRDefault="00CD587B" w:rsidP="00C11343">
      <w:pPr>
        <w:pStyle w:val="BodyTextbeforepictureorcode"/>
        <w:spacing w:after="0"/>
        <w:rPr>
          <w:rFonts w:ascii="Arial" w:hAnsi="Arial" w:cs="Arial"/>
        </w:rPr>
      </w:pPr>
    </w:p>
    <w:p w14:paraId="03656FE3" w14:textId="33CFD6A1" w:rsidR="008E1735" w:rsidRPr="00C11343" w:rsidRDefault="00A53840" w:rsidP="00C11343">
      <w:pPr>
        <w:pStyle w:val="Pictureframe"/>
        <w:spacing w:after="0"/>
        <w:rPr>
          <w:rFonts w:ascii="Arial" w:hAnsi="Arial" w:cs="Arial"/>
        </w:rPr>
      </w:pPr>
      <w:r w:rsidRPr="00C11343">
        <w:rPr>
          <w:rFonts w:ascii="Arial" w:hAnsi="Arial" w:cs="Arial"/>
        </w:rPr>
        <w:drawing>
          <wp:inline distT="0" distB="0" distL="0" distR="0" wp14:anchorId="47699D5A" wp14:editId="20D06643">
            <wp:extent cx="5612860" cy="4587434"/>
            <wp:effectExtent l="0" t="0" r="63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9"/>
                    <a:stretch>
                      <a:fillRect/>
                    </a:stretch>
                  </pic:blipFill>
                  <pic:spPr>
                    <a:xfrm>
                      <a:off x="0" y="0"/>
                      <a:ext cx="5624079" cy="4596603"/>
                    </a:xfrm>
                    <a:prstGeom prst="rect">
                      <a:avLst/>
                    </a:prstGeom>
                  </pic:spPr>
                </pic:pic>
              </a:graphicData>
            </a:graphic>
          </wp:inline>
        </w:drawing>
      </w:r>
    </w:p>
    <w:p w14:paraId="7B282EF1" w14:textId="77777777" w:rsidR="00CC2428" w:rsidRDefault="00CC2428" w:rsidP="00C11343">
      <w:pPr>
        <w:pStyle w:val="BodyText"/>
        <w:spacing w:after="0"/>
        <w:rPr>
          <w:rFonts w:cs="Arial"/>
        </w:rPr>
      </w:pPr>
    </w:p>
    <w:p w14:paraId="0DC86B09" w14:textId="387EFFCD" w:rsidR="00FC02CA" w:rsidRDefault="00FC02CA" w:rsidP="00C11343">
      <w:pPr>
        <w:pStyle w:val="BodyText"/>
        <w:spacing w:after="0"/>
        <w:rPr>
          <w:rFonts w:cs="Arial"/>
        </w:rPr>
      </w:pPr>
      <w:r w:rsidRPr="00C11343">
        <w:rPr>
          <w:rFonts w:cs="Arial"/>
        </w:rPr>
        <w:t xml:space="preserve">On the </w:t>
      </w:r>
      <w:r w:rsidRPr="00C11343">
        <w:rPr>
          <w:rStyle w:val="CalloutChar"/>
          <w:rFonts w:ascii="Arial" w:hAnsi="Arial" w:cs="Arial"/>
        </w:rPr>
        <w:t>Create stack</w:t>
      </w:r>
      <w:r w:rsidRPr="00C11343">
        <w:rPr>
          <w:rFonts w:cs="Arial"/>
        </w:rPr>
        <w:t xml:space="preserve"> page, click </w:t>
      </w:r>
      <w:r w:rsidRPr="00C11343">
        <w:rPr>
          <w:rStyle w:val="CalloutChar"/>
          <w:rFonts w:ascii="Arial" w:hAnsi="Arial" w:cs="Arial"/>
        </w:rPr>
        <w:t>Next</w:t>
      </w:r>
      <w:r w:rsidR="00C7696D" w:rsidRPr="00C11343">
        <w:rPr>
          <w:rFonts w:cs="Arial"/>
        </w:rPr>
        <w:t>.</w:t>
      </w:r>
    </w:p>
    <w:p w14:paraId="70925651" w14:textId="77777777" w:rsidR="00CD587B" w:rsidRPr="00C11343" w:rsidRDefault="00CD587B" w:rsidP="00C11343">
      <w:pPr>
        <w:pStyle w:val="BodyText"/>
        <w:spacing w:after="0"/>
        <w:rPr>
          <w:rFonts w:cs="Arial"/>
        </w:rPr>
      </w:pPr>
    </w:p>
    <w:p w14:paraId="039CCA52" w14:textId="3360C3CD" w:rsidR="00A47941" w:rsidRPr="00C11343" w:rsidRDefault="00FC02CA" w:rsidP="00C11343">
      <w:pPr>
        <w:pStyle w:val="BodyText"/>
        <w:spacing w:after="0"/>
        <w:rPr>
          <w:rFonts w:cs="Arial"/>
        </w:rPr>
      </w:pPr>
      <w:r w:rsidRPr="00C11343">
        <w:rPr>
          <w:rFonts w:cs="Arial"/>
        </w:rPr>
        <w:t xml:space="preserve">On the </w:t>
      </w:r>
      <w:r w:rsidRPr="00C11343">
        <w:rPr>
          <w:rStyle w:val="CalloutChar"/>
          <w:rFonts w:ascii="Arial" w:hAnsi="Arial" w:cs="Arial"/>
        </w:rPr>
        <w:t>Specify stack details</w:t>
      </w:r>
      <w:r w:rsidRPr="00C11343">
        <w:rPr>
          <w:rFonts w:cs="Arial"/>
        </w:rPr>
        <w:t xml:space="preserve"> page</w:t>
      </w:r>
      <w:r w:rsidR="00A47941" w:rsidRPr="00C11343">
        <w:rPr>
          <w:rFonts w:cs="Arial"/>
        </w:rPr>
        <w:t xml:space="preserve"> and enter</w:t>
      </w:r>
      <w:r w:rsidR="0085748E" w:rsidRPr="00C11343">
        <w:rPr>
          <w:rFonts w:cs="Arial"/>
        </w:rPr>
        <w:t xml:space="preserve"> or select</w:t>
      </w:r>
      <w:r w:rsidR="00A47941" w:rsidRPr="00C11343">
        <w:rPr>
          <w:rFonts w:cs="Arial"/>
        </w:rPr>
        <w:t xml:space="preserve"> the following information:</w:t>
      </w:r>
    </w:p>
    <w:p w14:paraId="24DF5F1E" w14:textId="0F20F3AD" w:rsidR="00FC02CA" w:rsidRPr="00C11343" w:rsidRDefault="00FC02CA" w:rsidP="00C11343">
      <w:pPr>
        <w:pStyle w:val="ListBullet"/>
        <w:spacing w:after="0"/>
        <w:rPr>
          <w:rFonts w:cs="Arial"/>
        </w:rPr>
      </w:pPr>
      <w:r w:rsidRPr="00C11343">
        <w:rPr>
          <w:rStyle w:val="BodyTextChar"/>
          <w:rFonts w:cs="Arial"/>
        </w:rPr>
        <w:t>Enter</w:t>
      </w:r>
      <w:r w:rsidR="00F43418" w:rsidRPr="00C11343">
        <w:rPr>
          <w:rStyle w:val="BodyTextChar"/>
          <w:rFonts w:cs="Arial"/>
        </w:rPr>
        <w:t xml:space="preserve"> the</w:t>
      </w:r>
      <w:r w:rsidRPr="00C11343">
        <w:rPr>
          <w:rFonts w:cs="Arial"/>
        </w:rPr>
        <w:t xml:space="preserve"> </w:t>
      </w:r>
      <w:r w:rsidRPr="00C11343">
        <w:rPr>
          <w:rStyle w:val="CalloutChar"/>
          <w:rFonts w:ascii="Arial" w:hAnsi="Arial" w:cs="Arial"/>
        </w:rPr>
        <w:t>Stack name</w:t>
      </w:r>
      <w:r w:rsidRPr="00C11343">
        <w:rPr>
          <w:rFonts w:cs="Arial"/>
        </w:rPr>
        <w:t xml:space="preserve"> </w:t>
      </w:r>
      <w:r w:rsidRPr="00C11343">
        <w:rPr>
          <w:rStyle w:val="BodyTextChar"/>
          <w:rFonts w:cs="Arial"/>
        </w:rPr>
        <w:t>(</w:t>
      </w:r>
      <w:r w:rsidR="007B4A09" w:rsidRPr="00C11343">
        <w:rPr>
          <w:rStyle w:val="Emphasis"/>
          <w:rFonts w:cs="Arial"/>
        </w:rPr>
        <w:t>e.g.</w:t>
      </w:r>
      <w:r w:rsidRPr="00C11343">
        <w:rPr>
          <w:rStyle w:val="Emphasis"/>
          <w:rFonts w:cs="Arial"/>
        </w:rPr>
        <w:t xml:space="preserve"> td</w:t>
      </w:r>
      <w:r w:rsidR="00700AC4" w:rsidRPr="00C11343">
        <w:rPr>
          <w:rStyle w:val="Emphasis"/>
          <w:rFonts w:cs="Arial"/>
        </w:rPr>
        <w:t>Temp</w:t>
      </w:r>
      <w:r w:rsidRPr="00C11343">
        <w:rPr>
          <w:rStyle w:val="BodyTextChar"/>
          <w:rFonts w:cs="Arial"/>
        </w:rPr>
        <w:t>)</w:t>
      </w:r>
    </w:p>
    <w:p w14:paraId="2850D884" w14:textId="5030CF61" w:rsidR="00FC02CA" w:rsidRPr="00C11343" w:rsidRDefault="00FC02CA" w:rsidP="00C11343">
      <w:pPr>
        <w:pStyle w:val="ListBullet"/>
        <w:spacing w:after="0"/>
        <w:rPr>
          <w:rFonts w:cs="Arial"/>
        </w:rPr>
      </w:pPr>
      <w:r w:rsidRPr="00C11343">
        <w:rPr>
          <w:rStyle w:val="BodyTextChar"/>
          <w:rFonts w:cs="Arial"/>
        </w:rPr>
        <w:t>Enter</w:t>
      </w:r>
      <w:r w:rsidR="007D1EFC" w:rsidRPr="00C11343">
        <w:rPr>
          <w:rStyle w:val="BodyTextChar"/>
          <w:rFonts w:cs="Arial"/>
        </w:rPr>
        <w:t xml:space="preserve"> the</w:t>
      </w:r>
      <w:r w:rsidRPr="00C11343">
        <w:rPr>
          <w:rFonts w:cs="Arial"/>
        </w:rPr>
        <w:t xml:space="preserve"> </w:t>
      </w:r>
      <w:r w:rsidRPr="00C11343">
        <w:rPr>
          <w:rStyle w:val="CalloutChar"/>
          <w:rFonts w:ascii="Arial" w:hAnsi="Arial" w:cs="Arial"/>
        </w:rPr>
        <w:t>DBC Password</w:t>
      </w:r>
    </w:p>
    <w:p w14:paraId="408F18E5" w14:textId="5C9B8BF3" w:rsidR="00FC02CA" w:rsidRPr="00C11343" w:rsidRDefault="00FC02CA" w:rsidP="00C11343">
      <w:pPr>
        <w:pStyle w:val="ListBullet"/>
        <w:spacing w:after="0"/>
        <w:rPr>
          <w:rFonts w:cs="Arial"/>
        </w:rPr>
      </w:pPr>
      <w:r w:rsidRPr="00C11343">
        <w:rPr>
          <w:rStyle w:val="BodyTextChar"/>
          <w:rFonts w:cs="Arial"/>
        </w:rPr>
        <w:t>Choose your</w:t>
      </w:r>
      <w:r w:rsidRPr="00C11343">
        <w:rPr>
          <w:rFonts w:cs="Arial"/>
        </w:rPr>
        <w:t xml:space="preserve"> </w:t>
      </w:r>
      <w:r w:rsidRPr="00C11343">
        <w:rPr>
          <w:rStyle w:val="CalloutChar"/>
          <w:rFonts w:ascii="Arial" w:hAnsi="Arial" w:cs="Arial"/>
        </w:rPr>
        <w:t>System Timezone</w:t>
      </w:r>
      <w:r w:rsidRPr="00C11343">
        <w:rPr>
          <w:rFonts w:cs="Arial"/>
        </w:rPr>
        <w:t xml:space="preserve"> </w:t>
      </w:r>
      <w:r w:rsidRPr="00C11343">
        <w:rPr>
          <w:rStyle w:val="BodyTextChar"/>
          <w:rFonts w:cs="Arial"/>
        </w:rPr>
        <w:t>(optional)</w:t>
      </w:r>
    </w:p>
    <w:p w14:paraId="5654C91D" w14:textId="022AEC5A" w:rsidR="008401E5" w:rsidRPr="00C11343" w:rsidRDefault="00401BC5" w:rsidP="00C11343">
      <w:pPr>
        <w:pStyle w:val="ListBullet"/>
        <w:spacing w:after="0"/>
        <w:rPr>
          <w:rFonts w:cs="Arial"/>
        </w:rPr>
      </w:pPr>
      <w:r w:rsidRPr="00C11343">
        <w:rPr>
          <w:rStyle w:val="BodyTextChar"/>
          <w:rFonts w:cs="Arial"/>
        </w:rPr>
        <w:t xml:space="preserve">For </w:t>
      </w:r>
      <w:r w:rsidRPr="00C11343">
        <w:rPr>
          <w:rStyle w:val="CalloutChar"/>
          <w:rFonts w:ascii="Arial" w:hAnsi="Arial" w:cs="Arial"/>
        </w:rPr>
        <w:t>Node Configuration</w:t>
      </w:r>
      <w:r w:rsidRPr="00C11343">
        <w:rPr>
          <w:rFonts w:cs="Arial"/>
        </w:rPr>
        <w:t xml:space="preserve">, </w:t>
      </w:r>
      <w:r w:rsidRPr="00C11343">
        <w:rPr>
          <w:rStyle w:val="BodyTextChar"/>
          <w:rFonts w:cs="Arial"/>
        </w:rPr>
        <w:t xml:space="preserve">choose the number of the nodes you need. </w:t>
      </w:r>
      <w:r w:rsidR="004F60FB" w:rsidRPr="00C11343">
        <w:rPr>
          <w:rStyle w:val="BodyTextChar"/>
          <w:rFonts w:cs="Arial"/>
        </w:rPr>
        <w:t xml:space="preserve">In this example, we are using </w:t>
      </w:r>
      <w:r w:rsidR="00D7542D" w:rsidRPr="00C11343">
        <w:rPr>
          <w:rStyle w:val="BodyTextChar"/>
          <w:rFonts w:cs="Arial"/>
        </w:rPr>
        <w:t>1 node for simplicity</w:t>
      </w:r>
      <w:r w:rsidR="004F60FB" w:rsidRPr="00C11343">
        <w:rPr>
          <w:rStyle w:val="BodyTextChar"/>
          <w:rFonts w:cs="Arial"/>
        </w:rPr>
        <w:t>.</w:t>
      </w:r>
    </w:p>
    <w:p w14:paraId="4CBAD3F8" w14:textId="77777777" w:rsidR="00FC02CA" w:rsidRPr="00C11343" w:rsidRDefault="00FC02CA" w:rsidP="00C11343">
      <w:pPr>
        <w:pStyle w:val="ListBullet"/>
        <w:spacing w:after="0"/>
        <w:rPr>
          <w:rFonts w:cs="Arial"/>
        </w:rPr>
      </w:pPr>
      <w:r w:rsidRPr="00C11343">
        <w:rPr>
          <w:rStyle w:val="BodyTextChar"/>
          <w:rFonts w:cs="Arial"/>
        </w:rPr>
        <w:t>Choose</w:t>
      </w:r>
      <w:r w:rsidRPr="00C11343">
        <w:rPr>
          <w:rFonts w:cs="Arial"/>
        </w:rPr>
        <w:t xml:space="preserve"> </w:t>
      </w:r>
      <w:r w:rsidRPr="00C11343">
        <w:rPr>
          <w:rStyle w:val="CalloutChar"/>
          <w:rFonts w:ascii="Arial" w:hAnsi="Arial" w:cs="Arial"/>
        </w:rPr>
        <w:t>VPC</w:t>
      </w:r>
      <w:r w:rsidRPr="00C11343">
        <w:rPr>
          <w:rFonts w:cs="Arial"/>
        </w:rPr>
        <w:t xml:space="preserve"> </w:t>
      </w:r>
      <w:r w:rsidRPr="00C11343">
        <w:rPr>
          <w:rStyle w:val="BodyTextChar"/>
          <w:rFonts w:cs="Arial"/>
        </w:rPr>
        <w:t>from the list</w:t>
      </w:r>
    </w:p>
    <w:p w14:paraId="3662B593" w14:textId="77777777" w:rsidR="00FC02CA" w:rsidRPr="00C11343" w:rsidRDefault="00FC02CA" w:rsidP="00C11343">
      <w:pPr>
        <w:pStyle w:val="ListBullet"/>
        <w:spacing w:after="0"/>
        <w:rPr>
          <w:rFonts w:cs="Arial"/>
        </w:rPr>
      </w:pPr>
      <w:r w:rsidRPr="00C11343">
        <w:rPr>
          <w:rStyle w:val="BodyTextChar"/>
          <w:rFonts w:cs="Arial"/>
        </w:rPr>
        <w:t>Choose</w:t>
      </w:r>
      <w:r w:rsidRPr="00C11343">
        <w:rPr>
          <w:rFonts w:cs="Arial"/>
        </w:rPr>
        <w:t xml:space="preserve"> </w:t>
      </w:r>
      <w:r w:rsidRPr="00C11343">
        <w:rPr>
          <w:rStyle w:val="CalloutChar"/>
          <w:rFonts w:ascii="Arial" w:hAnsi="Arial" w:cs="Arial"/>
        </w:rPr>
        <w:t>Database Subnet</w:t>
      </w:r>
      <w:r w:rsidRPr="00C11343">
        <w:rPr>
          <w:rFonts w:cs="Arial"/>
        </w:rPr>
        <w:t xml:space="preserve"> </w:t>
      </w:r>
      <w:r w:rsidRPr="00C11343">
        <w:rPr>
          <w:rStyle w:val="BodyTextChar"/>
          <w:rFonts w:cs="Arial"/>
        </w:rPr>
        <w:t>from the list</w:t>
      </w:r>
    </w:p>
    <w:p w14:paraId="03DC9223" w14:textId="4F9DBABA" w:rsidR="00FC02CA" w:rsidRPr="00C11343" w:rsidRDefault="00FC02CA" w:rsidP="00C11343">
      <w:pPr>
        <w:pStyle w:val="ListBullet"/>
        <w:spacing w:after="0"/>
        <w:rPr>
          <w:rFonts w:cs="Arial"/>
        </w:rPr>
      </w:pPr>
      <w:r w:rsidRPr="00C11343">
        <w:rPr>
          <w:rFonts w:cs="Arial"/>
        </w:rPr>
        <w:t xml:space="preserve">Enter </w:t>
      </w:r>
      <w:r w:rsidRPr="00C11343">
        <w:rPr>
          <w:rStyle w:val="CalloutChar"/>
          <w:rFonts w:ascii="Arial" w:hAnsi="Arial" w:cs="Arial"/>
        </w:rPr>
        <w:t>Database Placement Group</w:t>
      </w:r>
      <w:r w:rsidR="00767490" w:rsidRPr="00C11343">
        <w:rPr>
          <w:rStyle w:val="CalloutChar"/>
          <w:rFonts w:ascii="Arial" w:hAnsi="Arial" w:cs="Arial"/>
        </w:rPr>
        <w:t xml:space="preserve"> </w:t>
      </w:r>
      <w:r w:rsidR="00AC5C5B" w:rsidRPr="00C11343">
        <w:rPr>
          <w:rStyle w:val="BodyTextChar"/>
          <w:rFonts w:cs="Arial"/>
        </w:rPr>
        <w:t>you created (e.g.</w:t>
      </w:r>
      <w:r w:rsidR="00CC2428">
        <w:rPr>
          <w:rStyle w:val="BodyTextChar"/>
          <w:rFonts w:cs="Arial"/>
        </w:rPr>
        <w:t>,</w:t>
      </w:r>
      <w:r w:rsidR="00AC5C5B" w:rsidRPr="00C11343">
        <w:rPr>
          <w:rStyle w:val="BodyTextChar"/>
          <w:rFonts w:cs="Arial"/>
        </w:rPr>
        <w:t xml:space="preserve"> QueryGridTest)</w:t>
      </w:r>
    </w:p>
    <w:p w14:paraId="05776040" w14:textId="224461F9" w:rsidR="00705D21" w:rsidRPr="00C11343" w:rsidRDefault="00FC02CA" w:rsidP="00C11343">
      <w:pPr>
        <w:pStyle w:val="ListBullet"/>
        <w:spacing w:after="0"/>
        <w:rPr>
          <w:rStyle w:val="Emphasis"/>
          <w:rFonts w:cs="Arial"/>
        </w:rPr>
      </w:pPr>
      <w:r w:rsidRPr="00C11343">
        <w:rPr>
          <w:rStyle w:val="BodyTextChar"/>
          <w:rFonts w:cs="Arial"/>
        </w:rPr>
        <w:t>Enter</w:t>
      </w:r>
      <w:r w:rsidRPr="00C11343">
        <w:rPr>
          <w:rFonts w:cs="Arial"/>
        </w:rPr>
        <w:t xml:space="preserve"> </w:t>
      </w:r>
      <w:r w:rsidRPr="00C11343">
        <w:rPr>
          <w:rStyle w:val="CalloutChar"/>
          <w:rFonts w:ascii="Arial" w:hAnsi="Arial" w:cs="Arial"/>
        </w:rPr>
        <w:t>0.0.0.0/0</w:t>
      </w:r>
      <w:r w:rsidRPr="00C11343">
        <w:rPr>
          <w:rFonts w:cs="Arial"/>
        </w:rPr>
        <w:t xml:space="preserve"> </w:t>
      </w:r>
      <w:r w:rsidRPr="00C11343">
        <w:rPr>
          <w:rStyle w:val="BodyTextChar"/>
          <w:rFonts w:cs="Arial"/>
        </w:rPr>
        <w:t>for</w:t>
      </w:r>
      <w:r w:rsidRPr="00C11343">
        <w:rPr>
          <w:rFonts w:cs="Arial"/>
        </w:rPr>
        <w:t xml:space="preserve"> </w:t>
      </w:r>
      <w:r w:rsidRPr="00C11343">
        <w:rPr>
          <w:rStyle w:val="CalloutChar"/>
          <w:rFonts w:ascii="Arial" w:hAnsi="Arial" w:cs="Arial"/>
        </w:rPr>
        <w:t>Security Group</w:t>
      </w:r>
      <w:r w:rsidR="00DB7EF7" w:rsidRPr="00C11343">
        <w:rPr>
          <w:rStyle w:val="CalloutChar"/>
          <w:rFonts w:ascii="Arial" w:hAnsi="Arial" w:cs="Arial"/>
        </w:rPr>
        <w:t xml:space="preserve">. </w:t>
      </w:r>
      <w:r w:rsidR="00705D21" w:rsidRPr="00C11343">
        <w:rPr>
          <w:rStyle w:val="Emphasis"/>
          <w:rFonts w:cs="Arial"/>
        </w:rPr>
        <w:t xml:space="preserve">Note: If you have requirement </w:t>
      </w:r>
      <w:r w:rsidR="00E9218C" w:rsidRPr="00C11343">
        <w:rPr>
          <w:rStyle w:val="Emphasis"/>
          <w:rFonts w:cs="Arial"/>
        </w:rPr>
        <w:t xml:space="preserve">for security group, enter the CIDR block that’s applicable for you. </w:t>
      </w:r>
    </w:p>
    <w:p w14:paraId="66F6C70F" w14:textId="346F4069" w:rsidR="00FC02CA" w:rsidRPr="00C11343" w:rsidRDefault="0085748E" w:rsidP="00C11343">
      <w:pPr>
        <w:pStyle w:val="ListBullet"/>
        <w:spacing w:after="0"/>
        <w:rPr>
          <w:rStyle w:val="CalloutChar"/>
          <w:rFonts w:ascii="Arial" w:hAnsi="Arial" w:cs="Arial"/>
          <w:b w:val="0"/>
          <w:bCs w:val="0"/>
          <w:color w:val="384851" w:themeColor="text2"/>
        </w:rPr>
      </w:pPr>
      <w:r w:rsidRPr="00C11343">
        <w:rPr>
          <w:rStyle w:val="BodyTextChar"/>
          <w:rFonts w:cs="Arial"/>
        </w:rPr>
        <w:t>Choose a</w:t>
      </w:r>
      <w:r w:rsidRPr="00C11343">
        <w:rPr>
          <w:rFonts w:cs="Arial"/>
        </w:rPr>
        <w:t xml:space="preserve"> </w:t>
      </w:r>
      <w:r w:rsidR="00FC02CA" w:rsidRPr="00C11343">
        <w:rPr>
          <w:rStyle w:val="CalloutChar"/>
          <w:rFonts w:ascii="Arial" w:hAnsi="Arial" w:cs="Arial"/>
        </w:rPr>
        <w:t>Key Pair</w:t>
      </w:r>
      <w:r w:rsidR="00C7696D" w:rsidRPr="00C11343">
        <w:rPr>
          <w:rFonts w:cs="Arial"/>
        </w:rPr>
        <w:t>.</w:t>
      </w:r>
    </w:p>
    <w:p w14:paraId="2270B709" w14:textId="7111500D" w:rsidR="00A47941" w:rsidRDefault="00A47941" w:rsidP="00C11343">
      <w:pPr>
        <w:pStyle w:val="BodyTextbeforepictureorcode"/>
        <w:spacing w:after="0"/>
        <w:rPr>
          <w:rFonts w:ascii="Arial" w:hAnsi="Arial" w:cs="Arial"/>
        </w:rPr>
      </w:pPr>
      <w:r w:rsidRPr="00C11343">
        <w:rPr>
          <w:rFonts w:ascii="Arial" w:hAnsi="Arial" w:cs="Arial"/>
        </w:rPr>
        <w:lastRenderedPageBreak/>
        <w:t xml:space="preserve">Click </w:t>
      </w:r>
      <w:r w:rsidRPr="00C11343">
        <w:rPr>
          <w:rStyle w:val="CalloutChar"/>
          <w:rFonts w:ascii="Arial" w:hAnsi="Arial" w:cs="Arial"/>
        </w:rPr>
        <w:t>Next</w:t>
      </w:r>
      <w:r w:rsidR="00C7696D" w:rsidRPr="00C11343">
        <w:rPr>
          <w:rFonts w:ascii="Arial" w:hAnsi="Arial" w:cs="Arial"/>
        </w:rPr>
        <w:t>.</w:t>
      </w:r>
    </w:p>
    <w:p w14:paraId="403904CC" w14:textId="77777777" w:rsidR="00CC2428" w:rsidRPr="00C11343" w:rsidRDefault="00CC2428" w:rsidP="00C11343">
      <w:pPr>
        <w:pStyle w:val="BodyTextbeforepictureorcode"/>
        <w:spacing w:after="0"/>
        <w:rPr>
          <w:rFonts w:ascii="Arial" w:hAnsi="Arial" w:cs="Arial"/>
        </w:rPr>
      </w:pPr>
    </w:p>
    <w:p w14:paraId="159427AA" w14:textId="3648A745" w:rsidR="002D505E" w:rsidRPr="00C11343" w:rsidRDefault="00017DAD" w:rsidP="00C11343">
      <w:pPr>
        <w:pStyle w:val="Pictureframe"/>
        <w:spacing w:after="0"/>
        <w:rPr>
          <w:rFonts w:ascii="Arial" w:hAnsi="Arial" w:cs="Arial"/>
        </w:rPr>
      </w:pPr>
      <w:r w:rsidRPr="00C11343">
        <w:rPr>
          <w:rFonts w:ascii="Arial" w:hAnsi="Arial" w:cs="Arial"/>
        </w:rPr>
        <w:drawing>
          <wp:inline distT="0" distB="0" distL="0" distR="0" wp14:anchorId="1C45DCCF" wp14:editId="15D303C2">
            <wp:extent cx="5943600" cy="4685665"/>
            <wp:effectExtent l="0" t="0" r="0" b="635"/>
            <wp:docPr id="11" name="Picture 1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with medium confidence"/>
                    <pic:cNvPicPr/>
                  </pic:nvPicPr>
                  <pic:blipFill>
                    <a:blip r:embed="rId30"/>
                    <a:stretch>
                      <a:fillRect/>
                    </a:stretch>
                  </pic:blipFill>
                  <pic:spPr>
                    <a:xfrm>
                      <a:off x="0" y="0"/>
                      <a:ext cx="5943600" cy="4685665"/>
                    </a:xfrm>
                    <a:prstGeom prst="rect">
                      <a:avLst/>
                    </a:prstGeom>
                  </pic:spPr>
                </pic:pic>
              </a:graphicData>
            </a:graphic>
          </wp:inline>
        </w:drawing>
      </w:r>
    </w:p>
    <w:p w14:paraId="17A472C1" w14:textId="18AFD31C" w:rsidR="00047F8F" w:rsidRPr="00C11343" w:rsidRDefault="00517C62" w:rsidP="00C11343">
      <w:pPr>
        <w:pStyle w:val="Pictureframe"/>
        <w:spacing w:before="0" w:after="0"/>
        <w:rPr>
          <w:rFonts w:ascii="Arial" w:hAnsi="Arial" w:cs="Arial"/>
        </w:rPr>
      </w:pPr>
      <w:r w:rsidRPr="00C11343">
        <w:rPr>
          <w:rFonts w:ascii="Arial" w:hAnsi="Arial" w:cs="Arial"/>
        </w:rPr>
        <w:lastRenderedPageBreak/>
        <w:drawing>
          <wp:inline distT="0" distB="0" distL="0" distR="0" wp14:anchorId="2C429724" wp14:editId="3A30BA15">
            <wp:extent cx="5943600" cy="4631690"/>
            <wp:effectExtent l="0" t="0" r="0" b="38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1"/>
                    <a:stretch>
                      <a:fillRect/>
                    </a:stretch>
                  </pic:blipFill>
                  <pic:spPr>
                    <a:xfrm>
                      <a:off x="0" y="0"/>
                      <a:ext cx="5943600" cy="4631690"/>
                    </a:xfrm>
                    <a:prstGeom prst="rect">
                      <a:avLst/>
                    </a:prstGeom>
                  </pic:spPr>
                </pic:pic>
              </a:graphicData>
            </a:graphic>
          </wp:inline>
        </w:drawing>
      </w:r>
    </w:p>
    <w:p w14:paraId="0DEC7293" w14:textId="3288DB15" w:rsidR="00A60E5E" w:rsidRPr="00C11343" w:rsidRDefault="00DA630D" w:rsidP="00C11343">
      <w:pPr>
        <w:pStyle w:val="Pictureframe"/>
        <w:spacing w:before="0" w:after="0"/>
        <w:rPr>
          <w:rFonts w:ascii="Arial" w:hAnsi="Arial" w:cs="Arial"/>
        </w:rPr>
      </w:pPr>
      <w:r w:rsidRPr="00C11343">
        <w:rPr>
          <w:rFonts w:ascii="Arial" w:hAnsi="Arial" w:cs="Arial"/>
        </w:rPr>
        <w:drawing>
          <wp:inline distT="0" distB="0" distL="0" distR="0" wp14:anchorId="4749767E" wp14:editId="302B40B0">
            <wp:extent cx="5943600" cy="2866390"/>
            <wp:effectExtent l="0" t="0" r="0" b="381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2"/>
                    <a:stretch>
                      <a:fillRect/>
                    </a:stretch>
                  </pic:blipFill>
                  <pic:spPr>
                    <a:xfrm>
                      <a:off x="0" y="0"/>
                      <a:ext cx="5943600" cy="2866390"/>
                    </a:xfrm>
                    <a:prstGeom prst="rect">
                      <a:avLst/>
                    </a:prstGeom>
                  </pic:spPr>
                </pic:pic>
              </a:graphicData>
            </a:graphic>
          </wp:inline>
        </w:drawing>
      </w:r>
    </w:p>
    <w:p w14:paraId="451C6A56" w14:textId="77777777" w:rsidR="00CB51DA" w:rsidRPr="00C11343" w:rsidRDefault="00CB51DA" w:rsidP="00C11343">
      <w:pPr>
        <w:pStyle w:val="BodyText"/>
        <w:spacing w:after="0"/>
        <w:rPr>
          <w:rFonts w:cs="Arial"/>
        </w:rPr>
      </w:pPr>
    </w:p>
    <w:p w14:paraId="2EC0FD78" w14:textId="39064980" w:rsidR="00D942A9" w:rsidRDefault="00D942A9" w:rsidP="00C11343">
      <w:pPr>
        <w:pStyle w:val="BodyText"/>
        <w:spacing w:after="0"/>
        <w:rPr>
          <w:rFonts w:cs="Arial"/>
        </w:rPr>
      </w:pPr>
      <w:r w:rsidRPr="00C11343">
        <w:rPr>
          <w:rFonts w:cs="Arial"/>
        </w:rPr>
        <w:t xml:space="preserve">On the </w:t>
      </w:r>
      <w:r w:rsidRPr="00C11343">
        <w:rPr>
          <w:rStyle w:val="CalloutChar"/>
          <w:rFonts w:ascii="Arial" w:hAnsi="Arial" w:cs="Arial"/>
        </w:rPr>
        <w:t>Configure stack options</w:t>
      </w:r>
      <w:r w:rsidRPr="00C11343">
        <w:rPr>
          <w:rFonts w:cs="Arial"/>
        </w:rPr>
        <w:t xml:space="preserve"> page, click </w:t>
      </w:r>
      <w:r w:rsidRPr="00C11343">
        <w:rPr>
          <w:rStyle w:val="CalloutChar"/>
          <w:rFonts w:ascii="Arial" w:hAnsi="Arial" w:cs="Arial"/>
        </w:rPr>
        <w:t>Next</w:t>
      </w:r>
      <w:r w:rsidR="00C7696D" w:rsidRPr="00C11343">
        <w:rPr>
          <w:rFonts w:cs="Arial"/>
        </w:rPr>
        <w:t>.</w:t>
      </w:r>
    </w:p>
    <w:p w14:paraId="413E98E1" w14:textId="77777777" w:rsidR="00CD587B" w:rsidRPr="00C11343" w:rsidRDefault="00CD587B" w:rsidP="00C11343">
      <w:pPr>
        <w:pStyle w:val="BodyText"/>
        <w:spacing w:after="0"/>
        <w:rPr>
          <w:rFonts w:cs="Arial"/>
        </w:rPr>
      </w:pPr>
    </w:p>
    <w:p w14:paraId="0D3143DA" w14:textId="77777777" w:rsidR="00DB7EF7" w:rsidRPr="00C11343" w:rsidRDefault="00D942A9" w:rsidP="00C11343">
      <w:pPr>
        <w:pStyle w:val="BodyText"/>
        <w:spacing w:after="0"/>
        <w:rPr>
          <w:rFonts w:cs="Arial"/>
        </w:rPr>
      </w:pPr>
      <w:r w:rsidRPr="00C11343">
        <w:rPr>
          <w:rFonts w:cs="Arial"/>
        </w:rPr>
        <w:t xml:space="preserve">On the </w:t>
      </w:r>
      <w:r w:rsidRPr="00C11343">
        <w:rPr>
          <w:rStyle w:val="CalloutChar"/>
          <w:rFonts w:ascii="Arial" w:hAnsi="Arial" w:cs="Arial"/>
        </w:rPr>
        <w:t>Review</w:t>
      </w:r>
      <w:r w:rsidRPr="00C11343">
        <w:rPr>
          <w:rFonts w:cs="Arial"/>
        </w:rPr>
        <w:t xml:space="preserve"> page, </w:t>
      </w:r>
      <w:r w:rsidR="00A4052A" w:rsidRPr="00C11343">
        <w:rPr>
          <w:rFonts w:cs="Arial"/>
        </w:rPr>
        <w:t xml:space="preserve">review the information you just entered. Make modifications if necessary. </w:t>
      </w:r>
    </w:p>
    <w:p w14:paraId="3CC8A0E9" w14:textId="197BC05D" w:rsidR="00D942A9" w:rsidRDefault="00A4052A" w:rsidP="00C11343">
      <w:pPr>
        <w:pStyle w:val="BodyText"/>
        <w:spacing w:after="0"/>
        <w:rPr>
          <w:rFonts w:cs="Arial"/>
        </w:rPr>
      </w:pPr>
      <w:r w:rsidRPr="00C11343">
        <w:rPr>
          <w:rFonts w:cs="Arial"/>
        </w:rPr>
        <w:lastRenderedPageBreak/>
        <w:t>S</w:t>
      </w:r>
      <w:r w:rsidR="00D942A9" w:rsidRPr="00C11343">
        <w:rPr>
          <w:rFonts w:cs="Arial"/>
        </w:rPr>
        <w:t xml:space="preserve">croll all the way down, check </w:t>
      </w:r>
      <w:r w:rsidR="00D942A9" w:rsidRPr="00C11343">
        <w:rPr>
          <w:rStyle w:val="CalloutChar"/>
          <w:rFonts w:ascii="Arial" w:hAnsi="Arial" w:cs="Arial"/>
        </w:rPr>
        <w:t>I acknowledge that AWS CloudFormation might create IAM resources with custom names</w:t>
      </w:r>
      <w:r w:rsidR="00021402" w:rsidRPr="00C11343">
        <w:rPr>
          <w:rStyle w:val="CalloutChar"/>
          <w:rFonts w:ascii="Arial" w:hAnsi="Arial" w:cs="Arial"/>
        </w:rPr>
        <w:t>,</w:t>
      </w:r>
      <w:r w:rsidR="00D942A9" w:rsidRPr="00C11343">
        <w:rPr>
          <w:rFonts w:cs="Arial"/>
        </w:rPr>
        <w:t xml:space="preserve"> and click </w:t>
      </w:r>
      <w:r w:rsidR="00D942A9" w:rsidRPr="00C11343">
        <w:rPr>
          <w:rStyle w:val="CalloutChar"/>
          <w:rFonts w:ascii="Arial" w:hAnsi="Arial" w:cs="Arial"/>
        </w:rPr>
        <w:t>Create stack</w:t>
      </w:r>
      <w:r w:rsidR="00C7696D" w:rsidRPr="00C11343">
        <w:rPr>
          <w:rFonts w:cs="Arial"/>
        </w:rPr>
        <w:t>.</w:t>
      </w:r>
    </w:p>
    <w:p w14:paraId="3B8F7458" w14:textId="77777777" w:rsidR="00CD587B" w:rsidRPr="00C11343" w:rsidRDefault="00CD587B" w:rsidP="00C11343">
      <w:pPr>
        <w:pStyle w:val="BodyText"/>
        <w:spacing w:after="0"/>
        <w:rPr>
          <w:rFonts w:cs="Arial"/>
        </w:rPr>
      </w:pPr>
    </w:p>
    <w:p w14:paraId="064BAA29" w14:textId="13840E33" w:rsidR="0034742D" w:rsidRDefault="0034742D" w:rsidP="00C11343">
      <w:pPr>
        <w:pStyle w:val="BodyText"/>
        <w:spacing w:after="0"/>
        <w:rPr>
          <w:rFonts w:cs="Arial"/>
          <w:bCs/>
          <w:i/>
          <w:iCs/>
          <w:color w:val="384851" w:themeColor="text2"/>
        </w:rPr>
      </w:pPr>
      <w:bookmarkStart w:id="27" w:name="OLE_LINK22"/>
      <w:bookmarkStart w:id="28" w:name="OLE_LINK23"/>
      <w:r w:rsidRPr="00C11343">
        <w:rPr>
          <w:rFonts w:cs="Arial"/>
          <w:bCs/>
          <w:i/>
          <w:iCs/>
          <w:color w:val="384851" w:themeColor="text2"/>
        </w:rPr>
        <w:t xml:space="preserve">Note: </w:t>
      </w:r>
      <w:r w:rsidR="00482205" w:rsidRPr="00C11343">
        <w:rPr>
          <w:rFonts w:cs="Arial"/>
          <w:bCs/>
          <w:i/>
          <w:iCs/>
          <w:color w:val="384851" w:themeColor="text2"/>
        </w:rPr>
        <w:t>We are</w:t>
      </w:r>
      <w:r w:rsidRPr="00C11343">
        <w:rPr>
          <w:rFonts w:cs="Arial"/>
          <w:bCs/>
          <w:i/>
          <w:iCs/>
          <w:color w:val="384851" w:themeColor="text2"/>
        </w:rPr>
        <w:t xml:space="preserve"> deploying a </w:t>
      </w:r>
      <w:r w:rsidR="00975A4D" w:rsidRPr="00C11343">
        <w:rPr>
          <w:rFonts w:cs="Arial"/>
          <w:bCs/>
          <w:i/>
          <w:iCs/>
          <w:color w:val="384851" w:themeColor="text2"/>
        </w:rPr>
        <w:t xml:space="preserve">1-node </w:t>
      </w:r>
      <w:r w:rsidRPr="00C11343">
        <w:rPr>
          <w:rFonts w:cs="Arial"/>
          <w:bCs/>
          <w:i/>
          <w:iCs/>
          <w:color w:val="384851" w:themeColor="text2"/>
        </w:rPr>
        <w:t>Vantage</w:t>
      </w:r>
      <w:r w:rsidR="00975A4D" w:rsidRPr="00C11343">
        <w:rPr>
          <w:rFonts w:cs="Arial"/>
          <w:bCs/>
          <w:i/>
          <w:iCs/>
          <w:color w:val="384851" w:themeColor="text2"/>
        </w:rPr>
        <w:t xml:space="preserve"> production</w:t>
      </w:r>
      <w:r w:rsidRPr="00C11343">
        <w:rPr>
          <w:rFonts w:cs="Arial"/>
          <w:bCs/>
          <w:i/>
          <w:iCs/>
          <w:color w:val="384851" w:themeColor="text2"/>
        </w:rPr>
        <w:t xml:space="preserve"> system as an example. </w:t>
      </w:r>
      <w:r w:rsidR="00975A4D" w:rsidRPr="00C11343">
        <w:rPr>
          <w:rFonts w:cs="Arial"/>
          <w:bCs/>
          <w:i/>
          <w:iCs/>
          <w:color w:val="384851" w:themeColor="text2"/>
        </w:rPr>
        <w:t>W</w:t>
      </w:r>
      <w:r w:rsidRPr="00C11343">
        <w:rPr>
          <w:rFonts w:cs="Arial"/>
          <w:bCs/>
          <w:i/>
          <w:iCs/>
          <w:color w:val="384851" w:themeColor="text2"/>
        </w:rPr>
        <w:t xml:space="preserve">ork with </w:t>
      </w:r>
      <w:r w:rsidR="00482205" w:rsidRPr="00C11343">
        <w:rPr>
          <w:rFonts w:cs="Arial"/>
          <w:bCs/>
          <w:i/>
          <w:iCs/>
          <w:color w:val="384851" w:themeColor="text2"/>
        </w:rPr>
        <w:t xml:space="preserve">your </w:t>
      </w:r>
      <w:r w:rsidRPr="00C11343">
        <w:rPr>
          <w:rFonts w:cs="Arial"/>
          <w:bCs/>
          <w:i/>
          <w:iCs/>
          <w:color w:val="384851" w:themeColor="text2"/>
        </w:rPr>
        <w:t xml:space="preserve">Teradata Account Team to determine the </w:t>
      </w:r>
      <w:r w:rsidR="00482205" w:rsidRPr="00C11343">
        <w:rPr>
          <w:rFonts w:cs="Arial"/>
          <w:bCs/>
          <w:i/>
          <w:iCs/>
          <w:color w:val="384851" w:themeColor="text2"/>
        </w:rPr>
        <w:t>appropriate</w:t>
      </w:r>
      <w:r w:rsidRPr="00C11343">
        <w:rPr>
          <w:rFonts w:cs="Arial"/>
          <w:bCs/>
          <w:i/>
          <w:iCs/>
          <w:color w:val="384851" w:themeColor="text2"/>
        </w:rPr>
        <w:t xml:space="preserve"> size and instance type for your Vantage systems.</w:t>
      </w:r>
    </w:p>
    <w:p w14:paraId="4C218156" w14:textId="77777777" w:rsidR="0034720D" w:rsidRPr="00C11343" w:rsidRDefault="0034720D" w:rsidP="00C11343">
      <w:pPr>
        <w:pStyle w:val="BodyText"/>
        <w:spacing w:after="0"/>
        <w:rPr>
          <w:rFonts w:cs="Arial"/>
          <w:bCs/>
          <w:i/>
          <w:iCs/>
          <w:color w:val="384851" w:themeColor="text2"/>
        </w:rPr>
      </w:pPr>
    </w:p>
    <w:bookmarkEnd w:id="27"/>
    <w:bookmarkEnd w:id="28"/>
    <w:p w14:paraId="77D1ECF3" w14:textId="096F3587" w:rsidR="00D942A9" w:rsidRDefault="00D942A9" w:rsidP="00C11343">
      <w:pPr>
        <w:pStyle w:val="BodyTextbeforepictureorcode"/>
        <w:spacing w:after="0"/>
        <w:rPr>
          <w:rFonts w:ascii="Arial" w:hAnsi="Arial" w:cs="Arial"/>
        </w:rPr>
      </w:pPr>
      <w:r w:rsidRPr="00C11343">
        <w:rPr>
          <w:rFonts w:ascii="Arial" w:hAnsi="Arial" w:cs="Arial"/>
        </w:rPr>
        <w:t xml:space="preserve">Deployment process can take anywhere between 30 to 60 minutes depending on your configuration and the availability of resources in your region. Wait until the whole stack has been created </w:t>
      </w:r>
      <w:r w:rsidR="00411C45" w:rsidRPr="00C11343">
        <w:rPr>
          <w:rFonts w:ascii="Arial" w:hAnsi="Arial" w:cs="Arial"/>
        </w:rPr>
        <w:t>successfully</w:t>
      </w:r>
      <w:r w:rsidR="00A06528" w:rsidRPr="00C11343">
        <w:rPr>
          <w:rFonts w:ascii="Arial" w:hAnsi="Arial" w:cs="Arial"/>
        </w:rPr>
        <w:t xml:space="preserve"> </w:t>
      </w:r>
      <w:r w:rsidRPr="00C11343">
        <w:rPr>
          <w:rFonts w:ascii="Arial" w:hAnsi="Arial" w:cs="Arial"/>
        </w:rPr>
        <w:t>before moving onto next step.</w:t>
      </w:r>
    </w:p>
    <w:p w14:paraId="0A65428E" w14:textId="77777777" w:rsidR="00CD587B" w:rsidRPr="00C11343" w:rsidRDefault="00CD587B" w:rsidP="00C11343">
      <w:pPr>
        <w:pStyle w:val="BodyTextbeforepictureorcode"/>
        <w:spacing w:after="0"/>
        <w:rPr>
          <w:rFonts w:ascii="Arial" w:hAnsi="Arial" w:cs="Arial"/>
        </w:rPr>
      </w:pPr>
    </w:p>
    <w:p w14:paraId="3E4AECEA" w14:textId="4817E382" w:rsidR="00E021E3" w:rsidRPr="00C11343" w:rsidRDefault="001A20E4" w:rsidP="00C11343">
      <w:pPr>
        <w:pStyle w:val="Pictureframe"/>
        <w:spacing w:after="0"/>
        <w:rPr>
          <w:rFonts w:ascii="Arial" w:hAnsi="Arial" w:cs="Arial"/>
          <w:lang w:eastAsia="ko-KR"/>
        </w:rPr>
      </w:pPr>
      <w:r w:rsidRPr="00C11343">
        <w:rPr>
          <w:rFonts w:ascii="Arial" w:hAnsi="Arial" w:cs="Arial"/>
          <w:lang w:eastAsia="ko-KR"/>
        </w:rPr>
        <w:drawing>
          <wp:inline distT="0" distB="0" distL="0" distR="0" wp14:anchorId="577FC565" wp14:editId="11891A13">
            <wp:extent cx="5943600" cy="211137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3"/>
                    <a:stretch>
                      <a:fillRect/>
                    </a:stretch>
                  </pic:blipFill>
                  <pic:spPr>
                    <a:xfrm>
                      <a:off x="0" y="0"/>
                      <a:ext cx="5943600" cy="2111375"/>
                    </a:xfrm>
                    <a:prstGeom prst="rect">
                      <a:avLst/>
                    </a:prstGeom>
                  </pic:spPr>
                </pic:pic>
              </a:graphicData>
            </a:graphic>
          </wp:inline>
        </w:drawing>
      </w:r>
    </w:p>
    <w:p w14:paraId="11C44D02" w14:textId="77777777" w:rsidR="00CD587B" w:rsidRDefault="00CD587B" w:rsidP="00C11343">
      <w:pPr>
        <w:pStyle w:val="BodyText"/>
        <w:spacing w:after="0"/>
        <w:rPr>
          <w:rFonts w:cs="Arial"/>
          <w:lang w:eastAsia="ko-KR"/>
        </w:rPr>
      </w:pPr>
    </w:p>
    <w:p w14:paraId="6E109546" w14:textId="439DA4B3" w:rsidR="00DB7EF7" w:rsidRPr="00C11343" w:rsidRDefault="001C58EC" w:rsidP="00C11343">
      <w:pPr>
        <w:pStyle w:val="BodyText"/>
        <w:spacing w:after="0"/>
        <w:rPr>
          <w:rFonts w:cs="Arial"/>
          <w:lang w:eastAsia="ko-KR"/>
        </w:rPr>
      </w:pPr>
      <w:r w:rsidRPr="00C11343">
        <w:rPr>
          <w:rFonts w:cs="Arial"/>
          <w:lang w:eastAsia="ko-KR"/>
        </w:rPr>
        <w:t xml:space="preserve">You can view the instances from the </w:t>
      </w:r>
      <w:hyperlink r:id="rId34" w:anchor="Instances" w:history="1">
        <w:r w:rsidRPr="00C11343">
          <w:rPr>
            <w:rStyle w:val="Hyperlink"/>
            <w:rFonts w:ascii="Arial" w:hAnsi="Arial" w:cs="Arial"/>
            <w:lang w:eastAsia="ko-KR"/>
          </w:rPr>
          <w:t>EC2 console</w:t>
        </w:r>
      </w:hyperlink>
      <w:r w:rsidR="0082605D" w:rsidRPr="00C11343">
        <w:rPr>
          <w:rFonts w:cs="Arial"/>
          <w:lang w:eastAsia="ko-KR"/>
        </w:rPr>
        <w:t xml:space="preserve">. </w:t>
      </w:r>
    </w:p>
    <w:p w14:paraId="69932BA8" w14:textId="77777777" w:rsidR="00DB7EF7" w:rsidRPr="00C11343" w:rsidRDefault="00DB7EF7" w:rsidP="00C11343">
      <w:pPr>
        <w:pStyle w:val="Thirdline"/>
        <w:spacing w:after="0"/>
        <w:rPr>
          <w:rFonts w:ascii="Arial" w:hAnsi="Arial" w:cs="Arial"/>
        </w:rPr>
      </w:pPr>
    </w:p>
    <w:p w14:paraId="2CF5AB7E" w14:textId="77777777" w:rsidR="006754B1" w:rsidRPr="00C11343" w:rsidRDefault="006754B1" w:rsidP="00C11343">
      <w:pPr>
        <w:pStyle w:val="Heading3"/>
        <w:spacing w:after="0"/>
        <w:rPr>
          <w:rFonts w:cs="Arial"/>
        </w:rPr>
      </w:pPr>
      <w:bookmarkStart w:id="29" w:name="_Deploy_Teradata_Viewpoint"/>
      <w:bookmarkStart w:id="30" w:name="OLE_LINK48"/>
      <w:bookmarkStart w:id="31" w:name="OLE_LINK49"/>
      <w:bookmarkEnd w:id="29"/>
      <w:r w:rsidRPr="00C11343">
        <w:rPr>
          <w:rFonts w:cs="Arial"/>
        </w:rPr>
        <w:t>Deploy Teradata Viewpoint (Multiple Systems)</w:t>
      </w:r>
    </w:p>
    <w:p w14:paraId="3665E37E" w14:textId="419A91B7" w:rsidR="000A42E5" w:rsidRDefault="006754B1" w:rsidP="00C11343">
      <w:pPr>
        <w:pStyle w:val="BodyText"/>
        <w:spacing w:after="0"/>
        <w:rPr>
          <w:rFonts w:cs="Arial"/>
        </w:rPr>
      </w:pPr>
      <w:r w:rsidRPr="00C11343">
        <w:rPr>
          <w:rFonts w:cs="Arial"/>
        </w:rPr>
        <w:t xml:space="preserve">Browse to </w:t>
      </w:r>
      <w:hyperlink r:id="rId35" w:history="1">
        <w:r w:rsidRPr="00C11343">
          <w:rPr>
            <w:rStyle w:val="Hyperlink"/>
            <w:rFonts w:ascii="Arial" w:hAnsi="Arial" w:cs="Arial"/>
            <w:bCs w:val="0"/>
            <w:color w:val="000000"/>
          </w:rPr>
          <w:t>Teradata Viewpoint (Multiple Systems, DIY)</w:t>
        </w:r>
      </w:hyperlink>
      <w:r w:rsidRPr="00C11343">
        <w:rPr>
          <w:rFonts w:cs="Arial"/>
        </w:rPr>
        <w:t xml:space="preserve"> site</w:t>
      </w:r>
      <w:r w:rsidR="000A42E5" w:rsidRPr="00C11343">
        <w:rPr>
          <w:rFonts w:cs="Arial"/>
        </w:rPr>
        <w:t>.</w:t>
      </w:r>
    </w:p>
    <w:p w14:paraId="61D4F5DE" w14:textId="77777777" w:rsidR="0034720D" w:rsidRPr="00C11343" w:rsidRDefault="0034720D" w:rsidP="00C11343">
      <w:pPr>
        <w:pStyle w:val="BodyText"/>
        <w:spacing w:after="0"/>
        <w:rPr>
          <w:rFonts w:cs="Arial"/>
        </w:rPr>
      </w:pPr>
    </w:p>
    <w:p w14:paraId="67C0D6CA" w14:textId="32CB015F" w:rsidR="006754B1" w:rsidRDefault="000A42E5" w:rsidP="00C11343">
      <w:pPr>
        <w:pStyle w:val="BodyText"/>
        <w:spacing w:after="0"/>
        <w:rPr>
          <w:rFonts w:cs="Arial"/>
        </w:rPr>
      </w:pPr>
      <w:r w:rsidRPr="00C11343">
        <w:rPr>
          <w:rFonts w:cs="Arial"/>
        </w:rPr>
        <w:t>C</w:t>
      </w:r>
      <w:r w:rsidR="006754B1" w:rsidRPr="00C11343">
        <w:rPr>
          <w:rFonts w:cs="Arial"/>
        </w:rPr>
        <w:t xml:space="preserve">lick </w:t>
      </w:r>
      <w:r w:rsidR="006754B1" w:rsidRPr="00C11343">
        <w:rPr>
          <w:rStyle w:val="CalloutChar"/>
          <w:rFonts w:ascii="Arial" w:hAnsi="Arial" w:cs="Arial"/>
        </w:rPr>
        <w:t xml:space="preserve">Continue to </w:t>
      </w:r>
      <w:proofErr w:type="gramStart"/>
      <w:r w:rsidR="006754B1" w:rsidRPr="00C11343">
        <w:rPr>
          <w:rStyle w:val="CalloutChar"/>
          <w:rFonts w:ascii="Arial" w:hAnsi="Arial" w:cs="Arial"/>
        </w:rPr>
        <w:t>Subscribe</w:t>
      </w:r>
      <w:r w:rsidR="006754B1" w:rsidRPr="00C11343">
        <w:rPr>
          <w:rFonts w:cs="Arial"/>
        </w:rPr>
        <w:t xml:space="preserve"> </w:t>
      </w:r>
      <w:r w:rsidR="00C7696D" w:rsidRPr="00C11343">
        <w:rPr>
          <w:rFonts w:cs="Arial"/>
        </w:rPr>
        <w:t>.</w:t>
      </w:r>
      <w:proofErr w:type="gramEnd"/>
    </w:p>
    <w:p w14:paraId="31006378" w14:textId="77777777" w:rsidR="00CD587B" w:rsidRPr="00C11343" w:rsidRDefault="00CD587B" w:rsidP="00C11343">
      <w:pPr>
        <w:pStyle w:val="BodyText"/>
        <w:spacing w:after="0"/>
        <w:rPr>
          <w:rFonts w:cs="Arial"/>
        </w:rPr>
      </w:pPr>
    </w:p>
    <w:p w14:paraId="6BFCFCCD" w14:textId="35496173" w:rsidR="006754B1" w:rsidRDefault="006754B1" w:rsidP="00C11343">
      <w:pPr>
        <w:pStyle w:val="BodyText"/>
        <w:spacing w:after="0"/>
        <w:rPr>
          <w:rFonts w:cs="Arial"/>
        </w:rPr>
      </w:pPr>
      <w:r w:rsidRPr="00C11343">
        <w:rPr>
          <w:rFonts w:cs="Arial"/>
        </w:rPr>
        <w:t xml:space="preserve">On the </w:t>
      </w:r>
      <w:r w:rsidRPr="00C11343">
        <w:rPr>
          <w:rStyle w:val="CalloutChar"/>
          <w:rFonts w:ascii="Arial" w:hAnsi="Arial" w:cs="Arial"/>
        </w:rPr>
        <w:t>Subscribe to this software</w:t>
      </w:r>
      <w:r w:rsidRPr="00C11343">
        <w:rPr>
          <w:rFonts w:cs="Arial"/>
        </w:rPr>
        <w:t xml:space="preserve"> page, click </w:t>
      </w:r>
      <w:r w:rsidRPr="00C11343">
        <w:rPr>
          <w:rStyle w:val="CalloutChar"/>
          <w:rFonts w:ascii="Arial" w:hAnsi="Arial" w:cs="Arial"/>
        </w:rPr>
        <w:t>Continue to Configuration</w:t>
      </w:r>
      <w:r w:rsidR="00C7696D" w:rsidRPr="00C11343">
        <w:rPr>
          <w:rFonts w:cs="Arial"/>
        </w:rPr>
        <w:t>.</w:t>
      </w:r>
    </w:p>
    <w:p w14:paraId="5B2C36D1" w14:textId="77777777" w:rsidR="00CD587B" w:rsidRPr="00C11343" w:rsidRDefault="00CD587B" w:rsidP="00C11343">
      <w:pPr>
        <w:pStyle w:val="BodyText"/>
        <w:spacing w:after="0"/>
        <w:rPr>
          <w:rFonts w:cs="Arial"/>
        </w:rPr>
      </w:pPr>
    </w:p>
    <w:p w14:paraId="637B3EE7" w14:textId="76F4B0C8" w:rsidR="006754B1" w:rsidRDefault="006754B1" w:rsidP="00C11343">
      <w:pPr>
        <w:pStyle w:val="BodyText"/>
        <w:spacing w:after="0"/>
        <w:rPr>
          <w:rFonts w:cs="Arial"/>
        </w:rPr>
      </w:pPr>
      <w:r w:rsidRPr="00C11343">
        <w:rPr>
          <w:rFonts w:cs="Arial"/>
        </w:rPr>
        <w:t xml:space="preserve">On the </w:t>
      </w:r>
      <w:r w:rsidRPr="00C11343">
        <w:rPr>
          <w:rStyle w:val="CalloutChar"/>
          <w:rFonts w:ascii="Arial" w:hAnsi="Arial" w:cs="Arial"/>
        </w:rPr>
        <w:t>Configure this software</w:t>
      </w:r>
      <w:r w:rsidRPr="00C11343">
        <w:rPr>
          <w:rFonts w:cs="Arial"/>
        </w:rPr>
        <w:t xml:space="preserve"> page, choose the same </w:t>
      </w:r>
      <w:r w:rsidRPr="00C11343">
        <w:rPr>
          <w:rStyle w:val="CalloutChar"/>
          <w:rFonts w:ascii="Arial" w:hAnsi="Arial" w:cs="Arial"/>
        </w:rPr>
        <w:t>region</w:t>
      </w:r>
      <w:r w:rsidRPr="00C11343">
        <w:rPr>
          <w:rFonts w:cs="Arial"/>
        </w:rPr>
        <w:t xml:space="preserve"> you used for </w:t>
      </w:r>
      <w:r w:rsidR="005E0682" w:rsidRPr="00C11343">
        <w:rPr>
          <w:rFonts w:cs="Arial"/>
        </w:rPr>
        <w:t xml:space="preserve">the new </w:t>
      </w:r>
      <w:r w:rsidRPr="00C11343">
        <w:rPr>
          <w:rFonts w:cs="Arial"/>
        </w:rPr>
        <w:t xml:space="preserve">Vantage </w:t>
      </w:r>
      <w:r w:rsidR="005E0682" w:rsidRPr="00C11343">
        <w:rPr>
          <w:rFonts w:cs="Arial"/>
        </w:rPr>
        <w:t>instance</w:t>
      </w:r>
      <w:r w:rsidRPr="00C11343">
        <w:rPr>
          <w:rFonts w:cs="Arial"/>
        </w:rPr>
        <w:t xml:space="preserve">, use default for others and click </w:t>
      </w:r>
      <w:r w:rsidRPr="00C11343">
        <w:rPr>
          <w:rStyle w:val="CalloutChar"/>
          <w:rFonts w:ascii="Arial" w:hAnsi="Arial" w:cs="Arial"/>
        </w:rPr>
        <w:t>Continue to Launch</w:t>
      </w:r>
      <w:r w:rsidR="00C7696D" w:rsidRPr="00C11343">
        <w:rPr>
          <w:rFonts w:cs="Arial"/>
        </w:rPr>
        <w:t>.</w:t>
      </w:r>
    </w:p>
    <w:p w14:paraId="242EDFB8" w14:textId="77777777" w:rsidR="00CD587B" w:rsidRPr="00C11343" w:rsidRDefault="00CD587B" w:rsidP="00C11343">
      <w:pPr>
        <w:pStyle w:val="BodyText"/>
        <w:spacing w:after="0"/>
        <w:rPr>
          <w:rFonts w:cs="Arial"/>
        </w:rPr>
      </w:pPr>
    </w:p>
    <w:p w14:paraId="06CD9A84" w14:textId="4A3FD90D" w:rsidR="000A42E5" w:rsidRDefault="006754B1" w:rsidP="00C11343">
      <w:pPr>
        <w:pStyle w:val="BodyText"/>
        <w:spacing w:after="0"/>
        <w:rPr>
          <w:rFonts w:cs="Arial"/>
        </w:rPr>
      </w:pPr>
      <w:r w:rsidRPr="00C11343">
        <w:rPr>
          <w:rFonts w:cs="Arial"/>
        </w:rPr>
        <w:t xml:space="preserve">On the </w:t>
      </w:r>
      <w:r w:rsidRPr="00C11343">
        <w:rPr>
          <w:rStyle w:val="CalloutChar"/>
          <w:rFonts w:ascii="Arial" w:hAnsi="Arial" w:cs="Arial"/>
        </w:rPr>
        <w:t>Launch this software</w:t>
      </w:r>
      <w:r w:rsidRPr="00C11343">
        <w:rPr>
          <w:rFonts w:cs="Arial"/>
        </w:rPr>
        <w:t xml:space="preserve"> page, </w:t>
      </w:r>
      <w:bookmarkStart w:id="32" w:name="OLE_LINK8"/>
      <w:bookmarkStart w:id="33" w:name="OLE_LINK9"/>
      <w:r w:rsidRPr="00C11343">
        <w:rPr>
          <w:rFonts w:cs="Arial"/>
        </w:rPr>
        <w:t xml:space="preserve">use </w:t>
      </w:r>
      <w:r w:rsidRPr="00C11343">
        <w:rPr>
          <w:rStyle w:val="CalloutChar"/>
          <w:rFonts w:ascii="Arial" w:hAnsi="Arial" w:cs="Arial"/>
        </w:rPr>
        <w:t>Launch from Website</w:t>
      </w:r>
      <w:r w:rsidRPr="00C11343">
        <w:rPr>
          <w:rFonts w:cs="Arial"/>
        </w:rPr>
        <w:t xml:space="preserve"> for </w:t>
      </w:r>
      <w:r w:rsidRPr="00C11343">
        <w:rPr>
          <w:rStyle w:val="CalloutChar"/>
          <w:rFonts w:ascii="Arial" w:hAnsi="Arial" w:cs="Arial"/>
        </w:rPr>
        <w:t>Choose Action</w:t>
      </w:r>
      <w:bookmarkEnd w:id="32"/>
      <w:bookmarkEnd w:id="33"/>
      <w:r w:rsidRPr="00C11343">
        <w:rPr>
          <w:rFonts w:cs="Arial"/>
        </w:rPr>
        <w:t xml:space="preserve">. Choose the same </w:t>
      </w:r>
      <w:r w:rsidRPr="00C11343">
        <w:rPr>
          <w:rStyle w:val="CalloutChar"/>
          <w:rFonts w:ascii="Arial" w:hAnsi="Arial" w:cs="Arial"/>
        </w:rPr>
        <w:t>VPC</w:t>
      </w:r>
      <w:r w:rsidRPr="00C11343">
        <w:rPr>
          <w:rFonts w:cs="Arial"/>
        </w:rPr>
        <w:t xml:space="preserve"> and </w:t>
      </w:r>
      <w:r w:rsidRPr="00C11343">
        <w:rPr>
          <w:rStyle w:val="CalloutChar"/>
          <w:rFonts w:ascii="Arial" w:hAnsi="Arial" w:cs="Arial"/>
        </w:rPr>
        <w:t>Subnet</w:t>
      </w:r>
      <w:r w:rsidRPr="00C11343">
        <w:rPr>
          <w:rFonts w:cs="Arial"/>
        </w:rPr>
        <w:t xml:space="preserve"> you used for </w:t>
      </w:r>
      <w:r w:rsidR="00F501A7" w:rsidRPr="00C11343">
        <w:rPr>
          <w:rFonts w:cs="Arial"/>
        </w:rPr>
        <w:t xml:space="preserve">the new </w:t>
      </w:r>
      <w:r w:rsidRPr="00C11343">
        <w:rPr>
          <w:rFonts w:cs="Arial"/>
        </w:rPr>
        <w:t xml:space="preserve">Vantage </w:t>
      </w:r>
      <w:r w:rsidR="00F501A7" w:rsidRPr="00C11343">
        <w:rPr>
          <w:rFonts w:cs="Arial"/>
        </w:rPr>
        <w:t>instance</w:t>
      </w:r>
      <w:r w:rsidRPr="00C11343">
        <w:rPr>
          <w:rFonts w:cs="Arial"/>
        </w:rPr>
        <w:t xml:space="preserve"> from the list. </w:t>
      </w:r>
    </w:p>
    <w:p w14:paraId="0E769B7F" w14:textId="77777777" w:rsidR="00CD587B" w:rsidRPr="00C11343" w:rsidRDefault="00CD587B" w:rsidP="00C11343">
      <w:pPr>
        <w:pStyle w:val="BodyText"/>
        <w:spacing w:after="0"/>
        <w:rPr>
          <w:rFonts w:cs="Arial"/>
        </w:rPr>
      </w:pPr>
    </w:p>
    <w:p w14:paraId="03BDC2FD" w14:textId="0764FF1E" w:rsidR="001A5BE5" w:rsidRPr="00C11343" w:rsidRDefault="006754B1" w:rsidP="00C11343">
      <w:pPr>
        <w:pStyle w:val="BodyText"/>
        <w:spacing w:after="0"/>
        <w:rPr>
          <w:rFonts w:cs="Arial"/>
        </w:rPr>
      </w:pPr>
      <w:r w:rsidRPr="00C11343">
        <w:rPr>
          <w:rFonts w:cs="Arial"/>
        </w:rPr>
        <w:t xml:space="preserve">For </w:t>
      </w:r>
      <w:r w:rsidRPr="00C11343">
        <w:rPr>
          <w:rStyle w:val="CalloutChar"/>
          <w:rFonts w:ascii="Arial" w:hAnsi="Arial" w:cs="Arial"/>
        </w:rPr>
        <w:t>Security Group Settings</w:t>
      </w:r>
      <w:r w:rsidRPr="00C11343">
        <w:rPr>
          <w:rFonts w:cs="Arial"/>
        </w:rPr>
        <w:t xml:space="preserve">, use the </w:t>
      </w:r>
      <w:r w:rsidR="002B3B55" w:rsidRPr="00C11343">
        <w:rPr>
          <w:rFonts w:cs="Arial"/>
        </w:rPr>
        <w:t>security group</w:t>
      </w:r>
      <w:r w:rsidR="005F0104" w:rsidRPr="00C11343">
        <w:rPr>
          <w:rFonts w:cs="Arial"/>
        </w:rPr>
        <w:t xml:space="preserve"> created by the Vantage instance (e.g. </w:t>
      </w:r>
      <w:r w:rsidR="00717EAA" w:rsidRPr="00C11343">
        <w:rPr>
          <w:rFonts w:cs="Arial"/>
        </w:rPr>
        <w:t>tdTemp-DBSecurityGroup-1245</w:t>
      </w:r>
      <w:r w:rsidR="002779BF" w:rsidRPr="00C11343">
        <w:rPr>
          <w:rFonts w:cs="Arial"/>
        </w:rPr>
        <w:t>678910ABC)</w:t>
      </w:r>
      <w:r w:rsidR="002B3B55" w:rsidRPr="00C11343">
        <w:rPr>
          <w:rFonts w:cs="Arial"/>
        </w:rPr>
        <w:t>.</w:t>
      </w:r>
    </w:p>
    <w:p w14:paraId="0A291CA2" w14:textId="77380D75" w:rsidR="006754B1" w:rsidRDefault="006754B1" w:rsidP="00C11343">
      <w:pPr>
        <w:pStyle w:val="BodyTextbeforepictureorcode"/>
        <w:spacing w:after="0"/>
        <w:rPr>
          <w:rFonts w:ascii="Arial" w:hAnsi="Arial" w:cs="Arial"/>
        </w:rPr>
      </w:pPr>
      <w:r w:rsidRPr="00C11343">
        <w:rPr>
          <w:rFonts w:ascii="Arial" w:hAnsi="Arial" w:cs="Arial"/>
        </w:rPr>
        <w:lastRenderedPageBreak/>
        <w:t xml:space="preserve">Pick your Key Pair from the </w:t>
      </w:r>
      <w:r w:rsidRPr="00C11343">
        <w:rPr>
          <w:rStyle w:val="CalloutChar"/>
          <w:rFonts w:ascii="Arial" w:hAnsi="Arial" w:cs="Arial"/>
        </w:rPr>
        <w:t xml:space="preserve">Key Pair </w:t>
      </w:r>
      <w:proofErr w:type="gramStart"/>
      <w:r w:rsidRPr="00C11343">
        <w:rPr>
          <w:rStyle w:val="CalloutChar"/>
          <w:rFonts w:ascii="Arial" w:hAnsi="Arial" w:cs="Arial"/>
        </w:rPr>
        <w:t>Settings</w:t>
      </w:r>
      <w:r w:rsidRPr="00C11343">
        <w:rPr>
          <w:rFonts w:ascii="Arial" w:hAnsi="Arial" w:cs="Arial"/>
        </w:rPr>
        <w:t xml:space="preserve"> list, and</w:t>
      </w:r>
      <w:proofErr w:type="gramEnd"/>
      <w:r w:rsidRPr="00C11343">
        <w:rPr>
          <w:rFonts w:ascii="Arial" w:hAnsi="Arial" w:cs="Arial"/>
        </w:rPr>
        <w:t xml:space="preserve"> click </w:t>
      </w:r>
      <w:r w:rsidRPr="00C11343">
        <w:rPr>
          <w:rStyle w:val="CalloutChar"/>
          <w:rFonts w:ascii="Arial" w:hAnsi="Arial" w:cs="Arial"/>
        </w:rPr>
        <w:t>Launch</w:t>
      </w:r>
      <w:r w:rsidR="00C7696D" w:rsidRPr="00C11343">
        <w:rPr>
          <w:rFonts w:ascii="Arial" w:hAnsi="Arial" w:cs="Arial"/>
        </w:rPr>
        <w:t>.</w:t>
      </w:r>
    </w:p>
    <w:p w14:paraId="3C6935CB" w14:textId="77777777" w:rsidR="00CD587B" w:rsidRPr="00C11343" w:rsidRDefault="00CD587B" w:rsidP="00C11343">
      <w:pPr>
        <w:pStyle w:val="BodyTextbeforepictureorcode"/>
        <w:spacing w:after="0"/>
        <w:rPr>
          <w:rFonts w:ascii="Arial" w:hAnsi="Arial" w:cs="Arial"/>
        </w:rPr>
      </w:pPr>
    </w:p>
    <w:bookmarkEnd w:id="30"/>
    <w:bookmarkEnd w:id="31"/>
    <w:p w14:paraId="663C17DD" w14:textId="77777777" w:rsidR="006754B1" w:rsidRPr="00C11343" w:rsidRDefault="006754B1" w:rsidP="00C11343">
      <w:pPr>
        <w:pStyle w:val="Pictureframe"/>
        <w:spacing w:after="0"/>
        <w:rPr>
          <w:rFonts w:ascii="Arial" w:hAnsi="Arial" w:cs="Arial"/>
        </w:rPr>
      </w:pPr>
      <w:r w:rsidRPr="00C11343">
        <w:rPr>
          <w:rFonts w:ascii="Arial" w:hAnsi="Arial" w:cs="Arial"/>
        </w:rPr>
        <w:drawing>
          <wp:inline distT="0" distB="0" distL="0" distR="0" wp14:anchorId="77D6C6FA" wp14:editId="0D2BC055">
            <wp:extent cx="4182123" cy="4603463"/>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36"/>
                    <a:stretch>
                      <a:fillRect/>
                    </a:stretch>
                  </pic:blipFill>
                  <pic:spPr>
                    <a:xfrm>
                      <a:off x="0" y="0"/>
                      <a:ext cx="4210510" cy="4634710"/>
                    </a:xfrm>
                    <a:prstGeom prst="rect">
                      <a:avLst/>
                    </a:prstGeom>
                  </pic:spPr>
                </pic:pic>
              </a:graphicData>
            </a:graphic>
          </wp:inline>
        </w:drawing>
      </w:r>
    </w:p>
    <w:p w14:paraId="1CF0D3EE" w14:textId="56A28A90" w:rsidR="006754B1" w:rsidRPr="00C11343" w:rsidRDefault="00107824" w:rsidP="00C11343">
      <w:pPr>
        <w:pStyle w:val="Pictureframe"/>
        <w:spacing w:after="0"/>
        <w:rPr>
          <w:rFonts w:ascii="Arial" w:hAnsi="Arial" w:cs="Arial"/>
        </w:rPr>
      </w:pPr>
      <w:r w:rsidRPr="00C11343">
        <w:rPr>
          <w:rFonts w:ascii="Arial" w:hAnsi="Arial" w:cs="Arial"/>
        </w:rPr>
        <w:lastRenderedPageBreak/>
        <w:drawing>
          <wp:inline distT="0" distB="0" distL="0" distR="0" wp14:anchorId="51FFFEB1" wp14:editId="2A3273CC">
            <wp:extent cx="4668763" cy="3501572"/>
            <wp:effectExtent l="0" t="0" r="508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7"/>
                    <a:stretch>
                      <a:fillRect/>
                    </a:stretch>
                  </pic:blipFill>
                  <pic:spPr>
                    <a:xfrm>
                      <a:off x="0" y="0"/>
                      <a:ext cx="4699559" cy="3524669"/>
                    </a:xfrm>
                    <a:prstGeom prst="rect">
                      <a:avLst/>
                    </a:prstGeom>
                  </pic:spPr>
                </pic:pic>
              </a:graphicData>
            </a:graphic>
          </wp:inline>
        </w:drawing>
      </w:r>
      <w:r w:rsidR="006754B1" w:rsidRPr="00C11343">
        <w:rPr>
          <w:rFonts w:ascii="Arial" w:hAnsi="Arial" w:cs="Arial"/>
        </w:rPr>
        <w:drawing>
          <wp:inline distT="0" distB="0" distL="0" distR="0" wp14:anchorId="28BCC816" wp14:editId="16F2B044">
            <wp:extent cx="4795222" cy="4640504"/>
            <wp:effectExtent l="0" t="0" r="5715" b="0"/>
            <wp:docPr id="6" name="Picture 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website&#10;&#10;Description automatically generated"/>
                    <pic:cNvPicPr/>
                  </pic:nvPicPr>
                  <pic:blipFill>
                    <a:blip r:embed="rId38"/>
                    <a:stretch>
                      <a:fillRect/>
                    </a:stretch>
                  </pic:blipFill>
                  <pic:spPr>
                    <a:xfrm>
                      <a:off x="0" y="0"/>
                      <a:ext cx="4835341" cy="4679329"/>
                    </a:xfrm>
                    <a:prstGeom prst="rect">
                      <a:avLst/>
                    </a:prstGeom>
                  </pic:spPr>
                </pic:pic>
              </a:graphicData>
            </a:graphic>
          </wp:inline>
        </w:drawing>
      </w:r>
    </w:p>
    <w:p w14:paraId="48D9D269" w14:textId="6769D052" w:rsidR="0034720D" w:rsidRDefault="006754B1" w:rsidP="0034720D">
      <w:pPr>
        <w:pStyle w:val="BodyText"/>
        <w:spacing w:after="0"/>
        <w:rPr>
          <w:rFonts w:cs="Arial"/>
        </w:rPr>
      </w:pPr>
      <w:bookmarkStart w:id="34" w:name="OLE_LINK50"/>
      <w:bookmarkStart w:id="35" w:name="OLE_LINK51"/>
      <w:r w:rsidRPr="00C11343">
        <w:rPr>
          <w:rFonts w:cs="Arial"/>
        </w:rPr>
        <w:lastRenderedPageBreak/>
        <w:t xml:space="preserve">Browse to </w:t>
      </w:r>
      <w:bookmarkStart w:id="36" w:name="OLE_LINK62"/>
      <w:bookmarkStart w:id="37" w:name="OLE_LINK63"/>
      <w:r w:rsidRPr="00C11343">
        <w:rPr>
          <w:rFonts w:cs="Arial"/>
        </w:rPr>
        <w:fldChar w:fldCharType="begin"/>
      </w:r>
      <w:r w:rsidR="006C166C" w:rsidRPr="00C11343">
        <w:rPr>
          <w:rFonts w:cs="Arial"/>
        </w:rPr>
        <w:instrText>HYPERLINK "https://console.aws.amazon.com/ec2" \l "Instances"</w:instrText>
      </w:r>
      <w:r w:rsidRPr="00C11343">
        <w:rPr>
          <w:rFonts w:cs="Arial"/>
        </w:rPr>
        <w:fldChar w:fldCharType="separate"/>
      </w:r>
      <w:r w:rsidRPr="00C11343">
        <w:rPr>
          <w:rStyle w:val="Hyperlink"/>
          <w:rFonts w:ascii="Arial" w:hAnsi="Arial" w:cs="Arial"/>
        </w:rPr>
        <w:t>AWS EC2 Instances</w:t>
      </w:r>
      <w:r w:rsidRPr="00C11343">
        <w:rPr>
          <w:rFonts w:cs="Arial"/>
        </w:rPr>
        <w:fldChar w:fldCharType="end"/>
      </w:r>
      <w:r w:rsidRPr="00C11343">
        <w:rPr>
          <w:rFonts w:cs="Arial"/>
        </w:rPr>
        <w:t xml:space="preserve"> </w:t>
      </w:r>
      <w:bookmarkEnd w:id="36"/>
      <w:bookmarkEnd w:id="37"/>
      <w:r w:rsidRPr="00C11343">
        <w:rPr>
          <w:rFonts w:cs="Arial"/>
        </w:rPr>
        <w:t xml:space="preserve">page </w:t>
      </w:r>
      <w:r w:rsidR="00220858" w:rsidRPr="00C11343">
        <w:rPr>
          <w:rFonts w:cs="Arial"/>
        </w:rPr>
        <w:t>to monitor</w:t>
      </w:r>
      <w:r w:rsidRPr="00C11343">
        <w:rPr>
          <w:rFonts w:cs="Arial"/>
        </w:rPr>
        <w:t xml:space="preserve"> the status of the instances.</w:t>
      </w:r>
    </w:p>
    <w:p w14:paraId="6169D33F" w14:textId="77777777" w:rsidR="0034720D" w:rsidRDefault="0034720D" w:rsidP="0034720D">
      <w:pPr>
        <w:pStyle w:val="BodyText"/>
        <w:spacing w:after="0"/>
        <w:rPr>
          <w:rFonts w:cs="Arial"/>
        </w:rPr>
      </w:pPr>
    </w:p>
    <w:p w14:paraId="5DFF241B" w14:textId="59AFD060" w:rsidR="006754B1" w:rsidRDefault="006754B1" w:rsidP="0034720D">
      <w:pPr>
        <w:pStyle w:val="BodyText"/>
        <w:spacing w:after="0"/>
        <w:rPr>
          <w:rFonts w:cs="Arial"/>
        </w:rPr>
      </w:pPr>
      <w:r w:rsidRPr="00C11343">
        <w:rPr>
          <w:rFonts w:cs="Arial"/>
        </w:rPr>
        <w:t xml:space="preserve">Change the viewpoint instance name from blank to </w:t>
      </w:r>
      <w:r w:rsidRPr="00C11343">
        <w:rPr>
          <w:rStyle w:val="CalloutChar"/>
          <w:rFonts w:ascii="Arial" w:hAnsi="Arial" w:cs="Arial"/>
        </w:rPr>
        <w:t>viewpoint</w:t>
      </w:r>
      <w:r w:rsidRPr="00C11343">
        <w:rPr>
          <w:rFonts w:cs="Arial"/>
        </w:rPr>
        <w:t xml:space="preserve"> by clicking on the </w:t>
      </w:r>
      <w:r w:rsidRPr="00C11343">
        <w:rPr>
          <w:rFonts w:cs="Arial"/>
          <w:noProof/>
        </w:rPr>
        <w:drawing>
          <wp:inline distT="0" distB="0" distL="0" distR="0" wp14:anchorId="642512B4" wp14:editId="7D4B6B76">
            <wp:extent cx="303178" cy="165370"/>
            <wp:effectExtent l="0" t="0" r="190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39"/>
                    <a:stretch>
                      <a:fillRect/>
                    </a:stretch>
                  </pic:blipFill>
                  <pic:spPr>
                    <a:xfrm>
                      <a:off x="0" y="0"/>
                      <a:ext cx="304496" cy="166089"/>
                    </a:xfrm>
                    <a:prstGeom prst="rect">
                      <a:avLst/>
                    </a:prstGeom>
                  </pic:spPr>
                </pic:pic>
              </a:graphicData>
            </a:graphic>
          </wp:inline>
        </w:drawing>
      </w:r>
      <w:r w:rsidRPr="00C11343">
        <w:rPr>
          <w:rFonts w:cs="Arial"/>
        </w:rPr>
        <w:t>to the left of the Viewpoint Instance ID</w:t>
      </w:r>
      <w:r w:rsidR="00B968A3" w:rsidRPr="00C11343">
        <w:rPr>
          <w:rFonts w:cs="Arial"/>
        </w:rPr>
        <w:t xml:space="preserve"> under </w:t>
      </w:r>
      <w:r w:rsidR="00B968A3" w:rsidRPr="00C11343">
        <w:rPr>
          <w:rStyle w:val="CalloutChar"/>
          <w:rFonts w:ascii="Arial" w:hAnsi="Arial" w:cs="Arial"/>
        </w:rPr>
        <w:t>Name</w:t>
      </w:r>
      <w:r w:rsidRPr="00C11343">
        <w:rPr>
          <w:rFonts w:cs="Arial"/>
          <w:b/>
        </w:rPr>
        <w:t xml:space="preserve">. </w:t>
      </w:r>
      <w:r w:rsidRPr="00C11343">
        <w:rPr>
          <w:rFonts w:cs="Arial"/>
        </w:rPr>
        <w:t xml:space="preserve">If you can’t tell which one is viewpoint, click on the instance and check the AMI name. </w:t>
      </w:r>
      <w:r w:rsidR="001A5BE5" w:rsidRPr="00C11343">
        <w:rPr>
          <w:rFonts w:cs="Arial"/>
        </w:rPr>
        <w:t xml:space="preserve">The </w:t>
      </w:r>
      <w:r w:rsidRPr="00C11343">
        <w:rPr>
          <w:rFonts w:cs="Arial"/>
        </w:rPr>
        <w:t>Viewpoint AMI name should have Viewpoint in it.</w:t>
      </w:r>
    </w:p>
    <w:p w14:paraId="04A32A5E" w14:textId="77777777" w:rsidR="00CD587B" w:rsidRPr="00C11343" w:rsidRDefault="00CD587B" w:rsidP="00C11343">
      <w:pPr>
        <w:pStyle w:val="BodyTextbeforepictureorcode"/>
        <w:spacing w:after="0"/>
        <w:rPr>
          <w:rFonts w:ascii="Arial" w:hAnsi="Arial" w:cs="Arial"/>
        </w:rPr>
      </w:pPr>
    </w:p>
    <w:bookmarkEnd w:id="34"/>
    <w:bookmarkEnd w:id="35"/>
    <w:p w14:paraId="20190710" w14:textId="20BC4B19" w:rsidR="006754B1" w:rsidRPr="00C11343" w:rsidRDefault="006754B1" w:rsidP="00C11343">
      <w:pPr>
        <w:pStyle w:val="Pictureframe"/>
        <w:spacing w:after="0"/>
        <w:rPr>
          <w:rFonts w:ascii="Arial" w:hAnsi="Arial" w:cs="Arial"/>
        </w:rPr>
      </w:pPr>
      <w:r w:rsidRPr="00C11343">
        <w:rPr>
          <w:rFonts w:ascii="Arial" w:hAnsi="Arial" w:cs="Arial"/>
        </w:rPr>
        <w:drawing>
          <wp:inline distT="0" distB="0" distL="0" distR="0" wp14:anchorId="51669988" wp14:editId="7697DDDC">
            <wp:extent cx="5175115" cy="5797677"/>
            <wp:effectExtent l="0" t="0" r="0" b="0"/>
            <wp:docPr id="145" name="Picture 1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application&#10;&#10;Description automatically generated"/>
                    <pic:cNvPicPr/>
                  </pic:nvPicPr>
                  <pic:blipFill>
                    <a:blip r:embed="rId40"/>
                    <a:stretch>
                      <a:fillRect/>
                    </a:stretch>
                  </pic:blipFill>
                  <pic:spPr>
                    <a:xfrm>
                      <a:off x="0" y="0"/>
                      <a:ext cx="5184009" cy="5807641"/>
                    </a:xfrm>
                    <a:prstGeom prst="rect">
                      <a:avLst/>
                    </a:prstGeom>
                  </pic:spPr>
                </pic:pic>
              </a:graphicData>
            </a:graphic>
          </wp:inline>
        </w:drawing>
      </w:r>
    </w:p>
    <w:p w14:paraId="1A25A85D" w14:textId="77777777" w:rsidR="00CD587B" w:rsidRDefault="00CD587B" w:rsidP="00C11343">
      <w:pPr>
        <w:pStyle w:val="BodyText"/>
        <w:spacing w:after="0"/>
        <w:rPr>
          <w:rFonts w:cs="Arial"/>
        </w:rPr>
      </w:pPr>
      <w:bookmarkStart w:id="38" w:name="OLE_LINK10"/>
      <w:bookmarkStart w:id="39" w:name="OLE_LINK36"/>
    </w:p>
    <w:p w14:paraId="7299C94F" w14:textId="1AC1DC1B" w:rsidR="00200698" w:rsidRPr="00C11343" w:rsidRDefault="001A5BE5" w:rsidP="00C11343">
      <w:pPr>
        <w:pStyle w:val="BodyText"/>
        <w:spacing w:after="0"/>
        <w:rPr>
          <w:rFonts w:cs="Arial"/>
        </w:rPr>
      </w:pPr>
      <w:r w:rsidRPr="00C11343">
        <w:rPr>
          <w:rFonts w:cs="Arial"/>
        </w:rPr>
        <w:t xml:space="preserve">The </w:t>
      </w:r>
      <w:r w:rsidR="00200698" w:rsidRPr="00C11343">
        <w:rPr>
          <w:rFonts w:cs="Arial"/>
        </w:rPr>
        <w:t>Teradata Viewpoin</w:t>
      </w:r>
      <w:r w:rsidR="00743FA5" w:rsidRPr="00C11343">
        <w:rPr>
          <w:rFonts w:cs="Arial"/>
        </w:rPr>
        <w:t>t</w:t>
      </w:r>
      <w:r w:rsidR="00200698" w:rsidRPr="00C11343">
        <w:rPr>
          <w:rFonts w:cs="Arial"/>
        </w:rPr>
        <w:t xml:space="preserve"> </w:t>
      </w:r>
      <w:r w:rsidR="00D0435E" w:rsidRPr="00C11343">
        <w:rPr>
          <w:rFonts w:cs="Arial"/>
        </w:rPr>
        <w:t xml:space="preserve">instance </w:t>
      </w:r>
      <w:r w:rsidR="00200698" w:rsidRPr="00C11343">
        <w:rPr>
          <w:rFonts w:cs="Arial"/>
        </w:rPr>
        <w:t xml:space="preserve">is ready when the </w:t>
      </w:r>
      <w:r w:rsidR="00801524" w:rsidRPr="00C11343">
        <w:rPr>
          <w:rStyle w:val="CalloutChar"/>
          <w:rFonts w:ascii="Arial" w:hAnsi="Arial" w:cs="Arial"/>
        </w:rPr>
        <w:t>Instance</w:t>
      </w:r>
      <w:r w:rsidR="00200698" w:rsidRPr="00C11343">
        <w:rPr>
          <w:rStyle w:val="CalloutChar"/>
          <w:rFonts w:ascii="Arial" w:hAnsi="Arial" w:cs="Arial"/>
        </w:rPr>
        <w:t xml:space="preserve"> state</w:t>
      </w:r>
      <w:r w:rsidR="00200698" w:rsidRPr="00C11343">
        <w:rPr>
          <w:rFonts w:cs="Arial"/>
        </w:rPr>
        <w:t xml:space="preserve"> is </w:t>
      </w:r>
      <w:r w:rsidR="00200698" w:rsidRPr="00C11343">
        <w:rPr>
          <w:rStyle w:val="CalloutChar"/>
          <w:rFonts w:ascii="Arial" w:hAnsi="Arial" w:cs="Arial"/>
        </w:rPr>
        <w:t>Running</w:t>
      </w:r>
      <w:r w:rsidR="00743FA5" w:rsidRPr="00C11343">
        <w:rPr>
          <w:rFonts w:cs="Arial"/>
        </w:rPr>
        <w:t xml:space="preserve">, and </w:t>
      </w:r>
      <w:r w:rsidRPr="00C11343">
        <w:rPr>
          <w:rFonts w:cs="Arial"/>
        </w:rPr>
        <w:t xml:space="preserve">it has </w:t>
      </w:r>
      <w:r w:rsidR="00743FA5" w:rsidRPr="00C11343">
        <w:rPr>
          <w:rFonts w:cs="Arial"/>
        </w:rPr>
        <w:t xml:space="preserve">passed the </w:t>
      </w:r>
      <w:r w:rsidR="00743FA5" w:rsidRPr="00C11343">
        <w:rPr>
          <w:rStyle w:val="CalloutChar"/>
          <w:rFonts w:ascii="Arial" w:hAnsi="Arial" w:cs="Arial"/>
        </w:rPr>
        <w:t>Status check</w:t>
      </w:r>
      <w:r w:rsidR="00C7696D" w:rsidRPr="00C11343">
        <w:rPr>
          <w:rFonts w:cs="Arial"/>
        </w:rPr>
        <w:t>.</w:t>
      </w:r>
    </w:p>
    <w:p w14:paraId="5D1E0982" w14:textId="77777777" w:rsidR="001A5BE5" w:rsidRPr="00C11343" w:rsidRDefault="001A5BE5" w:rsidP="00C11343">
      <w:pPr>
        <w:pStyle w:val="Thirdline"/>
        <w:spacing w:after="0"/>
        <w:rPr>
          <w:rFonts w:ascii="Arial" w:hAnsi="Arial" w:cs="Arial"/>
        </w:rPr>
      </w:pPr>
      <w:bookmarkStart w:id="40" w:name="OLE_LINK57"/>
      <w:bookmarkStart w:id="41" w:name="OLE_LINK58"/>
      <w:bookmarkStart w:id="42" w:name="OLE_LINK80"/>
    </w:p>
    <w:bookmarkEnd w:id="38"/>
    <w:bookmarkEnd w:id="39"/>
    <w:bookmarkEnd w:id="40"/>
    <w:bookmarkEnd w:id="41"/>
    <w:bookmarkEnd w:id="42"/>
    <w:p w14:paraId="7B30AFD3" w14:textId="77777777" w:rsidR="006754B1" w:rsidRPr="00C11343" w:rsidRDefault="006754B1" w:rsidP="00C11343">
      <w:pPr>
        <w:pStyle w:val="Heading3"/>
        <w:spacing w:after="0"/>
        <w:rPr>
          <w:rFonts w:cs="Arial"/>
        </w:rPr>
      </w:pPr>
      <w:r w:rsidRPr="00C11343">
        <w:rPr>
          <w:rFonts w:cs="Arial"/>
        </w:rPr>
        <w:t>Deploy Teradata QueryGrid Manager</w:t>
      </w:r>
    </w:p>
    <w:p w14:paraId="6D8B3877" w14:textId="31B8C63C" w:rsidR="001A5BE5" w:rsidRDefault="006754B1" w:rsidP="00C11343">
      <w:pPr>
        <w:pStyle w:val="BodyText"/>
        <w:spacing w:after="0"/>
        <w:rPr>
          <w:rFonts w:cs="Arial"/>
        </w:rPr>
      </w:pPr>
      <w:r w:rsidRPr="00C11343">
        <w:rPr>
          <w:rFonts w:cs="Arial"/>
        </w:rPr>
        <w:t xml:space="preserve">Browse to </w:t>
      </w:r>
      <w:hyperlink r:id="rId41" w:history="1">
        <w:r w:rsidRPr="00C11343">
          <w:rPr>
            <w:rStyle w:val="Hyperlink"/>
            <w:rFonts w:ascii="Arial" w:hAnsi="Arial" w:cs="Arial"/>
            <w:bCs w:val="0"/>
            <w:color w:val="000000"/>
          </w:rPr>
          <w:t>Teradata QueryGrid Manager (DIY)</w:t>
        </w:r>
      </w:hyperlink>
      <w:r w:rsidRPr="00C11343">
        <w:rPr>
          <w:rFonts w:cs="Arial"/>
        </w:rPr>
        <w:t xml:space="preserve"> site</w:t>
      </w:r>
      <w:r w:rsidR="001A5BE5" w:rsidRPr="00C11343">
        <w:rPr>
          <w:rFonts w:cs="Arial"/>
        </w:rPr>
        <w:t>.</w:t>
      </w:r>
    </w:p>
    <w:p w14:paraId="1899CC75" w14:textId="77777777" w:rsidR="00CD587B" w:rsidRPr="00C11343" w:rsidRDefault="00CD587B" w:rsidP="00C11343">
      <w:pPr>
        <w:pStyle w:val="BodyText"/>
        <w:spacing w:after="0"/>
        <w:rPr>
          <w:rFonts w:cs="Arial"/>
        </w:rPr>
      </w:pPr>
    </w:p>
    <w:p w14:paraId="15D628A4" w14:textId="78A8C1DA" w:rsidR="006754B1" w:rsidRDefault="001A5BE5" w:rsidP="00C11343">
      <w:pPr>
        <w:pStyle w:val="BodyText"/>
        <w:spacing w:after="0"/>
        <w:rPr>
          <w:rFonts w:cs="Arial"/>
        </w:rPr>
      </w:pPr>
      <w:r w:rsidRPr="00C11343">
        <w:rPr>
          <w:rFonts w:cs="Arial"/>
        </w:rPr>
        <w:lastRenderedPageBreak/>
        <w:t>C</w:t>
      </w:r>
      <w:r w:rsidR="006754B1" w:rsidRPr="00C11343">
        <w:rPr>
          <w:rFonts w:cs="Arial"/>
        </w:rPr>
        <w:t xml:space="preserve">lick </w:t>
      </w:r>
      <w:r w:rsidR="006754B1" w:rsidRPr="00C11343">
        <w:rPr>
          <w:rStyle w:val="CalloutChar"/>
          <w:rFonts w:ascii="Arial" w:hAnsi="Arial" w:cs="Arial"/>
        </w:rPr>
        <w:t>Continue to Subscribe</w:t>
      </w:r>
      <w:r w:rsidR="00C627BC" w:rsidRPr="00C11343">
        <w:rPr>
          <w:rFonts w:cs="Arial"/>
        </w:rPr>
        <w:t>.</w:t>
      </w:r>
    </w:p>
    <w:p w14:paraId="7D21C792" w14:textId="77777777" w:rsidR="0034720D" w:rsidRPr="00C11343" w:rsidRDefault="0034720D" w:rsidP="00C11343">
      <w:pPr>
        <w:pStyle w:val="BodyText"/>
        <w:spacing w:after="0"/>
        <w:rPr>
          <w:rFonts w:cs="Arial"/>
        </w:rPr>
      </w:pPr>
    </w:p>
    <w:p w14:paraId="53E1E023" w14:textId="290EF23D" w:rsidR="006754B1" w:rsidRDefault="006754B1" w:rsidP="00C11343">
      <w:pPr>
        <w:pStyle w:val="BodyText"/>
        <w:spacing w:after="0"/>
        <w:rPr>
          <w:rFonts w:cs="Arial"/>
        </w:rPr>
      </w:pPr>
      <w:r w:rsidRPr="00C11343">
        <w:rPr>
          <w:rFonts w:cs="Arial"/>
        </w:rPr>
        <w:t xml:space="preserve">On the </w:t>
      </w:r>
      <w:r w:rsidRPr="00C11343">
        <w:rPr>
          <w:rStyle w:val="CalloutChar"/>
          <w:rFonts w:ascii="Arial" w:hAnsi="Arial" w:cs="Arial"/>
        </w:rPr>
        <w:t>Subscribe to this software</w:t>
      </w:r>
      <w:r w:rsidRPr="00C11343">
        <w:rPr>
          <w:rFonts w:cs="Arial"/>
        </w:rPr>
        <w:t xml:space="preserve"> page, click </w:t>
      </w:r>
      <w:r w:rsidRPr="00C11343">
        <w:rPr>
          <w:rStyle w:val="CalloutChar"/>
          <w:rFonts w:ascii="Arial" w:hAnsi="Arial" w:cs="Arial"/>
        </w:rPr>
        <w:t>Continue to Configuration</w:t>
      </w:r>
      <w:r w:rsidR="00C627BC" w:rsidRPr="00C11343">
        <w:rPr>
          <w:rFonts w:cs="Arial"/>
        </w:rPr>
        <w:t>.</w:t>
      </w:r>
    </w:p>
    <w:p w14:paraId="3D6FCC5A" w14:textId="77777777" w:rsidR="00CD587B" w:rsidRPr="00C11343" w:rsidRDefault="00CD587B" w:rsidP="00C11343">
      <w:pPr>
        <w:pStyle w:val="BodyText"/>
        <w:spacing w:after="0"/>
        <w:rPr>
          <w:rFonts w:cs="Arial"/>
        </w:rPr>
      </w:pPr>
    </w:p>
    <w:p w14:paraId="1B608046" w14:textId="04FF6966" w:rsidR="006754B1" w:rsidRDefault="006754B1" w:rsidP="00C11343">
      <w:pPr>
        <w:pStyle w:val="BodyTextbeforepictureorcode"/>
        <w:spacing w:after="0"/>
        <w:rPr>
          <w:rFonts w:ascii="Arial" w:hAnsi="Arial" w:cs="Arial"/>
        </w:rPr>
      </w:pPr>
      <w:r w:rsidRPr="00C11343">
        <w:rPr>
          <w:rFonts w:ascii="Arial" w:hAnsi="Arial" w:cs="Arial"/>
        </w:rPr>
        <w:t xml:space="preserve">On the </w:t>
      </w:r>
      <w:r w:rsidRPr="00C11343">
        <w:rPr>
          <w:rStyle w:val="CalloutChar"/>
          <w:rFonts w:ascii="Arial" w:hAnsi="Arial" w:cs="Arial"/>
        </w:rPr>
        <w:t>Configure this software</w:t>
      </w:r>
      <w:r w:rsidRPr="00C11343">
        <w:rPr>
          <w:rFonts w:ascii="Arial" w:hAnsi="Arial" w:cs="Arial"/>
        </w:rPr>
        <w:t xml:space="preserve"> page, choose the same </w:t>
      </w:r>
      <w:r w:rsidRPr="00C11343">
        <w:rPr>
          <w:rStyle w:val="CalloutChar"/>
          <w:rFonts w:ascii="Arial" w:hAnsi="Arial" w:cs="Arial"/>
        </w:rPr>
        <w:t>region</w:t>
      </w:r>
      <w:r w:rsidRPr="00C11343">
        <w:rPr>
          <w:rFonts w:ascii="Arial" w:hAnsi="Arial" w:cs="Arial"/>
        </w:rPr>
        <w:t xml:space="preserve"> you used for </w:t>
      </w:r>
      <w:r w:rsidR="00B2592F" w:rsidRPr="00C11343">
        <w:rPr>
          <w:rFonts w:ascii="Arial" w:hAnsi="Arial" w:cs="Arial"/>
        </w:rPr>
        <w:t xml:space="preserve">the new </w:t>
      </w:r>
      <w:r w:rsidRPr="00C11343">
        <w:rPr>
          <w:rFonts w:ascii="Arial" w:hAnsi="Arial" w:cs="Arial"/>
        </w:rPr>
        <w:t xml:space="preserve">Vantage </w:t>
      </w:r>
      <w:r w:rsidR="00B2592F" w:rsidRPr="00C11343">
        <w:rPr>
          <w:rFonts w:ascii="Arial" w:hAnsi="Arial" w:cs="Arial"/>
        </w:rPr>
        <w:t>instance</w:t>
      </w:r>
      <w:r w:rsidRPr="00C11343">
        <w:rPr>
          <w:rFonts w:ascii="Arial" w:hAnsi="Arial" w:cs="Arial"/>
        </w:rPr>
        <w:t xml:space="preserve"> and Viewpoint, click </w:t>
      </w:r>
      <w:r w:rsidRPr="00C11343">
        <w:rPr>
          <w:rStyle w:val="CalloutChar"/>
          <w:rFonts w:ascii="Arial" w:hAnsi="Arial" w:cs="Arial"/>
        </w:rPr>
        <w:t xml:space="preserve">Continue to </w:t>
      </w:r>
      <w:proofErr w:type="gramStart"/>
      <w:r w:rsidRPr="00C11343">
        <w:rPr>
          <w:rStyle w:val="CalloutChar"/>
          <w:rFonts w:ascii="Arial" w:hAnsi="Arial" w:cs="Arial"/>
        </w:rPr>
        <w:t>Launch</w:t>
      </w:r>
      <w:r w:rsidRPr="00C11343">
        <w:rPr>
          <w:rFonts w:ascii="Arial" w:hAnsi="Arial" w:cs="Arial"/>
        </w:rPr>
        <w:t xml:space="preserve"> </w:t>
      </w:r>
      <w:r w:rsidR="00C627BC" w:rsidRPr="00C11343">
        <w:rPr>
          <w:rFonts w:ascii="Arial" w:hAnsi="Arial" w:cs="Arial"/>
        </w:rPr>
        <w:t>.</w:t>
      </w:r>
      <w:proofErr w:type="gramEnd"/>
    </w:p>
    <w:p w14:paraId="557B1338" w14:textId="77777777" w:rsidR="00CD587B" w:rsidRPr="00C11343" w:rsidRDefault="00CD587B" w:rsidP="00C11343">
      <w:pPr>
        <w:pStyle w:val="BodyTextbeforepictureorcode"/>
        <w:spacing w:after="0"/>
        <w:rPr>
          <w:rFonts w:ascii="Arial" w:hAnsi="Arial" w:cs="Arial"/>
        </w:rPr>
      </w:pPr>
    </w:p>
    <w:p w14:paraId="3D695BAB" w14:textId="6D9D28C7" w:rsidR="00A82996" w:rsidRDefault="006754B1" w:rsidP="00C11343">
      <w:pPr>
        <w:pStyle w:val="BodyText"/>
        <w:spacing w:after="0"/>
        <w:rPr>
          <w:rFonts w:cs="Arial"/>
        </w:rPr>
      </w:pPr>
      <w:r w:rsidRPr="00C11343">
        <w:rPr>
          <w:rFonts w:cs="Arial"/>
        </w:rPr>
        <w:t xml:space="preserve">On the </w:t>
      </w:r>
      <w:r w:rsidRPr="00C11343">
        <w:rPr>
          <w:rStyle w:val="CalloutChar"/>
          <w:rFonts w:ascii="Arial" w:hAnsi="Arial" w:cs="Arial"/>
        </w:rPr>
        <w:t>Launch this software</w:t>
      </w:r>
      <w:r w:rsidRPr="00C11343">
        <w:rPr>
          <w:rFonts w:cs="Arial"/>
        </w:rPr>
        <w:t xml:space="preserve"> page, </w:t>
      </w:r>
      <w:r w:rsidR="001E53C5" w:rsidRPr="00C11343">
        <w:rPr>
          <w:rFonts w:cs="Arial"/>
        </w:rPr>
        <w:t xml:space="preserve">use </w:t>
      </w:r>
      <w:r w:rsidR="001E53C5" w:rsidRPr="00C11343">
        <w:rPr>
          <w:rStyle w:val="CalloutChar"/>
          <w:rFonts w:ascii="Arial" w:hAnsi="Arial" w:cs="Arial"/>
        </w:rPr>
        <w:t>Launch from Website</w:t>
      </w:r>
      <w:r w:rsidR="001E53C5" w:rsidRPr="00C11343">
        <w:rPr>
          <w:rFonts w:cs="Arial"/>
        </w:rPr>
        <w:t xml:space="preserve"> for </w:t>
      </w:r>
      <w:r w:rsidR="001E53C5" w:rsidRPr="00C11343">
        <w:rPr>
          <w:rStyle w:val="CalloutChar"/>
          <w:rFonts w:ascii="Arial" w:hAnsi="Arial" w:cs="Arial"/>
        </w:rPr>
        <w:t>Choose Action</w:t>
      </w:r>
      <w:r w:rsidR="001E53C5" w:rsidRPr="00C11343">
        <w:rPr>
          <w:rFonts w:cs="Arial"/>
        </w:rPr>
        <w:t>. C</w:t>
      </w:r>
      <w:r w:rsidRPr="00C11343">
        <w:rPr>
          <w:rFonts w:cs="Arial"/>
        </w:rPr>
        <w:t xml:space="preserve">hoose the same </w:t>
      </w:r>
      <w:r w:rsidRPr="00C11343">
        <w:rPr>
          <w:rFonts w:cs="Arial"/>
          <w:b/>
          <w:bCs/>
        </w:rPr>
        <w:t>VPC</w:t>
      </w:r>
      <w:r w:rsidRPr="00C11343">
        <w:rPr>
          <w:rFonts w:cs="Arial"/>
        </w:rPr>
        <w:t xml:space="preserve"> and </w:t>
      </w:r>
      <w:r w:rsidRPr="00C11343">
        <w:rPr>
          <w:rFonts w:cs="Arial"/>
          <w:b/>
          <w:bCs/>
        </w:rPr>
        <w:t>Subnet</w:t>
      </w:r>
      <w:r w:rsidRPr="00C11343">
        <w:rPr>
          <w:rFonts w:cs="Arial"/>
        </w:rPr>
        <w:t xml:space="preserve"> you used for </w:t>
      </w:r>
      <w:r w:rsidR="00964A87" w:rsidRPr="00C11343">
        <w:rPr>
          <w:rFonts w:cs="Arial"/>
        </w:rPr>
        <w:t xml:space="preserve">the new </w:t>
      </w:r>
      <w:r w:rsidRPr="00C11343">
        <w:rPr>
          <w:rFonts w:cs="Arial"/>
        </w:rPr>
        <w:t xml:space="preserve">Vantage </w:t>
      </w:r>
      <w:r w:rsidR="00964A87" w:rsidRPr="00C11343">
        <w:rPr>
          <w:rFonts w:cs="Arial"/>
        </w:rPr>
        <w:t>instance</w:t>
      </w:r>
      <w:r w:rsidRPr="00C11343">
        <w:rPr>
          <w:rFonts w:cs="Arial"/>
        </w:rPr>
        <w:t xml:space="preserve"> from the list. </w:t>
      </w:r>
    </w:p>
    <w:p w14:paraId="4132478A" w14:textId="77777777" w:rsidR="00CD587B" w:rsidRPr="00C11343" w:rsidRDefault="00CD587B" w:rsidP="00C11343">
      <w:pPr>
        <w:pStyle w:val="BodyText"/>
        <w:spacing w:after="0"/>
        <w:rPr>
          <w:rFonts w:cs="Arial"/>
        </w:rPr>
      </w:pPr>
    </w:p>
    <w:p w14:paraId="6766AEB2" w14:textId="40EF4CAE" w:rsidR="00A82996" w:rsidRDefault="006754B1" w:rsidP="00C11343">
      <w:pPr>
        <w:pStyle w:val="BodyText"/>
        <w:spacing w:after="0"/>
        <w:rPr>
          <w:rFonts w:cs="Arial"/>
        </w:rPr>
      </w:pPr>
      <w:r w:rsidRPr="00C11343">
        <w:rPr>
          <w:rFonts w:cs="Arial"/>
        </w:rPr>
        <w:t xml:space="preserve">For </w:t>
      </w:r>
      <w:r w:rsidRPr="00C11343">
        <w:rPr>
          <w:rStyle w:val="CalloutChar"/>
          <w:rFonts w:ascii="Arial" w:hAnsi="Arial" w:cs="Arial"/>
        </w:rPr>
        <w:t>Security Group Settings</w:t>
      </w:r>
      <w:r w:rsidRPr="00C11343">
        <w:rPr>
          <w:rFonts w:cs="Arial"/>
        </w:rPr>
        <w:t xml:space="preserve">, use </w:t>
      </w:r>
      <w:r w:rsidR="006325D1" w:rsidRPr="00C11343">
        <w:rPr>
          <w:rStyle w:val="Emphasis"/>
          <w:rFonts w:cs="Arial"/>
          <w:i w:val="0"/>
          <w:iCs w:val="0"/>
        </w:rPr>
        <w:t>the security group created by the Vantage instance (e.g. tdTemp-DBSecurityGroup-12345678910ABC)</w:t>
      </w:r>
      <w:r w:rsidR="00417796" w:rsidRPr="00C11343">
        <w:rPr>
          <w:rFonts w:cs="Arial"/>
        </w:rPr>
        <w:t>.</w:t>
      </w:r>
    </w:p>
    <w:p w14:paraId="375D76FE" w14:textId="77777777" w:rsidR="00CD587B" w:rsidRPr="00C11343" w:rsidRDefault="00CD587B" w:rsidP="00C11343">
      <w:pPr>
        <w:pStyle w:val="BodyText"/>
        <w:spacing w:after="0"/>
        <w:rPr>
          <w:rFonts w:cs="Arial"/>
        </w:rPr>
      </w:pPr>
    </w:p>
    <w:p w14:paraId="6025C3F0" w14:textId="17AAC891" w:rsidR="006754B1" w:rsidRDefault="006754B1" w:rsidP="00C11343">
      <w:pPr>
        <w:pStyle w:val="BodyTextbeforepictureorcode"/>
        <w:spacing w:after="0"/>
        <w:rPr>
          <w:rFonts w:ascii="Arial" w:hAnsi="Arial" w:cs="Arial"/>
        </w:rPr>
      </w:pPr>
      <w:r w:rsidRPr="00C11343">
        <w:rPr>
          <w:rFonts w:ascii="Arial" w:hAnsi="Arial" w:cs="Arial"/>
        </w:rPr>
        <w:t xml:space="preserve">Pick your Key Pair from the </w:t>
      </w:r>
      <w:r w:rsidRPr="00C11343">
        <w:rPr>
          <w:rStyle w:val="CalloutChar"/>
          <w:rFonts w:ascii="Arial" w:hAnsi="Arial" w:cs="Arial"/>
        </w:rPr>
        <w:t>Key Pair Settings</w:t>
      </w:r>
      <w:r w:rsidRPr="00C11343">
        <w:rPr>
          <w:rFonts w:ascii="Arial" w:hAnsi="Arial" w:cs="Arial"/>
        </w:rPr>
        <w:t xml:space="preserve"> list, use default for the rest and click </w:t>
      </w:r>
      <w:r w:rsidRPr="00C11343">
        <w:rPr>
          <w:rStyle w:val="CalloutChar"/>
          <w:rFonts w:ascii="Arial" w:hAnsi="Arial" w:cs="Arial"/>
        </w:rPr>
        <w:t>Launch</w:t>
      </w:r>
      <w:r w:rsidR="00C627BC" w:rsidRPr="00C11343">
        <w:rPr>
          <w:rFonts w:ascii="Arial" w:hAnsi="Arial" w:cs="Arial"/>
        </w:rPr>
        <w:t>.</w:t>
      </w:r>
    </w:p>
    <w:p w14:paraId="0DDD116F" w14:textId="77777777" w:rsidR="00CD587B" w:rsidRPr="00C11343" w:rsidRDefault="00CD587B" w:rsidP="00C11343">
      <w:pPr>
        <w:pStyle w:val="BodyTextbeforepictureorcode"/>
        <w:spacing w:after="0"/>
        <w:rPr>
          <w:rFonts w:ascii="Arial" w:hAnsi="Arial" w:cs="Arial"/>
        </w:rPr>
      </w:pPr>
    </w:p>
    <w:p w14:paraId="23DAA51B" w14:textId="77777777" w:rsidR="006754B1" w:rsidRPr="00C11343" w:rsidRDefault="006754B1" w:rsidP="00C11343">
      <w:pPr>
        <w:pStyle w:val="Pictureframe"/>
        <w:spacing w:after="0"/>
        <w:rPr>
          <w:rFonts w:ascii="Arial" w:hAnsi="Arial" w:cs="Arial"/>
        </w:rPr>
      </w:pPr>
      <w:r w:rsidRPr="00C11343">
        <w:rPr>
          <w:rFonts w:ascii="Arial" w:hAnsi="Arial" w:cs="Arial"/>
        </w:rPr>
        <w:drawing>
          <wp:inline distT="0" distB="0" distL="0" distR="0" wp14:anchorId="37C0AC47" wp14:editId="63DC3E93">
            <wp:extent cx="4562272" cy="4945873"/>
            <wp:effectExtent l="0" t="0" r="0" b="0"/>
            <wp:docPr id="135" name="Picture 1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application&#10;&#10;Description automatically generated"/>
                    <pic:cNvPicPr/>
                  </pic:nvPicPr>
                  <pic:blipFill>
                    <a:blip r:embed="rId42"/>
                    <a:stretch>
                      <a:fillRect/>
                    </a:stretch>
                  </pic:blipFill>
                  <pic:spPr>
                    <a:xfrm>
                      <a:off x="0" y="0"/>
                      <a:ext cx="4572388" cy="4956840"/>
                    </a:xfrm>
                    <a:prstGeom prst="rect">
                      <a:avLst/>
                    </a:prstGeom>
                  </pic:spPr>
                </pic:pic>
              </a:graphicData>
            </a:graphic>
          </wp:inline>
        </w:drawing>
      </w:r>
    </w:p>
    <w:p w14:paraId="2DDCC3D5" w14:textId="0043D6F2" w:rsidR="006754B1" w:rsidRPr="00C11343" w:rsidRDefault="00107824" w:rsidP="00C11343">
      <w:pPr>
        <w:pStyle w:val="Pictureframe"/>
        <w:spacing w:after="0"/>
        <w:rPr>
          <w:rFonts w:ascii="Arial" w:hAnsi="Arial" w:cs="Arial"/>
        </w:rPr>
      </w:pPr>
      <w:r w:rsidRPr="00C11343">
        <w:rPr>
          <w:rFonts w:ascii="Arial" w:hAnsi="Arial" w:cs="Arial"/>
        </w:rPr>
        <w:lastRenderedPageBreak/>
        <w:drawing>
          <wp:inline distT="0" distB="0" distL="0" distR="0" wp14:anchorId="2B55D6E1" wp14:editId="05ED2DF2">
            <wp:extent cx="4853238" cy="3639929"/>
            <wp:effectExtent l="0" t="0" r="0" b="508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7"/>
                    <a:stretch>
                      <a:fillRect/>
                    </a:stretch>
                  </pic:blipFill>
                  <pic:spPr>
                    <a:xfrm>
                      <a:off x="0" y="0"/>
                      <a:ext cx="4878856" cy="3659143"/>
                    </a:xfrm>
                    <a:prstGeom prst="rect">
                      <a:avLst/>
                    </a:prstGeom>
                  </pic:spPr>
                </pic:pic>
              </a:graphicData>
            </a:graphic>
          </wp:inline>
        </w:drawing>
      </w:r>
      <w:r w:rsidR="006754B1" w:rsidRPr="00C11343">
        <w:rPr>
          <w:rFonts w:ascii="Arial" w:hAnsi="Arial" w:cs="Arial"/>
        </w:rPr>
        <w:lastRenderedPageBreak/>
        <w:drawing>
          <wp:inline distT="0" distB="0" distL="0" distR="0" wp14:anchorId="29065FA3" wp14:editId="42FF181F">
            <wp:extent cx="4717302" cy="4734942"/>
            <wp:effectExtent l="0" t="0" r="0" b="2540"/>
            <wp:docPr id="138" name="Picture 1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10;&#10;Description automatically generated"/>
                    <pic:cNvPicPr/>
                  </pic:nvPicPr>
                  <pic:blipFill>
                    <a:blip r:embed="rId43"/>
                    <a:stretch>
                      <a:fillRect/>
                    </a:stretch>
                  </pic:blipFill>
                  <pic:spPr>
                    <a:xfrm>
                      <a:off x="0" y="0"/>
                      <a:ext cx="4734078" cy="4751781"/>
                    </a:xfrm>
                    <a:prstGeom prst="rect">
                      <a:avLst/>
                    </a:prstGeom>
                  </pic:spPr>
                </pic:pic>
              </a:graphicData>
            </a:graphic>
          </wp:inline>
        </w:drawing>
      </w:r>
    </w:p>
    <w:p w14:paraId="188AAD63" w14:textId="77777777" w:rsidR="00CD587B" w:rsidRDefault="00CD587B" w:rsidP="00C11343">
      <w:pPr>
        <w:pStyle w:val="BodyText"/>
        <w:spacing w:after="0"/>
        <w:rPr>
          <w:rFonts w:cs="Arial"/>
        </w:rPr>
      </w:pPr>
    </w:p>
    <w:p w14:paraId="6DD6270D" w14:textId="74F28FFC" w:rsidR="00A82996" w:rsidRPr="00C11343" w:rsidRDefault="006754B1" w:rsidP="00C11343">
      <w:pPr>
        <w:pStyle w:val="BodyText"/>
        <w:spacing w:after="0"/>
        <w:rPr>
          <w:rFonts w:cs="Arial"/>
        </w:rPr>
      </w:pPr>
      <w:r w:rsidRPr="00C11343">
        <w:rPr>
          <w:rFonts w:cs="Arial"/>
        </w:rPr>
        <w:t xml:space="preserve">Browse to </w:t>
      </w:r>
      <w:hyperlink r:id="rId44" w:anchor="Instances" w:history="1">
        <w:r w:rsidRPr="00C11343">
          <w:rPr>
            <w:rStyle w:val="Hyperlink"/>
            <w:rFonts w:ascii="Arial" w:hAnsi="Arial" w:cs="Arial"/>
          </w:rPr>
          <w:t>AWS EC2 Instances</w:t>
        </w:r>
      </w:hyperlink>
      <w:r w:rsidRPr="00C11343">
        <w:rPr>
          <w:rFonts w:cs="Arial"/>
        </w:rPr>
        <w:t xml:space="preserve"> page </w:t>
      </w:r>
      <w:r w:rsidR="005D6C6E" w:rsidRPr="00C11343">
        <w:rPr>
          <w:rFonts w:cs="Arial"/>
        </w:rPr>
        <w:t>to monitor</w:t>
      </w:r>
      <w:r w:rsidRPr="00C11343">
        <w:rPr>
          <w:rFonts w:cs="Arial"/>
        </w:rPr>
        <w:t xml:space="preserve"> the status of the instances.</w:t>
      </w:r>
    </w:p>
    <w:p w14:paraId="09517E07" w14:textId="1B2A65BD" w:rsidR="006754B1" w:rsidRDefault="006754B1" w:rsidP="00C11343">
      <w:pPr>
        <w:pStyle w:val="BodyTextbeforepictureorcode"/>
        <w:spacing w:after="0"/>
        <w:rPr>
          <w:rFonts w:ascii="Arial" w:hAnsi="Arial" w:cs="Arial"/>
        </w:rPr>
      </w:pPr>
      <w:r w:rsidRPr="00C11343">
        <w:rPr>
          <w:rFonts w:ascii="Arial" w:hAnsi="Arial" w:cs="Arial"/>
        </w:rPr>
        <w:lastRenderedPageBreak/>
        <w:t xml:space="preserve">Change the QueryGrid Manager instance name from blank to </w:t>
      </w:r>
      <w:r w:rsidRPr="00C11343">
        <w:rPr>
          <w:rStyle w:val="CalloutChar"/>
          <w:rFonts w:ascii="Arial" w:hAnsi="Arial" w:cs="Arial"/>
        </w:rPr>
        <w:t>querygrid</w:t>
      </w:r>
      <w:r w:rsidRPr="00C11343">
        <w:rPr>
          <w:rFonts w:ascii="Arial" w:hAnsi="Arial" w:cs="Arial"/>
        </w:rPr>
        <w:t xml:space="preserve"> by clicking on the </w:t>
      </w:r>
      <w:r w:rsidRPr="00C11343">
        <w:rPr>
          <w:rFonts w:ascii="Arial" w:hAnsi="Arial" w:cs="Arial"/>
          <w:noProof/>
        </w:rPr>
        <w:drawing>
          <wp:inline distT="0" distB="0" distL="0" distR="0" wp14:anchorId="4936648E" wp14:editId="46BC6C22">
            <wp:extent cx="303178" cy="165370"/>
            <wp:effectExtent l="0" t="0" r="190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39"/>
                    <a:stretch>
                      <a:fillRect/>
                    </a:stretch>
                  </pic:blipFill>
                  <pic:spPr>
                    <a:xfrm>
                      <a:off x="0" y="0"/>
                      <a:ext cx="304496" cy="166089"/>
                    </a:xfrm>
                    <a:prstGeom prst="rect">
                      <a:avLst/>
                    </a:prstGeom>
                  </pic:spPr>
                </pic:pic>
              </a:graphicData>
            </a:graphic>
          </wp:inline>
        </w:drawing>
      </w:r>
      <w:r w:rsidRPr="00C11343">
        <w:rPr>
          <w:rFonts w:ascii="Arial" w:hAnsi="Arial" w:cs="Arial"/>
        </w:rPr>
        <w:t>to the left of the QueryGrid Manager Instance ID</w:t>
      </w:r>
      <w:r w:rsidR="00B968A3" w:rsidRPr="00C11343">
        <w:rPr>
          <w:rFonts w:ascii="Arial" w:hAnsi="Arial" w:cs="Arial"/>
        </w:rPr>
        <w:t xml:space="preserve"> under </w:t>
      </w:r>
      <w:r w:rsidR="00B968A3" w:rsidRPr="00C11343">
        <w:rPr>
          <w:rStyle w:val="CalloutChar"/>
          <w:rFonts w:ascii="Arial" w:hAnsi="Arial" w:cs="Arial"/>
        </w:rPr>
        <w:t>Name</w:t>
      </w:r>
      <w:r w:rsidRPr="00C11343">
        <w:rPr>
          <w:rFonts w:ascii="Arial" w:hAnsi="Arial" w:cs="Arial"/>
          <w:b/>
        </w:rPr>
        <w:t xml:space="preserve">. </w:t>
      </w:r>
      <w:r w:rsidRPr="00C11343">
        <w:rPr>
          <w:rFonts w:ascii="Arial" w:hAnsi="Arial" w:cs="Arial"/>
        </w:rPr>
        <w:t xml:space="preserve">If you can’t tell which one is QueryGrid Manager, click on the instance and check the AMI name. </w:t>
      </w:r>
      <w:r w:rsidR="00A82996" w:rsidRPr="00C11343">
        <w:rPr>
          <w:rFonts w:ascii="Arial" w:hAnsi="Arial" w:cs="Arial"/>
        </w:rPr>
        <w:t xml:space="preserve">The </w:t>
      </w:r>
      <w:r w:rsidRPr="00C11343">
        <w:rPr>
          <w:rFonts w:ascii="Arial" w:hAnsi="Arial" w:cs="Arial"/>
        </w:rPr>
        <w:t xml:space="preserve">QueryGrid AMI name should have </w:t>
      </w:r>
      <w:proofErr w:type="spellStart"/>
      <w:r w:rsidRPr="00C11343">
        <w:rPr>
          <w:rFonts w:ascii="Arial" w:hAnsi="Arial" w:cs="Arial"/>
        </w:rPr>
        <w:t>tdqg</w:t>
      </w:r>
      <w:proofErr w:type="spellEnd"/>
      <w:r w:rsidRPr="00C11343">
        <w:rPr>
          <w:rFonts w:ascii="Arial" w:hAnsi="Arial" w:cs="Arial"/>
        </w:rPr>
        <w:t>-manager in it.</w:t>
      </w:r>
    </w:p>
    <w:p w14:paraId="448DD508" w14:textId="77777777" w:rsidR="00CD587B" w:rsidRPr="00C11343" w:rsidRDefault="00CD587B" w:rsidP="00C11343">
      <w:pPr>
        <w:pStyle w:val="BodyTextbeforepictureorcode"/>
        <w:spacing w:after="0"/>
        <w:rPr>
          <w:rFonts w:ascii="Arial" w:hAnsi="Arial" w:cs="Arial"/>
        </w:rPr>
      </w:pPr>
    </w:p>
    <w:p w14:paraId="742CDAE7" w14:textId="3D2ADD50" w:rsidR="006754B1" w:rsidRPr="00C11343" w:rsidRDefault="006754B1" w:rsidP="00C11343">
      <w:pPr>
        <w:pStyle w:val="Pictureframe"/>
        <w:spacing w:after="0"/>
        <w:rPr>
          <w:rFonts w:ascii="Arial" w:hAnsi="Arial" w:cs="Arial"/>
        </w:rPr>
      </w:pPr>
      <w:r w:rsidRPr="00C11343">
        <w:rPr>
          <w:rFonts w:ascii="Arial" w:hAnsi="Arial" w:cs="Arial"/>
        </w:rPr>
        <w:drawing>
          <wp:inline distT="0" distB="0" distL="0" distR="0" wp14:anchorId="458D384E" wp14:editId="00A0E3F1">
            <wp:extent cx="5296495" cy="4539934"/>
            <wp:effectExtent l="0" t="0" r="0" b="0"/>
            <wp:docPr id="147" name="Picture 1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application&#10;&#10;Description automatically generated"/>
                    <pic:cNvPicPr/>
                  </pic:nvPicPr>
                  <pic:blipFill>
                    <a:blip r:embed="rId45"/>
                    <a:stretch>
                      <a:fillRect/>
                    </a:stretch>
                  </pic:blipFill>
                  <pic:spPr>
                    <a:xfrm>
                      <a:off x="0" y="0"/>
                      <a:ext cx="5317447" cy="4557893"/>
                    </a:xfrm>
                    <a:prstGeom prst="rect">
                      <a:avLst/>
                    </a:prstGeom>
                  </pic:spPr>
                </pic:pic>
              </a:graphicData>
            </a:graphic>
          </wp:inline>
        </w:drawing>
      </w:r>
    </w:p>
    <w:p w14:paraId="7B2A38BA" w14:textId="77777777" w:rsidR="00CD587B" w:rsidRDefault="00CD587B" w:rsidP="00C11343">
      <w:pPr>
        <w:pStyle w:val="BodyText"/>
        <w:spacing w:after="0"/>
        <w:rPr>
          <w:rFonts w:cs="Arial"/>
        </w:rPr>
      </w:pPr>
    </w:p>
    <w:p w14:paraId="0129EE70" w14:textId="103277CA" w:rsidR="004E4247" w:rsidRPr="00C11343" w:rsidRDefault="00A82996" w:rsidP="00C11343">
      <w:pPr>
        <w:pStyle w:val="BodyText"/>
        <w:spacing w:after="0"/>
        <w:rPr>
          <w:rFonts w:cs="Arial"/>
        </w:rPr>
      </w:pPr>
      <w:r w:rsidRPr="00C11343">
        <w:rPr>
          <w:rFonts w:cs="Arial"/>
        </w:rPr>
        <w:t xml:space="preserve">The </w:t>
      </w:r>
      <w:r w:rsidR="00743FA5" w:rsidRPr="00C11343">
        <w:rPr>
          <w:rFonts w:cs="Arial"/>
        </w:rPr>
        <w:t xml:space="preserve">Teradata </w:t>
      </w:r>
      <w:r w:rsidR="00C62167" w:rsidRPr="00C11343">
        <w:rPr>
          <w:rFonts w:cs="Arial"/>
        </w:rPr>
        <w:t>QueryGrid Manager</w:t>
      </w:r>
      <w:r w:rsidR="00743FA5" w:rsidRPr="00C11343">
        <w:rPr>
          <w:rFonts w:cs="Arial"/>
        </w:rPr>
        <w:t xml:space="preserve"> </w:t>
      </w:r>
      <w:r w:rsidR="0090586D" w:rsidRPr="00C11343">
        <w:rPr>
          <w:rFonts w:cs="Arial"/>
        </w:rPr>
        <w:t xml:space="preserve">instance </w:t>
      </w:r>
      <w:r w:rsidR="00743FA5" w:rsidRPr="00C11343">
        <w:rPr>
          <w:rFonts w:cs="Arial"/>
        </w:rPr>
        <w:t xml:space="preserve">is ready when the </w:t>
      </w:r>
      <w:r w:rsidR="009A5D6C" w:rsidRPr="00C11343">
        <w:rPr>
          <w:rStyle w:val="CalloutChar"/>
          <w:rFonts w:ascii="Arial" w:hAnsi="Arial" w:cs="Arial"/>
        </w:rPr>
        <w:t>Instance</w:t>
      </w:r>
      <w:r w:rsidR="00743FA5" w:rsidRPr="00C11343">
        <w:rPr>
          <w:rStyle w:val="CalloutChar"/>
          <w:rFonts w:ascii="Arial" w:hAnsi="Arial" w:cs="Arial"/>
        </w:rPr>
        <w:t xml:space="preserve"> state</w:t>
      </w:r>
      <w:r w:rsidR="00743FA5" w:rsidRPr="00C11343">
        <w:rPr>
          <w:rFonts w:cs="Arial"/>
        </w:rPr>
        <w:t xml:space="preserve"> is </w:t>
      </w:r>
      <w:r w:rsidR="00743FA5" w:rsidRPr="00C11343">
        <w:rPr>
          <w:rStyle w:val="CalloutChar"/>
          <w:rFonts w:ascii="Arial" w:hAnsi="Arial" w:cs="Arial"/>
        </w:rPr>
        <w:t>Running</w:t>
      </w:r>
      <w:r w:rsidR="00743FA5" w:rsidRPr="00C11343">
        <w:rPr>
          <w:rFonts w:cs="Arial"/>
        </w:rPr>
        <w:t>, and it</w:t>
      </w:r>
      <w:r w:rsidRPr="00C11343">
        <w:rPr>
          <w:rFonts w:cs="Arial"/>
        </w:rPr>
        <w:t xml:space="preserve"> ha</w:t>
      </w:r>
      <w:r w:rsidR="00743FA5" w:rsidRPr="00C11343">
        <w:rPr>
          <w:rFonts w:cs="Arial"/>
        </w:rPr>
        <w:t xml:space="preserve">s passed the </w:t>
      </w:r>
      <w:r w:rsidR="00743FA5" w:rsidRPr="00C11343">
        <w:rPr>
          <w:rStyle w:val="CalloutChar"/>
          <w:rFonts w:ascii="Arial" w:hAnsi="Arial" w:cs="Arial"/>
        </w:rPr>
        <w:t>Status check</w:t>
      </w:r>
      <w:r w:rsidR="00C627BC" w:rsidRPr="00C11343">
        <w:rPr>
          <w:rFonts w:cs="Arial"/>
        </w:rPr>
        <w:t>.</w:t>
      </w:r>
    </w:p>
    <w:p w14:paraId="1D6474AA" w14:textId="77777777" w:rsidR="004E4247" w:rsidRPr="00C11343" w:rsidRDefault="004E4247" w:rsidP="00C11343">
      <w:pPr>
        <w:rPr>
          <w:rFonts w:ascii="Arial" w:hAnsi="Arial" w:cs="Arial"/>
          <w:color w:val="000000"/>
          <w:sz w:val="20"/>
          <w:szCs w:val="20"/>
        </w:rPr>
      </w:pPr>
      <w:r w:rsidRPr="00C11343">
        <w:rPr>
          <w:rFonts w:ascii="Arial" w:hAnsi="Arial" w:cs="Arial"/>
        </w:rPr>
        <w:br w:type="page"/>
      </w:r>
    </w:p>
    <w:p w14:paraId="02130247" w14:textId="67A60BBF" w:rsidR="00DA4AA8" w:rsidRPr="00C11343" w:rsidRDefault="00DA4AA8" w:rsidP="00C11343">
      <w:pPr>
        <w:pStyle w:val="Heading2"/>
        <w:spacing w:after="0"/>
      </w:pPr>
      <w:bookmarkStart w:id="43" w:name="_Configure_Teradata_Viewpoint"/>
      <w:bookmarkStart w:id="44" w:name="_Hlk47690248"/>
      <w:bookmarkStart w:id="45" w:name="_Hlk47007036"/>
      <w:bookmarkEnd w:id="43"/>
      <w:r w:rsidRPr="00C11343">
        <w:lastRenderedPageBreak/>
        <w:t>Configure Teradata Viewpoint</w:t>
      </w:r>
      <w:bookmarkEnd w:id="44"/>
    </w:p>
    <w:bookmarkEnd w:id="45"/>
    <w:p w14:paraId="2E4B1FE2" w14:textId="1DCF2831" w:rsidR="00DA4AA8" w:rsidRDefault="00DA4AA8" w:rsidP="00C11343">
      <w:pPr>
        <w:pStyle w:val="BodyText"/>
        <w:spacing w:after="0"/>
        <w:rPr>
          <w:rFonts w:cs="Arial"/>
          <w:lang w:eastAsia="ko-KR"/>
        </w:rPr>
      </w:pPr>
      <w:r w:rsidRPr="00C11343">
        <w:rPr>
          <w:rFonts w:cs="Arial"/>
          <w:lang w:eastAsia="ko-KR"/>
        </w:rPr>
        <w:t xml:space="preserve">Before we can configure QueryGrid, we first need to add Teradata </w:t>
      </w:r>
      <w:r w:rsidR="00895938" w:rsidRPr="00C11343">
        <w:rPr>
          <w:rFonts w:cs="Arial"/>
          <w:lang w:eastAsia="ko-KR"/>
        </w:rPr>
        <w:t xml:space="preserve">Vantage </w:t>
      </w:r>
      <w:r w:rsidRPr="00C11343">
        <w:rPr>
          <w:rFonts w:cs="Arial"/>
          <w:lang w:eastAsia="ko-KR"/>
        </w:rPr>
        <w:t xml:space="preserve">and QueryGrid Manager systems to the Viewpoint </w:t>
      </w:r>
      <w:r w:rsidRPr="00C11343">
        <w:rPr>
          <w:rStyle w:val="CalloutChar"/>
          <w:rFonts w:ascii="Arial" w:hAnsi="Arial" w:cs="Arial"/>
        </w:rPr>
        <w:t>Monitored Systems</w:t>
      </w:r>
      <w:r w:rsidRPr="00C11343">
        <w:rPr>
          <w:rFonts w:cs="Arial"/>
          <w:lang w:eastAsia="ko-KR"/>
        </w:rPr>
        <w:t xml:space="preserve"> portlet.</w:t>
      </w:r>
    </w:p>
    <w:p w14:paraId="2F459394" w14:textId="77777777" w:rsidR="00CD587B" w:rsidRPr="00C11343" w:rsidRDefault="00CD587B" w:rsidP="00C11343">
      <w:pPr>
        <w:pStyle w:val="BodyText"/>
        <w:spacing w:after="0"/>
        <w:rPr>
          <w:rFonts w:cs="Arial"/>
          <w:lang w:eastAsia="ko-KR"/>
        </w:rPr>
      </w:pPr>
    </w:p>
    <w:p w14:paraId="1312DC86" w14:textId="1B3B5BF3" w:rsidR="00DA4AA8" w:rsidRDefault="00DA4AA8" w:rsidP="00C11343">
      <w:pPr>
        <w:pStyle w:val="BodyText"/>
        <w:spacing w:after="0"/>
        <w:rPr>
          <w:rFonts w:cs="Arial"/>
          <w:lang w:eastAsia="ko-KR"/>
        </w:rPr>
      </w:pPr>
      <w:r w:rsidRPr="00C11343">
        <w:rPr>
          <w:rFonts w:cs="Arial"/>
          <w:lang w:eastAsia="ko-KR"/>
        </w:rPr>
        <w:t xml:space="preserve">From your browser, open the Viewpoint portal logon screen using </w:t>
      </w:r>
      <w:r w:rsidR="00A71D4B" w:rsidRPr="00C11343">
        <w:rPr>
          <w:rFonts w:cs="Arial"/>
          <w:lang w:eastAsia="ko-KR"/>
        </w:rPr>
        <w:t xml:space="preserve">the </w:t>
      </w:r>
      <w:r w:rsidRPr="00C11343">
        <w:rPr>
          <w:rFonts w:cs="Arial"/>
          <w:lang w:eastAsia="ko-KR"/>
        </w:rPr>
        <w:t xml:space="preserve">public </w:t>
      </w:r>
      <w:r w:rsidR="00212DFC" w:rsidRPr="00C11343">
        <w:rPr>
          <w:rFonts w:cs="Arial"/>
          <w:lang w:eastAsia="ko-KR"/>
        </w:rPr>
        <w:t>IP</w:t>
      </w:r>
      <w:r w:rsidRPr="00C11343">
        <w:rPr>
          <w:rFonts w:cs="Arial"/>
          <w:lang w:eastAsia="ko-KR"/>
        </w:rPr>
        <w:t xml:space="preserve"> address created in </w:t>
      </w:r>
      <w:hyperlink w:anchor="_Deploy_Teradata_Viewpoint" w:history="1">
        <w:r w:rsidRPr="00C11343">
          <w:rPr>
            <w:rStyle w:val="Hyperlink"/>
            <w:rFonts w:ascii="Arial" w:hAnsi="Arial" w:cs="Arial"/>
            <w:lang w:eastAsia="ko-KR"/>
          </w:rPr>
          <w:t>Deploy Teradata Viewpoint</w:t>
        </w:r>
      </w:hyperlink>
      <w:r w:rsidR="007B4A09" w:rsidRPr="00C11343">
        <w:rPr>
          <w:rStyle w:val="Hyperlink"/>
          <w:rFonts w:ascii="Arial" w:hAnsi="Arial" w:cs="Arial"/>
          <w:lang w:eastAsia="ko-KR"/>
        </w:rPr>
        <w:t xml:space="preserve"> step</w:t>
      </w:r>
      <w:r w:rsidRPr="00C11343">
        <w:rPr>
          <w:rFonts w:cs="Arial"/>
          <w:lang w:eastAsia="ko-KR"/>
        </w:rPr>
        <w:t>.</w:t>
      </w:r>
    </w:p>
    <w:p w14:paraId="4F43422F" w14:textId="77777777" w:rsidR="00CD587B" w:rsidRPr="00C11343" w:rsidRDefault="00CD587B" w:rsidP="00C11343">
      <w:pPr>
        <w:pStyle w:val="BodyText"/>
        <w:spacing w:after="0"/>
        <w:rPr>
          <w:rFonts w:cs="Arial"/>
          <w:lang w:eastAsia="ko-KR"/>
        </w:rPr>
      </w:pPr>
    </w:p>
    <w:tbl>
      <w:tblPr>
        <w:tblStyle w:val="Codeblock"/>
        <w:tblW w:w="0" w:type="auto"/>
        <w:tblLook w:val="0400" w:firstRow="0" w:lastRow="0" w:firstColumn="0" w:lastColumn="0" w:noHBand="0" w:noVBand="1"/>
      </w:tblPr>
      <w:tblGrid>
        <w:gridCol w:w="7570"/>
      </w:tblGrid>
      <w:tr w:rsidR="00723723" w:rsidRPr="00C11343" w14:paraId="204286CB" w14:textId="77777777" w:rsidTr="009B283E">
        <w:trPr>
          <w:cnfStyle w:val="000000100000" w:firstRow="0" w:lastRow="0" w:firstColumn="0" w:lastColumn="0" w:oddVBand="0" w:evenVBand="0" w:oddHBand="1" w:evenHBand="0" w:firstRowFirstColumn="0" w:firstRowLastColumn="0" w:lastRowFirstColumn="0" w:lastRowLastColumn="0"/>
          <w:trHeight w:val="314"/>
        </w:trPr>
        <w:tc>
          <w:tcPr>
            <w:tcW w:w="7570" w:type="dxa"/>
          </w:tcPr>
          <w:p w14:paraId="637BD260" w14:textId="1C4C7C68" w:rsidR="00723723" w:rsidRPr="00C11343" w:rsidRDefault="00723723" w:rsidP="00C11343">
            <w:pPr>
              <w:pStyle w:val="Code"/>
              <w:rPr>
                <w:rFonts w:ascii="Arial" w:hAnsi="Arial" w:cs="Arial"/>
                <w:lang w:eastAsia="ko-KR"/>
              </w:rPr>
            </w:pPr>
            <w:r w:rsidRPr="00C11343">
              <w:rPr>
                <w:rFonts w:ascii="Arial" w:hAnsi="Arial" w:cs="Arial"/>
                <w:lang w:eastAsia="ko-KR"/>
              </w:rPr>
              <w:t>https://&lt;ec2-xx-xx-xxx-xx.us-west-2.compute.amazonaws.com&gt;</w:t>
            </w:r>
          </w:p>
        </w:tc>
      </w:tr>
    </w:tbl>
    <w:p w14:paraId="1A10FE2F" w14:textId="77777777" w:rsidR="00723723" w:rsidRPr="00C11343" w:rsidRDefault="00723723" w:rsidP="00C11343">
      <w:pPr>
        <w:pStyle w:val="BodyText"/>
        <w:spacing w:after="0"/>
        <w:rPr>
          <w:rFonts w:cs="Arial"/>
        </w:rPr>
      </w:pPr>
    </w:p>
    <w:p w14:paraId="4CB20C94" w14:textId="7BC87D5C" w:rsidR="00723723" w:rsidRDefault="00DA4AA8" w:rsidP="00C11343">
      <w:pPr>
        <w:pStyle w:val="BodyText"/>
        <w:spacing w:after="0"/>
        <w:rPr>
          <w:rFonts w:cs="Arial"/>
          <w:lang w:eastAsia="ko-KR"/>
        </w:rPr>
      </w:pPr>
      <w:r w:rsidRPr="00C11343">
        <w:rPr>
          <w:rFonts w:cs="Arial"/>
          <w:lang w:eastAsia="ko-KR"/>
        </w:rPr>
        <w:t xml:space="preserve">Ignore </w:t>
      </w:r>
      <w:r w:rsidR="00E74DFB" w:rsidRPr="00C11343">
        <w:rPr>
          <w:rFonts w:cs="Arial"/>
          <w:lang w:eastAsia="ko-KR"/>
        </w:rPr>
        <w:t xml:space="preserve">the </w:t>
      </w:r>
      <w:r w:rsidR="003A60F2" w:rsidRPr="00C11343">
        <w:rPr>
          <w:rFonts w:cs="Arial"/>
          <w:lang w:eastAsia="ko-KR"/>
        </w:rPr>
        <w:t>“</w:t>
      </w:r>
      <w:r w:rsidRPr="00C11343">
        <w:rPr>
          <w:rFonts w:cs="Arial"/>
          <w:lang w:eastAsia="ko-KR"/>
        </w:rPr>
        <w:t>Your connection is not private</w:t>
      </w:r>
      <w:r w:rsidR="003A60F2" w:rsidRPr="00C11343">
        <w:rPr>
          <w:rFonts w:cs="Arial"/>
          <w:lang w:eastAsia="ko-KR"/>
        </w:rPr>
        <w:t>”</w:t>
      </w:r>
      <w:r w:rsidRPr="00C11343">
        <w:rPr>
          <w:rFonts w:cs="Arial"/>
          <w:lang w:eastAsia="ko-KR"/>
        </w:rPr>
        <w:t xml:space="preserve"> message</w:t>
      </w:r>
      <w:r w:rsidR="00723723" w:rsidRPr="00C11343">
        <w:rPr>
          <w:rFonts w:cs="Arial"/>
          <w:lang w:eastAsia="ko-KR"/>
        </w:rPr>
        <w:t>.</w:t>
      </w:r>
    </w:p>
    <w:p w14:paraId="557E1ACC" w14:textId="77777777" w:rsidR="00CD587B" w:rsidRPr="00C11343" w:rsidRDefault="00CD587B" w:rsidP="00C11343">
      <w:pPr>
        <w:pStyle w:val="BodyText"/>
        <w:spacing w:after="0"/>
        <w:rPr>
          <w:rFonts w:cs="Arial"/>
          <w:lang w:eastAsia="ko-KR"/>
        </w:rPr>
      </w:pPr>
    </w:p>
    <w:p w14:paraId="619509C8" w14:textId="624ED4CC" w:rsidR="00DA4AA8" w:rsidRDefault="00723723" w:rsidP="00C11343">
      <w:pPr>
        <w:pStyle w:val="BodyText"/>
        <w:spacing w:after="0"/>
        <w:rPr>
          <w:rFonts w:cs="Arial"/>
        </w:rPr>
      </w:pPr>
      <w:r w:rsidRPr="00C11343">
        <w:rPr>
          <w:rFonts w:cs="Arial"/>
          <w:lang w:eastAsia="ko-KR"/>
        </w:rPr>
        <w:t>C</w:t>
      </w:r>
      <w:r w:rsidR="00DA4AA8" w:rsidRPr="00C11343">
        <w:rPr>
          <w:rFonts w:cs="Arial"/>
          <w:lang w:eastAsia="ko-KR"/>
        </w:rPr>
        <w:t xml:space="preserve">lick on </w:t>
      </w:r>
      <w:r w:rsidR="00DA4AA8" w:rsidRPr="00C11343">
        <w:rPr>
          <w:rStyle w:val="CalloutChar"/>
          <w:rFonts w:ascii="Arial" w:hAnsi="Arial" w:cs="Arial"/>
        </w:rPr>
        <w:t>Advance</w:t>
      </w:r>
      <w:r w:rsidR="00DA4AA8" w:rsidRPr="00C11343">
        <w:rPr>
          <w:rFonts w:cs="Arial"/>
          <w:lang w:eastAsia="ko-KR"/>
        </w:rPr>
        <w:t xml:space="preserve"> and </w:t>
      </w:r>
      <w:r w:rsidRPr="00C11343">
        <w:rPr>
          <w:rFonts w:cs="Arial"/>
          <w:lang w:eastAsia="ko-KR"/>
        </w:rPr>
        <w:t xml:space="preserve">then </w:t>
      </w:r>
      <w:r w:rsidR="00DA4AA8" w:rsidRPr="00C11343">
        <w:rPr>
          <w:rStyle w:val="CalloutChar"/>
          <w:rFonts w:ascii="Arial" w:hAnsi="Arial" w:cs="Arial"/>
        </w:rPr>
        <w:t>Proceed to link</w:t>
      </w:r>
      <w:r w:rsidR="00C627BC" w:rsidRPr="00C11343">
        <w:rPr>
          <w:rFonts w:cs="Arial"/>
        </w:rPr>
        <w:t>.</w:t>
      </w:r>
    </w:p>
    <w:p w14:paraId="05467A24" w14:textId="77777777" w:rsidR="00CD587B" w:rsidRPr="00C11343" w:rsidRDefault="00CD587B" w:rsidP="00C11343">
      <w:pPr>
        <w:pStyle w:val="BodyText"/>
        <w:spacing w:after="0"/>
        <w:rPr>
          <w:rFonts w:cs="Arial"/>
          <w:lang w:eastAsia="ko-KR"/>
        </w:rPr>
      </w:pPr>
    </w:p>
    <w:p w14:paraId="2DA5346B" w14:textId="7976E15D" w:rsidR="00DA4AA8" w:rsidRPr="00C11343" w:rsidRDefault="00DA4AA8" w:rsidP="00C11343">
      <w:pPr>
        <w:pStyle w:val="BodyText"/>
        <w:spacing w:after="0"/>
        <w:rPr>
          <w:rFonts w:cs="Arial"/>
          <w:lang w:eastAsia="ko-KR"/>
        </w:rPr>
      </w:pPr>
      <w:r w:rsidRPr="00C11343">
        <w:rPr>
          <w:rFonts w:cs="Arial"/>
          <w:lang w:eastAsia="ko-KR"/>
        </w:rPr>
        <w:t xml:space="preserve">Log </w:t>
      </w:r>
      <w:r w:rsidR="003A60F2" w:rsidRPr="00C11343">
        <w:rPr>
          <w:rFonts w:cs="Arial"/>
          <w:lang w:eastAsia="ko-KR"/>
        </w:rPr>
        <w:t>o</w:t>
      </w:r>
      <w:r w:rsidRPr="00C11343">
        <w:rPr>
          <w:rFonts w:cs="Arial"/>
          <w:lang w:eastAsia="ko-KR"/>
        </w:rPr>
        <w:t xml:space="preserve">n to the Viewpoint portal as </w:t>
      </w:r>
      <w:r w:rsidRPr="00C11343">
        <w:rPr>
          <w:rStyle w:val="CalloutChar"/>
          <w:rFonts w:ascii="Arial" w:hAnsi="Arial" w:cs="Arial"/>
        </w:rPr>
        <w:t>admin</w:t>
      </w:r>
      <w:r w:rsidRPr="00C11343">
        <w:rPr>
          <w:rFonts w:cs="Arial"/>
          <w:lang w:eastAsia="ko-KR"/>
        </w:rPr>
        <w:t>.</w:t>
      </w:r>
      <w:r w:rsidR="00E74DFB" w:rsidRPr="00C11343">
        <w:rPr>
          <w:rFonts w:cs="Arial"/>
          <w:lang w:eastAsia="ko-KR"/>
        </w:rPr>
        <w:t xml:space="preserve"> The</w:t>
      </w:r>
      <w:r w:rsidRPr="00C11343">
        <w:rPr>
          <w:rFonts w:cs="Arial"/>
          <w:lang w:eastAsia="ko-KR"/>
        </w:rPr>
        <w:t xml:space="preserve"> </w:t>
      </w:r>
      <w:r w:rsidRPr="00C11343">
        <w:rPr>
          <w:rStyle w:val="CalloutChar"/>
          <w:rFonts w:ascii="Arial" w:hAnsi="Arial" w:cs="Arial"/>
        </w:rPr>
        <w:t>Password</w:t>
      </w:r>
      <w:r w:rsidRPr="00C11343">
        <w:rPr>
          <w:rFonts w:cs="Arial"/>
          <w:lang w:eastAsia="ko-KR"/>
        </w:rPr>
        <w:t xml:space="preserve"> </w:t>
      </w:r>
      <w:r w:rsidR="007B6F0D" w:rsidRPr="00C11343">
        <w:rPr>
          <w:rFonts w:cs="Arial"/>
          <w:lang w:eastAsia="ko-KR"/>
        </w:rPr>
        <w:t xml:space="preserve">for Viewpoint </w:t>
      </w:r>
      <w:r w:rsidRPr="00C11343">
        <w:rPr>
          <w:rFonts w:cs="Arial"/>
          <w:lang w:eastAsia="ko-KR"/>
        </w:rPr>
        <w:t xml:space="preserve">is the viewpoint </w:t>
      </w:r>
      <w:r w:rsidR="00DF386F" w:rsidRPr="00C11343">
        <w:rPr>
          <w:rFonts w:cs="Arial"/>
          <w:lang w:eastAsia="ko-KR"/>
        </w:rPr>
        <w:t>instance’s</w:t>
      </w:r>
      <w:r w:rsidR="00E74DFB" w:rsidRPr="00C11343">
        <w:rPr>
          <w:rFonts w:cs="Arial"/>
          <w:lang w:eastAsia="ko-KR"/>
        </w:rPr>
        <w:t xml:space="preserve"> AWS</w:t>
      </w:r>
      <w:r w:rsidRPr="00C11343">
        <w:rPr>
          <w:rFonts w:cs="Arial"/>
          <w:lang w:eastAsia="ko-KR"/>
        </w:rPr>
        <w:t xml:space="preserve"> </w:t>
      </w:r>
      <w:r w:rsidRPr="00C11343">
        <w:rPr>
          <w:rStyle w:val="CalloutChar"/>
          <w:rFonts w:ascii="Arial" w:hAnsi="Arial" w:cs="Arial"/>
        </w:rPr>
        <w:t>Instance ID</w:t>
      </w:r>
      <w:r w:rsidR="008025B2" w:rsidRPr="00C11343">
        <w:rPr>
          <w:rFonts w:cs="Arial"/>
        </w:rPr>
        <w:t xml:space="preserve">, </w:t>
      </w:r>
      <w:bookmarkStart w:id="46" w:name="OLE_LINK31"/>
      <w:bookmarkStart w:id="47" w:name="OLE_LINK32"/>
      <w:r w:rsidR="008025B2" w:rsidRPr="00C11343">
        <w:rPr>
          <w:rFonts w:cs="Arial"/>
        </w:rPr>
        <w:t xml:space="preserve">which is in the form of </w:t>
      </w:r>
      <w:r w:rsidR="008025B2" w:rsidRPr="00C11343">
        <w:rPr>
          <w:rStyle w:val="Emphasis"/>
          <w:rFonts w:cs="Arial"/>
        </w:rPr>
        <w:t>I-123456789</w:t>
      </w:r>
      <w:r w:rsidR="00C627BC" w:rsidRPr="00C11343">
        <w:rPr>
          <w:rFonts w:cs="Arial"/>
        </w:rPr>
        <w:t>.</w:t>
      </w:r>
      <w:bookmarkEnd w:id="46"/>
      <w:bookmarkEnd w:id="47"/>
    </w:p>
    <w:p w14:paraId="6E927B63" w14:textId="77777777" w:rsidR="00123A7D" w:rsidRPr="00C11343" w:rsidRDefault="00123A7D" w:rsidP="00C11343">
      <w:pPr>
        <w:pStyle w:val="Thirdline"/>
        <w:spacing w:after="0"/>
        <w:rPr>
          <w:rFonts w:ascii="Arial" w:hAnsi="Arial" w:cs="Arial"/>
        </w:rPr>
      </w:pPr>
      <w:bookmarkStart w:id="48" w:name="OLE_LINK59"/>
      <w:bookmarkStart w:id="49" w:name="OLE_LINK64"/>
    </w:p>
    <w:p w14:paraId="0E82239E" w14:textId="0DB77C49" w:rsidR="002E221D" w:rsidRPr="00C11343" w:rsidRDefault="00B71D87" w:rsidP="00C11343">
      <w:pPr>
        <w:pStyle w:val="Heading3"/>
        <w:spacing w:after="0"/>
        <w:rPr>
          <w:rFonts w:cs="Arial"/>
        </w:rPr>
      </w:pPr>
      <w:r w:rsidRPr="00C11343">
        <w:rPr>
          <w:rFonts w:cs="Arial"/>
        </w:rPr>
        <w:t xml:space="preserve">Setting Up </w:t>
      </w:r>
      <w:r w:rsidR="0011477B" w:rsidRPr="00C11343">
        <w:rPr>
          <w:rFonts w:cs="Arial"/>
        </w:rPr>
        <w:t>Viewpoint Admin Portlet</w:t>
      </w:r>
    </w:p>
    <w:p w14:paraId="31F00310" w14:textId="77777777" w:rsidR="00057A89" w:rsidRPr="00C11343" w:rsidRDefault="00057A89" w:rsidP="00C11343">
      <w:pPr>
        <w:pStyle w:val="Thirdline"/>
        <w:pBdr>
          <w:bottom w:val="single" w:sz="4" w:space="3" w:color="394951"/>
        </w:pBdr>
        <w:spacing w:after="0"/>
        <w:rPr>
          <w:rFonts w:ascii="Arial" w:hAnsi="Arial" w:cs="Arial"/>
        </w:rPr>
      </w:pPr>
      <w:bookmarkStart w:id="50" w:name="OLE_LINK81"/>
      <w:bookmarkStart w:id="51" w:name="OLE_LINK82"/>
      <w:bookmarkStart w:id="52" w:name="OLE_LINK65"/>
      <w:bookmarkStart w:id="53" w:name="OLE_LINK79"/>
      <w:bookmarkEnd w:id="48"/>
      <w:bookmarkEnd w:id="49"/>
    </w:p>
    <w:bookmarkEnd w:id="50"/>
    <w:bookmarkEnd w:id="51"/>
    <w:p w14:paraId="36550FAF" w14:textId="3BA4FD2B" w:rsidR="00AA574B" w:rsidRPr="00C11343" w:rsidRDefault="00AA574B" w:rsidP="00C11343">
      <w:pPr>
        <w:pStyle w:val="Heading4"/>
        <w:spacing w:after="0"/>
        <w:rPr>
          <w:rFonts w:cs="Arial"/>
        </w:rPr>
      </w:pPr>
      <w:r w:rsidRPr="00C11343">
        <w:rPr>
          <w:rFonts w:cs="Arial"/>
        </w:rPr>
        <w:t>Install</w:t>
      </w:r>
      <w:r w:rsidR="00B45387" w:rsidRPr="00C11343">
        <w:rPr>
          <w:rFonts w:cs="Arial"/>
        </w:rPr>
        <w:t xml:space="preserve"> QueryGrid Root Certificate</w:t>
      </w:r>
    </w:p>
    <w:bookmarkEnd w:id="52"/>
    <w:bookmarkEnd w:id="53"/>
    <w:p w14:paraId="35D8C2E4" w14:textId="1019FEDC" w:rsidR="00DA4AA8" w:rsidRPr="00C11343" w:rsidRDefault="00DA4AA8" w:rsidP="00C11343">
      <w:pPr>
        <w:pStyle w:val="BodyText"/>
        <w:spacing w:after="0"/>
        <w:rPr>
          <w:rFonts w:cs="Arial"/>
          <w:lang w:eastAsia="ko-KR"/>
        </w:rPr>
      </w:pPr>
      <w:r w:rsidRPr="00C11343">
        <w:rPr>
          <w:rFonts w:cs="Arial"/>
          <w:lang w:eastAsia="ko-KR"/>
        </w:rPr>
        <w:t xml:space="preserve">Click </w:t>
      </w:r>
      <w:r w:rsidR="00F31BB5" w:rsidRPr="00C11343">
        <w:rPr>
          <w:rFonts w:cs="Arial"/>
        </w:rPr>
        <w:t>the</w:t>
      </w:r>
      <w:r w:rsidR="00F31BB5" w:rsidRPr="00C11343">
        <w:rPr>
          <w:rFonts w:cs="Arial"/>
          <w:lang w:eastAsia="ko-KR"/>
        </w:rPr>
        <w:t xml:space="preserve"> </w:t>
      </w:r>
      <w:r w:rsidRPr="00C11343">
        <w:rPr>
          <w:rFonts w:cs="Arial"/>
          <w:lang w:eastAsia="ko-KR"/>
        </w:rPr>
        <w:t xml:space="preserve">admin portlet (gear icon) </w:t>
      </w:r>
      <w:r w:rsidRPr="00C11343">
        <w:rPr>
          <w:rFonts w:cs="Arial"/>
          <w:noProof/>
          <w:lang w:eastAsia="ko-KR"/>
        </w:rPr>
        <w:drawing>
          <wp:inline distT="0" distB="0" distL="0" distR="0" wp14:anchorId="37B1B8C8" wp14:editId="380A92AB">
            <wp:extent cx="224007" cy="204528"/>
            <wp:effectExtent l="0" t="0" r="508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6"/>
                    <a:stretch>
                      <a:fillRect/>
                    </a:stretch>
                  </pic:blipFill>
                  <pic:spPr>
                    <a:xfrm>
                      <a:off x="0" y="0"/>
                      <a:ext cx="225615" cy="205997"/>
                    </a:xfrm>
                    <a:prstGeom prst="rect">
                      <a:avLst/>
                    </a:prstGeom>
                  </pic:spPr>
                </pic:pic>
              </a:graphicData>
            </a:graphic>
          </wp:inline>
        </w:drawing>
      </w:r>
      <w:r w:rsidRPr="00C11343">
        <w:rPr>
          <w:rFonts w:cs="Arial"/>
          <w:lang w:eastAsia="ko-KR"/>
        </w:rPr>
        <w:t xml:space="preserve">  on the upper right</w:t>
      </w:r>
      <w:r w:rsidR="00655C6E" w:rsidRPr="00C11343">
        <w:rPr>
          <w:rFonts w:cs="Arial"/>
          <w:lang w:eastAsia="ko-KR"/>
        </w:rPr>
        <w:t>,</w:t>
      </w:r>
      <w:r w:rsidRPr="00C11343">
        <w:rPr>
          <w:rFonts w:cs="Arial"/>
          <w:lang w:eastAsia="ko-KR"/>
        </w:rPr>
        <w:t xml:space="preserve"> and</w:t>
      </w:r>
      <w:r w:rsidR="00655C6E" w:rsidRPr="00C11343">
        <w:rPr>
          <w:rFonts w:cs="Arial"/>
          <w:lang w:eastAsia="ko-KR"/>
        </w:rPr>
        <w:t xml:space="preserve"> then</w:t>
      </w:r>
      <w:r w:rsidRPr="00C11343">
        <w:rPr>
          <w:rFonts w:cs="Arial"/>
          <w:lang w:eastAsia="ko-KR"/>
        </w:rPr>
        <w:t xml:space="preserve"> </w:t>
      </w:r>
      <w:r w:rsidR="00655C6E" w:rsidRPr="00C11343">
        <w:rPr>
          <w:rFonts w:cs="Arial"/>
          <w:lang w:eastAsia="ko-KR"/>
        </w:rPr>
        <w:t>click</w:t>
      </w:r>
      <w:r w:rsidRPr="00C11343">
        <w:rPr>
          <w:rFonts w:cs="Arial"/>
          <w:lang w:eastAsia="ko-KR"/>
        </w:rPr>
        <w:t xml:space="preserve"> </w:t>
      </w:r>
      <w:r w:rsidRPr="00C11343">
        <w:rPr>
          <w:rStyle w:val="CalloutChar"/>
          <w:rFonts w:ascii="Arial" w:hAnsi="Arial" w:cs="Arial"/>
        </w:rPr>
        <w:t>Certificates</w:t>
      </w:r>
      <w:r w:rsidR="00C627BC" w:rsidRPr="00C11343">
        <w:rPr>
          <w:rFonts w:cs="Arial"/>
        </w:rPr>
        <w:t>.</w:t>
      </w:r>
      <w:r w:rsidRPr="00C11343">
        <w:rPr>
          <w:rFonts w:cs="Arial"/>
          <w:lang w:eastAsia="ko-KR"/>
        </w:rPr>
        <w:t xml:space="preserve"> </w:t>
      </w:r>
    </w:p>
    <w:p w14:paraId="57B96C62" w14:textId="0B35C324" w:rsidR="00DA4AA8" w:rsidRDefault="00DA4AA8" w:rsidP="00C11343">
      <w:pPr>
        <w:pStyle w:val="BodyText"/>
        <w:spacing w:after="0"/>
        <w:rPr>
          <w:rFonts w:cs="Arial"/>
          <w:lang w:eastAsia="ko-KR"/>
        </w:rPr>
      </w:pPr>
      <w:r w:rsidRPr="00C11343">
        <w:rPr>
          <w:rFonts w:cs="Arial"/>
        </w:rPr>
        <w:t>From</w:t>
      </w:r>
      <w:r w:rsidRPr="00C11343">
        <w:rPr>
          <w:rFonts w:cs="Arial"/>
          <w:lang w:eastAsia="ko-KR"/>
        </w:rPr>
        <w:t xml:space="preserve"> the </w:t>
      </w:r>
      <w:r w:rsidRPr="00C11343">
        <w:rPr>
          <w:rStyle w:val="CalloutChar"/>
          <w:rFonts w:ascii="Arial" w:hAnsi="Arial" w:cs="Arial"/>
        </w:rPr>
        <w:t>Setup</w:t>
      </w:r>
      <w:r w:rsidRPr="00C11343">
        <w:rPr>
          <w:rFonts w:cs="Arial"/>
          <w:lang w:eastAsia="ko-KR"/>
        </w:rPr>
        <w:t xml:space="preserve"> list, click </w:t>
      </w:r>
      <w:r w:rsidRPr="00C11343">
        <w:rPr>
          <w:rStyle w:val="CalloutChar"/>
          <w:rFonts w:ascii="Arial" w:hAnsi="Arial" w:cs="Arial"/>
        </w:rPr>
        <w:t>Certificate Authority</w:t>
      </w:r>
      <w:r w:rsidR="00C627BC" w:rsidRPr="00C11343">
        <w:rPr>
          <w:rFonts w:cs="Arial"/>
        </w:rPr>
        <w:t>.</w:t>
      </w:r>
    </w:p>
    <w:p w14:paraId="288C0223" w14:textId="77777777" w:rsidR="00CD587B" w:rsidRPr="00C11343" w:rsidRDefault="00CD587B" w:rsidP="00C11343">
      <w:pPr>
        <w:pStyle w:val="BodyText"/>
        <w:spacing w:after="0"/>
        <w:rPr>
          <w:rFonts w:cs="Arial"/>
          <w:lang w:eastAsia="ko-KR"/>
        </w:rPr>
      </w:pPr>
    </w:p>
    <w:p w14:paraId="7F7FD758" w14:textId="1E3ACC30" w:rsidR="00DA4AA8" w:rsidRDefault="00DA4AA8" w:rsidP="00C11343">
      <w:pPr>
        <w:pStyle w:val="BodyText"/>
        <w:spacing w:after="0"/>
        <w:rPr>
          <w:rFonts w:cs="Arial"/>
        </w:rPr>
      </w:pPr>
      <w:r w:rsidRPr="00C11343">
        <w:rPr>
          <w:rFonts w:cs="Arial"/>
        </w:rPr>
        <w:t>Click</w:t>
      </w:r>
      <w:r w:rsidRPr="00C11343">
        <w:rPr>
          <w:rFonts w:cs="Arial"/>
          <w:lang w:eastAsia="ko-KR"/>
        </w:rPr>
        <w:t xml:space="preserve"> </w:t>
      </w:r>
      <w:r w:rsidRPr="00C11343">
        <w:rPr>
          <w:rStyle w:val="CalloutChar"/>
          <w:rFonts w:ascii="Arial" w:hAnsi="Arial" w:cs="Arial"/>
        </w:rPr>
        <w:t>Install Certificate</w:t>
      </w:r>
      <w:r w:rsidR="00C627BC" w:rsidRPr="00C11343">
        <w:rPr>
          <w:rFonts w:cs="Arial"/>
        </w:rPr>
        <w:t>.</w:t>
      </w:r>
    </w:p>
    <w:p w14:paraId="50B80E40" w14:textId="77777777" w:rsidR="00CD587B" w:rsidRPr="00C11343" w:rsidRDefault="00CD587B" w:rsidP="00C11343">
      <w:pPr>
        <w:pStyle w:val="BodyText"/>
        <w:spacing w:after="0"/>
        <w:rPr>
          <w:rFonts w:cs="Arial"/>
          <w:lang w:eastAsia="ko-KR"/>
        </w:rPr>
      </w:pPr>
    </w:p>
    <w:p w14:paraId="667552D0" w14:textId="7C85A723" w:rsidR="00DA4AA8" w:rsidRDefault="00E127C2" w:rsidP="00C11343">
      <w:pPr>
        <w:pStyle w:val="BodyText"/>
        <w:spacing w:after="0"/>
        <w:rPr>
          <w:rFonts w:cs="Arial"/>
          <w:lang w:eastAsia="ko-KR"/>
        </w:rPr>
      </w:pPr>
      <w:r w:rsidRPr="00C11343">
        <w:rPr>
          <w:rFonts w:cs="Arial"/>
          <w:lang w:eastAsia="ko-KR"/>
        </w:rPr>
        <w:t xml:space="preserve">Enter </w:t>
      </w:r>
      <w:r w:rsidR="00DA4AA8" w:rsidRPr="00C11343">
        <w:rPr>
          <w:rFonts w:cs="Arial"/>
          <w:lang w:eastAsia="ko-KR"/>
        </w:rPr>
        <w:t>an alias (</w:t>
      </w:r>
      <w:r w:rsidR="007B4A09" w:rsidRPr="00C11343">
        <w:rPr>
          <w:rFonts w:cs="Arial"/>
          <w:lang w:eastAsia="ko-KR"/>
        </w:rPr>
        <w:t>e.g.</w:t>
      </w:r>
      <w:r w:rsidR="00DA4AA8" w:rsidRPr="00C11343">
        <w:rPr>
          <w:rFonts w:cs="Arial"/>
          <w:lang w:eastAsia="ko-KR"/>
        </w:rPr>
        <w:t xml:space="preserve"> </w:t>
      </w:r>
      <w:r w:rsidR="00DA4AA8" w:rsidRPr="00C11343">
        <w:rPr>
          <w:rStyle w:val="Emphasis"/>
          <w:rFonts w:cs="Arial"/>
        </w:rPr>
        <w:t>qg_cert</w:t>
      </w:r>
      <w:r w:rsidR="00DA4AA8" w:rsidRPr="00C11343">
        <w:rPr>
          <w:rFonts w:cs="Arial"/>
          <w:lang w:eastAsia="ko-KR"/>
        </w:rPr>
        <w:t>) for the certificate, up to 30 characters.</w:t>
      </w:r>
    </w:p>
    <w:p w14:paraId="2E69D444" w14:textId="77777777" w:rsidR="00CD587B" w:rsidRPr="00C11343" w:rsidRDefault="00CD587B" w:rsidP="00C11343">
      <w:pPr>
        <w:pStyle w:val="BodyText"/>
        <w:spacing w:after="0"/>
        <w:rPr>
          <w:rFonts w:cs="Arial"/>
          <w:lang w:eastAsia="ko-KR"/>
        </w:rPr>
      </w:pPr>
    </w:p>
    <w:p w14:paraId="3DF6DB8A" w14:textId="2D00F392" w:rsidR="00DA4AA8" w:rsidRDefault="00DA4AA8" w:rsidP="00C11343">
      <w:pPr>
        <w:pStyle w:val="BodyText"/>
        <w:spacing w:after="0"/>
        <w:rPr>
          <w:rFonts w:cs="Arial"/>
        </w:rPr>
      </w:pPr>
      <w:r w:rsidRPr="00C11343">
        <w:rPr>
          <w:rFonts w:cs="Arial"/>
        </w:rPr>
        <w:t>Select</w:t>
      </w:r>
      <w:r w:rsidRPr="00C11343">
        <w:rPr>
          <w:rFonts w:cs="Arial"/>
          <w:lang w:eastAsia="ko-KR"/>
        </w:rPr>
        <w:t xml:space="preserve"> the </w:t>
      </w:r>
      <w:r w:rsidRPr="00C11343">
        <w:rPr>
          <w:rStyle w:val="CalloutChar"/>
          <w:rFonts w:ascii="Arial" w:hAnsi="Arial" w:cs="Arial"/>
        </w:rPr>
        <w:t>A trusted SSL-enabled</w:t>
      </w:r>
      <w:r w:rsidRPr="00C11343">
        <w:rPr>
          <w:rFonts w:cs="Arial"/>
          <w:lang w:eastAsia="ko-KR"/>
        </w:rPr>
        <w:t xml:space="preserve"> service option</w:t>
      </w:r>
      <w:r w:rsidR="00C627BC" w:rsidRPr="00C11343">
        <w:rPr>
          <w:rFonts w:cs="Arial"/>
        </w:rPr>
        <w:t>.</w:t>
      </w:r>
    </w:p>
    <w:p w14:paraId="188CEABA" w14:textId="77777777" w:rsidR="00CD587B" w:rsidRPr="00C11343" w:rsidRDefault="00CD587B" w:rsidP="00C11343">
      <w:pPr>
        <w:pStyle w:val="BodyText"/>
        <w:spacing w:after="0"/>
        <w:rPr>
          <w:rFonts w:cs="Arial"/>
          <w:lang w:eastAsia="ko-KR"/>
        </w:rPr>
      </w:pPr>
    </w:p>
    <w:p w14:paraId="42511F24" w14:textId="7115AE5F" w:rsidR="00DA4AA8" w:rsidRDefault="00E127C2" w:rsidP="00C11343">
      <w:pPr>
        <w:pStyle w:val="BodyText"/>
        <w:spacing w:after="0"/>
        <w:rPr>
          <w:rFonts w:cs="Arial"/>
        </w:rPr>
      </w:pPr>
      <w:r w:rsidRPr="00C11343">
        <w:rPr>
          <w:rFonts w:cs="Arial"/>
          <w:lang w:eastAsia="ko-KR"/>
        </w:rPr>
        <w:t xml:space="preserve">Enter </w:t>
      </w:r>
      <w:r w:rsidR="00DA4AA8" w:rsidRPr="00C11343">
        <w:rPr>
          <w:rFonts w:cs="Arial"/>
        </w:rPr>
        <w:t>the</w:t>
      </w:r>
      <w:r w:rsidR="00DA4AA8" w:rsidRPr="00C11343">
        <w:rPr>
          <w:rFonts w:cs="Arial"/>
          <w:lang w:eastAsia="ko-KR"/>
        </w:rPr>
        <w:t xml:space="preserve"> </w:t>
      </w:r>
      <w:r w:rsidR="00DA4AA8" w:rsidRPr="00C11343">
        <w:rPr>
          <w:rFonts w:cs="Arial"/>
          <w:i/>
          <w:iCs/>
          <w:lang w:eastAsia="ko-KR"/>
        </w:rPr>
        <w:t xml:space="preserve">private-IP </w:t>
      </w:r>
      <w:r w:rsidR="00DA4AA8" w:rsidRPr="00C11343">
        <w:rPr>
          <w:rFonts w:cs="Arial"/>
          <w:lang w:eastAsia="ko-KR"/>
        </w:rPr>
        <w:t xml:space="preserve">address for </w:t>
      </w:r>
      <w:r w:rsidR="00DA4AA8" w:rsidRPr="00C11343">
        <w:rPr>
          <w:rStyle w:val="CalloutChar"/>
          <w:rFonts w:ascii="Arial" w:hAnsi="Arial" w:cs="Arial"/>
        </w:rPr>
        <w:t>hostname</w:t>
      </w:r>
      <w:r w:rsidR="00DA4AA8" w:rsidRPr="00C11343">
        <w:rPr>
          <w:rFonts w:cs="Arial"/>
          <w:lang w:eastAsia="ko-KR"/>
        </w:rPr>
        <w:t xml:space="preserve"> of </w:t>
      </w:r>
      <w:r w:rsidR="00E015C3" w:rsidRPr="00C11343">
        <w:rPr>
          <w:rFonts w:cs="Arial"/>
          <w:lang w:eastAsia="ko-KR"/>
        </w:rPr>
        <w:t>the</w:t>
      </w:r>
      <w:r w:rsidR="00DA4AA8" w:rsidRPr="00C11343">
        <w:rPr>
          <w:rFonts w:cs="Arial"/>
          <w:lang w:eastAsia="ko-KR"/>
        </w:rPr>
        <w:t xml:space="preserve"> Teradata QueryGrid Manager instance</w:t>
      </w:r>
      <w:r w:rsidR="00C627BC" w:rsidRPr="00C11343">
        <w:rPr>
          <w:rFonts w:cs="Arial"/>
        </w:rPr>
        <w:t>.</w:t>
      </w:r>
    </w:p>
    <w:p w14:paraId="67CF5351" w14:textId="77777777" w:rsidR="00CD587B" w:rsidRPr="00C11343" w:rsidRDefault="00CD587B" w:rsidP="00C11343">
      <w:pPr>
        <w:pStyle w:val="BodyText"/>
        <w:spacing w:after="0"/>
        <w:rPr>
          <w:rFonts w:cs="Arial"/>
          <w:lang w:eastAsia="ko-KR"/>
        </w:rPr>
      </w:pPr>
    </w:p>
    <w:p w14:paraId="3D247208" w14:textId="70380F63" w:rsidR="00DA4AA8" w:rsidRPr="00C11343" w:rsidRDefault="00E127C2" w:rsidP="00C11343">
      <w:pPr>
        <w:pStyle w:val="BodyText"/>
        <w:spacing w:after="0"/>
        <w:rPr>
          <w:rFonts w:cs="Arial"/>
          <w:lang w:eastAsia="ko-KR"/>
        </w:rPr>
      </w:pPr>
      <w:r w:rsidRPr="00C11343">
        <w:rPr>
          <w:rFonts w:cs="Arial"/>
          <w:lang w:eastAsia="ko-KR"/>
        </w:rPr>
        <w:t xml:space="preserve">Enter </w:t>
      </w:r>
      <w:r w:rsidR="00DA4AA8" w:rsidRPr="00C11343">
        <w:rPr>
          <w:rStyle w:val="Emphasis"/>
          <w:rFonts w:cs="Arial"/>
        </w:rPr>
        <w:t>9443</w:t>
      </w:r>
      <w:r w:rsidR="00DA4AA8" w:rsidRPr="00C11343">
        <w:rPr>
          <w:rFonts w:cs="Arial"/>
          <w:lang w:eastAsia="ko-KR"/>
        </w:rPr>
        <w:t xml:space="preserve"> as the </w:t>
      </w:r>
      <w:r w:rsidR="00DA4AA8" w:rsidRPr="00C11343">
        <w:rPr>
          <w:rStyle w:val="CalloutChar"/>
          <w:rFonts w:ascii="Arial" w:hAnsi="Arial" w:cs="Arial"/>
        </w:rPr>
        <w:t>port</w:t>
      </w:r>
      <w:r w:rsidR="00DA4AA8" w:rsidRPr="00C11343">
        <w:rPr>
          <w:rFonts w:cs="Arial"/>
          <w:lang w:eastAsia="ko-KR"/>
        </w:rPr>
        <w:t xml:space="preserve"> number.</w:t>
      </w:r>
    </w:p>
    <w:p w14:paraId="3A378176" w14:textId="7B508249" w:rsidR="00DA4AA8" w:rsidRDefault="00DA4AA8" w:rsidP="00C11343">
      <w:pPr>
        <w:pStyle w:val="BodyTextbeforepictureorcode"/>
        <w:spacing w:after="0"/>
        <w:rPr>
          <w:rFonts w:ascii="Arial" w:hAnsi="Arial" w:cs="Arial"/>
        </w:rPr>
      </w:pPr>
      <w:r w:rsidRPr="00C11343">
        <w:rPr>
          <w:rFonts w:ascii="Arial" w:hAnsi="Arial" w:cs="Arial"/>
        </w:rPr>
        <w:lastRenderedPageBreak/>
        <w:t xml:space="preserve">Click </w:t>
      </w:r>
      <w:r w:rsidRPr="00C11343">
        <w:rPr>
          <w:rStyle w:val="CalloutChar"/>
          <w:rFonts w:ascii="Arial" w:hAnsi="Arial" w:cs="Arial"/>
        </w:rPr>
        <w:t>Install</w:t>
      </w:r>
      <w:r w:rsidR="00C627BC" w:rsidRPr="00C11343">
        <w:rPr>
          <w:rFonts w:ascii="Arial" w:hAnsi="Arial" w:cs="Arial"/>
        </w:rPr>
        <w:t>.</w:t>
      </w:r>
    </w:p>
    <w:p w14:paraId="5AA314D7" w14:textId="77777777" w:rsidR="0049526E" w:rsidRPr="00C11343" w:rsidRDefault="0049526E" w:rsidP="00C11343">
      <w:pPr>
        <w:pStyle w:val="BodyTextbeforepictureorcode"/>
        <w:spacing w:after="0"/>
        <w:rPr>
          <w:rFonts w:ascii="Arial" w:hAnsi="Arial" w:cs="Arial"/>
          <w:lang w:eastAsia="ko-KR"/>
        </w:rPr>
      </w:pPr>
    </w:p>
    <w:p w14:paraId="7E6E5C90" w14:textId="77777777" w:rsidR="00DA4AA8" w:rsidRPr="00C11343" w:rsidRDefault="00DA4AA8" w:rsidP="00C11343">
      <w:pPr>
        <w:pStyle w:val="Pictureframe"/>
        <w:spacing w:after="0"/>
        <w:rPr>
          <w:rFonts w:ascii="Arial" w:hAnsi="Arial" w:cs="Arial"/>
          <w:lang w:eastAsia="ko-KR"/>
        </w:rPr>
      </w:pPr>
      <w:r w:rsidRPr="00C11343">
        <w:rPr>
          <w:rFonts w:ascii="Arial" w:hAnsi="Arial" w:cs="Arial"/>
          <w:lang w:eastAsia="ko-KR"/>
        </w:rPr>
        <w:drawing>
          <wp:inline distT="0" distB="0" distL="0" distR="0" wp14:anchorId="08A984F0" wp14:editId="6A5BFA4B">
            <wp:extent cx="5693053" cy="2918298"/>
            <wp:effectExtent l="0" t="0" r="0" b="3175"/>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47"/>
                    <a:stretch>
                      <a:fillRect/>
                    </a:stretch>
                  </pic:blipFill>
                  <pic:spPr>
                    <a:xfrm>
                      <a:off x="0" y="0"/>
                      <a:ext cx="5705173" cy="2924511"/>
                    </a:xfrm>
                    <a:prstGeom prst="rect">
                      <a:avLst/>
                    </a:prstGeom>
                  </pic:spPr>
                </pic:pic>
              </a:graphicData>
            </a:graphic>
          </wp:inline>
        </w:drawing>
      </w:r>
    </w:p>
    <w:p w14:paraId="5F6DE60D" w14:textId="77777777" w:rsidR="0010107C" w:rsidRPr="00C11343" w:rsidRDefault="0010107C" w:rsidP="00C11343">
      <w:pPr>
        <w:pStyle w:val="Thirdline"/>
        <w:pBdr>
          <w:bottom w:val="single" w:sz="4" w:space="3" w:color="394951"/>
        </w:pBdr>
        <w:spacing w:after="0"/>
        <w:rPr>
          <w:rFonts w:ascii="Arial" w:hAnsi="Arial" w:cs="Arial"/>
        </w:rPr>
      </w:pPr>
    </w:p>
    <w:p w14:paraId="2A06E140" w14:textId="17BC3E58" w:rsidR="000C2060" w:rsidRDefault="000C2060" w:rsidP="00C11343">
      <w:pPr>
        <w:pStyle w:val="Heading4"/>
        <w:spacing w:after="0"/>
        <w:rPr>
          <w:rFonts w:cs="Arial"/>
        </w:rPr>
      </w:pPr>
      <w:r w:rsidRPr="00C11343">
        <w:rPr>
          <w:rFonts w:cs="Arial"/>
        </w:rPr>
        <w:t>Adding systems to Monitored Systems</w:t>
      </w:r>
    </w:p>
    <w:p w14:paraId="2BB0695F" w14:textId="77777777" w:rsidR="00CD587B" w:rsidRPr="00CD587B" w:rsidRDefault="00CD587B" w:rsidP="00CD587B">
      <w:pPr>
        <w:rPr>
          <w:lang w:eastAsia="ko-KR"/>
        </w:rPr>
      </w:pPr>
    </w:p>
    <w:p w14:paraId="6AE1F234" w14:textId="227387E6" w:rsidR="00DA4AA8" w:rsidRDefault="00DA4AA8" w:rsidP="00C11343">
      <w:pPr>
        <w:pStyle w:val="BodyTextbeforepictureorcode"/>
        <w:spacing w:after="0"/>
        <w:rPr>
          <w:rFonts w:ascii="Arial" w:hAnsi="Arial" w:cs="Arial"/>
        </w:rPr>
      </w:pPr>
      <w:r w:rsidRPr="00C11343">
        <w:rPr>
          <w:rFonts w:ascii="Arial" w:hAnsi="Arial" w:cs="Arial"/>
        </w:rPr>
        <w:t>At</w:t>
      </w:r>
      <w:r w:rsidRPr="00C11343">
        <w:rPr>
          <w:rFonts w:ascii="Arial" w:hAnsi="Arial" w:cs="Arial"/>
          <w:lang w:eastAsia="ko-KR"/>
        </w:rPr>
        <w:t xml:space="preserve"> </w:t>
      </w:r>
      <w:r w:rsidRPr="00C11343">
        <w:rPr>
          <w:rStyle w:val="CalloutChar"/>
          <w:rFonts w:ascii="Arial" w:hAnsi="Arial" w:cs="Arial"/>
        </w:rPr>
        <w:t>Select Portlet</w:t>
      </w:r>
      <w:r w:rsidRPr="00C11343">
        <w:rPr>
          <w:rFonts w:ascii="Arial" w:hAnsi="Arial" w:cs="Arial"/>
          <w:lang w:eastAsia="ko-KR"/>
        </w:rPr>
        <w:t xml:space="preserve"> </w:t>
      </w:r>
      <w:r w:rsidRPr="00C11343">
        <w:rPr>
          <w:rFonts w:ascii="Arial" w:hAnsi="Arial" w:cs="Arial"/>
        </w:rPr>
        <w:t>dropdown list, select</w:t>
      </w:r>
      <w:r w:rsidRPr="00C11343">
        <w:rPr>
          <w:rFonts w:ascii="Arial" w:hAnsi="Arial" w:cs="Arial"/>
          <w:lang w:eastAsia="ko-KR"/>
        </w:rPr>
        <w:t xml:space="preserve"> </w:t>
      </w:r>
      <w:r w:rsidRPr="00C11343">
        <w:rPr>
          <w:rStyle w:val="CalloutChar"/>
          <w:rFonts w:ascii="Arial" w:hAnsi="Arial" w:cs="Arial"/>
        </w:rPr>
        <w:t>Monitored Systems</w:t>
      </w:r>
      <w:r w:rsidR="00C627BC" w:rsidRPr="00C11343">
        <w:rPr>
          <w:rFonts w:ascii="Arial" w:hAnsi="Arial" w:cs="Arial"/>
        </w:rPr>
        <w:t>.</w:t>
      </w:r>
    </w:p>
    <w:p w14:paraId="45314730" w14:textId="77777777" w:rsidR="0049526E" w:rsidRPr="00C11343" w:rsidRDefault="0049526E" w:rsidP="00C11343">
      <w:pPr>
        <w:pStyle w:val="BodyTextbeforepictureorcode"/>
        <w:spacing w:after="0"/>
        <w:rPr>
          <w:rFonts w:ascii="Arial" w:hAnsi="Arial" w:cs="Arial"/>
          <w:lang w:eastAsia="ko-KR"/>
        </w:rPr>
      </w:pPr>
    </w:p>
    <w:p w14:paraId="79159253" w14:textId="77777777" w:rsidR="00DA4AA8" w:rsidRPr="00C11343" w:rsidRDefault="00DA4AA8" w:rsidP="00C11343">
      <w:pPr>
        <w:pStyle w:val="Pictureframe"/>
        <w:spacing w:after="0"/>
        <w:rPr>
          <w:rFonts w:ascii="Arial" w:hAnsi="Arial" w:cs="Arial"/>
          <w:lang w:eastAsia="ko-KR"/>
        </w:rPr>
      </w:pPr>
      <w:r w:rsidRPr="00C11343">
        <w:rPr>
          <w:rFonts w:ascii="Arial" w:hAnsi="Arial" w:cs="Arial"/>
          <w:lang w:eastAsia="ko-KR"/>
        </w:rPr>
        <w:drawing>
          <wp:inline distT="0" distB="0" distL="0" distR="0" wp14:anchorId="2577279A" wp14:editId="0A93399B">
            <wp:extent cx="5683178" cy="2762656"/>
            <wp:effectExtent l="0" t="0" r="0" b="6350"/>
            <wp:docPr id="150" name="Picture 1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text, application&#10;&#10;Description automatically generated"/>
                    <pic:cNvPicPr/>
                  </pic:nvPicPr>
                  <pic:blipFill>
                    <a:blip r:embed="rId48"/>
                    <a:stretch>
                      <a:fillRect/>
                    </a:stretch>
                  </pic:blipFill>
                  <pic:spPr>
                    <a:xfrm>
                      <a:off x="0" y="0"/>
                      <a:ext cx="5700380" cy="2771018"/>
                    </a:xfrm>
                    <a:prstGeom prst="rect">
                      <a:avLst/>
                    </a:prstGeom>
                  </pic:spPr>
                </pic:pic>
              </a:graphicData>
            </a:graphic>
          </wp:inline>
        </w:drawing>
      </w:r>
    </w:p>
    <w:p w14:paraId="7FD470BE" w14:textId="29C72C38" w:rsidR="00DA4AA8" w:rsidRDefault="00DA4AA8" w:rsidP="00C11343">
      <w:pPr>
        <w:pStyle w:val="BodyTextbeforepictureorcode"/>
        <w:spacing w:after="0"/>
        <w:rPr>
          <w:rFonts w:ascii="Arial" w:hAnsi="Arial" w:cs="Arial"/>
        </w:rPr>
      </w:pPr>
      <w:bookmarkStart w:id="54" w:name="_Hlk47013790"/>
      <w:r w:rsidRPr="00C11343">
        <w:rPr>
          <w:rFonts w:ascii="Arial" w:hAnsi="Arial" w:cs="Arial"/>
        </w:rPr>
        <w:lastRenderedPageBreak/>
        <w:t xml:space="preserve">Click the </w:t>
      </w:r>
      <w:r w:rsidRPr="00C11343">
        <w:rPr>
          <w:rStyle w:val="CalloutChar"/>
          <w:rFonts w:ascii="Arial" w:hAnsi="Arial" w:cs="Arial"/>
        </w:rPr>
        <w:t>+</w:t>
      </w:r>
      <w:r w:rsidRPr="00C11343">
        <w:rPr>
          <w:rFonts w:ascii="Arial" w:hAnsi="Arial" w:cs="Arial"/>
        </w:rPr>
        <w:t xml:space="preserve"> sign next to </w:t>
      </w:r>
      <w:proofErr w:type="gramStart"/>
      <w:r w:rsidRPr="00C11343">
        <w:rPr>
          <w:rFonts w:ascii="Arial" w:hAnsi="Arial" w:cs="Arial"/>
        </w:rPr>
        <w:t>Systems, and</w:t>
      </w:r>
      <w:proofErr w:type="gramEnd"/>
      <w:r w:rsidRPr="00C11343">
        <w:rPr>
          <w:rFonts w:ascii="Arial" w:hAnsi="Arial" w:cs="Arial"/>
        </w:rPr>
        <w:t xml:space="preserve"> choose </w:t>
      </w:r>
      <w:r w:rsidRPr="00C11343">
        <w:rPr>
          <w:rStyle w:val="CalloutChar"/>
          <w:rFonts w:ascii="Arial" w:hAnsi="Arial" w:cs="Arial"/>
        </w:rPr>
        <w:t>Add Teradata System</w:t>
      </w:r>
      <w:r w:rsidR="00C627BC" w:rsidRPr="00C11343">
        <w:rPr>
          <w:rFonts w:ascii="Arial" w:hAnsi="Arial" w:cs="Arial"/>
        </w:rPr>
        <w:t>.</w:t>
      </w:r>
    </w:p>
    <w:p w14:paraId="58F8177D" w14:textId="77777777" w:rsidR="00CD587B" w:rsidRPr="00C11343" w:rsidRDefault="00CD587B" w:rsidP="00C11343">
      <w:pPr>
        <w:pStyle w:val="BodyTextbeforepictureorcode"/>
        <w:spacing w:after="0"/>
        <w:rPr>
          <w:rFonts w:ascii="Arial" w:hAnsi="Arial" w:cs="Arial"/>
        </w:rPr>
      </w:pPr>
    </w:p>
    <w:p w14:paraId="13F62E2D" w14:textId="77777777" w:rsidR="00DA4AA8" w:rsidRPr="00C11343" w:rsidRDefault="00DA4AA8" w:rsidP="00C11343">
      <w:pPr>
        <w:pStyle w:val="Pictureframe"/>
        <w:spacing w:after="0"/>
        <w:rPr>
          <w:rFonts w:ascii="Arial" w:hAnsi="Arial" w:cs="Arial"/>
          <w:lang w:eastAsia="ko-KR"/>
        </w:rPr>
      </w:pPr>
      <w:r w:rsidRPr="00C11343">
        <w:rPr>
          <w:rFonts w:ascii="Arial" w:hAnsi="Arial" w:cs="Arial"/>
          <w:lang w:eastAsia="ko-KR"/>
        </w:rPr>
        <w:drawing>
          <wp:inline distT="0" distB="0" distL="0" distR="0" wp14:anchorId="46BBF455" wp14:editId="33992D88">
            <wp:extent cx="3784059" cy="1926587"/>
            <wp:effectExtent l="0" t="0" r="635" b="4445"/>
            <wp:docPr id="151" name="Picture 1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text, application&#10;&#10;Description automatically generated"/>
                    <pic:cNvPicPr/>
                  </pic:nvPicPr>
                  <pic:blipFill>
                    <a:blip r:embed="rId49"/>
                    <a:stretch>
                      <a:fillRect/>
                    </a:stretch>
                  </pic:blipFill>
                  <pic:spPr>
                    <a:xfrm>
                      <a:off x="0" y="0"/>
                      <a:ext cx="3802280" cy="1935864"/>
                    </a:xfrm>
                    <a:prstGeom prst="rect">
                      <a:avLst/>
                    </a:prstGeom>
                  </pic:spPr>
                </pic:pic>
              </a:graphicData>
            </a:graphic>
          </wp:inline>
        </w:drawing>
      </w:r>
    </w:p>
    <w:p w14:paraId="56666B66" w14:textId="77777777" w:rsidR="00CD587B" w:rsidRDefault="00CD587B" w:rsidP="00C11343">
      <w:pPr>
        <w:pStyle w:val="BodyText"/>
        <w:spacing w:after="0"/>
        <w:rPr>
          <w:rFonts w:cs="Arial"/>
        </w:rPr>
      </w:pPr>
    </w:p>
    <w:p w14:paraId="66561F48" w14:textId="323308A3" w:rsidR="00DA4AA8" w:rsidRDefault="00DA4AA8" w:rsidP="00C11343">
      <w:pPr>
        <w:pStyle w:val="BodyText"/>
        <w:spacing w:after="0"/>
        <w:rPr>
          <w:rFonts w:cs="Arial"/>
        </w:rPr>
      </w:pPr>
      <w:r w:rsidRPr="00C11343">
        <w:rPr>
          <w:rFonts w:cs="Arial"/>
        </w:rPr>
        <w:t>Add a System Nickname for Teradata (</w:t>
      </w:r>
      <w:r w:rsidR="007B4A09" w:rsidRPr="00C11343">
        <w:rPr>
          <w:rFonts w:cs="Arial"/>
        </w:rPr>
        <w:t>e.g.</w:t>
      </w:r>
      <w:r w:rsidRPr="00C11343">
        <w:rPr>
          <w:rFonts w:cs="Arial"/>
        </w:rPr>
        <w:t xml:space="preserve"> </w:t>
      </w:r>
      <w:r w:rsidR="00B25EE4" w:rsidRPr="00C11343">
        <w:rPr>
          <w:rStyle w:val="Emphasis"/>
          <w:rFonts w:cs="Arial"/>
        </w:rPr>
        <w:t>vantage</w:t>
      </w:r>
      <w:r w:rsidRPr="00C11343">
        <w:rPr>
          <w:rFonts w:cs="Arial"/>
        </w:rPr>
        <w:t xml:space="preserve">) and check </w:t>
      </w:r>
      <w:r w:rsidRPr="00C11343">
        <w:rPr>
          <w:rStyle w:val="CalloutChar"/>
          <w:rFonts w:ascii="Arial" w:hAnsi="Arial" w:cs="Arial"/>
        </w:rPr>
        <w:t>Enable system</w:t>
      </w:r>
      <w:r w:rsidR="00C627BC" w:rsidRPr="00C11343">
        <w:rPr>
          <w:rFonts w:cs="Arial"/>
        </w:rPr>
        <w:t>.</w:t>
      </w:r>
    </w:p>
    <w:p w14:paraId="6ADF3439" w14:textId="77777777" w:rsidR="00CD587B" w:rsidRPr="00C11343" w:rsidRDefault="00CD587B" w:rsidP="00C11343">
      <w:pPr>
        <w:pStyle w:val="BodyText"/>
        <w:spacing w:after="0"/>
        <w:rPr>
          <w:rFonts w:cs="Arial"/>
        </w:rPr>
      </w:pPr>
    </w:p>
    <w:p w14:paraId="10FAEA12" w14:textId="0FE354D6" w:rsidR="00DA4AA8" w:rsidRDefault="00DA4AA8" w:rsidP="00C11343">
      <w:pPr>
        <w:pStyle w:val="BodyText"/>
        <w:spacing w:after="0"/>
        <w:rPr>
          <w:rFonts w:cs="Arial"/>
        </w:rPr>
      </w:pPr>
      <w:r w:rsidRPr="00C11343">
        <w:rPr>
          <w:rFonts w:cs="Arial"/>
        </w:rPr>
        <w:t xml:space="preserve">Add the TDPID (private IP address) of the </w:t>
      </w:r>
      <w:r w:rsidR="00BB4802" w:rsidRPr="00C11343">
        <w:rPr>
          <w:rFonts w:cs="Arial"/>
        </w:rPr>
        <w:t xml:space="preserve">Teradata Vantage </w:t>
      </w:r>
      <w:r w:rsidR="00B151F7" w:rsidRPr="00C11343">
        <w:rPr>
          <w:rStyle w:val="Emphasis"/>
          <w:rFonts w:cs="Arial"/>
        </w:rPr>
        <w:t>Production</w:t>
      </w:r>
      <w:r w:rsidR="00B151F7" w:rsidRPr="00C11343">
        <w:rPr>
          <w:rFonts w:cs="Arial"/>
        </w:rPr>
        <w:t xml:space="preserve"> </w:t>
      </w:r>
      <w:r w:rsidR="004A2508" w:rsidRPr="00C11343">
        <w:rPr>
          <w:rFonts w:cs="Arial"/>
        </w:rPr>
        <w:t>Instance</w:t>
      </w:r>
      <w:r w:rsidR="00DE43AB" w:rsidRPr="00C11343">
        <w:rPr>
          <w:rFonts w:cs="Arial"/>
        </w:rPr>
        <w:t>.</w:t>
      </w:r>
    </w:p>
    <w:p w14:paraId="1F3A5F66" w14:textId="77777777" w:rsidR="00CD587B" w:rsidRPr="00C11343" w:rsidRDefault="00CD587B" w:rsidP="00C11343">
      <w:pPr>
        <w:pStyle w:val="BodyText"/>
        <w:spacing w:after="0"/>
        <w:rPr>
          <w:rFonts w:cs="Arial"/>
        </w:rPr>
      </w:pPr>
    </w:p>
    <w:p w14:paraId="04F27103" w14:textId="1D6A94BD" w:rsidR="00DA4AA8" w:rsidRDefault="00DA4AA8" w:rsidP="00C11343">
      <w:pPr>
        <w:pStyle w:val="BodyText"/>
        <w:spacing w:after="0"/>
        <w:rPr>
          <w:rFonts w:cs="Arial"/>
        </w:rPr>
      </w:pPr>
      <w:r w:rsidRPr="00C11343">
        <w:rPr>
          <w:rFonts w:cs="Arial"/>
        </w:rPr>
        <w:t xml:space="preserve">Configure the login </w:t>
      </w:r>
      <w:r w:rsidRPr="00C11343">
        <w:rPr>
          <w:rStyle w:val="CalloutChar"/>
          <w:rFonts w:ascii="Arial" w:hAnsi="Arial" w:cs="Arial"/>
        </w:rPr>
        <w:t>credential</w:t>
      </w:r>
      <w:r w:rsidRPr="00C11343">
        <w:rPr>
          <w:rFonts w:cs="Arial"/>
        </w:rPr>
        <w:t xml:space="preserve"> </w:t>
      </w:r>
      <w:r w:rsidR="00DE43AB" w:rsidRPr="00C11343">
        <w:rPr>
          <w:rFonts w:cs="Arial"/>
        </w:rPr>
        <w:t xml:space="preserve">to be used by system tasks. </w:t>
      </w:r>
      <w:r w:rsidRPr="00C11343">
        <w:rPr>
          <w:rFonts w:cs="Arial"/>
        </w:rPr>
        <w:t xml:space="preserve">(Name is </w:t>
      </w:r>
      <w:r w:rsidRPr="00C11343">
        <w:rPr>
          <w:rFonts w:cs="Arial"/>
          <w:b/>
          <w:bCs/>
        </w:rPr>
        <w:t>dbc</w:t>
      </w:r>
      <w:r w:rsidRPr="00C11343">
        <w:rPr>
          <w:rFonts w:cs="Arial"/>
        </w:rPr>
        <w:t xml:space="preserve"> and </w:t>
      </w:r>
      <w:r w:rsidR="00DE43AB" w:rsidRPr="00C11343">
        <w:rPr>
          <w:rFonts w:cs="Arial"/>
        </w:rPr>
        <w:t xml:space="preserve">the </w:t>
      </w:r>
      <w:r w:rsidRPr="00C11343">
        <w:rPr>
          <w:rFonts w:cs="Arial"/>
        </w:rPr>
        <w:t xml:space="preserve">password is the password you created for dbc in </w:t>
      </w:r>
      <w:r w:rsidR="00B151F7" w:rsidRPr="00C11343">
        <w:rPr>
          <w:rFonts w:cs="Arial"/>
        </w:rPr>
        <w:t>when you launched the production instance</w:t>
      </w:r>
      <w:r w:rsidRPr="00C11343">
        <w:rPr>
          <w:rFonts w:cs="Arial"/>
        </w:rPr>
        <w:t xml:space="preserve">) </w:t>
      </w:r>
    </w:p>
    <w:p w14:paraId="1CD8D17B" w14:textId="77777777" w:rsidR="00CD587B" w:rsidRPr="00C11343" w:rsidRDefault="00CD587B" w:rsidP="00C11343">
      <w:pPr>
        <w:pStyle w:val="BodyText"/>
        <w:spacing w:after="0"/>
        <w:rPr>
          <w:rFonts w:cs="Arial"/>
        </w:rPr>
      </w:pPr>
    </w:p>
    <w:p w14:paraId="63E6239B" w14:textId="44E925B6" w:rsidR="00DA4AA8" w:rsidRDefault="00DA4AA8" w:rsidP="00C11343">
      <w:pPr>
        <w:pStyle w:val="BodyText"/>
        <w:spacing w:after="0"/>
        <w:rPr>
          <w:rFonts w:cs="Arial"/>
        </w:rPr>
      </w:pPr>
      <w:r w:rsidRPr="00C11343">
        <w:rPr>
          <w:rFonts w:cs="Arial"/>
        </w:rPr>
        <w:t xml:space="preserve">Choose </w:t>
      </w:r>
      <w:r w:rsidRPr="00C11343">
        <w:rPr>
          <w:rStyle w:val="CalloutChar"/>
          <w:rFonts w:ascii="Arial" w:hAnsi="Arial" w:cs="Arial"/>
        </w:rPr>
        <w:t>Time Zone</w:t>
      </w:r>
      <w:r w:rsidR="00C627BC" w:rsidRPr="00C11343">
        <w:rPr>
          <w:rFonts w:cs="Arial"/>
        </w:rPr>
        <w:t>.</w:t>
      </w:r>
    </w:p>
    <w:p w14:paraId="3F58A2A4" w14:textId="77777777" w:rsidR="00CD587B" w:rsidRPr="00C11343" w:rsidRDefault="00CD587B" w:rsidP="00C11343">
      <w:pPr>
        <w:pStyle w:val="BodyText"/>
        <w:spacing w:after="0"/>
        <w:rPr>
          <w:rFonts w:cs="Arial"/>
        </w:rPr>
      </w:pPr>
    </w:p>
    <w:p w14:paraId="0EF0CEE6" w14:textId="46643A28" w:rsidR="00DA4AA8" w:rsidRDefault="00DA4AA8" w:rsidP="00C11343">
      <w:pPr>
        <w:pStyle w:val="BodyTextbeforepictureorcode"/>
        <w:spacing w:after="0"/>
        <w:rPr>
          <w:rFonts w:ascii="Arial" w:hAnsi="Arial" w:cs="Arial"/>
        </w:rPr>
      </w:pPr>
      <w:r w:rsidRPr="00C11343">
        <w:rPr>
          <w:rFonts w:ascii="Arial" w:hAnsi="Arial" w:cs="Arial"/>
        </w:rPr>
        <w:t xml:space="preserve">Click </w:t>
      </w:r>
      <w:r w:rsidRPr="00C11343">
        <w:rPr>
          <w:rStyle w:val="CalloutChar"/>
          <w:rFonts w:ascii="Arial" w:hAnsi="Arial" w:cs="Arial"/>
        </w:rPr>
        <w:t>Apply</w:t>
      </w:r>
      <w:r w:rsidR="00C627BC" w:rsidRPr="00C11343">
        <w:rPr>
          <w:rFonts w:ascii="Arial" w:hAnsi="Arial" w:cs="Arial"/>
        </w:rPr>
        <w:t>.</w:t>
      </w:r>
    </w:p>
    <w:p w14:paraId="0E17DC70" w14:textId="77777777" w:rsidR="00CD587B" w:rsidRPr="00C11343" w:rsidRDefault="00CD587B" w:rsidP="00C11343">
      <w:pPr>
        <w:pStyle w:val="BodyTextbeforepictureorcode"/>
        <w:spacing w:after="0"/>
        <w:rPr>
          <w:rFonts w:ascii="Arial" w:hAnsi="Arial" w:cs="Arial"/>
        </w:rPr>
      </w:pPr>
    </w:p>
    <w:bookmarkEnd w:id="54"/>
    <w:p w14:paraId="473DFC03" w14:textId="77777777" w:rsidR="00DA4AA8" w:rsidRPr="00C11343" w:rsidRDefault="00DA4AA8" w:rsidP="00C11343">
      <w:pPr>
        <w:pStyle w:val="Pictureframe"/>
        <w:spacing w:after="0"/>
        <w:rPr>
          <w:rFonts w:ascii="Arial" w:hAnsi="Arial" w:cs="Arial"/>
          <w:lang w:eastAsia="ko-KR"/>
        </w:rPr>
      </w:pPr>
      <w:r w:rsidRPr="00C11343">
        <w:rPr>
          <w:rFonts w:ascii="Arial" w:hAnsi="Arial" w:cs="Arial"/>
          <w:lang w:eastAsia="ko-KR"/>
        </w:rPr>
        <w:drawing>
          <wp:inline distT="0" distB="0" distL="0" distR="0" wp14:anchorId="16748D48" wp14:editId="3C1D4C32">
            <wp:extent cx="5800279" cy="3764604"/>
            <wp:effectExtent l="0" t="0" r="3810" b="0"/>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r:embed="rId50"/>
                    <a:stretch>
                      <a:fillRect/>
                    </a:stretch>
                  </pic:blipFill>
                  <pic:spPr>
                    <a:xfrm>
                      <a:off x="0" y="0"/>
                      <a:ext cx="5806731" cy="3768791"/>
                    </a:xfrm>
                    <a:prstGeom prst="rect">
                      <a:avLst/>
                    </a:prstGeom>
                  </pic:spPr>
                </pic:pic>
              </a:graphicData>
            </a:graphic>
          </wp:inline>
        </w:drawing>
      </w:r>
    </w:p>
    <w:p w14:paraId="4AE3165B" w14:textId="77777777" w:rsidR="00CD587B" w:rsidRDefault="00CD587B" w:rsidP="00C11343">
      <w:pPr>
        <w:pStyle w:val="BodyText"/>
        <w:spacing w:after="0"/>
        <w:rPr>
          <w:rFonts w:cs="Arial"/>
        </w:rPr>
      </w:pPr>
    </w:p>
    <w:p w14:paraId="18E36C35" w14:textId="53AA649F" w:rsidR="00ED118F" w:rsidRPr="00C11343" w:rsidRDefault="00ED118F" w:rsidP="00C11343">
      <w:pPr>
        <w:pStyle w:val="BodyText"/>
        <w:spacing w:after="0"/>
        <w:rPr>
          <w:rFonts w:cs="Arial"/>
          <w:lang w:eastAsia="ko-KR"/>
        </w:rPr>
      </w:pPr>
      <w:r w:rsidRPr="00C11343">
        <w:rPr>
          <w:rFonts w:cs="Arial"/>
        </w:rPr>
        <w:t xml:space="preserve">Repeat to add </w:t>
      </w:r>
      <w:r w:rsidR="003B2BAD" w:rsidRPr="00C11343">
        <w:rPr>
          <w:rFonts w:cs="Arial"/>
        </w:rPr>
        <w:t xml:space="preserve">the new </w:t>
      </w:r>
      <w:r w:rsidRPr="00C11343">
        <w:rPr>
          <w:rFonts w:cs="Arial"/>
        </w:rPr>
        <w:t xml:space="preserve">Vantage System to </w:t>
      </w:r>
      <w:r w:rsidR="00A14C4D" w:rsidRPr="00C11343">
        <w:rPr>
          <w:rStyle w:val="CalloutChar"/>
          <w:rFonts w:ascii="Arial" w:hAnsi="Arial" w:cs="Arial"/>
        </w:rPr>
        <w:t>Monitored</w:t>
      </w:r>
      <w:r w:rsidRPr="00C11343">
        <w:rPr>
          <w:rStyle w:val="CalloutChar"/>
          <w:rFonts w:ascii="Arial" w:hAnsi="Arial" w:cs="Arial"/>
        </w:rPr>
        <w:t xml:space="preserve"> Systems</w:t>
      </w:r>
      <w:r w:rsidRPr="00C11343">
        <w:rPr>
          <w:rFonts w:cs="Arial"/>
        </w:rPr>
        <w:t xml:space="preserve"> with following properties:</w:t>
      </w:r>
    </w:p>
    <w:p w14:paraId="67BAF63B" w14:textId="31C0BF15" w:rsidR="00ED118F" w:rsidRPr="00C11343" w:rsidRDefault="00ED118F" w:rsidP="00C11343">
      <w:pPr>
        <w:pStyle w:val="ListBullet"/>
        <w:spacing w:after="0"/>
        <w:rPr>
          <w:rFonts w:cs="Arial"/>
          <w:lang w:eastAsia="ko-KR"/>
        </w:rPr>
      </w:pPr>
      <w:r w:rsidRPr="00C11343">
        <w:rPr>
          <w:rFonts w:cs="Arial"/>
        </w:rPr>
        <w:lastRenderedPageBreak/>
        <w:t xml:space="preserve">System Nickname: </w:t>
      </w:r>
      <w:r w:rsidRPr="00C11343">
        <w:rPr>
          <w:rStyle w:val="CalloutChar"/>
          <w:rFonts w:ascii="Arial" w:hAnsi="Arial" w:cs="Arial"/>
        </w:rPr>
        <w:t>td</w:t>
      </w:r>
      <w:r w:rsidR="003B2BAD" w:rsidRPr="00C11343">
        <w:rPr>
          <w:rStyle w:val="CalloutChar"/>
          <w:rFonts w:ascii="Arial" w:hAnsi="Arial" w:cs="Arial"/>
        </w:rPr>
        <w:t>Temp</w:t>
      </w:r>
    </w:p>
    <w:p w14:paraId="0A85327E" w14:textId="20563EC8" w:rsidR="00ED118F" w:rsidRPr="00C11343" w:rsidRDefault="00ED118F" w:rsidP="00C11343">
      <w:pPr>
        <w:pStyle w:val="ListBullet"/>
        <w:spacing w:after="0"/>
        <w:rPr>
          <w:rStyle w:val="CalloutChar"/>
          <w:rFonts w:ascii="Arial" w:hAnsi="Arial" w:cs="Arial"/>
          <w:b w:val="0"/>
          <w:bCs w:val="0"/>
          <w:color w:val="384851" w:themeColor="text2"/>
          <w:lang w:eastAsia="ko-KR"/>
        </w:rPr>
      </w:pPr>
      <w:r w:rsidRPr="00C11343">
        <w:rPr>
          <w:rFonts w:cs="Arial"/>
        </w:rPr>
        <w:t xml:space="preserve">TDPID: </w:t>
      </w:r>
      <w:r w:rsidR="003B2BAD" w:rsidRPr="00C11343">
        <w:rPr>
          <w:rStyle w:val="CalloutChar"/>
          <w:rFonts w:ascii="Arial" w:hAnsi="Arial" w:cs="Arial"/>
        </w:rPr>
        <w:t>Vantage</w:t>
      </w:r>
      <w:r w:rsidRPr="00C11343">
        <w:rPr>
          <w:rStyle w:val="CalloutChar"/>
          <w:rFonts w:ascii="Arial" w:hAnsi="Arial" w:cs="Arial"/>
        </w:rPr>
        <w:t xml:space="preserve"> Instance’s private IP</w:t>
      </w:r>
      <w:r w:rsidR="004B69D0" w:rsidRPr="00C11343">
        <w:rPr>
          <w:rStyle w:val="CalloutChar"/>
          <w:rFonts w:ascii="Arial" w:hAnsi="Arial" w:cs="Arial"/>
        </w:rPr>
        <w:t xml:space="preserve"> (Node 1)</w:t>
      </w:r>
    </w:p>
    <w:p w14:paraId="1179EA44" w14:textId="781A1BC8" w:rsidR="00ED118F" w:rsidRPr="00C11343" w:rsidRDefault="00ED118F" w:rsidP="00C11343">
      <w:pPr>
        <w:pStyle w:val="ListBullet"/>
        <w:spacing w:after="0"/>
        <w:rPr>
          <w:rStyle w:val="CalloutChar"/>
          <w:rFonts w:ascii="Arial" w:hAnsi="Arial" w:cs="Arial"/>
          <w:b w:val="0"/>
          <w:bCs w:val="0"/>
          <w:color w:val="384851" w:themeColor="text2"/>
          <w:lang w:eastAsia="ko-KR"/>
        </w:rPr>
      </w:pPr>
      <w:r w:rsidRPr="00C11343">
        <w:rPr>
          <w:rFonts w:cs="Arial"/>
        </w:rPr>
        <w:t>Login:</w:t>
      </w:r>
      <w:r w:rsidRPr="00C11343">
        <w:rPr>
          <w:rFonts w:cs="Arial"/>
          <w:lang w:eastAsia="ko-KR"/>
        </w:rPr>
        <w:t xml:space="preserve"> </w:t>
      </w:r>
      <w:r w:rsidRPr="00C11343">
        <w:rPr>
          <w:rStyle w:val="CalloutChar"/>
          <w:rFonts w:ascii="Arial" w:hAnsi="Arial" w:cs="Arial"/>
        </w:rPr>
        <w:t>dbc/</w:t>
      </w:r>
      <w:r w:rsidR="003B2BAD" w:rsidRPr="00C11343">
        <w:rPr>
          <w:rStyle w:val="CalloutChar"/>
          <w:rFonts w:ascii="Arial" w:hAnsi="Arial" w:cs="Arial"/>
        </w:rPr>
        <w:t>&lt;</w:t>
      </w:r>
      <w:r w:rsidRPr="00C11343">
        <w:rPr>
          <w:rStyle w:val="CalloutChar"/>
          <w:rFonts w:ascii="Arial" w:hAnsi="Arial" w:cs="Arial"/>
        </w:rPr>
        <w:t>dbc password</w:t>
      </w:r>
      <w:r w:rsidR="003B2BAD" w:rsidRPr="00C11343">
        <w:rPr>
          <w:rStyle w:val="CalloutChar"/>
          <w:rFonts w:ascii="Arial" w:hAnsi="Arial" w:cs="Arial"/>
        </w:rPr>
        <w:t>&gt;</w:t>
      </w:r>
    </w:p>
    <w:p w14:paraId="1CA8B2E2" w14:textId="5FCF1C39" w:rsidR="00AD6E4B" w:rsidRPr="00C11343" w:rsidRDefault="00AD6E4B" w:rsidP="00C11343">
      <w:pPr>
        <w:pStyle w:val="ListBullet"/>
        <w:spacing w:after="0"/>
        <w:rPr>
          <w:rFonts w:cs="Arial"/>
          <w:lang w:eastAsia="ko-KR"/>
        </w:rPr>
      </w:pPr>
      <w:r w:rsidRPr="00C11343">
        <w:rPr>
          <w:rFonts w:cs="Arial"/>
          <w:lang w:eastAsia="ko-KR"/>
        </w:rPr>
        <w:t>Time</w:t>
      </w:r>
      <w:r w:rsidR="00EA2F5D" w:rsidRPr="00C11343">
        <w:rPr>
          <w:rFonts w:cs="Arial"/>
          <w:lang w:eastAsia="ko-KR"/>
        </w:rPr>
        <w:t xml:space="preserve"> Zone: Choose time zone</w:t>
      </w:r>
    </w:p>
    <w:p w14:paraId="40561480" w14:textId="77777777" w:rsidR="00CD587B" w:rsidRDefault="00CD587B" w:rsidP="00C11343">
      <w:pPr>
        <w:pStyle w:val="BodyText"/>
        <w:spacing w:after="0"/>
        <w:rPr>
          <w:rFonts w:cs="Arial"/>
        </w:rPr>
      </w:pPr>
    </w:p>
    <w:p w14:paraId="3AE77D66" w14:textId="04DD7ECC" w:rsidR="00B70965" w:rsidRPr="00C11343" w:rsidRDefault="006417C3" w:rsidP="00C11343">
      <w:pPr>
        <w:pStyle w:val="BodyText"/>
        <w:spacing w:after="0"/>
        <w:rPr>
          <w:rFonts w:cs="Arial"/>
        </w:rPr>
      </w:pPr>
      <w:r w:rsidRPr="00C11343">
        <w:rPr>
          <w:rFonts w:cs="Arial"/>
        </w:rPr>
        <w:t xml:space="preserve">Next, add </w:t>
      </w:r>
      <w:r w:rsidR="00B70965" w:rsidRPr="00C11343">
        <w:rPr>
          <w:rFonts w:cs="Arial"/>
        </w:rPr>
        <w:t xml:space="preserve">QueryGrid Manager to </w:t>
      </w:r>
      <w:r w:rsidR="00EB1912" w:rsidRPr="00C11343">
        <w:rPr>
          <w:rFonts w:cs="Arial"/>
        </w:rPr>
        <w:t>Monitored</w:t>
      </w:r>
      <w:r w:rsidR="00B70965" w:rsidRPr="00C11343">
        <w:rPr>
          <w:rFonts w:cs="Arial"/>
        </w:rPr>
        <w:t xml:space="preserve"> Systems.</w:t>
      </w:r>
    </w:p>
    <w:p w14:paraId="35969CA3" w14:textId="77777777" w:rsidR="00CD587B" w:rsidRDefault="00CD587B" w:rsidP="00C11343">
      <w:pPr>
        <w:pStyle w:val="BodyText"/>
        <w:spacing w:after="0"/>
        <w:rPr>
          <w:rFonts w:cs="Arial"/>
        </w:rPr>
      </w:pPr>
    </w:p>
    <w:p w14:paraId="1CD08D7C" w14:textId="415D5BC6" w:rsidR="00DA4AA8" w:rsidRPr="00C11343" w:rsidRDefault="00DA4AA8" w:rsidP="00C11343">
      <w:pPr>
        <w:pStyle w:val="BodyText"/>
        <w:spacing w:after="0"/>
        <w:rPr>
          <w:rFonts w:cs="Arial"/>
        </w:rPr>
      </w:pPr>
      <w:r w:rsidRPr="00C11343">
        <w:rPr>
          <w:rFonts w:cs="Arial"/>
        </w:rPr>
        <w:t xml:space="preserve">Click + next to </w:t>
      </w:r>
      <w:r w:rsidRPr="00C11343">
        <w:rPr>
          <w:rStyle w:val="CalloutChar"/>
          <w:rFonts w:ascii="Arial" w:hAnsi="Arial" w:cs="Arial"/>
        </w:rPr>
        <w:t>Systems</w:t>
      </w:r>
      <w:r w:rsidRPr="00C11343">
        <w:rPr>
          <w:rFonts w:cs="Arial"/>
        </w:rPr>
        <w:t xml:space="preserve"> and select </w:t>
      </w:r>
      <w:r w:rsidRPr="00C11343">
        <w:rPr>
          <w:rStyle w:val="CalloutChar"/>
          <w:rFonts w:ascii="Arial" w:hAnsi="Arial" w:cs="Arial"/>
        </w:rPr>
        <w:t>Add QueryGrid</w:t>
      </w:r>
      <w:r w:rsidR="00C627BC" w:rsidRPr="00C11343">
        <w:rPr>
          <w:rFonts w:cs="Arial"/>
        </w:rPr>
        <w:t>.</w:t>
      </w:r>
    </w:p>
    <w:p w14:paraId="27C13B12" w14:textId="77777777" w:rsidR="00CD587B" w:rsidRDefault="00CD587B" w:rsidP="00C11343">
      <w:pPr>
        <w:pStyle w:val="BodyText"/>
        <w:spacing w:after="0"/>
        <w:rPr>
          <w:rFonts w:cs="Arial"/>
        </w:rPr>
      </w:pPr>
    </w:p>
    <w:p w14:paraId="07D0832D" w14:textId="6E03EDA8" w:rsidR="00DA4AA8" w:rsidRPr="00C11343" w:rsidRDefault="00DA4AA8" w:rsidP="00C11343">
      <w:pPr>
        <w:pStyle w:val="BodyText"/>
        <w:spacing w:after="0"/>
        <w:rPr>
          <w:rFonts w:cs="Arial"/>
        </w:rPr>
      </w:pPr>
      <w:r w:rsidRPr="00C11343">
        <w:rPr>
          <w:rFonts w:cs="Arial"/>
        </w:rPr>
        <w:t xml:space="preserve">Under </w:t>
      </w:r>
      <w:r w:rsidRPr="00C11343">
        <w:rPr>
          <w:rStyle w:val="CalloutChar"/>
          <w:rFonts w:ascii="Arial" w:hAnsi="Arial" w:cs="Arial"/>
        </w:rPr>
        <w:t>General System Details</w:t>
      </w:r>
      <w:r w:rsidRPr="00C11343">
        <w:rPr>
          <w:rFonts w:cs="Arial"/>
        </w:rPr>
        <w:t>, enter a system nickname (</w:t>
      </w:r>
      <w:r w:rsidR="007B4A09" w:rsidRPr="00C11343">
        <w:rPr>
          <w:rFonts w:cs="Arial"/>
        </w:rPr>
        <w:t>e.g.</w:t>
      </w:r>
      <w:r w:rsidRPr="00C11343">
        <w:rPr>
          <w:rFonts w:cs="Arial"/>
        </w:rPr>
        <w:t xml:space="preserve"> </w:t>
      </w:r>
      <w:r w:rsidRPr="00C11343">
        <w:rPr>
          <w:rStyle w:val="Emphasis"/>
          <w:rFonts w:cs="Arial"/>
        </w:rPr>
        <w:t>querygrid</w:t>
      </w:r>
      <w:r w:rsidRPr="00C11343">
        <w:rPr>
          <w:rFonts w:cs="Arial"/>
        </w:rPr>
        <w:t>), up to 8 characters.</w:t>
      </w:r>
    </w:p>
    <w:p w14:paraId="213D1C05" w14:textId="77777777" w:rsidR="00CD587B" w:rsidRDefault="00CD587B" w:rsidP="00C11343">
      <w:pPr>
        <w:pStyle w:val="BodyText"/>
        <w:spacing w:after="0"/>
        <w:rPr>
          <w:rFonts w:cs="Arial"/>
        </w:rPr>
      </w:pPr>
    </w:p>
    <w:p w14:paraId="65450081" w14:textId="3B03F0E4" w:rsidR="00DA4AA8" w:rsidRPr="00C11343" w:rsidRDefault="00DA4AA8" w:rsidP="00C11343">
      <w:pPr>
        <w:pStyle w:val="BodyText"/>
        <w:spacing w:after="0"/>
        <w:rPr>
          <w:rFonts w:cs="Arial"/>
        </w:rPr>
      </w:pPr>
      <w:r w:rsidRPr="00C11343">
        <w:rPr>
          <w:rFonts w:cs="Arial"/>
        </w:rPr>
        <w:t xml:space="preserve">Select the </w:t>
      </w:r>
      <w:r w:rsidRPr="00C11343">
        <w:rPr>
          <w:rStyle w:val="CalloutChar"/>
          <w:rFonts w:ascii="Arial" w:hAnsi="Arial" w:cs="Arial"/>
        </w:rPr>
        <w:t>Enable system</w:t>
      </w:r>
      <w:r w:rsidRPr="00C11343">
        <w:rPr>
          <w:rFonts w:cs="Arial"/>
        </w:rPr>
        <w:t xml:space="preserve"> check box.</w:t>
      </w:r>
    </w:p>
    <w:p w14:paraId="08DC101C" w14:textId="77777777" w:rsidR="00CD587B" w:rsidRDefault="00CD587B" w:rsidP="00C11343">
      <w:pPr>
        <w:pStyle w:val="BodyText"/>
        <w:spacing w:after="0"/>
        <w:rPr>
          <w:rFonts w:cs="Arial"/>
        </w:rPr>
      </w:pPr>
    </w:p>
    <w:p w14:paraId="233146AE" w14:textId="4068A057" w:rsidR="00DA4AA8" w:rsidRPr="00C11343" w:rsidRDefault="00DA4AA8" w:rsidP="00C11343">
      <w:pPr>
        <w:pStyle w:val="BodyText"/>
        <w:spacing w:after="0"/>
        <w:rPr>
          <w:rFonts w:cs="Arial"/>
        </w:rPr>
      </w:pPr>
      <w:r w:rsidRPr="00C11343">
        <w:rPr>
          <w:rFonts w:cs="Arial"/>
        </w:rPr>
        <w:t xml:space="preserve">Enter the private IP address for </w:t>
      </w:r>
      <w:r w:rsidRPr="00C11343">
        <w:rPr>
          <w:rStyle w:val="CalloutChar"/>
          <w:rFonts w:ascii="Arial" w:hAnsi="Arial" w:cs="Arial"/>
        </w:rPr>
        <w:t>Host ID</w:t>
      </w:r>
      <w:r w:rsidRPr="00C11343">
        <w:rPr>
          <w:rFonts w:cs="Arial"/>
        </w:rPr>
        <w:t xml:space="preserve"> of the Teradata QueryGrid Manager.</w:t>
      </w:r>
    </w:p>
    <w:p w14:paraId="51A852E7" w14:textId="77777777" w:rsidR="00CD587B" w:rsidRDefault="00CD587B" w:rsidP="00C11343">
      <w:pPr>
        <w:pStyle w:val="BodyText"/>
        <w:spacing w:after="0"/>
        <w:rPr>
          <w:rFonts w:cs="Arial"/>
        </w:rPr>
      </w:pPr>
    </w:p>
    <w:p w14:paraId="0BC7DB7B" w14:textId="7D62C83A" w:rsidR="004D19DC" w:rsidRPr="00C11343" w:rsidRDefault="00DA4AA8" w:rsidP="00C11343">
      <w:pPr>
        <w:pStyle w:val="BodyText"/>
        <w:spacing w:after="0"/>
        <w:rPr>
          <w:rFonts w:cs="Arial"/>
        </w:rPr>
      </w:pPr>
      <w:r w:rsidRPr="00C11343">
        <w:rPr>
          <w:rFonts w:cs="Arial"/>
        </w:rPr>
        <w:t xml:space="preserve">Under </w:t>
      </w:r>
      <w:r w:rsidRPr="00C11343">
        <w:rPr>
          <w:rStyle w:val="CalloutChar"/>
          <w:rFonts w:ascii="Arial" w:hAnsi="Arial" w:cs="Arial"/>
        </w:rPr>
        <w:t>Login</w:t>
      </w:r>
      <w:r w:rsidRPr="00C11343">
        <w:rPr>
          <w:rFonts w:cs="Arial"/>
        </w:rPr>
        <w:t xml:space="preserve">, enter the </w:t>
      </w:r>
      <w:r w:rsidRPr="00C11343">
        <w:rPr>
          <w:rStyle w:val="CalloutChar"/>
          <w:rFonts w:ascii="Arial" w:hAnsi="Arial" w:cs="Arial"/>
        </w:rPr>
        <w:t>credentials</w:t>
      </w:r>
      <w:r w:rsidR="00AF0052" w:rsidRPr="00C11343">
        <w:rPr>
          <w:rStyle w:val="CalloutChar"/>
          <w:rFonts w:ascii="Arial" w:hAnsi="Arial" w:cs="Arial"/>
        </w:rPr>
        <w:t>:</w:t>
      </w:r>
      <w:r w:rsidRPr="00C11343">
        <w:rPr>
          <w:rFonts w:cs="Arial"/>
        </w:rPr>
        <w:t xml:space="preserve"> </w:t>
      </w:r>
    </w:p>
    <w:p w14:paraId="37D04ACB" w14:textId="77777777" w:rsidR="00AF0052" w:rsidRPr="00C11343" w:rsidRDefault="00AF0052" w:rsidP="00C11343">
      <w:pPr>
        <w:pStyle w:val="ListBullet"/>
        <w:spacing w:after="0"/>
        <w:rPr>
          <w:rStyle w:val="Emphasis"/>
          <w:rFonts w:cs="Arial"/>
          <w:i w:val="0"/>
          <w:iCs w:val="0"/>
        </w:rPr>
      </w:pPr>
      <w:r w:rsidRPr="00C11343">
        <w:rPr>
          <w:rStyle w:val="BodyTextChar"/>
          <w:rFonts w:cs="Arial"/>
        </w:rPr>
        <w:t>Name:</w:t>
      </w:r>
      <w:r w:rsidRPr="00C11343">
        <w:rPr>
          <w:rStyle w:val="Emphasis"/>
          <w:rFonts w:cs="Arial"/>
        </w:rPr>
        <w:t xml:space="preserve"> </w:t>
      </w:r>
      <w:r w:rsidR="00DA4AA8" w:rsidRPr="00C11343">
        <w:rPr>
          <w:rStyle w:val="Emphasis"/>
          <w:rFonts w:cs="Arial"/>
        </w:rPr>
        <w:t>viewpoin</w:t>
      </w:r>
      <w:r w:rsidRPr="00C11343">
        <w:rPr>
          <w:rStyle w:val="Emphasis"/>
          <w:rFonts w:cs="Arial"/>
        </w:rPr>
        <w:t>t</w:t>
      </w:r>
    </w:p>
    <w:p w14:paraId="55C63DE3" w14:textId="77777777" w:rsidR="003B45F0" w:rsidRPr="00C11343" w:rsidRDefault="00E2241D" w:rsidP="00C11343">
      <w:pPr>
        <w:pStyle w:val="ListBullet"/>
        <w:spacing w:after="0"/>
        <w:rPr>
          <w:rFonts w:cs="Arial"/>
        </w:rPr>
      </w:pPr>
      <w:r w:rsidRPr="00C11343">
        <w:rPr>
          <w:rStyle w:val="BodyTextChar"/>
          <w:rFonts w:cs="Arial"/>
        </w:rPr>
        <w:t>P</w:t>
      </w:r>
      <w:r w:rsidR="00DA4AA8" w:rsidRPr="00C11343">
        <w:rPr>
          <w:rStyle w:val="BodyTextChar"/>
          <w:rFonts w:cs="Arial"/>
        </w:rPr>
        <w:t>assword</w:t>
      </w:r>
      <w:r w:rsidRPr="00C11343">
        <w:rPr>
          <w:rStyle w:val="BodyTextChar"/>
          <w:rFonts w:cs="Arial"/>
        </w:rPr>
        <w:t>: QueryGrid manager instance’s</w:t>
      </w:r>
      <w:r w:rsidRPr="00C11343">
        <w:rPr>
          <w:rFonts w:cs="Arial"/>
        </w:rPr>
        <w:t xml:space="preserve"> </w:t>
      </w:r>
      <w:r w:rsidRPr="00C11343">
        <w:rPr>
          <w:rStyle w:val="CalloutChar"/>
          <w:rFonts w:ascii="Arial" w:hAnsi="Arial" w:cs="Arial"/>
        </w:rPr>
        <w:t>Instance ID</w:t>
      </w:r>
      <w:r w:rsidR="003721AD" w:rsidRPr="00C11343">
        <w:rPr>
          <w:rFonts w:cs="Arial"/>
        </w:rPr>
        <w:t xml:space="preserve">, </w:t>
      </w:r>
      <w:r w:rsidR="003721AD" w:rsidRPr="00C11343">
        <w:rPr>
          <w:rStyle w:val="BodyTextChar"/>
          <w:rFonts w:cs="Arial"/>
        </w:rPr>
        <w:t xml:space="preserve">which is in the form of </w:t>
      </w:r>
      <w:r w:rsidR="003721AD" w:rsidRPr="00C11343">
        <w:rPr>
          <w:rStyle w:val="Emphasis"/>
          <w:rFonts w:cs="Arial"/>
        </w:rPr>
        <w:t>I-123456789</w:t>
      </w:r>
      <w:r w:rsidR="003721AD" w:rsidRPr="00C11343">
        <w:rPr>
          <w:rFonts w:cs="Arial"/>
        </w:rPr>
        <w:t>.</w:t>
      </w:r>
      <w:r w:rsidRPr="00C11343">
        <w:rPr>
          <w:rFonts w:cs="Arial"/>
        </w:rPr>
        <w:t xml:space="preserve"> </w:t>
      </w:r>
      <w:r w:rsidR="00DA4AA8" w:rsidRPr="00C11343">
        <w:rPr>
          <w:rFonts w:cs="Arial"/>
        </w:rPr>
        <w:t xml:space="preserve"> </w:t>
      </w:r>
    </w:p>
    <w:p w14:paraId="18C9E9DF" w14:textId="77777777" w:rsidR="00CD587B" w:rsidRDefault="00CD587B" w:rsidP="00C11343">
      <w:pPr>
        <w:pStyle w:val="ListBullet"/>
        <w:numPr>
          <w:ilvl w:val="0"/>
          <w:numId w:val="0"/>
        </w:numPr>
        <w:spacing w:after="0"/>
        <w:rPr>
          <w:rFonts w:cs="Arial"/>
        </w:rPr>
      </w:pPr>
    </w:p>
    <w:p w14:paraId="7B3D7936" w14:textId="151DDC84" w:rsidR="00DA4AA8" w:rsidRDefault="00DA4AA8" w:rsidP="00C11343">
      <w:pPr>
        <w:pStyle w:val="ListBullet"/>
        <w:numPr>
          <w:ilvl w:val="0"/>
          <w:numId w:val="0"/>
        </w:numPr>
        <w:spacing w:after="0"/>
        <w:rPr>
          <w:rFonts w:cs="Arial"/>
        </w:rPr>
      </w:pPr>
      <w:r w:rsidRPr="00C11343">
        <w:rPr>
          <w:rFonts w:cs="Arial"/>
        </w:rPr>
        <w:t xml:space="preserve">Click </w:t>
      </w:r>
      <w:r w:rsidRPr="00C11343">
        <w:rPr>
          <w:rStyle w:val="CalloutChar"/>
          <w:rFonts w:ascii="Arial" w:hAnsi="Arial" w:cs="Arial"/>
        </w:rPr>
        <w:t>Apply</w:t>
      </w:r>
      <w:r w:rsidRPr="00C11343">
        <w:rPr>
          <w:rFonts w:cs="Arial"/>
        </w:rPr>
        <w:t xml:space="preserve"> and </w:t>
      </w:r>
      <w:r w:rsidRPr="00C11343">
        <w:rPr>
          <w:rStyle w:val="CalloutChar"/>
          <w:rFonts w:ascii="Arial" w:hAnsi="Arial" w:cs="Arial"/>
        </w:rPr>
        <w:t>Close</w:t>
      </w:r>
      <w:r w:rsidRPr="00C11343">
        <w:rPr>
          <w:rFonts w:cs="Arial"/>
        </w:rPr>
        <w:t xml:space="preserve"> Admin portlet</w:t>
      </w:r>
      <w:r w:rsidR="001D099A" w:rsidRPr="00C11343">
        <w:rPr>
          <w:rFonts w:cs="Arial"/>
        </w:rPr>
        <w:t>.</w:t>
      </w:r>
    </w:p>
    <w:p w14:paraId="35A178E3" w14:textId="77777777" w:rsidR="00CD587B" w:rsidRPr="00C11343" w:rsidRDefault="00CD587B" w:rsidP="00C11343">
      <w:pPr>
        <w:pStyle w:val="ListBullet"/>
        <w:numPr>
          <w:ilvl w:val="0"/>
          <w:numId w:val="0"/>
        </w:numPr>
        <w:spacing w:after="0"/>
        <w:rPr>
          <w:rFonts w:cs="Arial"/>
        </w:rPr>
      </w:pPr>
    </w:p>
    <w:p w14:paraId="00600601" w14:textId="05079EAA" w:rsidR="00DA4AA8" w:rsidRPr="00C11343" w:rsidRDefault="00DA4AA8" w:rsidP="00C11343">
      <w:pPr>
        <w:pStyle w:val="Pictureframe"/>
        <w:spacing w:after="0"/>
        <w:rPr>
          <w:rFonts w:ascii="Arial" w:hAnsi="Arial" w:cs="Arial"/>
          <w:lang w:eastAsia="ko-KR"/>
        </w:rPr>
      </w:pPr>
      <w:r w:rsidRPr="00C11343">
        <w:rPr>
          <w:rFonts w:ascii="Arial" w:hAnsi="Arial" w:cs="Arial"/>
          <w:lang w:eastAsia="ko-KR"/>
        </w:rPr>
        <w:drawing>
          <wp:inline distT="0" distB="0" distL="0" distR="0" wp14:anchorId="4F3BFD82" wp14:editId="4B7935F9">
            <wp:extent cx="5943600" cy="3867150"/>
            <wp:effectExtent l="0" t="0" r="0" b="6350"/>
            <wp:docPr id="154" name="Picture 1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10;&#10;Description automatically generated"/>
                    <pic:cNvPicPr/>
                  </pic:nvPicPr>
                  <pic:blipFill>
                    <a:blip r:embed="rId51"/>
                    <a:stretch>
                      <a:fillRect/>
                    </a:stretch>
                  </pic:blipFill>
                  <pic:spPr>
                    <a:xfrm>
                      <a:off x="0" y="0"/>
                      <a:ext cx="5943600" cy="3867150"/>
                    </a:xfrm>
                    <a:prstGeom prst="rect">
                      <a:avLst/>
                    </a:prstGeom>
                  </pic:spPr>
                </pic:pic>
              </a:graphicData>
            </a:graphic>
          </wp:inline>
        </w:drawing>
      </w:r>
    </w:p>
    <w:p w14:paraId="0C39F2BA" w14:textId="77777777" w:rsidR="001D099A" w:rsidRPr="00C11343" w:rsidRDefault="001D099A" w:rsidP="00C11343">
      <w:pPr>
        <w:pStyle w:val="Halfline"/>
        <w:spacing w:after="0"/>
        <w:rPr>
          <w:rFonts w:ascii="Arial" w:hAnsi="Arial" w:cs="Arial"/>
        </w:rPr>
      </w:pPr>
      <w:bookmarkStart w:id="55" w:name="OLE_LINK43"/>
      <w:bookmarkStart w:id="56" w:name="OLE_LINK44"/>
    </w:p>
    <w:p w14:paraId="7ED311BA" w14:textId="56E8D667" w:rsidR="00DA4AA8" w:rsidRPr="00C11343" w:rsidRDefault="00DA4AA8" w:rsidP="00C11343">
      <w:pPr>
        <w:pStyle w:val="Heading3"/>
        <w:spacing w:after="0"/>
        <w:rPr>
          <w:rFonts w:cs="Arial"/>
        </w:rPr>
      </w:pPr>
      <w:bookmarkStart w:id="57" w:name="OLE_LINK60"/>
      <w:bookmarkStart w:id="58" w:name="OLE_LINK61"/>
      <w:r w:rsidRPr="00C11343">
        <w:rPr>
          <w:rFonts w:cs="Arial"/>
        </w:rPr>
        <w:t>Configure QueryGrid in the Viewpoint QueryGrid Portlet</w:t>
      </w:r>
    </w:p>
    <w:bookmarkEnd w:id="55"/>
    <w:bookmarkEnd w:id="56"/>
    <w:bookmarkEnd w:id="57"/>
    <w:bookmarkEnd w:id="58"/>
    <w:p w14:paraId="025C03B6" w14:textId="56DB067A" w:rsidR="00DA4AA8" w:rsidRDefault="00DA4AA8" w:rsidP="00C11343">
      <w:pPr>
        <w:pStyle w:val="BodyText"/>
        <w:spacing w:after="0"/>
        <w:rPr>
          <w:rFonts w:cs="Arial"/>
          <w:lang w:eastAsia="ko-KR"/>
        </w:rPr>
      </w:pPr>
      <w:r w:rsidRPr="00C11343">
        <w:rPr>
          <w:rFonts w:cs="Arial"/>
          <w:lang w:eastAsia="ko-KR"/>
        </w:rPr>
        <w:t>In this section, we will add the QueryGrid portlet to</w:t>
      </w:r>
      <w:r w:rsidR="007B4A09" w:rsidRPr="00C11343">
        <w:rPr>
          <w:rFonts w:cs="Arial"/>
          <w:lang w:eastAsia="ko-KR"/>
        </w:rPr>
        <w:t xml:space="preserve"> </w:t>
      </w:r>
      <w:r w:rsidRPr="00C11343">
        <w:rPr>
          <w:rFonts w:cs="Arial"/>
          <w:lang w:eastAsia="ko-KR"/>
        </w:rPr>
        <w:t>Viewpoint</w:t>
      </w:r>
      <w:r w:rsidR="00E52271" w:rsidRPr="00C11343">
        <w:rPr>
          <w:rFonts w:cs="Arial"/>
          <w:lang w:eastAsia="ko-KR"/>
        </w:rPr>
        <w:t>.</w:t>
      </w:r>
      <w:r w:rsidRPr="00C11343">
        <w:rPr>
          <w:rFonts w:cs="Arial"/>
          <w:lang w:eastAsia="ko-KR"/>
        </w:rPr>
        <w:t xml:space="preserve"> This will include adding a Data Center</w:t>
      </w:r>
      <w:r w:rsidR="00E52271" w:rsidRPr="00C11343">
        <w:rPr>
          <w:rFonts w:cs="Arial"/>
          <w:lang w:eastAsia="ko-KR"/>
        </w:rPr>
        <w:t xml:space="preserve"> (optional)</w:t>
      </w:r>
      <w:r w:rsidRPr="00C11343">
        <w:rPr>
          <w:rFonts w:cs="Arial"/>
          <w:lang w:eastAsia="ko-KR"/>
        </w:rPr>
        <w:t>, Data Source Systems</w:t>
      </w:r>
      <w:r w:rsidR="009E4BDE" w:rsidRPr="00C11343">
        <w:rPr>
          <w:rFonts w:cs="Arial"/>
          <w:lang w:eastAsia="ko-KR"/>
        </w:rPr>
        <w:t>,</w:t>
      </w:r>
      <w:r w:rsidRPr="00C11343">
        <w:rPr>
          <w:rFonts w:cs="Arial"/>
          <w:lang w:eastAsia="ko-KR"/>
        </w:rPr>
        <w:t xml:space="preserve"> </w:t>
      </w:r>
      <w:r w:rsidR="00222B28" w:rsidRPr="00C11343">
        <w:rPr>
          <w:rFonts w:cs="Arial"/>
          <w:lang w:eastAsia="ko-KR"/>
        </w:rPr>
        <w:t xml:space="preserve">and nodes </w:t>
      </w:r>
      <w:r w:rsidRPr="00C11343">
        <w:rPr>
          <w:rFonts w:cs="Arial"/>
          <w:lang w:eastAsia="ko-KR"/>
        </w:rPr>
        <w:t xml:space="preserve">for </w:t>
      </w:r>
      <w:r w:rsidR="00F05E2E" w:rsidRPr="00C11343">
        <w:rPr>
          <w:rFonts w:cs="Arial"/>
          <w:lang w:eastAsia="ko-KR"/>
        </w:rPr>
        <w:t>Vantage</w:t>
      </w:r>
      <w:r w:rsidR="00DC2ED0" w:rsidRPr="00C11343">
        <w:rPr>
          <w:rFonts w:cs="Arial"/>
          <w:lang w:eastAsia="ko-KR"/>
        </w:rPr>
        <w:t>.</w:t>
      </w:r>
    </w:p>
    <w:p w14:paraId="2B94630B" w14:textId="77777777" w:rsidR="00CD587B" w:rsidRPr="00C11343" w:rsidRDefault="00CD587B" w:rsidP="00C11343">
      <w:pPr>
        <w:pStyle w:val="BodyText"/>
        <w:spacing w:after="0"/>
        <w:rPr>
          <w:rFonts w:cs="Arial"/>
          <w:lang w:eastAsia="ko-KR"/>
        </w:rPr>
      </w:pPr>
    </w:p>
    <w:p w14:paraId="6E229CBC" w14:textId="38568D47" w:rsidR="00DA4AA8" w:rsidRDefault="00DA4AA8" w:rsidP="00C11343">
      <w:pPr>
        <w:pStyle w:val="BodyText"/>
        <w:spacing w:after="0"/>
        <w:rPr>
          <w:rFonts w:cs="Arial"/>
          <w:lang w:eastAsia="ko-KR"/>
        </w:rPr>
      </w:pPr>
      <w:r w:rsidRPr="00C11343">
        <w:rPr>
          <w:rFonts w:cs="Arial"/>
          <w:lang w:eastAsia="ko-KR"/>
        </w:rPr>
        <w:t xml:space="preserve">Add </w:t>
      </w:r>
      <w:r w:rsidRPr="00C11343">
        <w:rPr>
          <w:rFonts w:cs="Arial"/>
        </w:rPr>
        <w:t>QueryGrid</w:t>
      </w:r>
      <w:r w:rsidRPr="00C11343">
        <w:rPr>
          <w:rFonts w:cs="Arial"/>
          <w:lang w:eastAsia="ko-KR"/>
        </w:rPr>
        <w:t xml:space="preserve"> portlet to the Viewpoint Portal</w:t>
      </w:r>
      <w:r w:rsidR="00F05E2E" w:rsidRPr="00C11343">
        <w:rPr>
          <w:rFonts w:cs="Arial"/>
          <w:lang w:eastAsia="ko-KR"/>
        </w:rPr>
        <w:t>.</w:t>
      </w:r>
    </w:p>
    <w:p w14:paraId="6B76A360" w14:textId="77777777" w:rsidR="00CD587B" w:rsidRPr="00C11343" w:rsidRDefault="00CD587B" w:rsidP="00C11343">
      <w:pPr>
        <w:pStyle w:val="BodyText"/>
        <w:spacing w:after="0"/>
        <w:rPr>
          <w:rFonts w:cs="Arial"/>
          <w:lang w:eastAsia="ko-KR"/>
        </w:rPr>
      </w:pPr>
    </w:p>
    <w:p w14:paraId="40E3C4F1" w14:textId="4B9CC793" w:rsidR="00DA4AA8" w:rsidRDefault="00DA4AA8" w:rsidP="00C11343">
      <w:pPr>
        <w:pStyle w:val="BodyText"/>
        <w:spacing w:after="0"/>
        <w:rPr>
          <w:rFonts w:cs="Arial"/>
        </w:rPr>
      </w:pPr>
      <w:r w:rsidRPr="00C11343">
        <w:rPr>
          <w:rFonts w:cs="Arial"/>
        </w:rPr>
        <w:t xml:space="preserve">In the portal, click </w:t>
      </w:r>
      <w:r w:rsidRPr="00C11343">
        <w:rPr>
          <w:rStyle w:val="CalloutChar"/>
          <w:rFonts w:ascii="Arial" w:hAnsi="Arial" w:cs="Arial"/>
        </w:rPr>
        <w:t>Add Content</w:t>
      </w:r>
      <w:r w:rsidR="00C627BC" w:rsidRPr="00C11343">
        <w:rPr>
          <w:rFonts w:cs="Arial"/>
        </w:rPr>
        <w:t>.</w:t>
      </w:r>
    </w:p>
    <w:p w14:paraId="58A12007" w14:textId="77777777" w:rsidR="00CD587B" w:rsidRPr="00C11343" w:rsidRDefault="00CD587B" w:rsidP="00C11343">
      <w:pPr>
        <w:pStyle w:val="BodyText"/>
        <w:spacing w:after="0"/>
        <w:rPr>
          <w:rFonts w:cs="Arial"/>
        </w:rPr>
      </w:pPr>
    </w:p>
    <w:p w14:paraId="7D073A13" w14:textId="76A865F9" w:rsidR="00DA4AA8" w:rsidRDefault="00DA4AA8" w:rsidP="00C11343">
      <w:pPr>
        <w:pStyle w:val="BodyText"/>
        <w:spacing w:after="0"/>
        <w:rPr>
          <w:rFonts w:cs="Arial"/>
        </w:rPr>
      </w:pPr>
      <w:r w:rsidRPr="00C11343">
        <w:rPr>
          <w:rFonts w:cs="Arial"/>
        </w:rPr>
        <w:t xml:space="preserve">Locate and click the </w:t>
      </w:r>
      <w:r w:rsidRPr="00C11343">
        <w:rPr>
          <w:rStyle w:val="CalloutChar"/>
          <w:rFonts w:ascii="Arial" w:hAnsi="Arial" w:cs="Arial"/>
        </w:rPr>
        <w:t>QueryGrid</w:t>
      </w:r>
      <w:r w:rsidRPr="00C11343">
        <w:rPr>
          <w:rFonts w:cs="Arial"/>
        </w:rPr>
        <w:t xml:space="preserve"> portlet. </w:t>
      </w:r>
    </w:p>
    <w:p w14:paraId="355CFE83" w14:textId="77777777" w:rsidR="00CD587B" w:rsidRPr="00C11343" w:rsidRDefault="00CD587B" w:rsidP="00C11343">
      <w:pPr>
        <w:pStyle w:val="BodyText"/>
        <w:spacing w:after="0"/>
        <w:rPr>
          <w:rFonts w:cs="Arial"/>
        </w:rPr>
      </w:pPr>
    </w:p>
    <w:p w14:paraId="194BD3A8" w14:textId="416677C3" w:rsidR="00DA4AA8" w:rsidRDefault="00DA4AA8" w:rsidP="00C11343">
      <w:pPr>
        <w:pStyle w:val="BodyTextbeforepictureorcode"/>
        <w:spacing w:after="0"/>
        <w:rPr>
          <w:rFonts w:ascii="Arial" w:hAnsi="Arial" w:cs="Arial"/>
        </w:rPr>
      </w:pPr>
      <w:r w:rsidRPr="00C11343">
        <w:rPr>
          <w:rFonts w:ascii="Arial" w:hAnsi="Arial" w:cs="Arial"/>
        </w:rPr>
        <w:t xml:space="preserve">Click </w:t>
      </w:r>
      <w:r w:rsidRPr="00C11343">
        <w:rPr>
          <w:rStyle w:val="CalloutChar"/>
          <w:rFonts w:ascii="Arial" w:hAnsi="Arial" w:cs="Arial"/>
        </w:rPr>
        <w:t>Add</w:t>
      </w:r>
      <w:r w:rsidR="00C627BC" w:rsidRPr="00C11343">
        <w:rPr>
          <w:rFonts w:ascii="Arial" w:hAnsi="Arial" w:cs="Arial"/>
        </w:rPr>
        <w:t>.</w:t>
      </w:r>
    </w:p>
    <w:p w14:paraId="130D3E3F" w14:textId="77777777" w:rsidR="00CD587B" w:rsidRPr="00C11343" w:rsidRDefault="00CD587B" w:rsidP="00C11343">
      <w:pPr>
        <w:pStyle w:val="BodyTextbeforepictureorcode"/>
        <w:spacing w:after="0"/>
        <w:rPr>
          <w:rFonts w:ascii="Arial" w:hAnsi="Arial" w:cs="Arial"/>
        </w:rPr>
      </w:pPr>
    </w:p>
    <w:p w14:paraId="0D03851D" w14:textId="77777777" w:rsidR="00DA4AA8" w:rsidRPr="00C11343" w:rsidRDefault="00DA4AA8" w:rsidP="00C11343">
      <w:pPr>
        <w:pStyle w:val="Pictureframe"/>
        <w:spacing w:after="0"/>
        <w:rPr>
          <w:rFonts w:ascii="Arial" w:hAnsi="Arial" w:cs="Arial"/>
          <w:lang w:eastAsia="ko-KR"/>
        </w:rPr>
      </w:pPr>
      <w:r w:rsidRPr="00C11343">
        <w:rPr>
          <w:rFonts w:ascii="Arial" w:hAnsi="Arial" w:cs="Arial"/>
          <w:lang w:eastAsia="ko-KR"/>
        </w:rPr>
        <w:drawing>
          <wp:inline distT="0" distB="0" distL="0" distR="0" wp14:anchorId="041871D2" wp14:editId="38D32908">
            <wp:extent cx="5943600" cy="4168140"/>
            <wp:effectExtent l="0" t="0" r="0" b="0"/>
            <wp:docPr id="155" name="Picture 1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text, application, email&#10;&#10;Description automatically generated"/>
                    <pic:cNvPicPr/>
                  </pic:nvPicPr>
                  <pic:blipFill>
                    <a:blip r:embed="rId52"/>
                    <a:stretch>
                      <a:fillRect/>
                    </a:stretch>
                  </pic:blipFill>
                  <pic:spPr>
                    <a:xfrm>
                      <a:off x="0" y="0"/>
                      <a:ext cx="5943600" cy="4168140"/>
                    </a:xfrm>
                    <a:prstGeom prst="rect">
                      <a:avLst/>
                    </a:prstGeom>
                  </pic:spPr>
                </pic:pic>
              </a:graphicData>
            </a:graphic>
          </wp:inline>
        </w:drawing>
      </w:r>
    </w:p>
    <w:p w14:paraId="5B165C09" w14:textId="7E19B885" w:rsidR="00DA4AA8" w:rsidRDefault="00DA4AA8" w:rsidP="00C11343">
      <w:pPr>
        <w:pStyle w:val="BodyTextbeforepictureorcode"/>
        <w:spacing w:after="0"/>
        <w:rPr>
          <w:rFonts w:ascii="Arial" w:hAnsi="Arial" w:cs="Arial"/>
        </w:rPr>
      </w:pPr>
      <w:r w:rsidRPr="00C11343">
        <w:rPr>
          <w:rFonts w:ascii="Arial" w:hAnsi="Arial" w:cs="Arial"/>
        </w:rPr>
        <w:lastRenderedPageBreak/>
        <w:t>The portlet is added to the current page</w:t>
      </w:r>
      <w:r w:rsidR="00C627BC" w:rsidRPr="00C11343">
        <w:rPr>
          <w:rFonts w:ascii="Arial" w:hAnsi="Arial" w:cs="Arial"/>
        </w:rPr>
        <w:t>.</w:t>
      </w:r>
    </w:p>
    <w:p w14:paraId="3BC8CB04" w14:textId="77777777" w:rsidR="00CD587B" w:rsidRPr="00C11343" w:rsidRDefault="00CD587B" w:rsidP="00C11343">
      <w:pPr>
        <w:pStyle w:val="BodyTextbeforepictureorcode"/>
        <w:spacing w:after="0"/>
        <w:rPr>
          <w:rFonts w:ascii="Arial" w:hAnsi="Arial" w:cs="Arial"/>
        </w:rPr>
      </w:pPr>
    </w:p>
    <w:p w14:paraId="03D5AF72" w14:textId="77777777" w:rsidR="00DA4AA8" w:rsidRPr="00C11343" w:rsidRDefault="00DA4AA8" w:rsidP="00C11343">
      <w:pPr>
        <w:pStyle w:val="Pictureframe"/>
        <w:spacing w:after="0"/>
        <w:rPr>
          <w:rFonts w:ascii="Arial" w:hAnsi="Arial" w:cs="Arial"/>
          <w:lang w:eastAsia="ko-KR"/>
        </w:rPr>
      </w:pPr>
      <w:r w:rsidRPr="00C11343">
        <w:rPr>
          <w:rFonts w:ascii="Arial" w:hAnsi="Arial" w:cs="Arial"/>
        </w:rPr>
        <w:drawing>
          <wp:inline distT="0" distB="0" distL="0" distR="0" wp14:anchorId="17D9E409" wp14:editId="1D0DF5BA">
            <wp:extent cx="4915868" cy="2138363"/>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69826" cy="2161834"/>
                    </a:xfrm>
                    <a:prstGeom prst="rect">
                      <a:avLst/>
                    </a:prstGeom>
                    <a:noFill/>
                    <a:ln>
                      <a:noFill/>
                    </a:ln>
                  </pic:spPr>
                </pic:pic>
              </a:graphicData>
            </a:graphic>
          </wp:inline>
        </w:drawing>
      </w:r>
    </w:p>
    <w:p w14:paraId="5DB51284" w14:textId="77777777" w:rsidR="00EF43CE" w:rsidRPr="00C11343" w:rsidRDefault="00EF43CE" w:rsidP="00C11343">
      <w:pPr>
        <w:pStyle w:val="Thirdline"/>
        <w:spacing w:after="0"/>
        <w:rPr>
          <w:rFonts w:ascii="Arial" w:hAnsi="Arial" w:cs="Arial"/>
        </w:rPr>
      </w:pPr>
    </w:p>
    <w:p w14:paraId="37B86AA7" w14:textId="47EC7E2F" w:rsidR="00DA4AA8" w:rsidRPr="00C11343" w:rsidRDefault="00D37989" w:rsidP="00C11343">
      <w:pPr>
        <w:pStyle w:val="Heading3"/>
        <w:spacing w:after="0"/>
        <w:rPr>
          <w:rFonts w:cs="Arial"/>
        </w:rPr>
      </w:pPr>
      <w:r w:rsidRPr="00C11343">
        <w:rPr>
          <w:rFonts w:cs="Arial"/>
        </w:rPr>
        <w:t>Add</w:t>
      </w:r>
      <w:r w:rsidR="00DA4AA8" w:rsidRPr="00C11343">
        <w:rPr>
          <w:rFonts w:cs="Arial"/>
        </w:rPr>
        <w:t xml:space="preserve"> Data Center</w:t>
      </w:r>
      <w:r w:rsidR="004D5C80" w:rsidRPr="00C11343">
        <w:rPr>
          <w:rFonts w:cs="Arial"/>
        </w:rPr>
        <w:t xml:space="preserve"> (optional)</w:t>
      </w:r>
    </w:p>
    <w:p w14:paraId="789741BD" w14:textId="2121264E" w:rsidR="00077363" w:rsidRDefault="00DA4AA8" w:rsidP="00C11343">
      <w:pPr>
        <w:pStyle w:val="BodyText"/>
        <w:spacing w:after="0"/>
        <w:rPr>
          <w:rFonts w:cs="Arial"/>
        </w:rPr>
      </w:pPr>
      <w:r w:rsidRPr="00C11343">
        <w:rPr>
          <w:rFonts w:cs="Arial"/>
        </w:rPr>
        <w:t>Under</w:t>
      </w:r>
      <w:r w:rsidRPr="00C11343">
        <w:rPr>
          <w:rFonts w:cs="Arial"/>
          <w:lang w:eastAsia="ko-KR"/>
        </w:rPr>
        <w:t xml:space="preserve"> </w:t>
      </w:r>
      <w:r w:rsidRPr="00C11343">
        <w:rPr>
          <w:rStyle w:val="CalloutChar"/>
          <w:rFonts w:ascii="Arial" w:hAnsi="Arial" w:cs="Arial"/>
        </w:rPr>
        <w:t>Fabric Components</w:t>
      </w:r>
      <w:r w:rsidRPr="00C11343">
        <w:rPr>
          <w:rFonts w:cs="Arial"/>
          <w:lang w:eastAsia="ko-KR"/>
        </w:rPr>
        <w:t xml:space="preserve">, select </w:t>
      </w:r>
      <w:r w:rsidRPr="00C11343">
        <w:rPr>
          <w:rStyle w:val="CalloutChar"/>
          <w:rFonts w:ascii="Arial" w:hAnsi="Arial" w:cs="Arial"/>
        </w:rPr>
        <w:t>Data Centers</w:t>
      </w:r>
      <w:r w:rsidR="00C627BC" w:rsidRPr="00C11343">
        <w:rPr>
          <w:rFonts w:cs="Arial"/>
        </w:rPr>
        <w:t>.</w:t>
      </w:r>
    </w:p>
    <w:p w14:paraId="0FC74D9D" w14:textId="77777777" w:rsidR="00CD587B" w:rsidRPr="00C11343" w:rsidRDefault="00CD587B" w:rsidP="00C11343">
      <w:pPr>
        <w:pStyle w:val="BodyText"/>
        <w:spacing w:after="0"/>
        <w:rPr>
          <w:rFonts w:cs="Arial"/>
          <w:lang w:eastAsia="ko-KR"/>
        </w:rPr>
      </w:pPr>
    </w:p>
    <w:p w14:paraId="38E05206" w14:textId="6BF93A41" w:rsidR="00DA4AA8" w:rsidRDefault="00DA4AA8" w:rsidP="00C11343">
      <w:pPr>
        <w:pStyle w:val="BodyText"/>
        <w:spacing w:after="0"/>
        <w:rPr>
          <w:rFonts w:cs="Arial"/>
          <w:lang w:eastAsia="ko-KR"/>
        </w:rPr>
      </w:pPr>
      <w:r w:rsidRPr="00C11343">
        <w:rPr>
          <w:rFonts w:cs="Arial"/>
          <w:lang w:eastAsia="ko-KR"/>
        </w:rPr>
        <w:t xml:space="preserve">By default, </w:t>
      </w:r>
      <w:r w:rsidR="00461949" w:rsidRPr="00C11343">
        <w:rPr>
          <w:rFonts w:cs="Arial"/>
          <w:lang w:eastAsia="ko-KR"/>
        </w:rPr>
        <w:t xml:space="preserve">the </w:t>
      </w:r>
      <w:r w:rsidRPr="00C11343">
        <w:rPr>
          <w:rFonts w:cs="Arial"/>
          <w:lang w:eastAsia="ko-KR"/>
        </w:rPr>
        <w:t xml:space="preserve">data center </w:t>
      </w:r>
      <w:r w:rsidRPr="00C11343">
        <w:rPr>
          <w:rStyle w:val="Emphasis"/>
          <w:rFonts w:cs="Arial"/>
        </w:rPr>
        <w:t>AWS &lt;region&gt;</w:t>
      </w:r>
      <w:r w:rsidRPr="00C11343">
        <w:rPr>
          <w:rFonts w:cs="Arial"/>
          <w:lang w:eastAsia="ko-KR"/>
        </w:rPr>
        <w:t xml:space="preserve"> is created for you. If you are using the default data center, </w:t>
      </w:r>
      <w:r w:rsidR="00AE6D2D" w:rsidRPr="00C11343">
        <w:rPr>
          <w:rFonts w:cs="Arial"/>
          <w:lang w:eastAsia="ko-KR"/>
        </w:rPr>
        <w:t xml:space="preserve">you may </w:t>
      </w:r>
      <w:r w:rsidRPr="00C11343">
        <w:rPr>
          <w:rFonts w:cs="Arial"/>
          <w:lang w:eastAsia="ko-KR"/>
        </w:rPr>
        <w:t xml:space="preserve">skip </w:t>
      </w:r>
      <w:r w:rsidR="00E6692A" w:rsidRPr="00C11343">
        <w:rPr>
          <w:rFonts w:cs="Arial"/>
          <w:lang w:eastAsia="ko-KR"/>
        </w:rPr>
        <w:t>following step to</w:t>
      </w:r>
      <w:r w:rsidR="00142270" w:rsidRPr="00C11343">
        <w:rPr>
          <w:rFonts w:cs="Arial"/>
          <w:lang w:eastAsia="ko-KR"/>
        </w:rPr>
        <w:t xml:space="preserve"> </w:t>
      </w:r>
      <w:hyperlink w:anchor="_Add_a_Data" w:history="1">
        <w:r w:rsidR="00142270" w:rsidRPr="00C11343">
          <w:rPr>
            <w:rStyle w:val="Hyperlink"/>
            <w:rFonts w:ascii="Arial" w:hAnsi="Arial" w:cs="Arial"/>
            <w:i/>
            <w:iCs/>
            <w:lang w:eastAsia="ko-KR"/>
          </w:rPr>
          <w:t>Adding a Data Source System</w:t>
        </w:r>
      </w:hyperlink>
      <w:r w:rsidR="009E4BDE" w:rsidRPr="00C11343">
        <w:rPr>
          <w:rFonts w:cs="Arial"/>
          <w:lang w:eastAsia="ko-KR"/>
        </w:rPr>
        <w:t>.</w:t>
      </w:r>
    </w:p>
    <w:p w14:paraId="533CAE9F" w14:textId="77777777" w:rsidR="00CD587B" w:rsidRPr="00C11343" w:rsidRDefault="00CD587B" w:rsidP="00C11343">
      <w:pPr>
        <w:pStyle w:val="BodyText"/>
        <w:spacing w:after="0"/>
        <w:rPr>
          <w:rFonts w:cs="Arial"/>
          <w:i/>
          <w:iCs/>
          <w:lang w:eastAsia="ko-KR"/>
        </w:rPr>
      </w:pPr>
    </w:p>
    <w:p w14:paraId="6B36DEFF" w14:textId="5A03EFE3" w:rsidR="00DA4AA8" w:rsidRDefault="009B73C5" w:rsidP="00C11343">
      <w:pPr>
        <w:pStyle w:val="BodyTextbeforepictureorcode"/>
        <w:spacing w:after="0"/>
        <w:rPr>
          <w:rFonts w:ascii="Arial" w:hAnsi="Arial" w:cs="Arial"/>
        </w:rPr>
      </w:pPr>
      <w:r w:rsidRPr="00C11343">
        <w:rPr>
          <w:rFonts w:ascii="Arial" w:hAnsi="Arial" w:cs="Arial"/>
          <w:lang w:eastAsia="ko-KR"/>
        </w:rPr>
        <w:t>If you</w:t>
      </w:r>
      <w:r w:rsidR="0079566D" w:rsidRPr="00C11343">
        <w:rPr>
          <w:rFonts w:ascii="Arial" w:hAnsi="Arial" w:cs="Arial"/>
          <w:lang w:eastAsia="ko-KR"/>
        </w:rPr>
        <w:t xml:space="preserve"> want to create a </w:t>
      </w:r>
      <w:r w:rsidR="00E56393" w:rsidRPr="00C11343">
        <w:rPr>
          <w:rFonts w:ascii="Arial" w:hAnsi="Arial" w:cs="Arial"/>
          <w:lang w:eastAsia="ko-KR"/>
        </w:rPr>
        <w:t>different</w:t>
      </w:r>
      <w:r w:rsidR="0079566D" w:rsidRPr="00C11343">
        <w:rPr>
          <w:rFonts w:ascii="Arial" w:hAnsi="Arial" w:cs="Arial"/>
          <w:lang w:eastAsia="ko-KR"/>
        </w:rPr>
        <w:t xml:space="preserve"> </w:t>
      </w:r>
      <w:r w:rsidR="0079566D" w:rsidRPr="00C11343">
        <w:rPr>
          <w:rStyle w:val="CalloutChar"/>
          <w:rFonts w:ascii="Arial" w:hAnsi="Arial" w:cs="Arial"/>
        </w:rPr>
        <w:t>Data Center</w:t>
      </w:r>
      <w:r w:rsidR="0079566D" w:rsidRPr="00C11343">
        <w:rPr>
          <w:rFonts w:ascii="Arial" w:hAnsi="Arial" w:cs="Arial"/>
          <w:lang w:eastAsia="ko-KR"/>
        </w:rPr>
        <w:t>, c</w:t>
      </w:r>
      <w:r w:rsidR="00DA4AA8" w:rsidRPr="00C11343">
        <w:rPr>
          <w:rFonts w:ascii="Arial" w:hAnsi="Arial" w:cs="Arial"/>
          <w:lang w:eastAsia="ko-KR"/>
        </w:rPr>
        <w:t xml:space="preserve">lick </w:t>
      </w:r>
      <w:r w:rsidR="00DA4AA8" w:rsidRPr="00C11343">
        <w:rPr>
          <w:rStyle w:val="CalloutChar"/>
          <w:rFonts w:ascii="Arial" w:hAnsi="Arial" w:cs="Arial"/>
        </w:rPr>
        <w:t>Edit</w:t>
      </w:r>
      <w:r w:rsidR="00DA4AA8" w:rsidRPr="00C11343">
        <w:rPr>
          <w:rFonts w:ascii="Arial" w:hAnsi="Arial" w:cs="Arial"/>
          <w:lang w:eastAsia="ko-KR"/>
        </w:rPr>
        <w:t xml:space="preserve"> on default </w:t>
      </w:r>
      <w:r w:rsidR="00DA4AA8" w:rsidRPr="00C11343">
        <w:rPr>
          <w:rStyle w:val="CalloutChar"/>
          <w:rFonts w:ascii="Arial" w:hAnsi="Arial" w:cs="Arial"/>
        </w:rPr>
        <w:t>Data Center</w:t>
      </w:r>
      <w:r w:rsidR="00DA4AA8" w:rsidRPr="00C11343">
        <w:rPr>
          <w:rFonts w:ascii="Arial" w:hAnsi="Arial" w:cs="Arial"/>
          <w:lang w:eastAsia="ko-KR"/>
        </w:rPr>
        <w:t xml:space="preserve"> created during QueryGrid Manager deployment</w:t>
      </w:r>
      <w:r w:rsidR="001913A7" w:rsidRPr="00C11343">
        <w:rPr>
          <w:rFonts w:ascii="Arial" w:hAnsi="Arial" w:cs="Arial"/>
          <w:lang w:eastAsia="ko-KR"/>
        </w:rPr>
        <w:t xml:space="preserve"> </w:t>
      </w:r>
      <w:r w:rsidR="00DA4AA8" w:rsidRPr="00C11343">
        <w:rPr>
          <w:rStyle w:val="BodyTextChar"/>
          <w:rFonts w:ascii="Arial" w:hAnsi="Arial" w:cs="Arial"/>
        </w:rPr>
        <w:t>to rename, or the + sign next to</w:t>
      </w:r>
      <w:r w:rsidR="00DA4AA8" w:rsidRPr="00C11343">
        <w:rPr>
          <w:rFonts w:ascii="Arial" w:hAnsi="Arial" w:cs="Arial"/>
          <w:lang w:eastAsia="ko-KR"/>
        </w:rPr>
        <w:t xml:space="preserve"> </w:t>
      </w:r>
      <w:r w:rsidR="00DA4AA8" w:rsidRPr="00C11343">
        <w:rPr>
          <w:rStyle w:val="CalloutChar"/>
          <w:rFonts w:ascii="Arial" w:hAnsi="Arial" w:cs="Arial"/>
        </w:rPr>
        <w:t>Data Centers</w:t>
      </w:r>
      <w:r w:rsidR="00DA4AA8" w:rsidRPr="00C11343">
        <w:rPr>
          <w:rFonts w:ascii="Arial" w:hAnsi="Arial" w:cs="Arial"/>
          <w:lang w:eastAsia="ko-KR"/>
        </w:rPr>
        <w:t xml:space="preserve"> </w:t>
      </w:r>
      <w:r w:rsidR="00DA4AA8" w:rsidRPr="00C11343">
        <w:rPr>
          <w:rFonts w:ascii="Arial" w:hAnsi="Arial" w:cs="Arial"/>
        </w:rPr>
        <w:t xml:space="preserve">to create a new one and click </w:t>
      </w:r>
      <w:r w:rsidR="00DA4AA8" w:rsidRPr="00C11343">
        <w:rPr>
          <w:rStyle w:val="CalloutChar"/>
          <w:rFonts w:ascii="Arial" w:hAnsi="Arial" w:cs="Arial"/>
        </w:rPr>
        <w:t>Save</w:t>
      </w:r>
      <w:r w:rsidR="00C627BC" w:rsidRPr="00C11343">
        <w:rPr>
          <w:rFonts w:ascii="Arial" w:hAnsi="Arial" w:cs="Arial"/>
        </w:rPr>
        <w:t>.</w:t>
      </w:r>
    </w:p>
    <w:p w14:paraId="6416C768" w14:textId="77777777" w:rsidR="00CD587B" w:rsidRPr="00C11343" w:rsidRDefault="00CD587B" w:rsidP="00C11343">
      <w:pPr>
        <w:pStyle w:val="BodyTextbeforepictureorcode"/>
        <w:spacing w:after="0"/>
        <w:rPr>
          <w:rFonts w:ascii="Arial" w:hAnsi="Arial" w:cs="Arial"/>
          <w:b/>
          <w:bCs/>
          <w:lang w:eastAsia="ko-KR"/>
        </w:rPr>
      </w:pPr>
    </w:p>
    <w:p w14:paraId="3315CB88" w14:textId="5DC1D70F" w:rsidR="00DA4AA8" w:rsidRPr="00C11343" w:rsidRDefault="0011470D" w:rsidP="00C11343">
      <w:pPr>
        <w:pStyle w:val="Pictureframe"/>
        <w:spacing w:after="0"/>
        <w:rPr>
          <w:rFonts w:ascii="Arial" w:hAnsi="Arial" w:cs="Arial"/>
          <w:lang w:eastAsia="ko-KR"/>
        </w:rPr>
      </w:pPr>
      <w:r w:rsidRPr="00C11343">
        <w:rPr>
          <w:rFonts w:ascii="Arial" w:hAnsi="Arial" w:cs="Arial"/>
          <w:lang w:eastAsia="ko-KR"/>
        </w:rPr>
        <w:drawing>
          <wp:inline distT="0" distB="0" distL="0" distR="0" wp14:anchorId="776D4642" wp14:editId="489ED3F7">
            <wp:extent cx="5943600" cy="2437765"/>
            <wp:effectExtent l="0" t="0" r="0" b="63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54"/>
                    <a:stretch>
                      <a:fillRect/>
                    </a:stretch>
                  </pic:blipFill>
                  <pic:spPr>
                    <a:xfrm>
                      <a:off x="0" y="0"/>
                      <a:ext cx="5943600" cy="2437765"/>
                    </a:xfrm>
                    <a:prstGeom prst="rect">
                      <a:avLst/>
                    </a:prstGeom>
                  </pic:spPr>
                </pic:pic>
              </a:graphicData>
            </a:graphic>
          </wp:inline>
        </w:drawing>
      </w:r>
    </w:p>
    <w:p w14:paraId="70644DC3" w14:textId="77777777" w:rsidR="00077363" w:rsidRPr="00C11343" w:rsidRDefault="00077363" w:rsidP="00C11343">
      <w:pPr>
        <w:pStyle w:val="Thirdline"/>
        <w:spacing w:after="0"/>
        <w:rPr>
          <w:rFonts w:ascii="Arial" w:hAnsi="Arial" w:cs="Arial"/>
        </w:rPr>
      </w:pPr>
    </w:p>
    <w:p w14:paraId="662DF3A6" w14:textId="09DDDF4B" w:rsidR="00DA4AA8" w:rsidRPr="00C11343" w:rsidRDefault="00DA4AA8" w:rsidP="00C11343">
      <w:pPr>
        <w:pStyle w:val="Heading3"/>
        <w:spacing w:after="0"/>
        <w:rPr>
          <w:rFonts w:cs="Arial"/>
        </w:rPr>
      </w:pPr>
      <w:bookmarkStart w:id="59" w:name="_Add_a_Data"/>
      <w:bookmarkEnd w:id="59"/>
      <w:r w:rsidRPr="00C11343">
        <w:rPr>
          <w:rFonts w:cs="Arial"/>
        </w:rPr>
        <w:t>Add a Data Source System</w:t>
      </w:r>
    </w:p>
    <w:p w14:paraId="0BE91FF1" w14:textId="58ECC8DB" w:rsidR="00DA4AA8" w:rsidRDefault="006D6B10" w:rsidP="00C11343">
      <w:pPr>
        <w:pStyle w:val="BodyText"/>
        <w:spacing w:after="0"/>
        <w:rPr>
          <w:rFonts w:cs="Arial"/>
        </w:rPr>
      </w:pPr>
      <w:r w:rsidRPr="00C11343">
        <w:rPr>
          <w:rFonts w:cs="Arial"/>
        </w:rPr>
        <w:t>Select</w:t>
      </w:r>
      <w:r w:rsidR="00DA4AA8" w:rsidRPr="00C11343">
        <w:rPr>
          <w:rFonts w:cs="Arial"/>
        </w:rPr>
        <w:t xml:space="preserve"> </w:t>
      </w:r>
      <w:r w:rsidR="00DA4AA8" w:rsidRPr="00C11343">
        <w:rPr>
          <w:rStyle w:val="CalloutChar"/>
          <w:rFonts w:ascii="Arial" w:hAnsi="Arial" w:cs="Arial"/>
        </w:rPr>
        <w:t>Systems</w:t>
      </w:r>
      <w:r w:rsidR="00C627BC" w:rsidRPr="00C11343">
        <w:rPr>
          <w:rFonts w:cs="Arial"/>
        </w:rPr>
        <w:t>.</w:t>
      </w:r>
    </w:p>
    <w:p w14:paraId="0EE25EDD" w14:textId="77777777" w:rsidR="00CD587B" w:rsidRPr="00C11343" w:rsidRDefault="00CD587B" w:rsidP="00C11343">
      <w:pPr>
        <w:pStyle w:val="BodyText"/>
        <w:spacing w:after="0"/>
        <w:rPr>
          <w:rFonts w:cs="Arial"/>
          <w:lang w:eastAsia="ko-KR"/>
        </w:rPr>
      </w:pPr>
    </w:p>
    <w:p w14:paraId="097B24F7" w14:textId="1D5E0DF1" w:rsidR="00DA4AA8" w:rsidRDefault="00DA4AA8" w:rsidP="00C11343">
      <w:pPr>
        <w:pStyle w:val="BodyText"/>
        <w:spacing w:after="0"/>
        <w:rPr>
          <w:rFonts w:cs="Arial"/>
        </w:rPr>
      </w:pPr>
      <w:r w:rsidRPr="00C11343">
        <w:rPr>
          <w:rFonts w:cs="Arial"/>
        </w:rPr>
        <w:t xml:space="preserve">Click </w:t>
      </w:r>
      <w:r w:rsidRPr="00C11343">
        <w:rPr>
          <w:rStyle w:val="CalloutChar"/>
          <w:rFonts w:ascii="Arial" w:hAnsi="Arial" w:cs="Arial"/>
        </w:rPr>
        <w:t>+</w:t>
      </w:r>
      <w:r w:rsidRPr="00C11343">
        <w:rPr>
          <w:rFonts w:cs="Arial"/>
        </w:rPr>
        <w:t xml:space="preserve"> next to </w:t>
      </w:r>
      <w:r w:rsidRPr="00C11343">
        <w:rPr>
          <w:rStyle w:val="CalloutChar"/>
          <w:rFonts w:ascii="Arial" w:hAnsi="Arial" w:cs="Arial"/>
        </w:rPr>
        <w:t>Systems</w:t>
      </w:r>
      <w:r w:rsidR="004C5D0D" w:rsidRPr="00C11343">
        <w:rPr>
          <w:rFonts w:cs="Arial"/>
        </w:rPr>
        <w:t xml:space="preserve">, then </w:t>
      </w:r>
      <w:r w:rsidR="004C5D0D" w:rsidRPr="00C11343">
        <w:rPr>
          <w:rStyle w:val="CalloutChar"/>
          <w:rFonts w:ascii="Arial" w:hAnsi="Arial" w:cs="Arial"/>
        </w:rPr>
        <w:t xml:space="preserve">Add </w:t>
      </w:r>
      <w:r w:rsidR="00212653" w:rsidRPr="00C11343">
        <w:rPr>
          <w:rStyle w:val="CalloutChar"/>
          <w:rFonts w:ascii="Arial" w:hAnsi="Arial" w:cs="Arial"/>
        </w:rPr>
        <w:t>System</w:t>
      </w:r>
      <w:r w:rsidR="00212653" w:rsidRPr="00C11343">
        <w:rPr>
          <w:rFonts w:cs="Arial"/>
        </w:rPr>
        <w:t>.</w:t>
      </w:r>
    </w:p>
    <w:p w14:paraId="3C499F3B" w14:textId="77777777" w:rsidR="00CD587B" w:rsidRPr="00C11343" w:rsidRDefault="00CD587B" w:rsidP="00C11343">
      <w:pPr>
        <w:pStyle w:val="BodyText"/>
        <w:spacing w:after="0"/>
        <w:rPr>
          <w:rFonts w:cs="Arial"/>
          <w:lang w:eastAsia="ko-KR"/>
        </w:rPr>
      </w:pPr>
    </w:p>
    <w:p w14:paraId="5445C4FC" w14:textId="6F6E7B9D" w:rsidR="00DA4AA8" w:rsidRDefault="00DA4AA8" w:rsidP="00C11343">
      <w:pPr>
        <w:pStyle w:val="BodyText"/>
        <w:spacing w:after="0"/>
        <w:rPr>
          <w:rFonts w:cs="Arial"/>
        </w:rPr>
      </w:pPr>
      <w:r w:rsidRPr="00C11343">
        <w:rPr>
          <w:rFonts w:cs="Arial"/>
        </w:rPr>
        <w:t xml:space="preserve">At </w:t>
      </w:r>
      <w:r w:rsidRPr="00C11343">
        <w:rPr>
          <w:rStyle w:val="CalloutChar"/>
          <w:rFonts w:ascii="Arial" w:hAnsi="Arial" w:cs="Arial"/>
        </w:rPr>
        <w:t>Add System</w:t>
      </w:r>
      <w:r w:rsidRPr="00C11343">
        <w:rPr>
          <w:rFonts w:cs="Arial"/>
        </w:rPr>
        <w:t>, enter system name (</w:t>
      </w:r>
      <w:r w:rsidR="007B4A09" w:rsidRPr="00C11343">
        <w:rPr>
          <w:rFonts w:cs="Arial"/>
        </w:rPr>
        <w:t>e.g.</w:t>
      </w:r>
      <w:r w:rsidRPr="00C11343">
        <w:rPr>
          <w:rFonts w:cs="Arial"/>
        </w:rPr>
        <w:t xml:space="preserve"> </w:t>
      </w:r>
      <w:r w:rsidR="003C1121" w:rsidRPr="00C11343">
        <w:rPr>
          <w:rStyle w:val="Emphasis"/>
          <w:rFonts w:cs="Arial"/>
        </w:rPr>
        <w:t>td</w:t>
      </w:r>
      <w:r w:rsidR="009C1FDD" w:rsidRPr="00C11343">
        <w:rPr>
          <w:rStyle w:val="Emphasis"/>
          <w:rFonts w:cs="Arial"/>
        </w:rPr>
        <w:t>Temp</w:t>
      </w:r>
      <w:r w:rsidRPr="00C11343">
        <w:rPr>
          <w:rFonts w:cs="Arial"/>
        </w:rPr>
        <w:t>) for Teradata Data Source System</w:t>
      </w:r>
      <w:r w:rsidR="004722CA" w:rsidRPr="00C11343">
        <w:rPr>
          <w:rFonts w:cs="Arial"/>
        </w:rPr>
        <w:t>.</w:t>
      </w:r>
    </w:p>
    <w:p w14:paraId="7C89266D" w14:textId="77777777" w:rsidR="00CD587B" w:rsidRPr="00C11343" w:rsidRDefault="00CD587B" w:rsidP="00C11343">
      <w:pPr>
        <w:pStyle w:val="BodyText"/>
        <w:spacing w:after="0"/>
        <w:rPr>
          <w:rFonts w:cs="Arial"/>
          <w:lang w:eastAsia="ko-KR"/>
        </w:rPr>
      </w:pPr>
    </w:p>
    <w:p w14:paraId="22A92310" w14:textId="34940F1F" w:rsidR="00323A5E" w:rsidRDefault="00DA4AA8" w:rsidP="00C11343">
      <w:pPr>
        <w:pStyle w:val="BodyText"/>
        <w:spacing w:after="0"/>
        <w:rPr>
          <w:rFonts w:cs="Arial"/>
        </w:rPr>
      </w:pPr>
      <w:r w:rsidRPr="00C11343">
        <w:rPr>
          <w:rFonts w:cs="Arial"/>
        </w:rPr>
        <w:t>Select</w:t>
      </w:r>
      <w:r w:rsidRPr="00C11343">
        <w:rPr>
          <w:rFonts w:cs="Arial"/>
          <w:lang w:eastAsia="ko-KR"/>
        </w:rPr>
        <w:t xml:space="preserve"> </w:t>
      </w:r>
      <w:r w:rsidRPr="00C11343">
        <w:rPr>
          <w:rStyle w:val="CalloutChar"/>
          <w:rFonts w:ascii="Arial" w:hAnsi="Arial" w:cs="Arial"/>
        </w:rPr>
        <w:t>Data center</w:t>
      </w:r>
      <w:r w:rsidR="00C627BC" w:rsidRPr="00C11343">
        <w:rPr>
          <w:rFonts w:cs="Arial"/>
        </w:rPr>
        <w:t>.</w:t>
      </w:r>
    </w:p>
    <w:p w14:paraId="2F14E4EA" w14:textId="77777777" w:rsidR="00CD587B" w:rsidRPr="00C11343" w:rsidRDefault="00CD587B" w:rsidP="00C11343">
      <w:pPr>
        <w:pStyle w:val="BodyText"/>
        <w:spacing w:after="0"/>
        <w:rPr>
          <w:rFonts w:cs="Arial"/>
          <w:lang w:eastAsia="ko-KR"/>
        </w:rPr>
      </w:pPr>
    </w:p>
    <w:p w14:paraId="693C9ACE" w14:textId="4F9EB7E1" w:rsidR="00DA4AA8" w:rsidRDefault="0016163B" w:rsidP="00C11343">
      <w:pPr>
        <w:pStyle w:val="BodyText"/>
        <w:spacing w:after="0"/>
        <w:rPr>
          <w:rFonts w:cs="Arial"/>
          <w:i/>
          <w:iCs/>
        </w:rPr>
      </w:pPr>
      <w:r w:rsidRPr="00C11343">
        <w:rPr>
          <w:rFonts w:cs="Arial"/>
        </w:rPr>
        <w:t>For</w:t>
      </w:r>
      <w:r w:rsidRPr="00C11343">
        <w:rPr>
          <w:rStyle w:val="CalloutChar"/>
          <w:rFonts w:ascii="Arial" w:hAnsi="Arial" w:cs="Arial"/>
        </w:rPr>
        <w:t xml:space="preserve"> </w:t>
      </w:r>
      <w:r w:rsidR="00DA4AA8" w:rsidRPr="00C11343">
        <w:rPr>
          <w:rStyle w:val="CalloutChar"/>
          <w:rFonts w:ascii="Arial" w:hAnsi="Arial" w:cs="Arial"/>
        </w:rPr>
        <w:t>Resource Allocation</w:t>
      </w:r>
      <w:r w:rsidR="00DA4AA8" w:rsidRPr="00C11343">
        <w:rPr>
          <w:rFonts w:cs="Arial"/>
        </w:rPr>
        <w:t xml:space="preserve">, set </w:t>
      </w:r>
      <w:r w:rsidR="00DA4AA8" w:rsidRPr="00C11343">
        <w:rPr>
          <w:rFonts w:cs="Arial"/>
          <w:i/>
          <w:iCs/>
        </w:rPr>
        <w:t>Max memory per node</w:t>
      </w:r>
      <w:r w:rsidR="00DA4AA8" w:rsidRPr="00C11343">
        <w:rPr>
          <w:rFonts w:cs="Arial"/>
        </w:rPr>
        <w:t xml:space="preserve"> to </w:t>
      </w:r>
      <w:r w:rsidR="00DA4AA8" w:rsidRPr="00C11343">
        <w:rPr>
          <w:rFonts w:cs="Arial"/>
          <w:i/>
          <w:iCs/>
        </w:rPr>
        <w:t>1GB</w:t>
      </w:r>
      <w:r w:rsidR="00C16BD8" w:rsidRPr="00C11343">
        <w:rPr>
          <w:rFonts w:cs="Arial"/>
          <w:i/>
          <w:iCs/>
        </w:rPr>
        <w:t>.</w:t>
      </w:r>
    </w:p>
    <w:p w14:paraId="17010889" w14:textId="77777777" w:rsidR="00CD587B" w:rsidRPr="00C11343" w:rsidRDefault="00CD587B" w:rsidP="00C11343">
      <w:pPr>
        <w:pStyle w:val="BodyText"/>
        <w:spacing w:after="0"/>
        <w:rPr>
          <w:rFonts w:cs="Arial"/>
          <w:lang w:eastAsia="ko-KR"/>
        </w:rPr>
      </w:pPr>
    </w:p>
    <w:p w14:paraId="550BB46A" w14:textId="1DB1226C" w:rsidR="00DA4AA8" w:rsidRDefault="00DA4AA8" w:rsidP="00C11343">
      <w:pPr>
        <w:pStyle w:val="BodyText"/>
        <w:spacing w:after="0"/>
        <w:rPr>
          <w:rFonts w:cs="Arial"/>
        </w:rPr>
      </w:pPr>
      <w:r w:rsidRPr="00C11343">
        <w:rPr>
          <w:rFonts w:cs="Arial"/>
        </w:rPr>
        <w:t xml:space="preserve">Click </w:t>
      </w:r>
      <w:r w:rsidRPr="00C11343">
        <w:rPr>
          <w:rStyle w:val="CalloutChar"/>
          <w:rFonts w:ascii="Arial" w:hAnsi="Arial" w:cs="Arial"/>
        </w:rPr>
        <w:t>Save</w:t>
      </w:r>
      <w:r w:rsidR="00C627BC" w:rsidRPr="00C11343">
        <w:rPr>
          <w:rFonts w:cs="Arial"/>
        </w:rPr>
        <w:t>.</w:t>
      </w:r>
    </w:p>
    <w:p w14:paraId="2F825AFC" w14:textId="77777777" w:rsidR="00CD587B" w:rsidRPr="00C11343" w:rsidRDefault="00CD587B" w:rsidP="00C11343">
      <w:pPr>
        <w:pStyle w:val="BodyText"/>
        <w:spacing w:after="0"/>
        <w:rPr>
          <w:rFonts w:cs="Arial"/>
          <w:lang w:eastAsia="ko-KR"/>
        </w:rPr>
      </w:pPr>
    </w:p>
    <w:p w14:paraId="3D152FB5" w14:textId="44F6B778" w:rsidR="00DA4AA8" w:rsidRPr="00C11343" w:rsidRDefault="00DA4AA8" w:rsidP="00C11343">
      <w:pPr>
        <w:pStyle w:val="BodyText"/>
        <w:spacing w:after="0"/>
        <w:rPr>
          <w:rFonts w:cs="Arial"/>
          <w:lang w:eastAsia="ko-KR"/>
        </w:rPr>
      </w:pPr>
      <w:bookmarkStart w:id="60" w:name="OLE_LINK102"/>
      <w:bookmarkStart w:id="61" w:name="OLE_LINK103"/>
      <w:bookmarkStart w:id="62" w:name="OLE_LINK104"/>
      <w:r w:rsidRPr="00C11343">
        <w:rPr>
          <w:rFonts w:cs="Arial"/>
        </w:rPr>
        <w:t xml:space="preserve">Repeat to add </w:t>
      </w:r>
      <w:r w:rsidR="00ED118F" w:rsidRPr="00C11343">
        <w:rPr>
          <w:rFonts w:cs="Arial"/>
        </w:rPr>
        <w:t>Vantage Production</w:t>
      </w:r>
      <w:r w:rsidRPr="00C11343">
        <w:rPr>
          <w:rFonts w:cs="Arial"/>
        </w:rPr>
        <w:t xml:space="preserve"> System with </w:t>
      </w:r>
      <w:r w:rsidR="00894B87" w:rsidRPr="00C11343">
        <w:rPr>
          <w:rFonts w:cs="Arial"/>
        </w:rPr>
        <w:t>following</w:t>
      </w:r>
      <w:r w:rsidRPr="00C11343">
        <w:rPr>
          <w:rFonts w:cs="Arial"/>
        </w:rPr>
        <w:t xml:space="preserve"> properties</w:t>
      </w:r>
      <w:r w:rsidR="00C16BD8" w:rsidRPr="00C11343">
        <w:rPr>
          <w:rFonts w:cs="Arial"/>
        </w:rPr>
        <w:t>:</w:t>
      </w:r>
    </w:p>
    <w:p w14:paraId="6E0B429A" w14:textId="2FD15F1D" w:rsidR="00894B87" w:rsidRPr="00C11343" w:rsidRDefault="00894B87" w:rsidP="00C11343">
      <w:pPr>
        <w:pStyle w:val="ListBullet"/>
        <w:spacing w:after="0"/>
        <w:rPr>
          <w:rFonts w:cs="Arial"/>
          <w:lang w:eastAsia="ko-KR"/>
        </w:rPr>
      </w:pPr>
      <w:bookmarkStart w:id="63" w:name="OLE_LINK111"/>
      <w:bookmarkStart w:id="64" w:name="OLE_LINK112"/>
      <w:r w:rsidRPr="00C11343">
        <w:rPr>
          <w:rFonts w:cs="Arial"/>
        </w:rPr>
        <w:t xml:space="preserve">System name: </w:t>
      </w:r>
      <w:r w:rsidR="00ED118F" w:rsidRPr="00C11343">
        <w:rPr>
          <w:rStyle w:val="CalloutChar"/>
          <w:rFonts w:ascii="Arial" w:hAnsi="Arial" w:cs="Arial"/>
        </w:rPr>
        <w:t>tdProd</w:t>
      </w:r>
    </w:p>
    <w:p w14:paraId="2E2D7182" w14:textId="5F232031" w:rsidR="00894B87" w:rsidRPr="00C11343" w:rsidRDefault="00894B87" w:rsidP="00C11343">
      <w:pPr>
        <w:pStyle w:val="ListBullet"/>
        <w:spacing w:after="0"/>
        <w:rPr>
          <w:rFonts w:cs="Arial"/>
          <w:lang w:eastAsia="ko-KR"/>
        </w:rPr>
      </w:pPr>
      <w:r w:rsidRPr="00C11343">
        <w:rPr>
          <w:rFonts w:cs="Arial"/>
        </w:rPr>
        <w:t xml:space="preserve">Max memory per node: </w:t>
      </w:r>
      <w:r w:rsidRPr="00C11343">
        <w:rPr>
          <w:rStyle w:val="CalloutChar"/>
          <w:rFonts w:ascii="Arial" w:hAnsi="Arial" w:cs="Arial"/>
        </w:rPr>
        <w:t>1GB</w:t>
      </w:r>
    </w:p>
    <w:bookmarkEnd w:id="60"/>
    <w:bookmarkEnd w:id="61"/>
    <w:bookmarkEnd w:id="62"/>
    <w:bookmarkEnd w:id="63"/>
    <w:bookmarkEnd w:id="64"/>
    <w:p w14:paraId="1A82500A" w14:textId="77777777" w:rsidR="001072ED" w:rsidRPr="00C11343" w:rsidRDefault="001072ED" w:rsidP="00C11343">
      <w:pPr>
        <w:pStyle w:val="Thirdline"/>
        <w:spacing w:after="0"/>
        <w:rPr>
          <w:rFonts w:ascii="Arial" w:hAnsi="Arial" w:cs="Arial"/>
        </w:rPr>
      </w:pPr>
    </w:p>
    <w:p w14:paraId="70D40D7D" w14:textId="67273B9E" w:rsidR="00DA4AA8" w:rsidRPr="00C11343" w:rsidRDefault="00DA4AA8" w:rsidP="00C11343">
      <w:pPr>
        <w:pStyle w:val="Heading3"/>
        <w:spacing w:after="0"/>
        <w:rPr>
          <w:rFonts w:cs="Arial"/>
        </w:rPr>
      </w:pPr>
      <w:r w:rsidRPr="00C11343">
        <w:rPr>
          <w:rFonts w:cs="Arial"/>
        </w:rPr>
        <w:t>Add Nodes to a System</w:t>
      </w:r>
    </w:p>
    <w:p w14:paraId="12167358" w14:textId="36E92F8B" w:rsidR="00DA4AA8" w:rsidRDefault="00DA4AA8" w:rsidP="00C11343">
      <w:pPr>
        <w:pStyle w:val="BodyText"/>
        <w:spacing w:after="0"/>
        <w:rPr>
          <w:rFonts w:cs="Arial"/>
          <w:lang w:eastAsia="ko-KR"/>
        </w:rPr>
      </w:pPr>
      <w:r w:rsidRPr="00C11343">
        <w:rPr>
          <w:rFonts w:cs="Arial"/>
          <w:lang w:eastAsia="ko-KR"/>
        </w:rPr>
        <w:t xml:space="preserve">You will </w:t>
      </w:r>
      <w:r w:rsidRPr="00C11343">
        <w:rPr>
          <w:rFonts w:cs="Arial"/>
        </w:rPr>
        <w:t>need</w:t>
      </w:r>
      <w:r w:rsidRPr="00C11343">
        <w:rPr>
          <w:rFonts w:cs="Arial"/>
          <w:lang w:eastAsia="ko-KR"/>
        </w:rPr>
        <w:t xml:space="preserve"> to add the private IP addresses of your Nodes to the respective Data Source Systems created in the previous step</w:t>
      </w:r>
      <w:r w:rsidR="00F73998" w:rsidRPr="00C11343">
        <w:rPr>
          <w:rFonts w:cs="Arial"/>
          <w:lang w:eastAsia="ko-KR"/>
        </w:rPr>
        <w:t xml:space="preserve"> </w:t>
      </w:r>
      <w:r w:rsidR="00ED118F" w:rsidRPr="00C11343">
        <w:rPr>
          <w:rFonts w:cs="Arial"/>
          <w:lang w:eastAsia="ko-KR"/>
        </w:rPr>
        <w:t>–</w:t>
      </w:r>
      <w:r w:rsidR="00F73998" w:rsidRPr="00C11343">
        <w:rPr>
          <w:rFonts w:cs="Arial"/>
          <w:lang w:eastAsia="ko-KR"/>
        </w:rPr>
        <w:t xml:space="preserve"> </w:t>
      </w:r>
      <w:r w:rsidR="00792750" w:rsidRPr="00C11343">
        <w:rPr>
          <w:rFonts w:cs="Arial"/>
          <w:lang w:eastAsia="ko-KR"/>
        </w:rPr>
        <w:t xml:space="preserve">new </w:t>
      </w:r>
      <w:r w:rsidR="001072ED" w:rsidRPr="00C11343">
        <w:rPr>
          <w:rFonts w:cs="Arial"/>
          <w:lang w:eastAsia="ko-KR"/>
        </w:rPr>
        <w:t>V</w:t>
      </w:r>
      <w:r w:rsidRPr="00C11343">
        <w:rPr>
          <w:rFonts w:cs="Arial"/>
          <w:lang w:eastAsia="ko-KR"/>
        </w:rPr>
        <w:t>antage</w:t>
      </w:r>
      <w:r w:rsidR="00ED118F" w:rsidRPr="00C11343">
        <w:rPr>
          <w:rFonts w:cs="Arial"/>
          <w:lang w:eastAsia="ko-KR"/>
        </w:rPr>
        <w:t xml:space="preserve"> </w:t>
      </w:r>
      <w:r w:rsidRPr="00C11343">
        <w:rPr>
          <w:rFonts w:cs="Arial"/>
          <w:lang w:eastAsia="ko-KR"/>
        </w:rPr>
        <w:t>node</w:t>
      </w:r>
      <w:r w:rsidR="000A760E" w:rsidRPr="00C11343">
        <w:rPr>
          <w:rFonts w:cs="Arial"/>
          <w:lang w:eastAsia="ko-KR"/>
        </w:rPr>
        <w:t>(s)</w:t>
      </w:r>
      <w:r w:rsidRPr="00C11343">
        <w:rPr>
          <w:rFonts w:cs="Arial"/>
          <w:lang w:eastAsia="ko-KR"/>
        </w:rPr>
        <w:t xml:space="preserve"> to the </w:t>
      </w:r>
      <w:r w:rsidR="00ED118F" w:rsidRPr="00C11343">
        <w:rPr>
          <w:rStyle w:val="CalloutChar"/>
          <w:rFonts w:ascii="Arial" w:hAnsi="Arial" w:cs="Arial"/>
        </w:rPr>
        <w:t>td</w:t>
      </w:r>
      <w:r w:rsidR="005A1B53" w:rsidRPr="00C11343">
        <w:rPr>
          <w:rStyle w:val="CalloutChar"/>
          <w:rFonts w:ascii="Arial" w:hAnsi="Arial" w:cs="Arial"/>
        </w:rPr>
        <w:t>Temp</w:t>
      </w:r>
      <w:r w:rsidRPr="00C11343">
        <w:rPr>
          <w:rFonts w:cs="Arial"/>
          <w:lang w:eastAsia="ko-KR"/>
        </w:rPr>
        <w:t xml:space="preserve"> Data Source System and </w:t>
      </w:r>
      <w:r w:rsidR="00ED118F" w:rsidRPr="00C11343">
        <w:rPr>
          <w:rFonts w:cs="Arial"/>
          <w:lang w:eastAsia="ko-KR"/>
        </w:rPr>
        <w:t>Vantage production node</w:t>
      </w:r>
      <w:r w:rsidR="000A760E" w:rsidRPr="00C11343">
        <w:rPr>
          <w:rFonts w:cs="Arial"/>
          <w:lang w:eastAsia="ko-KR"/>
        </w:rPr>
        <w:t>(s)</w:t>
      </w:r>
      <w:r w:rsidRPr="00C11343">
        <w:rPr>
          <w:rFonts w:cs="Arial"/>
          <w:lang w:eastAsia="ko-KR"/>
        </w:rPr>
        <w:t xml:space="preserve"> to the </w:t>
      </w:r>
      <w:r w:rsidR="00ED118F" w:rsidRPr="00C11343">
        <w:rPr>
          <w:rStyle w:val="CalloutChar"/>
          <w:rFonts w:ascii="Arial" w:hAnsi="Arial" w:cs="Arial"/>
        </w:rPr>
        <w:t>tdProd</w:t>
      </w:r>
      <w:r w:rsidRPr="00C11343">
        <w:rPr>
          <w:rFonts w:cs="Arial"/>
          <w:lang w:eastAsia="ko-KR"/>
        </w:rPr>
        <w:t xml:space="preserve"> Data Source System. This will enable the </w:t>
      </w:r>
      <w:r w:rsidRPr="00C11343">
        <w:rPr>
          <w:rFonts w:cs="Arial"/>
          <w:i/>
          <w:iCs/>
          <w:lang w:eastAsia="ko-KR"/>
        </w:rPr>
        <w:t>tdqg-node</w:t>
      </w:r>
      <w:r w:rsidRPr="00C11343">
        <w:rPr>
          <w:rFonts w:cs="Arial"/>
          <w:lang w:eastAsia="ko-KR"/>
        </w:rPr>
        <w:t xml:space="preserve"> package to auto install across all nodes.</w:t>
      </w:r>
    </w:p>
    <w:p w14:paraId="2AD1B19A" w14:textId="77777777" w:rsidR="00CD587B" w:rsidRPr="00C11343" w:rsidRDefault="00CD587B" w:rsidP="00C11343">
      <w:pPr>
        <w:pStyle w:val="BodyText"/>
        <w:spacing w:after="0"/>
        <w:rPr>
          <w:rFonts w:cs="Arial"/>
          <w:lang w:eastAsia="ko-KR"/>
        </w:rPr>
      </w:pPr>
    </w:p>
    <w:p w14:paraId="5D09BCBE" w14:textId="389967B3" w:rsidR="00DA4AA8" w:rsidRDefault="00527372" w:rsidP="00C11343">
      <w:pPr>
        <w:pStyle w:val="BodyText"/>
        <w:spacing w:after="0"/>
        <w:rPr>
          <w:rFonts w:cs="Arial"/>
        </w:rPr>
      </w:pPr>
      <w:r w:rsidRPr="00C11343">
        <w:rPr>
          <w:rFonts w:cs="Arial"/>
        </w:rPr>
        <w:t>At</w:t>
      </w:r>
      <w:r w:rsidRPr="00C11343">
        <w:rPr>
          <w:rFonts w:cs="Arial"/>
          <w:lang w:eastAsia="ko-KR"/>
        </w:rPr>
        <w:t xml:space="preserve"> </w:t>
      </w:r>
      <w:r w:rsidR="00DA4AA8" w:rsidRPr="00C11343">
        <w:rPr>
          <w:rStyle w:val="CalloutChar"/>
          <w:rFonts w:ascii="Arial" w:hAnsi="Arial" w:cs="Arial"/>
        </w:rPr>
        <w:t>Fabric Components</w:t>
      </w:r>
      <w:r w:rsidRPr="00C11343">
        <w:rPr>
          <w:rFonts w:cs="Arial"/>
          <w:lang w:eastAsia="ko-KR"/>
        </w:rPr>
        <w:t xml:space="preserve"> -&gt;</w:t>
      </w:r>
      <w:r w:rsidR="00DA4AA8" w:rsidRPr="00C11343">
        <w:rPr>
          <w:rFonts w:cs="Arial"/>
          <w:lang w:eastAsia="ko-KR"/>
        </w:rPr>
        <w:t xml:space="preserve"> </w:t>
      </w:r>
      <w:r w:rsidR="00DA4AA8" w:rsidRPr="00C11343">
        <w:rPr>
          <w:rStyle w:val="CalloutChar"/>
          <w:rFonts w:ascii="Arial" w:hAnsi="Arial" w:cs="Arial"/>
        </w:rPr>
        <w:t>Systems</w:t>
      </w:r>
      <w:bookmarkStart w:id="65" w:name="OLE_LINK53"/>
      <w:bookmarkStart w:id="66" w:name="OLE_LINK54"/>
      <w:r w:rsidRPr="00C11343">
        <w:rPr>
          <w:rFonts w:cs="Arial"/>
          <w:lang w:eastAsia="ko-KR"/>
        </w:rPr>
        <w:t>, s</w:t>
      </w:r>
      <w:r w:rsidR="00DA4AA8" w:rsidRPr="00C11343">
        <w:rPr>
          <w:rFonts w:cs="Arial"/>
          <w:lang w:eastAsia="ko-KR"/>
        </w:rPr>
        <w:t xml:space="preserve">elect </w:t>
      </w:r>
      <w:proofErr w:type="spellStart"/>
      <w:r w:rsidR="00ED118F" w:rsidRPr="00C11343">
        <w:rPr>
          <w:rStyle w:val="CalloutChar"/>
          <w:rFonts w:ascii="Arial" w:hAnsi="Arial" w:cs="Arial"/>
        </w:rPr>
        <w:t>td</w:t>
      </w:r>
      <w:r w:rsidR="00D403AE" w:rsidRPr="00C11343">
        <w:rPr>
          <w:rStyle w:val="CalloutChar"/>
          <w:rFonts w:ascii="Arial" w:hAnsi="Arial" w:cs="Arial"/>
        </w:rPr>
        <w:t>Temp</w:t>
      </w:r>
      <w:proofErr w:type="spellEnd"/>
      <w:r w:rsidR="00C627BC" w:rsidRPr="00C11343">
        <w:rPr>
          <w:rFonts w:cs="Arial"/>
        </w:rPr>
        <w:t>.</w:t>
      </w:r>
    </w:p>
    <w:p w14:paraId="702C146B" w14:textId="77777777" w:rsidR="00CD587B" w:rsidRPr="00C11343" w:rsidRDefault="00CD587B" w:rsidP="00C11343">
      <w:pPr>
        <w:pStyle w:val="BodyText"/>
        <w:spacing w:after="0"/>
        <w:rPr>
          <w:rFonts w:cs="Arial"/>
          <w:lang w:eastAsia="ko-KR"/>
        </w:rPr>
      </w:pPr>
    </w:p>
    <w:p w14:paraId="599AAB00" w14:textId="7BC769F6" w:rsidR="00DA4AA8" w:rsidRDefault="00DA4AA8" w:rsidP="00C11343">
      <w:pPr>
        <w:pStyle w:val="BodyTextbeforepictureorcode"/>
        <w:spacing w:after="0"/>
        <w:rPr>
          <w:rFonts w:ascii="Arial" w:hAnsi="Arial" w:cs="Arial"/>
        </w:rPr>
      </w:pPr>
      <w:r w:rsidRPr="00C11343">
        <w:rPr>
          <w:rFonts w:ascii="Arial" w:hAnsi="Arial" w:cs="Arial"/>
        </w:rPr>
        <w:t>On the</w:t>
      </w:r>
      <w:r w:rsidRPr="00C11343">
        <w:rPr>
          <w:rFonts w:ascii="Arial" w:hAnsi="Arial" w:cs="Arial"/>
          <w:lang w:eastAsia="ko-KR"/>
        </w:rPr>
        <w:t xml:space="preserve"> </w:t>
      </w:r>
      <w:r w:rsidRPr="00C11343">
        <w:rPr>
          <w:rStyle w:val="CalloutChar"/>
          <w:rFonts w:ascii="Arial" w:hAnsi="Arial" w:cs="Arial"/>
        </w:rPr>
        <w:t>Nodes</w:t>
      </w:r>
      <w:r w:rsidRPr="00C11343">
        <w:rPr>
          <w:rFonts w:ascii="Arial" w:hAnsi="Arial" w:cs="Arial"/>
          <w:lang w:eastAsia="ko-KR"/>
        </w:rPr>
        <w:t xml:space="preserve"> </w:t>
      </w:r>
      <w:r w:rsidRPr="00C11343">
        <w:rPr>
          <w:rFonts w:ascii="Arial" w:hAnsi="Arial" w:cs="Arial"/>
        </w:rPr>
        <w:t>tab, click + next to</w:t>
      </w:r>
      <w:r w:rsidRPr="00C11343">
        <w:rPr>
          <w:rFonts w:ascii="Arial" w:hAnsi="Arial" w:cs="Arial"/>
          <w:lang w:eastAsia="ko-KR"/>
        </w:rPr>
        <w:t xml:space="preserve"> </w:t>
      </w:r>
      <w:r w:rsidRPr="00C11343">
        <w:rPr>
          <w:rStyle w:val="CalloutChar"/>
          <w:rFonts w:ascii="Arial" w:hAnsi="Arial" w:cs="Arial"/>
        </w:rPr>
        <w:t>Nodes</w:t>
      </w:r>
      <w:r w:rsidR="00C627BC" w:rsidRPr="00C11343">
        <w:rPr>
          <w:rFonts w:ascii="Arial" w:hAnsi="Arial" w:cs="Arial"/>
        </w:rPr>
        <w:t>.</w:t>
      </w:r>
    </w:p>
    <w:p w14:paraId="2C390FE9" w14:textId="77777777" w:rsidR="00CD587B" w:rsidRPr="00C11343" w:rsidRDefault="00CD587B" w:rsidP="00C11343">
      <w:pPr>
        <w:pStyle w:val="BodyTextbeforepictureorcode"/>
        <w:spacing w:after="0"/>
        <w:rPr>
          <w:rFonts w:ascii="Arial" w:hAnsi="Arial" w:cs="Arial"/>
          <w:lang w:eastAsia="ko-KR"/>
        </w:rPr>
      </w:pPr>
    </w:p>
    <w:bookmarkEnd w:id="65"/>
    <w:bookmarkEnd w:id="66"/>
    <w:p w14:paraId="1D9F1803" w14:textId="1069911A" w:rsidR="00DA4AA8" w:rsidRPr="00C11343" w:rsidRDefault="00027382" w:rsidP="00C11343">
      <w:pPr>
        <w:pStyle w:val="Pictureframe"/>
        <w:spacing w:after="0"/>
        <w:rPr>
          <w:rFonts w:ascii="Arial" w:hAnsi="Arial" w:cs="Arial"/>
          <w:lang w:eastAsia="ko-KR"/>
        </w:rPr>
      </w:pPr>
      <w:r w:rsidRPr="00C11343">
        <w:rPr>
          <w:rFonts w:ascii="Arial" w:hAnsi="Arial" w:cs="Arial"/>
          <w:lang w:eastAsia="ko-KR"/>
        </w:rPr>
        <w:drawing>
          <wp:inline distT="0" distB="0" distL="0" distR="0" wp14:anchorId="3CF04FD0" wp14:editId="02488025">
            <wp:extent cx="5943600" cy="171513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5"/>
                    <a:stretch>
                      <a:fillRect/>
                    </a:stretch>
                  </pic:blipFill>
                  <pic:spPr>
                    <a:xfrm>
                      <a:off x="0" y="0"/>
                      <a:ext cx="5943600" cy="1715135"/>
                    </a:xfrm>
                    <a:prstGeom prst="rect">
                      <a:avLst/>
                    </a:prstGeom>
                  </pic:spPr>
                </pic:pic>
              </a:graphicData>
            </a:graphic>
          </wp:inline>
        </w:drawing>
      </w:r>
    </w:p>
    <w:p w14:paraId="5AFDEB08" w14:textId="77777777" w:rsidR="00CD587B" w:rsidRDefault="00CD587B" w:rsidP="00C11343">
      <w:pPr>
        <w:pStyle w:val="BodyText"/>
        <w:spacing w:after="0"/>
        <w:rPr>
          <w:rFonts w:cs="Arial"/>
          <w:lang w:eastAsia="ko-KR"/>
        </w:rPr>
      </w:pPr>
      <w:bookmarkStart w:id="67" w:name="OLE_LINK55"/>
      <w:bookmarkStart w:id="68" w:name="OLE_LINK56"/>
    </w:p>
    <w:p w14:paraId="7B68EBF9" w14:textId="5A2E86A5" w:rsidR="00DA4AA8" w:rsidRDefault="00DA4AA8" w:rsidP="00C11343">
      <w:pPr>
        <w:pStyle w:val="BodyText"/>
        <w:spacing w:after="0"/>
        <w:rPr>
          <w:rFonts w:cs="Arial"/>
        </w:rPr>
      </w:pPr>
      <w:r w:rsidRPr="00C11343">
        <w:rPr>
          <w:rFonts w:cs="Arial"/>
          <w:lang w:eastAsia="ko-KR"/>
        </w:rPr>
        <w:t xml:space="preserve">On the </w:t>
      </w:r>
      <w:r w:rsidRPr="00C11343">
        <w:rPr>
          <w:rStyle w:val="CalloutChar"/>
          <w:rFonts w:ascii="Arial" w:hAnsi="Arial" w:cs="Arial"/>
          <w:lang w:eastAsia="ko-KR"/>
        </w:rPr>
        <w:t>Add Nodes</w:t>
      </w:r>
      <w:r w:rsidRPr="00C11343">
        <w:rPr>
          <w:rFonts w:cs="Arial"/>
          <w:lang w:eastAsia="ko-KR"/>
        </w:rPr>
        <w:t xml:space="preserve"> page, Click </w:t>
      </w:r>
      <w:r w:rsidRPr="00C11343">
        <w:rPr>
          <w:rStyle w:val="CalloutChar"/>
          <w:rFonts w:ascii="Arial" w:hAnsi="Arial" w:cs="Arial"/>
          <w:lang w:eastAsia="ko-KR"/>
        </w:rPr>
        <w:t>Auto Install: Perform the install of the tdqg-node package and the auto-generated configuration file across all nodes using SSH</w:t>
      </w:r>
      <w:r w:rsidR="00C627BC" w:rsidRPr="00C11343">
        <w:rPr>
          <w:rFonts w:cs="Arial"/>
        </w:rPr>
        <w:t>.</w:t>
      </w:r>
    </w:p>
    <w:p w14:paraId="45F041A1" w14:textId="77777777" w:rsidR="00CD587B" w:rsidRPr="00C11343" w:rsidRDefault="00CD587B" w:rsidP="00C11343">
      <w:pPr>
        <w:pStyle w:val="BodyText"/>
        <w:spacing w:after="0"/>
        <w:rPr>
          <w:rFonts w:cs="Arial"/>
          <w:lang w:eastAsia="ko-KR"/>
        </w:rPr>
      </w:pPr>
    </w:p>
    <w:bookmarkEnd w:id="67"/>
    <w:bookmarkEnd w:id="68"/>
    <w:p w14:paraId="0331BB34" w14:textId="33AFCC3E" w:rsidR="00DA4AA8" w:rsidRDefault="00DA4AA8" w:rsidP="00C11343">
      <w:pPr>
        <w:pStyle w:val="BodyText"/>
        <w:spacing w:after="0"/>
        <w:rPr>
          <w:rFonts w:cs="Arial"/>
          <w:lang w:eastAsia="ko-KR"/>
        </w:rPr>
      </w:pPr>
      <w:r w:rsidRPr="00C11343">
        <w:rPr>
          <w:rFonts w:cs="Arial"/>
          <w:lang w:eastAsia="ko-KR"/>
        </w:rPr>
        <w:t xml:space="preserve">In the </w:t>
      </w:r>
      <w:r w:rsidRPr="00C11343">
        <w:rPr>
          <w:rStyle w:val="CalloutChar"/>
          <w:rFonts w:ascii="Arial" w:hAnsi="Arial" w:cs="Arial"/>
          <w:lang w:eastAsia="ko-KR"/>
        </w:rPr>
        <w:t>Nodes</w:t>
      </w:r>
      <w:r w:rsidRPr="00C11343">
        <w:rPr>
          <w:rFonts w:cs="Arial"/>
          <w:lang w:eastAsia="ko-KR"/>
        </w:rPr>
        <w:t xml:space="preserve"> box, enter the </w:t>
      </w:r>
      <w:r w:rsidRPr="00C11343">
        <w:rPr>
          <w:rFonts w:cs="Arial"/>
          <w:i/>
          <w:iCs/>
          <w:lang w:eastAsia="ko-KR"/>
        </w:rPr>
        <w:t>private IP</w:t>
      </w:r>
      <w:r w:rsidRPr="00C11343">
        <w:rPr>
          <w:rFonts w:cs="Arial"/>
          <w:lang w:eastAsia="ko-KR"/>
        </w:rPr>
        <w:t xml:space="preserve"> address</w:t>
      </w:r>
      <w:r w:rsidR="00380360" w:rsidRPr="00C11343">
        <w:rPr>
          <w:rFonts w:cs="Arial"/>
          <w:lang w:eastAsia="ko-KR"/>
        </w:rPr>
        <w:t>(</w:t>
      </w:r>
      <w:r w:rsidRPr="00C11343">
        <w:rPr>
          <w:rFonts w:cs="Arial"/>
          <w:lang w:eastAsia="ko-KR"/>
        </w:rPr>
        <w:t>es</w:t>
      </w:r>
      <w:r w:rsidR="00380360" w:rsidRPr="00C11343">
        <w:rPr>
          <w:rFonts w:cs="Arial"/>
          <w:lang w:eastAsia="ko-KR"/>
        </w:rPr>
        <w:t>)</w:t>
      </w:r>
      <w:r w:rsidRPr="00C11343">
        <w:rPr>
          <w:rFonts w:cs="Arial"/>
          <w:lang w:eastAsia="ko-KR"/>
        </w:rPr>
        <w:t xml:space="preserve"> for you</w:t>
      </w:r>
      <w:r w:rsidR="00EA1499" w:rsidRPr="00C11343">
        <w:rPr>
          <w:rFonts w:cs="Arial"/>
          <w:lang w:eastAsia="ko-KR"/>
        </w:rPr>
        <w:t>r</w:t>
      </w:r>
      <w:r w:rsidRPr="00C11343">
        <w:rPr>
          <w:rFonts w:cs="Arial"/>
          <w:lang w:eastAsia="ko-KR"/>
        </w:rPr>
        <w:t xml:space="preserve"> </w:t>
      </w:r>
      <w:r w:rsidR="00895C0A" w:rsidRPr="00C11343">
        <w:rPr>
          <w:rFonts w:cs="Arial"/>
          <w:lang w:eastAsia="ko-KR"/>
        </w:rPr>
        <w:t xml:space="preserve">new </w:t>
      </w:r>
      <w:r w:rsidRPr="00C11343">
        <w:rPr>
          <w:rFonts w:cs="Arial"/>
          <w:lang w:eastAsia="ko-KR"/>
        </w:rPr>
        <w:t xml:space="preserve">Teradata </w:t>
      </w:r>
      <w:r w:rsidR="00674CBD" w:rsidRPr="00C11343">
        <w:rPr>
          <w:rFonts w:cs="Arial"/>
          <w:lang w:eastAsia="ko-KR"/>
        </w:rPr>
        <w:t>V</w:t>
      </w:r>
      <w:r w:rsidRPr="00C11343">
        <w:rPr>
          <w:rFonts w:cs="Arial"/>
          <w:lang w:eastAsia="ko-KR"/>
        </w:rPr>
        <w:t>antage node</w:t>
      </w:r>
      <w:r w:rsidR="00380360" w:rsidRPr="00C11343">
        <w:rPr>
          <w:rFonts w:cs="Arial"/>
          <w:lang w:eastAsia="ko-KR"/>
        </w:rPr>
        <w:t>(s)</w:t>
      </w:r>
      <w:r w:rsidR="00EA1499" w:rsidRPr="00C11343">
        <w:rPr>
          <w:rFonts w:cs="Arial"/>
          <w:lang w:eastAsia="ko-KR"/>
        </w:rPr>
        <w:t>.</w:t>
      </w:r>
    </w:p>
    <w:p w14:paraId="7A3B356B" w14:textId="77777777" w:rsidR="00CD587B" w:rsidRPr="00C11343" w:rsidRDefault="00CD587B" w:rsidP="00C11343">
      <w:pPr>
        <w:pStyle w:val="BodyText"/>
        <w:spacing w:after="0"/>
        <w:rPr>
          <w:rFonts w:cs="Arial"/>
          <w:lang w:eastAsia="ko-KR"/>
        </w:rPr>
      </w:pPr>
    </w:p>
    <w:p w14:paraId="25E7643A" w14:textId="0ABF67D1" w:rsidR="00DA4AA8" w:rsidRDefault="00DA4AA8" w:rsidP="00C11343">
      <w:pPr>
        <w:pStyle w:val="BodyText"/>
        <w:spacing w:after="0"/>
        <w:rPr>
          <w:rFonts w:cs="Arial"/>
        </w:rPr>
      </w:pPr>
      <w:r w:rsidRPr="00C11343">
        <w:rPr>
          <w:rFonts w:cs="Arial"/>
        </w:rPr>
        <w:t xml:space="preserve">In the </w:t>
      </w:r>
      <w:r w:rsidRPr="00C11343">
        <w:rPr>
          <w:rStyle w:val="CalloutChar"/>
          <w:rFonts w:ascii="Arial" w:hAnsi="Arial" w:cs="Arial"/>
        </w:rPr>
        <w:t>SSH user</w:t>
      </w:r>
      <w:r w:rsidRPr="00C11343">
        <w:rPr>
          <w:rFonts w:cs="Arial"/>
        </w:rPr>
        <w:t xml:space="preserve"> box, </w:t>
      </w:r>
      <w:r w:rsidR="001163AC" w:rsidRPr="00C11343">
        <w:rPr>
          <w:rFonts w:cs="Arial"/>
        </w:rPr>
        <w:t xml:space="preserve">enter </w:t>
      </w:r>
      <w:r w:rsidRPr="00C11343">
        <w:rPr>
          <w:rFonts w:cs="Arial"/>
        </w:rPr>
        <w:t>the name of the SSH user (</w:t>
      </w:r>
      <w:r w:rsidR="007B4A09" w:rsidRPr="00C11343">
        <w:rPr>
          <w:rFonts w:cs="Arial"/>
        </w:rPr>
        <w:t>e.g.</w:t>
      </w:r>
      <w:r w:rsidRPr="00C11343">
        <w:rPr>
          <w:rFonts w:cs="Arial"/>
        </w:rPr>
        <w:t xml:space="preserve"> </w:t>
      </w:r>
      <w:r w:rsidRPr="00C11343">
        <w:rPr>
          <w:rFonts w:cs="Arial"/>
          <w:i/>
          <w:iCs/>
        </w:rPr>
        <w:t>ec2-user</w:t>
      </w:r>
      <w:r w:rsidRPr="00C11343">
        <w:rPr>
          <w:rFonts w:cs="Arial"/>
        </w:rPr>
        <w:t xml:space="preserve">) to install the </w:t>
      </w:r>
      <w:r w:rsidRPr="00C11343">
        <w:rPr>
          <w:rFonts w:cs="Arial"/>
          <w:i/>
          <w:iCs/>
        </w:rPr>
        <w:t>tdqg-node</w:t>
      </w:r>
      <w:r w:rsidRPr="00C11343">
        <w:rPr>
          <w:rFonts w:cs="Arial"/>
        </w:rPr>
        <w:t xml:space="preserve"> rpm file on each node</w:t>
      </w:r>
      <w:r w:rsidR="00EA1499" w:rsidRPr="00C11343">
        <w:rPr>
          <w:rFonts w:cs="Arial"/>
        </w:rPr>
        <w:t>.</w:t>
      </w:r>
    </w:p>
    <w:p w14:paraId="6BFE71E6" w14:textId="77777777" w:rsidR="00CD587B" w:rsidRPr="00C11343" w:rsidRDefault="00CD587B" w:rsidP="00C11343">
      <w:pPr>
        <w:pStyle w:val="BodyText"/>
        <w:spacing w:after="0"/>
        <w:rPr>
          <w:rFonts w:cs="Arial"/>
          <w:lang w:eastAsia="ko-KR"/>
        </w:rPr>
      </w:pPr>
    </w:p>
    <w:p w14:paraId="38FCD09A" w14:textId="37E7CB23" w:rsidR="00DA4AA8" w:rsidRPr="00C11343" w:rsidRDefault="00DA4AA8" w:rsidP="00C11343">
      <w:pPr>
        <w:pStyle w:val="BodyText"/>
        <w:spacing w:after="0"/>
        <w:rPr>
          <w:rFonts w:cs="Arial"/>
          <w:lang w:eastAsia="ko-KR"/>
        </w:rPr>
      </w:pPr>
      <w:r w:rsidRPr="00C11343">
        <w:rPr>
          <w:rFonts w:cs="Arial"/>
        </w:rPr>
        <w:t xml:space="preserve">Under </w:t>
      </w:r>
      <w:r w:rsidRPr="00C11343">
        <w:rPr>
          <w:rStyle w:val="CalloutChar"/>
          <w:rFonts w:ascii="Arial" w:hAnsi="Arial" w:cs="Arial"/>
        </w:rPr>
        <w:t>Authentication Mechanism</w:t>
      </w:r>
      <w:r w:rsidRPr="00C11343">
        <w:rPr>
          <w:rFonts w:cs="Arial"/>
        </w:rPr>
        <w:t xml:space="preserve">, enter the </w:t>
      </w:r>
      <w:r w:rsidRPr="00C11343">
        <w:rPr>
          <w:rStyle w:val="CalloutChar"/>
          <w:rFonts w:ascii="Arial" w:hAnsi="Arial" w:cs="Arial"/>
        </w:rPr>
        <w:t>SSH key</w:t>
      </w:r>
      <w:r w:rsidRPr="00C11343">
        <w:rPr>
          <w:rFonts w:cs="Arial"/>
        </w:rPr>
        <w:t xml:space="preserve"> </w:t>
      </w:r>
      <w:bookmarkStart w:id="69" w:name="OLE_LINK105"/>
      <w:bookmarkStart w:id="70" w:name="OLE_LINK108"/>
      <w:r w:rsidRPr="00C11343">
        <w:rPr>
          <w:rFonts w:cs="Arial"/>
        </w:rPr>
        <w:t xml:space="preserve">and copy and paste your private key file content </w:t>
      </w:r>
      <w:bookmarkEnd w:id="69"/>
      <w:bookmarkEnd w:id="70"/>
      <w:r w:rsidRPr="00C11343">
        <w:rPr>
          <w:rFonts w:cs="Arial"/>
        </w:rPr>
        <w:t>(</w:t>
      </w:r>
      <w:r w:rsidR="00312F7F" w:rsidRPr="00C11343">
        <w:rPr>
          <w:rFonts w:cs="Arial"/>
        </w:rPr>
        <w:t>&lt;my-key-pair&gt;</w:t>
      </w:r>
      <w:r w:rsidRPr="00C11343">
        <w:rPr>
          <w:rFonts w:cs="Arial"/>
        </w:rPr>
        <w:t xml:space="preserve">.pem) to </w:t>
      </w:r>
      <w:r w:rsidR="00A15057" w:rsidRPr="00C11343">
        <w:rPr>
          <w:rFonts w:cs="Arial"/>
        </w:rPr>
        <w:t xml:space="preserve">the </w:t>
      </w:r>
      <w:r w:rsidR="007F34F8" w:rsidRPr="00C11343">
        <w:rPr>
          <w:rFonts w:cs="Arial"/>
        </w:rPr>
        <w:t>text box to the right of the SSH Key</w:t>
      </w:r>
      <w:r w:rsidRPr="00C11343">
        <w:rPr>
          <w:rFonts w:cs="Arial"/>
        </w:rPr>
        <w:t>.</w:t>
      </w:r>
    </w:p>
    <w:p w14:paraId="55DB7205" w14:textId="0E84E4F7" w:rsidR="00DA4AA8" w:rsidRDefault="00DA4AA8" w:rsidP="00C11343">
      <w:pPr>
        <w:pStyle w:val="BodyTextbeforepictureorcode"/>
        <w:spacing w:after="0"/>
        <w:rPr>
          <w:rFonts w:ascii="Arial" w:hAnsi="Arial" w:cs="Arial"/>
        </w:rPr>
      </w:pPr>
      <w:r w:rsidRPr="00C11343">
        <w:rPr>
          <w:rFonts w:ascii="Arial" w:hAnsi="Arial" w:cs="Arial"/>
        </w:rPr>
        <w:lastRenderedPageBreak/>
        <w:t xml:space="preserve">Click </w:t>
      </w:r>
      <w:r w:rsidRPr="00C11343">
        <w:rPr>
          <w:rStyle w:val="CalloutChar"/>
          <w:rFonts w:ascii="Arial" w:hAnsi="Arial" w:cs="Arial"/>
        </w:rPr>
        <w:t>Save</w:t>
      </w:r>
      <w:r w:rsidR="00C627BC" w:rsidRPr="00C11343">
        <w:rPr>
          <w:rFonts w:ascii="Arial" w:hAnsi="Arial" w:cs="Arial"/>
        </w:rPr>
        <w:t>.</w:t>
      </w:r>
    </w:p>
    <w:p w14:paraId="1B509A1F" w14:textId="77777777" w:rsidR="0049526E" w:rsidRPr="00C11343" w:rsidRDefault="0049526E" w:rsidP="00C11343">
      <w:pPr>
        <w:pStyle w:val="BodyTextbeforepictureorcode"/>
        <w:spacing w:after="0"/>
        <w:rPr>
          <w:rFonts w:ascii="Arial" w:hAnsi="Arial" w:cs="Arial"/>
          <w:lang w:eastAsia="ko-KR"/>
        </w:rPr>
      </w:pPr>
    </w:p>
    <w:p w14:paraId="5EB20DFE" w14:textId="77777777" w:rsidR="00DA4AA8" w:rsidRPr="00C11343" w:rsidRDefault="00DA4AA8" w:rsidP="00C11343">
      <w:pPr>
        <w:pStyle w:val="Pictureframe"/>
        <w:spacing w:after="0"/>
        <w:rPr>
          <w:rFonts w:ascii="Arial" w:hAnsi="Arial" w:cs="Arial"/>
          <w:lang w:eastAsia="ko-KR"/>
        </w:rPr>
      </w:pPr>
      <w:r w:rsidRPr="00C11343">
        <w:rPr>
          <w:rFonts w:ascii="Arial" w:hAnsi="Arial" w:cs="Arial"/>
          <w:lang w:eastAsia="ko-KR"/>
        </w:rPr>
        <w:drawing>
          <wp:inline distT="0" distB="0" distL="0" distR="0" wp14:anchorId="64EC77A1" wp14:editId="5EB65625">
            <wp:extent cx="5943600" cy="3637280"/>
            <wp:effectExtent l="0" t="0" r="0" b="0"/>
            <wp:docPr id="157" name="Picture 1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Graphical user interface, text, application, email&#10;&#10;Description automatically generated"/>
                    <pic:cNvPicPr/>
                  </pic:nvPicPr>
                  <pic:blipFill>
                    <a:blip r:embed="rId56"/>
                    <a:stretch>
                      <a:fillRect/>
                    </a:stretch>
                  </pic:blipFill>
                  <pic:spPr>
                    <a:xfrm>
                      <a:off x="0" y="0"/>
                      <a:ext cx="5943600" cy="3637280"/>
                    </a:xfrm>
                    <a:prstGeom prst="rect">
                      <a:avLst/>
                    </a:prstGeom>
                  </pic:spPr>
                </pic:pic>
              </a:graphicData>
            </a:graphic>
          </wp:inline>
        </w:drawing>
      </w:r>
    </w:p>
    <w:p w14:paraId="76F01EB4" w14:textId="77777777" w:rsidR="00CD587B" w:rsidRDefault="00CD587B" w:rsidP="00C11343">
      <w:pPr>
        <w:pStyle w:val="BodyTextbeforepictureorcode"/>
        <w:spacing w:after="0"/>
        <w:rPr>
          <w:rFonts w:ascii="Arial" w:hAnsi="Arial" w:cs="Arial"/>
          <w:lang w:eastAsia="ko-KR"/>
        </w:rPr>
      </w:pPr>
    </w:p>
    <w:p w14:paraId="6FCFC3DB" w14:textId="1B646E82" w:rsidR="00DA4AA8" w:rsidRPr="00C11343" w:rsidRDefault="00DA4AA8" w:rsidP="00C11343">
      <w:pPr>
        <w:pStyle w:val="BodyTextbeforepictureorcode"/>
        <w:spacing w:after="0"/>
        <w:rPr>
          <w:rFonts w:ascii="Arial" w:hAnsi="Arial" w:cs="Arial"/>
          <w:lang w:eastAsia="ko-KR"/>
        </w:rPr>
      </w:pPr>
      <w:r w:rsidRPr="00C11343">
        <w:rPr>
          <w:rFonts w:ascii="Arial" w:hAnsi="Arial" w:cs="Arial"/>
          <w:lang w:eastAsia="ko-KR"/>
        </w:rPr>
        <w:t xml:space="preserve">Ensure </w:t>
      </w:r>
      <w:r w:rsidR="007F34F8" w:rsidRPr="00C11343">
        <w:rPr>
          <w:rFonts w:ascii="Arial" w:hAnsi="Arial" w:cs="Arial"/>
        </w:rPr>
        <w:t>Teradata</w:t>
      </w:r>
      <w:r w:rsidRPr="00C11343">
        <w:rPr>
          <w:rFonts w:ascii="Arial" w:hAnsi="Arial" w:cs="Arial"/>
          <w:lang w:eastAsia="ko-KR"/>
        </w:rPr>
        <w:t xml:space="preserve"> node software installation status displays </w:t>
      </w:r>
      <w:r w:rsidRPr="00C11343">
        <w:rPr>
          <w:rFonts w:ascii="Arial" w:hAnsi="Arial" w:cs="Arial"/>
          <w:i/>
          <w:iCs/>
          <w:lang w:eastAsia="ko-KR"/>
        </w:rPr>
        <w:t>Success</w:t>
      </w:r>
      <w:r w:rsidR="00EA1499" w:rsidRPr="00C11343">
        <w:rPr>
          <w:rFonts w:ascii="Arial" w:hAnsi="Arial" w:cs="Arial"/>
          <w:lang w:eastAsia="ko-KR"/>
        </w:rPr>
        <w:t>.</w:t>
      </w:r>
    </w:p>
    <w:p w14:paraId="109988B2" w14:textId="7D595055" w:rsidR="00DA4AA8" w:rsidRPr="00C11343" w:rsidRDefault="008B6682" w:rsidP="00C11343">
      <w:pPr>
        <w:pStyle w:val="Pictureframe"/>
        <w:spacing w:after="0"/>
        <w:rPr>
          <w:rFonts w:ascii="Arial" w:hAnsi="Arial" w:cs="Arial"/>
          <w:lang w:eastAsia="ko-KR"/>
        </w:rPr>
      </w:pPr>
      <w:r w:rsidRPr="00C11343">
        <w:rPr>
          <w:rFonts w:ascii="Arial" w:hAnsi="Arial" w:cs="Arial"/>
          <w:lang w:eastAsia="ko-KR"/>
        </w:rPr>
        <w:drawing>
          <wp:inline distT="0" distB="0" distL="0" distR="0" wp14:anchorId="666BDB2A" wp14:editId="0B79AD68">
            <wp:extent cx="4210851" cy="1322962"/>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57"/>
                    <a:stretch>
                      <a:fillRect/>
                    </a:stretch>
                  </pic:blipFill>
                  <pic:spPr>
                    <a:xfrm>
                      <a:off x="0" y="0"/>
                      <a:ext cx="4264184" cy="1339718"/>
                    </a:xfrm>
                    <a:prstGeom prst="rect">
                      <a:avLst/>
                    </a:prstGeom>
                  </pic:spPr>
                </pic:pic>
              </a:graphicData>
            </a:graphic>
          </wp:inline>
        </w:drawing>
      </w:r>
    </w:p>
    <w:p w14:paraId="73C52B19" w14:textId="77777777" w:rsidR="00CD587B" w:rsidRDefault="00CD587B" w:rsidP="00C11343">
      <w:pPr>
        <w:pStyle w:val="BodyText"/>
        <w:spacing w:after="0"/>
        <w:rPr>
          <w:rFonts w:cs="Arial"/>
          <w:lang w:eastAsia="ko-KR"/>
        </w:rPr>
      </w:pPr>
    </w:p>
    <w:p w14:paraId="6D1DC9F0" w14:textId="74D6E968" w:rsidR="00DA4AA8" w:rsidRPr="00C11343" w:rsidRDefault="00DA4AA8" w:rsidP="00C11343">
      <w:pPr>
        <w:pStyle w:val="BodyText"/>
        <w:spacing w:after="0"/>
        <w:rPr>
          <w:rFonts w:cs="Arial"/>
          <w:lang w:eastAsia="ko-KR"/>
        </w:rPr>
      </w:pPr>
      <w:r w:rsidRPr="00C11343">
        <w:rPr>
          <w:rFonts w:cs="Arial"/>
          <w:lang w:eastAsia="ko-KR"/>
        </w:rPr>
        <w:t xml:space="preserve">Click </w:t>
      </w:r>
      <w:r w:rsidRPr="00C11343">
        <w:rPr>
          <w:rStyle w:val="CalloutChar"/>
          <w:rFonts w:ascii="Arial" w:hAnsi="Arial" w:cs="Arial"/>
        </w:rPr>
        <w:t>Close</w:t>
      </w:r>
      <w:r w:rsidR="00C627BC" w:rsidRPr="00C11343">
        <w:rPr>
          <w:rFonts w:cs="Arial"/>
        </w:rPr>
        <w:t>.</w:t>
      </w:r>
    </w:p>
    <w:p w14:paraId="73F317DB" w14:textId="77777777" w:rsidR="00CD587B" w:rsidRDefault="00CD587B" w:rsidP="00C11343">
      <w:pPr>
        <w:pStyle w:val="BodyText"/>
        <w:spacing w:after="0"/>
        <w:rPr>
          <w:rFonts w:cs="Arial"/>
        </w:rPr>
      </w:pPr>
    </w:p>
    <w:p w14:paraId="724CE8C1" w14:textId="6E1342B5" w:rsidR="00ED118F" w:rsidRPr="00C11343" w:rsidRDefault="00ED118F" w:rsidP="00C11343">
      <w:pPr>
        <w:pStyle w:val="BodyText"/>
        <w:spacing w:after="0"/>
        <w:rPr>
          <w:rFonts w:cs="Arial"/>
          <w:lang w:eastAsia="ko-KR"/>
        </w:rPr>
      </w:pPr>
      <w:r w:rsidRPr="00C11343">
        <w:rPr>
          <w:rFonts w:cs="Arial"/>
        </w:rPr>
        <w:t>Repeat to add Vantage Production Node</w:t>
      </w:r>
      <w:r w:rsidR="00C108CF" w:rsidRPr="00C11343">
        <w:rPr>
          <w:rFonts w:cs="Arial"/>
        </w:rPr>
        <w:t>(</w:t>
      </w:r>
      <w:r w:rsidRPr="00C11343">
        <w:rPr>
          <w:rFonts w:cs="Arial"/>
        </w:rPr>
        <w:t>s</w:t>
      </w:r>
      <w:r w:rsidR="00C108CF" w:rsidRPr="00C11343">
        <w:rPr>
          <w:rFonts w:cs="Arial"/>
        </w:rPr>
        <w:t>)</w:t>
      </w:r>
      <w:r w:rsidRPr="00C11343">
        <w:rPr>
          <w:rFonts w:cs="Arial"/>
        </w:rPr>
        <w:t xml:space="preserve"> with following properties:</w:t>
      </w:r>
    </w:p>
    <w:p w14:paraId="0B8A3837" w14:textId="2F11AE88" w:rsidR="00ED118F" w:rsidRPr="00C11343" w:rsidRDefault="00ED118F" w:rsidP="00C11343">
      <w:pPr>
        <w:pStyle w:val="ListBullet"/>
        <w:spacing w:after="0"/>
        <w:rPr>
          <w:rFonts w:cs="Arial"/>
          <w:lang w:eastAsia="ko-KR"/>
        </w:rPr>
      </w:pPr>
      <w:r w:rsidRPr="00C11343">
        <w:rPr>
          <w:rFonts w:cs="Arial"/>
        </w:rPr>
        <w:t xml:space="preserve">Systems: </w:t>
      </w:r>
      <w:r w:rsidRPr="00C11343">
        <w:rPr>
          <w:rStyle w:val="CalloutChar"/>
          <w:rFonts w:ascii="Arial" w:hAnsi="Arial" w:cs="Arial"/>
        </w:rPr>
        <w:t>tdProd</w:t>
      </w:r>
    </w:p>
    <w:p w14:paraId="509B5272" w14:textId="780A3028" w:rsidR="00ED118F" w:rsidRPr="00C11343" w:rsidRDefault="00ED118F" w:rsidP="00C11343">
      <w:pPr>
        <w:pStyle w:val="ListBullet"/>
        <w:spacing w:after="0"/>
        <w:rPr>
          <w:rStyle w:val="BodyTextChar"/>
          <w:rFonts w:cs="Arial"/>
          <w:color w:val="384851" w:themeColor="text2"/>
          <w:lang w:eastAsia="ko-KR"/>
        </w:rPr>
      </w:pPr>
      <w:r w:rsidRPr="00C11343">
        <w:rPr>
          <w:rFonts w:cs="Arial"/>
        </w:rPr>
        <w:t xml:space="preserve">Nodes: </w:t>
      </w:r>
      <w:r w:rsidRPr="00C11343">
        <w:rPr>
          <w:rStyle w:val="BodyTextChar"/>
          <w:rFonts w:cs="Arial"/>
        </w:rPr>
        <w:t xml:space="preserve">production </w:t>
      </w:r>
      <w:r w:rsidR="007F3B53" w:rsidRPr="00C11343">
        <w:rPr>
          <w:rStyle w:val="BodyTextChar"/>
          <w:rFonts w:cs="Arial"/>
        </w:rPr>
        <w:t>Instances</w:t>
      </w:r>
      <w:r w:rsidR="004B7210" w:rsidRPr="00C11343">
        <w:rPr>
          <w:rStyle w:val="BodyTextChar"/>
          <w:rFonts w:cs="Arial"/>
        </w:rPr>
        <w:t>’</w:t>
      </w:r>
      <w:r w:rsidR="007F3B53" w:rsidRPr="00C11343">
        <w:rPr>
          <w:rStyle w:val="BodyTextChar"/>
          <w:rFonts w:cs="Arial"/>
        </w:rPr>
        <w:t xml:space="preserve"> private IP</w:t>
      </w:r>
      <w:r w:rsidR="004B7210" w:rsidRPr="00C11343">
        <w:rPr>
          <w:rStyle w:val="BodyTextChar"/>
          <w:rFonts w:cs="Arial"/>
        </w:rPr>
        <w:t>(s)</w:t>
      </w:r>
    </w:p>
    <w:p w14:paraId="1589EC86" w14:textId="32C9C128" w:rsidR="007F3B53" w:rsidRPr="00C11343" w:rsidRDefault="007F3B53" w:rsidP="00C11343">
      <w:pPr>
        <w:pStyle w:val="ListBullet"/>
        <w:spacing w:after="0"/>
        <w:rPr>
          <w:rStyle w:val="BodyTextChar"/>
          <w:rFonts w:cs="Arial"/>
          <w:color w:val="384851" w:themeColor="text2"/>
          <w:lang w:eastAsia="ko-KR"/>
        </w:rPr>
      </w:pPr>
      <w:r w:rsidRPr="00C11343">
        <w:rPr>
          <w:rStyle w:val="BodyTextChar"/>
          <w:rFonts w:cs="Arial"/>
        </w:rPr>
        <w:t xml:space="preserve">SSH user: </w:t>
      </w:r>
      <w:r w:rsidRPr="00C11343">
        <w:rPr>
          <w:rStyle w:val="CalloutChar"/>
          <w:rFonts w:ascii="Arial" w:hAnsi="Arial" w:cs="Arial"/>
        </w:rPr>
        <w:t>ec2-user</w:t>
      </w:r>
    </w:p>
    <w:p w14:paraId="0103E08B" w14:textId="3BED3485" w:rsidR="007F3B53" w:rsidRPr="00C11343" w:rsidRDefault="007F3B53" w:rsidP="00C11343">
      <w:pPr>
        <w:pStyle w:val="ListBullet"/>
        <w:spacing w:after="0"/>
        <w:rPr>
          <w:rFonts w:cs="Arial"/>
          <w:lang w:eastAsia="ko-KR"/>
        </w:rPr>
      </w:pPr>
      <w:r w:rsidRPr="00C11343">
        <w:rPr>
          <w:rStyle w:val="BodyTextChar"/>
          <w:rFonts w:cs="Arial"/>
        </w:rPr>
        <w:t xml:space="preserve">Authentication Mechanism: </w:t>
      </w:r>
      <w:r w:rsidRPr="00C11343">
        <w:rPr>
          <w:rStyle w:val="CalloutChar"/>
          <w:rFonts w:ascii="Arial" w:hAnsi="Arial" w:cs="Arial"/>
        </w:rPr>
        <w:t xml:space="preserve">SSH Key </w:t>
      </w:r>
      <w:r w:rsidRPr="00C11343">
        <w:rPr>
          <w:rFonts w:cs="Arial"/>
        </w:rPr>
        <w:t>and copy and paste your private key file content to the text box</w:t>
      </w:r>
    </w:p>
    <w:p w14:paraId="77C9ECAD" w14:textId="42F76275" w:rsidR="00DA4AA8" w:rsidRPr="00C11343" w:rsidRDefault="00DA4AA8" w:rsidP="00C11343">
      <w:pPr>
        <w:pStyle w:val="Thirdline"/>
        <w:spacing w:after="0"/>
        <w:rPr>
          <w:rFonts w:ascii="Arial" w:hAnsi="Arial" w:cs="Arial"/>
        </w:rPr>
      </w:pPr>
    </w:p>
    <w:p w14:paraId="1889B1D2" w14:textId="4273C4B1" w:rsidR="00DA4AA8" w:rsidRPr="00C11343" w:rsidRDefault="00DA4AA8" w:rsidP="00C11343">
      <w:pPr>
        <w:pStyle w:val="Heading3"/>
        <w:spacing w:after="0"/>
        <w:rPr>
          <w:rFonts w:cs="Arial"/>
        </w:rPr>
      </w:pPr>
      <w:r w:rsidRPr="00C11343">
        <w:rPr>
          <w:rFonts w:cs="Arial"/>
        </w:rPr>
        <w:t>Add a User Mapping</w:t>
      </w:r>
    </w:p>
    <w:p w14:paraId="6E38D8A4" w14:textId="4FE7215F" w:rsidR="00BF0241" w:rsidRDefault="00BF0241" w:rsidP="00C11343">
      <w:pPr>
        <w:pStyle w:val="BodyText"/>
        <w:spacing w:after="0"/>
        <w:rPr>
          <w:rFonts w:cs="Arial"/>
        </w:rPr>
      </w:pPr>
      <w:r w:rsidRPr="00C11343">
        <w:rPr>
          <w:rFonts w:cs="Arial"/>
        </w:rPr>
        <w:t>User mappings allow a user logged on to the initiating system to submit queries as a specific user on the target system.</w:t>
      </w:r>
      <w:r w:rsidR="00EA3006" w:rsidRPr="00C11343">
        <w:rPr>
          <w:rFonts w:cs="Arial"/>
        </w:rPr>
        <w:t xml:space="preserve"> You can map multiple users on the </w:t>
      </w:r>
      <w:r w:rsidR="0002764B" w:rsidRPr="00C11343">
        <w:rPr>
          <w:rFonts w:cs="Arial"/>
        </w:rPr>
        <w:t>initiating</w:t>
      </w:r>
      <w:r w:rsidR="00EA3006" w:rsidRPr="00C11343">
        <w:rPr>
          <w:rFonts w:cs="Arial"/>
        </w:rPr>
        <w:t xml:space="preserve"> system to a single user on the target </w:t>
      </w:r>
      <w:r w:rsidR="00CF346F" w:rsidRPr="00C11343">
        <w:rPr>
          <w:rFonts w:cs="Arial"/>
        </w:rPr>
        <w:t>system</w:t>
      </w:r>
      <w:r w:rsidR="00EA3006" w:rsidRPr="00C11343">
        <w:rPr>
          <w:rFonts w:cs="Arial"/>
        </w:rPr>
        <w:t xml:space="preserve">, however, you </w:t>
      </w:r>
      <w:r w:rsidR="00F21D82" w:rsidRPr="00C11343">
        <w:rPr>
          <w:rFonts w:cs="Arial"/>
        </w:rPr>
        <w:t>cannot</w:t>
      </w:r>
      <w:r w:rsidR="0099407B" w:rsidRPr="00C11343">
        <w:rPr>
          <w:rFonts w:cs="Arial"/>
        </w:rPr>
        <w:t xml:space="preserve"> </w:t>
      </w:r>
      <w:r w:rsidR="00EA3006" w:rsidRPr="00C11343">
        <w:rPr>
          <w:rFonts w:cs="Arial"/>
        </w:rPr>
        <w:t xml:space="preserve">map multiple users on the target system to a single user on the </w:t>
      </w:r>
      <w:r w:rsidR="002A0C1B" w:rsidRPr="00C11343">
        <w:rPr>
          <w:rFonts w:cs="Arial"/>
        </w:rPr>
        <w:t>initiating</w:t>
      </w:r>
      <w:r w:rsidR="00EA3006" w:rsidRPr="00C11343">
        <w:rPr>
          <w:rFonts w:cs="Arial"/>
        </w:rPr>
        <w:t xml:space="preserve"> system.</w:t>
      </w:r>
    </w:p>
    <w:p w14:paraId="70F81A3E" w14:textId="77777777" w:rsidR="00CD587B" w:rsidRPr="00C11343" w:rsidRDefault="00CD587B" w:rsidP="00C11343">
      <w:pPr>
        <w:pStyle w:val="BodyText"/>
        <w:spacing w:after="0"/>
        <w:rPr>
          <w:rFonts w:cs="Arial"/>
        </w:rPr>
      </w:pPr>
    </w:p>
    <w:p w14:paraId="75777A43" w14:textId="7913A977" w:rsidR="00DA4AA8" w:rsidRDefault="00DA4AA8" w:rsidP="00C11343">
      <w:pPr>
        <w:pStyle w:val="BodyText"/>
        <w:spacing w:after="0"/>
        <w:rPr>
          <w:rFonts w:cs="Arial"/>
        </w:rPr>
      </w:pPr>
      <w:r w:rsidRPr="00C11343">
        <w:rPr>
          <w:rFonts w:cs="Arial"/>
        </w:rPr>
        <w:t xml:space="preserve">Under </w:t>
      </w:r>
      <w:r w:rsidRPr="00C11343">
        <w:rPr>
          <w:rStyle w:val="CalloutChar"/>
          <w:rFonts w:ascii="Arial" w:hAnsi="Arial" w:cs="Arial"/>
        </w:rPr>
        <w:t>Fabric Components</w:t>
      </w:r>
      <w:r w:rsidRPr="00C11343">
        <w:rPr>
          <w:rFonts w:cs="Arial"/>
        </w:rPr>
        <w:t xml:space="preserve">, select </w:t>
      </w:r>
      <w:r w:rsidRPr="00C11343">
        <w:rPr>
          <w:rStyle w:val="CalloutChar"/>
          <w:rFonts w:ascii="Arial" w:hAnsi="Arial" w:cs="Arial"/>
        </w:rPr>
        <w:t>User and Role Mappings</w:t>
      </w:r>
      <w:r w:rsidR="00C627BC" w:rsidRPr="00C11343">
        <w:rPr>
          <w:rFonts w:cs="Arial"/>
        </w:rPr>
        <w:t>.</w:t>
      </w:r>
    </w:p>
    <w:p w14:paraId="02593EA2" w14:textId="77777777" w:rsidR="00CD587B" w:rsidRPr="00C11343" w:rsidRDefault="00CD587B" w:rsidP="00C11343">
      <w:pPr>
        <w:pStyle w:val="BodyText"/>
        <w:spacing w:after="0"/>
        <w:rPr>
          <w:rFonts w:cs="Arial"/>
          <w:lang w:eastAsia="ko-KR"/>
        </w:rPr>
      </w:pPr>
    </w:p>
    <w:p w14:paraId="039A464B" w14:textId="34C47ED4" w:rsidR="00DA4AA8" w:rsidRDefault="00DA4AA8" w:rsidP="00C11343">
      <w:pPr>
        <w:pStyle w:val="BodyText"/>
        <w:spacing w:after="0"/>
        <w:rPr>
          <w:rFonts w:cs="Arial"/>
        </w:rPr>
      </w:pPr>
      <w:r w:rsidRPr="00C11343">
        <w:rPr>
          <w:rFonts w:cs="Arial"/>
        </w:rPr>
        <w:t xml:space="preserve">Click + next to </w:t>
      </w:r>
      <w:r w:rsidRPr="00C11343">
        <w:rPr>
          <w:rStyle w:val="CalloutChar"/>
          <w:rFonts w:ascii="Arial" w:hAnsi="Arial" w:cs="Arial"/>
        </w:rPr>
        <w:t>User and Role Mappings</w:t>
      </w:r>
      <w:r w:rsidR="00C627BC" w:rsidRPr="00C11343">
        <w:rPr>
          <w:rFonts w:cs="Arial"/>
        </w:rPr>
        <w:t>.</w:t>
      </w:r>
      <w:r w:rsidRPr="00C11343">
        <w:rPr>
          <w:rFonts w:cs="Arial"/>
        </w:rPr>
        <w:t xml:space="preserve"> </w:t>
      </w:r>
    </w:p>
    <w:p w14:paraId="71426AC6" w14:textId="77777777" w:rsidR="00CD587B" w:rsidRPr="00C11343" w:rsidRDefault="00CD587B" w:rsidP="00C11343">
      <w:pPr>
        <w:pStyle w:val="BodyText"/>
        <w:spacing w:after="0"/>
        <w:rPr>
          <w:rFonts w:cs="Arial"/>
          <w:lang w:eastAsia="ko-KR"/>
        </w:rPr>
      </w:pPr>
    </w:p>
    <w:p w14:paraId="508758BA" w14:textId="1C072405" w:rsidR="00DA4AA8" w:rsidRDefault="00707B19" w:rsidP="00C11343">
      <w:pPr>
        <w:pStyle w:val="BodyText"/>
        <w:spacing w:after="0"/>
        <w:rPr>
          <w:rFonts w:cs="Arial"/>
        </w:rPr>
      </w:pPr>
      <w:r w:rsidRPr="00C11343">
        <w:rPr>
          <w:rFonts w:cs="Arial"/>
        </w:rPr>
        <w:t xml:space="preserve">Enter </w:t>
      </w:r>
      <w:r w:rsidR="00DA4AA8" w:rsidRPr="00C11343">
        <w:rPr>
          <w:rFonts w:cs="Arial"/>
        </w:rPr>
        <w:t>a name</w:t>
      </w:r>
      <w:r w:rsidR="00E21E84" w:rsidRPr="00C11343">
        <w:rPr>
          <w:rFonts w:cs="Arial"/>
        </w:rPr>
        <w:t xml:space="preserve"> </w:t>
      </w:r>
      <w:r w:rsidR="00DA4AA8" w:rsidRPr="00C11343">
        <w:rPr>
          <w:rFonts w:cs="Arial"/>
        </w:rPr>
        <w:t>(</w:t>
      </w:r>
      <w:r w:rsidR="007B4A09" w:rsidRPr="00C11343">
        <w:rPr>
          <w:rFonts w:cs="Arial"/>
        </w:rPr>
        <w:t>e.g.</w:t>
      </w:r>
      <w:r w:rsidR="00DA4AA8" w:rsidRPr="00C11343">
        <w:rPr>
          <w:rFonts w:cs="Arial"/>
        </w:rPr>
        <w:t xml:space="preserve"> </w:t>
      </w:r>
      <w:r w:rsidR="00DA4AA8" w:rsidRPr="00C11343">
        <w:rPr>
          <w:rStyle w:val="Emphasis"/>
          <w:rFonts w:cs="Arial"/>
        </w:rPr>
        <w:t>td2</w:t>
      </w:r>
      <w:r w:rsidR="007F3B53" w:rsidRPr="00C11343">
        <w:rPr>
          <w:rStyle w:val="Emphasis"/>
          <w:rFonts w:cs="Arial"/>
        </w:rPr>
        <w:t>td</w:t>
      </w:r>
      <w:r w:rsidR="00DA4AA8" w:rsidRPr="00C11343">
        <w:rPr>
          <w:rFonts w:cs="Arial"/>
        </w:rPr>
        <w:t>)</w:t>
      </w:r>
      <w:r w:rsidR="00DB6D1C" w:rsidRPr="00C11343">
        <w:rPr>
          <w:rFonts w:cs="Arial"/>
        </w:rPr>
        <w:t>.</w:t>
      </w:r>
    </w:p>
    <w:p w14:paraId="58FD917B" w14:textId="77777777" w:rsidR="00CD587B" w:rsidRPr="00C11343" w:rsidRDefault="00CD587B" w:rsidP="00C11343">
      <w:pPr>
        <w:pStyle w:val="BodyText"/>
        <w:spacing w:after="0"/>
        <w:rPr>
          <w:rFonts w:cs="Arial"/>
          <w:lang w:eastAsia="ko-KR"/>
        </w:rPr>
      </w:pPr>
    </w:p>
    <w:p w14:paraId="7363BB39" w14:textId="12C30855" w:rsidR="00DA4AA8" w:rsidRDefault="00DA4AA8" w:rsidP="00C11343">
      <w:pPr>
        <w:pStyle w:val="BodyText"/>
        <w:spacing w:after="0"/>
        <w:rPr>
          <w:rFonts w:cs="Arial"/>
        </w:rPr>
      </w:pPr>
      <w:r w:rsidRPr="00C11343">
        <w:rPr>
          <w:rFonts w:cs="Arial"/>
        </w:rPr>
        <w:t xml:space="preserve">Click </w:t>
      </w:r>
      <w:r w:rsidRPr="00C11343">
        <w:rPr>
          <w:rStyle w:val="CalloutChar"/>
          <w:rFonts w:ascii="Arial" w:hAnsi="Arial" w:cs="Arial"/>
        </w:rPr>
        <w:t>Save</w:t>
      </w:r>
      <w:r w:rsidR="00C627BC" w:rsidRPr="00C11343">
        <w:rPr>
          <w:rFonts w:cs="Arial"/>
        </w:rPr>
        <w:t>.</w:t>
      </w:r>
    </w:p>
    <w:p w14:paraId="5F2366E4" w14:textId="77777777" w:rsidR="00CD587B" w:rsidRPr="00C11343" w:rsidRDefault="00CD587B" w:rsidP="00C11343">
      <w:pPr>
        <w:pStyle w:val="BodyText"/>
        <w:spacing w:after="0"/>
        <w:rPr>
          <w:rFonts w:cs="Arial"/>
          <w:lang w:eastAsia="ko-KR"/>
        </w:rPr>
      </w:pPr>
    </w:p>
    <w:p w14:paraId="541269E0" w14:textId="6C2F13A4" w:rsidR="00DA4AA8" w:rsidRDefault="00DA4AA8" w:rsidP="00C11343">
      <w:pPr>
        <w:pStyle w:val="BodyText"/>
        <w:spacing w:after="0"/>
        <w:rPr>
          <w:rFonts w:cs="Arial"/>
        </w:rPr>
      </w:pPr>
      <w:r w:rsidRPr="00C11343">
        <w:rPr>
          <w:rFonts w:cs="Arial"/>
        </w:rPr>
        <w:t xml:space="preserve">On the </w:t>
      </w:r>
      <w:r w:rsidRPr="00C11343">
        <w:rPr>
          <w:rStyle w:val="CalloutChar"/>
          <w:rFonts w:ascii="Arial" w:hAnsi="Arial" w:cs="Arial"/>
        </w:rPr>
        <w:t>Users</w:t>
      </w:r>
      <w:r w:rsidRPr="00C11343">
        <w:rPr>
          <w:rFonts w:cs="Arial"/>
        </w:rPr>
        <w:t xml:space="preserve"> tab, click + next to </w:t>
      </w:r>
      <w:r w:rsidRPr="00C11343">
        <w:rPr>
          <w:rStyle w:val="CalloutChar"/>
          <w:rFonts w:ascii="Arial" w:hAnsi="Arial" w:cs="Arial"/>
        </w:rPr>
        <w:t>Users</w:t>
      </w:r>
      <w:r w:rsidR="00C627BC" w:rsidRPr="00C11343">
        <w:rPr>
          <w:rFonts w:cs="Arial"/>
        </w:rPr>
        <w:t>.</w:t>
      </w:r>
      <w:r w:rsidRPr="00C11343">
        <w:rPr>
          <w:rFonts w:cs="Arial"/>
        </w:rPr>
        <w:t xml:space="preserve"> </w:t>
      </w:r>
    </w:p>
    <w:p w14:paraId="65115A1C" w14:textId="77777777" w:rsidR="00CD587B" w:rsidRPr="00C11343" w:rsidRDefault="00CD587B" w:rsidP="00C11343">
      <w:pPr>
        <w:pStyle w:val="BodyText"/>
        <w:spacing w:after="0"/>
        <w:rPr>
          <w:rFonts w:cs="Arial"/>
          <w:lang w:eastAsia="ko-KR"/>
        </w:rPr>
      </w:pPr>
    </w:p>
    <w:p w14:paraId="61748D11" w14:textId="65BAD4CA" w:rsidR="00DA4AA8" w:rsidRDefault="00707B19" w:rsidP="00C11343">
      <w:pPr>
        <w:pStyle w:val="BodyText"/>
        <w:spacing w:after="0"/>
        <w:rPr>
          <w:rFonts w:cs="Arial"/>
        </w:rPr>
      </w:pPr>
      <w:r w:rsidRPr="00C11343">
        <w:rPr>
          <w:rFonts w:cs="Arial"/>
        </w:rPr>
        <w:t xml:space="preserve">Enter </w:t>
      </w:r>
      <w:r w:rsidR="00DA4AA8" w:rsidRPr="00C11343">
        <w:rPr>
          <w:rFonts w:cs="Arial"/>
        </w:rPr>
        <w:t>the name of the user</w:t>
      </w:r>
      <w:r w:rsidR="00DB6D1C" w:rsidRPr="00C11343">
        <w:rPr>
          <w:rFonts w:cs="Arial"/>
        </w:rPr>
        <w:t>.</w:t>
      </w:r>
    </w:p>
    <w:p w14:paraId="4B822372" w14:textId="77777777" w:rsidR="00CD587B" w:rsidRPr="00C11343" w:rsidRDefault="00CD587B" w:rsidP="00C11343">
      <w:pPr>
        <w:pStyle w:val="BodyText"/>
        <w:spacing w:after="0"/>
        <w:rPr>
          <w:rFonts w:cs="Arial"/>
          <w:lang w:eastAsia="ko-KR"/>
        </w:rPr>
      </w:pPr>
    </w:p>
    <w:p w14:paraId="4F54A515" w14:textId="5A96B2FD" w:rsidR="00DA4AA8" w:rsidRDefault="00DA4AA8" w:rsidP="00C11343">
      <w:pPr>
        <w:pStyle w:val="BodyText"/>
        <w:spacing w:after="0"/>
        <w:rPr>
          <w:rFonts w:cs="Arial"/>
        </w:rPr>
      </w:pPr>
      <w:r w:rsidRPr="00C11343">
        <w:rPr>
          <w:rFonts w:cs="Arial"/>
        </w:rPr>
        <w:t>On the initiating system (</w:t>
      </w:r>
      <w:r w:rsidR="007B4A09" w:rsidRPr="00C11343">
        <w:rPr>
          <w:rFonts w:cs="Arial"/>
        </w:rPr>
        <w:t>e.g.</w:t>
      </w:r>
      <w:r w:rsidRPr="00C11343">
        <w:rPr>
          <w:rFonts w:cs="Arial"/>
        </w:rPr>
        <w:t xml:space="preserve"> </w:t>
      </w:r>
      <w:r w:rsidR="00AA134F" w:rsidRPr="00C11343">
        <w:rPr>
          <w:rStyle w:val="Emphasis"/>
          <w:rFonts w:cs="Arial"/>
        </w:rPr>
        <w:t>qg_user</w:t>
      </w:r>
      <w:r w:rsidRPr="00C11343">
        <w:rPr>
          <w:rFonts w:cs="Arial"/>
        </w:rPr>
        <w:t xml:space="preserve">). </w:t>
      </w:r>
    </w:p>
    <w:p w14:paraId="625D874C" w14:textId="77777777" w:rsidR="00CD587B" w:rsidRPr="00C11343" w:rsidRDefault="00CD587B" w:rsidP="00C11343">
      <w:pPr>
        <w:pStyle w:val="BodyText"/>
        <w:spacing w:after="0"/>
        <w:rPr>
          <w:rFonts w:cs="Arial"/>
          <w:lang w:eastAsia="ko-KR"/>
        </w:rPr>
      </w:pPr>
    </w:p>
    <w:p w14:paraId="7D4E03A5" w14:textId="391C6453" w:rsidR="00DA4AA8" w:rsidRDefault="00DA4AA8" w:rsidP="00C11343">
      <w:pPr>
        <w:pStyle w:val="BodyText"/>
        <w:spacing w:after="0"/>
        <w:rPr>
          <w:rFonts w:cs="Arial"/>
        </w:rPr>
      </w:pPr>
      <w:r w:rsidRPr="00C11343">
        <w:rPr>
          <w:rFonts w:cs="Arial"/>
        </w:rPr>
        <w:t>On the target system you want to map to (</w:t>
      </w:r>
      <w:r w:rsidR="007B4A09" w:rsidRPr="00C11343">
        <w:rPr>
          <w:rFonts w:cs="Arial"/>
        </w:rPr>
        <w:t>e.g.</w:t>
      </w:r>
      <w:r w:rsidRPr="00C11343">
        <w:rPr>
          <w:rFonts w:cs="Arial"/>
        </w:rPr>
        <w:t xml:space="preserve"> </w:t>
      </w:r>
      <w:r w:rsidR="00055F7F" w:rsidRPr="00C11343">
        <w:rPr>
          <w:rStyle w:val="Emphasis"/>
          <w:rFonts w:cs="Arial"/>
        </w:rPr>
        <w:t>demo_user</w:t>
      </w:r>
      <w:proofErr w:type="gramStart"/>
      <w:r w:rsidRPr="00C11343">
        <w:rPr>
          <w:rFonts w:cs="Arial"/>
        </w:rPr>
        <w:t>)</w:t>
      </w:r>
      <w:r w:rsidR="00C627BC" w:rsidRPr="00C11343">
        <w:rPr>
          <w:rFonts w:cs="Arial"/>
        </w:rPr>
        <w:t xml:space="preserve"> .</w:t>
      </w:r>
      <w:proofErr w:type="gramEnd"/>
    </w:p>
    <w:p w14:paraId="11418558" w14:textId="77777777" w:rsidR="00CD587B" w:rsidRPr="00C11343" w:rsidRDefault="00CD587B" w:rsidP="00C11343">
      <w:pPr>
        <w:pStyle w:val="BodyText"/>
        <w:spacing w:after="0"/>
        <w:rPr>
          <w:rFonts w:cs="Arial"/>
          <w:lang w:eastAsia="ko-KR"/>
        </w:rPr>
      </w:pPr>
    </w:p>
    <w:p w14:paraId="34EEDC29" w14:textId="5C5CA4CE" w:rsidR="00DA4AA8" w:rsidRDefault="00DA4AA8" w:rsidP="00C11343">
      <w:pPr>
        <w:pStyle w:val="BodyTextbeforepictureorcode"/>
        <w:spacing w:after="0"/>
        <w:rPr>
          <w:rFonts w:ascii="Arial" w:hAnsi="Arial" w:cs="Arial"/>
        </w:rPr>
      </w:pPr>
      <w:r w:rsidRPr="00C11343">
        <w:rPr>
          <w:rFonts w:ascii="Arial" w:hAnsi="Arial" w:cs="Arial"/>
        </w:rPr>
        <w:t xml:space="preserve">Click </w:t>
      </w:r>
      <w:r w:rsidRPr="00C11343">
        <w:rPr>
          <w:rStyle w:val="CalloutChar"/>
          <w:rFonts w:ascii="Arial" w:hAnsi="Arial" w:cs="Arial"/>
        </w:rPr>
        <w:t>Save</w:t>
      </w:r>
      <w:r w:rsidR="00C627BC" w:rsidRPr="00C11343">
        <w:rPr>
          <w:rFonts w:ascii="Arial" w:hAnsi="Arial" w:cs="Arial"/>
        </w:rPr>
        <w:t>.</w:t>
      </w:r>
    </w:p>
    <w:p w14:paraId="692B4D1F" w14:textId="77777777" w:rsidR="00CD587B" w:rsidRPr="00C11343" w:rsidRDefault="00CD587B" w:rsidP="00C11343">
      <w:pPr>
        <w:pStyle w:val="BodyTextbeforepictureorcode"/>
        <w:spacing w:after="0"/>
        <w:rPr>
          <w:rFonts w:ascii="Arial" w:hAnsi="Arial" w:cs="Arial"/>
          <w:lang w:eastAsia="ko-KR"/>
        </w:rPr>
      </w:pPr>
    </w:p>
    <w:p w14:paraId="4A80D740" w14:textId="2395C2E1" w:rsidR="00DA4AA8" w:rsidRPr="00C11343" w:rsidRDefault="00FC412B" w:rsidP="00C11343">
      <w:pPr>
        <w:pStyle w:val="Pictureframe"/>
        <w:spacing w:after="0"/>
        <w:rPr>
          <w:rFonts w:ascii="Arial" w:hAnsi="Arial" w:cs="Arial"/>
          <w:lang w:eastAsia="ko-KR"/>
        </w:rPr>
      </w:pPr>
      <w:r w:rsidRPr="00C11343">
        <w:rPr>
          <w:rFonts w:ascii="Arial" w:hAnsi="Arial" w:cs="Arial"/>
          <w:lang w:eastAsia="ko-KR"/>
        </w:rPr>
        <w:drawing>
          <wp:inline distT="0" distB="0" distL="0" distR="0" wp14:anchorId="4361F0C1" wp14:editId="282621BC">
            <wp:extent cx="2799080" cy="1254868"/>
            <wp:effectExtent l="0" t="0" r="0" b="254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58"/>
                    <a:stretch>
                      <a:fillRect/>
                    </a:stretch>
                  </pic:blipFill>
                  <pic:spPr>
                    <a:xfrm>
                      <a:off x="0" y="0"/>
                      <a:ext cx="2852059" cy="1278619"/>
                    </a:xfrm>
                    <a:prstGeom prst="rect">
                      <a:avLst/>
                    </a:prstGeom>
                  </pic:spPr>
                </pic:pic>
              </a:graphicData>
            </a:graphic>
          </wp:inline>
        </w:drawing>
      </w:r>
    </w:p>
    <w:p w14:paraId="257A0A63" w14:textId="77777777" w:rsidR="00DB6D1C" w:rsidRPr="00C11343" w:rsidRDefault="00DB6D1C" w:rsidP="00C11343">
      <w:pPr>
        <w:pStyle w:val="Thirdline"/>
        <w:spacing w:after="0"/>
        <w:rPr>
          <w:rFonts w:ascii="Arial" w:hAnsi="Arial" w:cs="Arial"/>
        </w:rPr>
      </w:pPr>
    </w:p>
    <w:p w14:paraId="4BCEA198" w14:textId="6E075C7B" w:rsidR="00DA4AA8" w:rsidRPr="00C11343" w:rsidRDefault="00DA4AA8" w:rsidP="00C11343">
      <w:pPr>
        <w:pStyle w:val="Heading3"/>
        <w:spacing w:after="0"/>
        <w:rPr>
          <w:rFonts w:cs="Arial"/>
        </w:rPr>
      </w:pPr>
      <w:r w:rsidRPr="00C11343">
        <w:rPr>
          <w:rFonts w:cs="Arial"/>
        </w:rPr>
        <w:t xml:space="preserve">Add a Fabric </w:t>
      </w:r>
    </w:p>
    <w:p w14:paraId="511A1AE9" w14:textId="3D3A99BE" w:rsidR="00DA4AA8" w:rsidRDefault="00DA4AA8" w:rsidP="00C11343">
      <w:pPr>
        <w:pStyle w:val="BodyText"/>
        <w:spacing w:after="0"/>
        <w:rPr>
          <w:rFonts w:cs="Arial"/>
        </w:rPr>
      </w:pPr>
      <w:r w:rsidRPr="00C11343">
        <w:rPr>
          <w:rFonts w:cs="Arial"/>
          <w:lang w:eastAsia="ko-KR"/>
        </w:rPr>
        <w:t xml:space="preserve">Under </w:t>
      </w:r>
      <w:r w:rsidRPr="00C11343">
        <w:rPr>
          <w:rStyle w:val="CalloutChar"/>
          <w:rFonts w:ascii="Arial" w:hAnsi="Arial" w:cs="Arial"/>
        </w:rPr>
        <w:t>Fabric Configuration</w:t>
      </w:r>
      <w:r w:rsidRPr="00C11343">
        <w:rPr>
          <w:rFonts w:cs="Arial"/>
          <w:lang w:eastAsia="ko-KR"/>
        </w:rPr>
        <w:t xml:space="preserve">, select </w:t>
      </w:r>
      <w:r w:rsidRPr="00C11343">
        <w:rPr>
          <w:rStyle w:val="CalloutChar"/>
          <w:rFonts w:ascii="Arial" w:hAnsi="Arial" w:cs="Arial"/>
        </w:rPr>
        <w:t>Fabrics</w:t>
      </w:r>
      <w:r w:rsidR="00C627BC" w:rsidRPr="00C11343">
        <w:rPr>
          <w:rFonts w:cs="Arial"/>
        </w:rPr>
        <w:t>.</w:t>
      </w:r>
    </w:p>
    <w:p w14:paraId="0C28F50E" w14:textId="77777777" w:rsidR="00CD587B" w:rsidRPr="00C11343" w:rsidRDefault="00CD587B" w:rsidP="00C11343">
      <w:pPr>
        <w:pStyle w:val="BodyText"/>
        <w:spacing w:after="0"/>
        <w:rPr>
          <w:rFonts w:cs="Arial"/>
          <w:lang w:eastAsia="ko-KR"/>
        </w:rPr>
      </w:pPr>
    </w:p>
    <w:p w14:paraId="71873C8D" w14:textId="1A4DC433" w:rsidR="00DA4AA8" w:rsidRDefault="00DA4AA8" w:rsidP="00C11343">
      <w:pPr>
        <w:pStyle w:val="BodyText"/>
        <w:spacing w:after="0"/>
        <w:rPr>
          <w:rFonts w:cs="Arial"/>
          <w:lang w:eastAsia="ko-KR"/>
        </w:rPr>
      </w:pPr>
      <w:r w:rsidRPr="00C11343">
        <w:rPr>
          <w:rFonts w:cs="Arial"/>
        </w:rPr>
        <w:t>Click</w:t>
      </w:r>
      <w:r w:rsidRPr="00C11343">
        <w:rPr>
          <w:rFonts w:cs="Arial"/>
          <w:lang w:eastAsia="ko-KR"/>
        </w:rPr>
        <w:t xml:space="preserve"> + next to </w:t>
      </w:r>
      <w:r w:rsidRPr="00C11343">
        <w:rPr>
          <w:rStyle w:val="CalloutChar"/>
          <w:rFonts w:ascii="Arial" w:hAnsi="Arial" w:cs="Arial"/>
        </w:rPr>
        <w:t>Fabrics</w:t>
      </w:r>
      <w:r w:rsidRPr="00C11343">
        <w:rPr>
          <w:rFonts w:cs="Arial"/>
          <w:lang w:eastAsia="ko-KR"/>
        </w:rPr>
        <w:t>, enter name (</w:t>
      </w:r>
      <w:r w:rsidR="007B4A09" w:rsidRPr="00C11343">
        <w:rPr>
          <w:rFonts w:cs="Arial"/>
          <w:lang w:eastAsia="ko-KR"/>
        </w:rPr>
        <w:t>e.g.</w:t>
      </w:r>
      <w:r w:rsidRPr="00C11343">
        <w:rPr>
          <w:rFonts w:cs="Arial"/>
          <w:lang w:eastAsia="ko-KR"/>
        </w:rPr>
        <w:t xml:space="preserve"> </w:t>
      </w:r>
      <w:r w:rsidRPr="00C11343">
        <w:rPr>
          <w:rStyle w:val="Emphasis"/>
          <w:rFonts w:cs="Arial"/>
        </w:rPr>
        <w:t>T2</w:t>
      </w:r>
      <w:r w:rsidR="00AA134F" w:rsidRPr="00C11343">
        <w:rPr>
          <w:rStyle w:val="Emphasis"/>
          <w:rFonts w:cs="Arial"/>
        </w:rPr>
        <w:t>T</w:t>
      </w:r>
      <w:r w:rsidRPr="00C11343">
        <w:rPr>
          <w:rStyle w:val="Emphasis"/>
          <w:rFonts w:cs="Arial"/>
        </w:rPr>
        <w:t>Fabric</w:t>
      </w:r>
      <w:r w:rsidRPr="00C11343">
        <w:rPr>
          <w:rFonts w:cs="Arial"/>
          <w:lang w:eastAsia="ko-KR"/>
        </w:rPr>
        <w:t>)</w:t>
      </w:r>
      <w:r w:rsidR="001C5F16" w:rsidRPr="00C11343">
        <w:rPr>
          <w:rFonts w:cs="Arial"/>
          <w:lang w:eastAsia="ko-KR"/>
        </w:rPr>
        <w:t>.</w:t>
      </w:r>
    </w:p>
    <w:p w14:paraId="346C8F27" w14:textId="77777777" w:rsidR="00CD587B" w:rsidRPr="00C11343" w:rsidRDefault="00CD587B" w:rsidP="00C11343">
      <w:pPr>
        <w:pStyle w:val="BodyText"/>
        <w:spacing w:after="0"/>
        <w:rPr>
          <w:rFonts w:cs="Arial"/>
          <w:lang w:eastAsia="ko-KR"/>
        </w:rPr>
      </w:pPr>
    </w:p>
    <w:p w14:paraId="6C2ADA3E" w14:textId="43BC8E9B" w:rsidR="00DA4AA8" w:rsidRDefault="006048FE" w:rsidP="00C11343">
      <w:pPr>
        <w:pStyle w:val="BodyText"/>
        <w:spacing w:after="0"/>
        <w:rPr>
          <w:rFonts w:cs="Arial"/>
          <w:lang w:eastAsia="ko-KR"/>
        </w:rPr>
      </w:pPr>
      <w:r w:rsidRPr="00C11343">
        <w:rPr>
          <w:rFonts w:cs="Arial"/>
        </w:rPr>
        <w:t>Enter</w:t>
      </w:r>
      <w:r w:rsidRPr="00C11343">
        <w:rPr>
          <w:rFonts w:cs="Arial"/>
          <w:lang w:eastAsia="ko-KR"/>
        </w:rPr>
        <w:t xml:space="preserve"> </w:t>
      </w:r>
      <w:r w:rsidR="00DA4AA8" w:rsidRPr="00C11343">
        <w:rPr>
          <w:rFonts w:cs="Arial"/>
          <w:lang w:eastAsia="ko-KR"/>
        </w:rPr>
        <w:t xml:space="preserve">the port number in the </w:t>
      </w:r>
      <w:r w:rsidR="00DA4AA8" w:rsidRPr="00C11343">
        <w:rPr>
          <w:rStyle w:val="CalloutChar"/>
          <w:rFonts w:ascii="Arial" w:hAnsi="Arial" w:cs="Arial"/>
        </w:rPr>
        <w:t>Port</w:t>
      </w:r>
      <w:r w:rsidR="00DA4AA8" w:rsidRPr="00C11343">
        <w:rPr>
          <w:rFonts w:cs="Arial"/>
          <w:lang w:eastAsia="ko-KR"/>
        </w:rPr>
        <w:t xml:space="preserve"> box (</w:t>
      </w:r>
      <w:r w:rsidR="007B4A09" w:rsidRPr="00C11343">
        <w:rPr>
          <w:rFonts w:cs="Arial"/>
          <w:lang w:eastAsia="ko-KR"/>
        </w:rPr>
        <w:t>e.g.</w:t>
      </w:r>
      <w:r w:rsidR="00DA4AA8" w:rsidRPr="00C11343">
        <w:rPr>
          <w:rStyle w:val="Emphasis"/>
          <w:rFonts w:cs="Arial"/>
        </w:rPr>
        <w:t>1024</w:t>
      </w:r>
      <w:r w:rsidR="00DA4AA8" w:rsidRPr="00C11343">
        <w:rPr>
          <w:rFonts w:cs="Arial"/>
          <w:lang w:eastAsia="ko-KR"/>
        </w:rPr>
        <w:t>)</w:t>
      </w:r>
      <w:r w:rsidR="001C5F16" w:rsidRPr="00C11343">
        <w:rPr>
          <w:rFonts w:cs="Arial"/>
          <w:lang w:eastAsia="ko-KR"/>
        </w:rPr>
        <w:t>.</w:t>
      </w:r>
      <w:r w:rsidR="00DA4AA8" w:rsidRPr="00C11343">
        <w:rPr>
          <w:rFonts w:cs="Arial"/>
          <w:lang w:eastAsia="ko-KR"/>
        </w:rPr>
        <w:t xml:space="preserve"> </w:t>
      </w:r>
    </w:p>
    <w:p w14:paraId="33B79611" w14:textId="77777777" w:rsidR="00CD587B" w:rsidRPr="00C11343" w:rsidRDefault="00CD587B" w:rsidP="00C11343">
      <w:pPr>
        <w:pStyle w:val="BodyText"/>
        <w:spacing w:after="0"/>
        <w:rPr>
          <w:rFonts w:cs="Arial"/>
          <w:lang w:eastAsia="ko-KR"/>
        </w:rPr>
      </w:pPr>
    </w:p>
    <w:p w14:paraId="73BE6C64" w14:textId="112DF9C3" w:rsidR="00DA4AA8" w:rsidRPr="00C11343" w:rsidRDefault="00DA4AA8" w:rsidP="00C11343">
      <w:pPr>
        <w:pStyle w:val="BodyText"/>
        <w:spacing w:after="0"/>
        <w:rPr>
          <w:rFonts w:cs="Arial"/>
          <w:lang w:eastAsia="ko-KR"/>
        </w:rPr>
      </w:pPr>
      <w:r w:rsidRPr="00C11343">
        <w:rPr>
          <w:rFonts w:cs="Arial"/>
          <w:lang w:eastAsia="ko-KR"/>
        </w:rPr>
        <w:t xml:space="preserve">Click </w:t>
      </w:r>
      <w:r w:rsidRPr="00C11343">
        <w:rPr>
          <w:rStyle w:val="CalloutChar"/>
          <w:rFonts w:ascii="Arial" w:hAnsi="Arial" w:cs="Arial"/>
        </w:rPr>
        <w:t>Save</w:t>
      </w:r>
      <w:r w:rsidR="00C627BC" w:rsidRPr="00C11343">
        <w:rPr>
          <w:rFonts w:cs="Arial"/>
        </w:rPr>
        <w:t>.</w:t>
      </w:r>
    </w:p>
    <w:p w14:paraId="2171524E" w14:textId="77777777" w:rsidR="00DB6D1C" w:rsidRPr="00C11343" w:rsidRDefault="00DB6D1C" w:rsidP="00C11343">
      <w:pPr>
        <w:pStyle w:val="Thirdline"/>
        <w:spacing w:after="0"/>
        <w:rPr>
          <w:rFonts w:ascii="Arial" w:hAnsi="Arial" w:cs="Arial"/>
        </w:rPr>
      </w:pPr>
    </w:p>
    <w:p w14:paraId="6B511C94" w14:textId="294C63F4" w:rsidR="00DA4AA8" w:rsidRPr="00C11343" w:rsidRDefault="00DA4AA8" w:rsidP="00C11343">
      <w:pPr>
        <w:pStyle w:val="Heading3"/>
        <w:spacing w:after="0"/>
        <w:rPr>
          <w:rFonts w:cs="Arial"/>
        </w:rPr>
      </w:pPr>
      <w:r w:rsidRPr="00C11343">
        <w:rPr>
          <w:rFonts w:cs="Arial"/>
        </w:rPr>
        <w:t>Add Connectors</w:t>
      </w:r>
    </w:p>
    <w:p w14:paraId="21C25B78" w14:textId="2504E823" w:rsidR="00DA4AA8" w:rsidRDefault="00DA4AA8" w:rsidP="00C11343">
      <w:pPr>
        <w:pStyle w:val="BodyText"/>
        <w:spacing w:after="0"/>
        <w:rPr>
          <w:rFonts w:cs="Arial"/>
        </w:rPr>
      </w:pPr>
      <w:r w:rsidRPr="00C11343">
        <w:rPr>
          <w:rFonts w:cs="Arial"/>
        </w:rPr>
        <w:t xml:space="preserve">You will need to add an </w:t>
      </w:r>
      <w:r w:rsidRPr="00C11343">
        <w:rPr>
          <w:rFonts w:cs="Arial"/>
          <w:i/>
          <w:iCs/>
        </w:rPr>
        <w:t>initiating</w:t>
      </w:r>
      <w:r w:rsidRPr="00C11343">
        <w:rPr>
          <w:rFonts w:cs="Arial"/>
        </w:rPr>
        <w:t xml:space="preserve"> connector for Teradata (</w:t>
      </w:r>
      <w:r w:rsidR="00AA134F" w:rsidRPr="00C11343">
        <w:rPr>
          <w:rFonts w:cs="Arial"/>
        </w:rPr>
        <w:t>td</w:t>
      </w:r>
      <w:r w:rsidR="00287D5B" w:rsidRPr="00C11343">
        <w:rPr>
          <w:rFonts w:cs="Arial"/>
        </w:rPr>
        <w:t>Temp</w:t>
      </w:r>
      <w:r w:rsidRPr="00C11343">
        <w:rPr>
          <w:rFonts w:cs="Arial"/>
        </w:rPr>
        <w:t xml:space="preserve">) and </w:t>
      </w:r>
      <w:r w:rsidRPr="00C11343">
        <w:rPr>
          <w:rFonts w:cs="Arial"/>
          <w:i/>
          <w:iCs/>
        </w:rPr>
        <w:t>target</w:t>
      </w:r>
      <w:r w:rsidRPr="00C11343">
        <w:rPr>
          <w:rFonts w:cs="Arial"/>
        </w:rPr>
        <w:t xml:space="preserve"> (</w:t>
      </w:r>
      <w:proofErr w:type="spellStart"/>
      <w:r w:rsidR="00AA134F" w:rsidRPr="00C11343">
        <w:rPr>
          <w:rFonts w:cs="Arial"/>
        </w:rPr>
        <w:t>tdProd</w:t>
      </w:r>
      <w:proofErr w:type="spellEnd"/>
      <w:r w:rsidRPr="00C11343">
        <w:rPr>
          <w:rFonts w:cs="Arial"/>
        </w:rPr>
        <w:t xml:space="preserve">) connector for </w:t>
      </w:r>
      <w:r w:rsidR="00AA134F" w:rsidRPr="00C11343">
        <w:rPr>
          <w:rFonts w:cs="Arial"/>
          <w:b/>
          <w:bCs/>
        </w:rPr>
        <w:t>T2TFabric</w:t>
      </w:r>
      <w:r w:rsidRPr="00C11343">
        <w:rPr>
          <w:rFonts w:cs="Arial"/>
        </w:rPr>
        <w:t>.</w:t>
      </w:r>
    </w:p>
    <w:p w14:paraId="484A5803" w14:textId="77777777" w:rsidR="00CD587B" w:rsidRPr="00C11343" w:rsidRDefault="00CD587B" w:rsidP="00C11343">
      <w:pPr>
        <w:pStyle w:val="BodyText"/>
        <w:spacing w:after="0"/>
        <w:rPr>
          <w:rFonts w:cs="Arial"/>
        </w:rPr>
      </w:pPr>
    </w:p>
    <w:p w14:paraId="383BCE41" w14:textId="671F4800" w:rsidR="00DA4AA8" w:rsidRDefault="00DA4AA8" w:rsidP="00C11343">
      <w:pPr>
        <w:pStyle w:val="BodyText"/>
        <w:spacing w:after="0"/>
        <w:rPr>
          <w:rFonts w:cs="Arial"/>
        </w:rPr>
      </w:pPr>
      <w:r w:rsidRPr="00C11343">
        <w:rPr>
          <w:rFonts w:cs="Arial"/>
        </w:rPr>
        <w:t xml:space="preserve">Under </w:t>
      </w:r>
      <w:r w:rsidRPr="00C11343">
        <w:rPr>
          <w:rStyle w:val="CalloutChar"/>
          <w:rFonts w:ascii="Arial" w:hAnsi="Arial" w:cs="Arial"/>
        </w:rPr>
        <w:t>Fabric Configuration</w:t>
      </w:r>
      <w:r w:rsidRPr="00C11343">
        <w:rPr>
          <w:rFonts w:cs="Arial"/>
        </w:rPr>
        <w:t xml:space="preserve">, select </w:t>
      </w:r>
      <w:r w:rsidRPr="00C11343">
        <w:rPr>
          <w:rStyle w:val="CalloutChar"/>
          <w:rFonts w:ascii="Arial" w:hAnsi="Arial" w:cs="Arial"/>
        </w:rPr>
        <w:t>Fabrics</w:t>
      </w:r>
      <w:r w:rsidRPr="00C11343">
        <w:rPr>
          <w:rFonts w:cs="Arial"/>
        </w:rPr>
        <w:t xml:space="preserve"> and click a fabric (</w:t>
      </w:r>
      <w:r w:rsidR="007B4A09" w:rsidRPr="00C11343">
        <w:rPr>
          <w:rFonts w:cs="Arial"/>
        </w:rPr>
        <w:t>e.g.</w:t>
      </w:r>
      <w:r w:rsidRPr="00C11343">
        <w:rPr>
          <w:rFonts w:cs="Arial"/>
        </w:rPr>
        <w:t xml:space="preserve"> </w:t>
      </w:r>
      <w:r w:rsidRPr="00C11343">
        <w:rPr>
          <w:rStyle w:val="Emphasis"/>
          <w:rFonts w:cs="Arial"/>
        </w:rPr>
        <w:t>T2</w:t>
      </w:r>
      <w:r w:rsidR="00AA134F" w:rsidRPr="00C11343">
        <w:rPr>
          <w:rStyle w:val="Emphasis"/>
          <w:rFonts w:cs="Arial"/>
        </w:rPr>
        <w:t>T</w:t>
      </w:r>
      <w:r w:rsidRPr="00C11343">
        <w:rPr>
          <w:rStyle w:val="Emphasis"/>
          <w:rFonts w:cs="Arial"/>
        </w:rPr>
        <w:t>Fabric</w:t>
      </w:r>
      <w:r w:rsidRPr="00C11343">
        <w:rPr>
          <w:rFonts w:cs="Arial"/>
        </w:rPr>
        <w:t>) to which you want to add a connector.</w:t>
      </w:r>
    </w:p>
    <w:p w14:paraId="361A0AD5" w14:textId="77777777" w:rsidR="00CD587B" w:rsidRPr="00C11343" w:rsidRDefault="00CD587B" w:rsidP="00C11343">
      <w:pPr>
        <w:pStyle w:val="BodyText"/>
        <w:spacing w:after="0"/>
        <w:rPr>
          <w:rFonts w:cs="Arial"/>
        </w:rPr>
      </w:pPr>
    </w:p>
    <w:p w14:paraId="69646E46" w14:textId="201E5743" w:rsidR="00DA4AA8" w:rsidRDefault="00DA4AA8" w:rsidP="00C11343">
      <w:pPr>
        <w:pStyle w:val="BodyText"/>
        <w:spacing w:after="0"/>
        <w:rPr>
          <w:rFonts w:cs="Arial"/>
        </w:rPr>
      </w:pPr>
      <w:r w:rsidRPr="00C11343">
        <w:rPr>
          <w:rFonts w:cs="Arial"/>
        </w:rPr>
        <w:t xml:space="preserve">Click the </w:t>
      </w:r>
      <w:r w:rsidRPr="00C11343">
        <w:rPr>
          <w:rFonts w:cs="Arial"/>
          <w:b/>
          <w:bCs/>
        </w:rPr>
        <w:t xml:space="preserve">+ </w:t>
      </w:r>
      <w:r w:rsidRPr="00C11343">
        <w:rPr>
          <w:rFonts w:cs="Arial"/>
        </w:rPr>
        <w:t xml:space="preserve">next to </w:t>
      </w:r>
      <w:r w:rsidRPr="00C11343">
        <w:rPr>
          <w:rStyle w:val="CalloutChar"/>
          <w:rFonts w:ascii="Arial" w:hAnsi="Arial" w:cs="Arial"/>
        </w:rPr>
        <w:t>Connectors</w:t>
      </w:r>
      <w:r w:rsidR="00C627BC" w:rsidRPr="00C11343">
        <w:rPr>
          <w:rFonts w:cs="Arial"/>
        </w:rPr>
        <w:t>.</w:t>
      </w:r>
    </w:p>
    <w:p w14:paraId="47065C90" w14:textId="77777777" w:rsidR="00CD587B" w:rsidRPr="00C11343" w:rsidRDefault="00CD587B" w:rsidP="00C11343">
      <w:pPr>
        <w:pStyle w:val="BodyText"/>
        <w:spacing w:after="0"/>
        <w:rPr>
          <w:rFonts w:cs="Arial"/>
        </w:rPr>
      </w:pPr>
    </w:p>
    <w:p w14:paraId="4CE76B64" w14:textId="5A19D521" w:rsidR="00DA4AA8" w:rsidRDefault="00335CCE" w:rsidP="00C11343">
      <w:pPr>
        <w:pStyle w:val="BodyText"/>
        <w:spacing w:after="0"/>
        <w:rPr>
          <w:rFonts w:cs="Arial"/>
        </w:rPr>
      </w:pPr>
      <w:r w:rsidRPr="00C11343">
        <w:rPr>
          <w:rFonts w:cs="Arial"/>
        </w:rPr>
        <w:t xml:space="preserve">Enter </w:t>
      </w:r>
      <w:r w:rsidR="00DA4AA8" w:rsidRPr="00C11343">
        <w:rPr>
          <w:rFonts w:cs="Arial"/>
        </w:rPr>
        <w:t>a name for Teradata Connector (</w:t>
      </w:r>
      <w:r w:rsidR="007B4A09" w:rsidRPr="00C11343">
        <w:rPr>
          <w:rFonts w:cs="Arial"/>
        </w:rPr>
        <w:t>e.g.</w:t>
      </w:r>
      <w:r w:rsidR="00DA4AA8" w:rsidRPr="00C11343">
        <w:rPr>
          <w:rFonts w:cs="Arial"/>
        </w:rPr>
        <w:t xml:space="preserve"> </w:t>
      </w:r>
      <w:proofErr w:type="spellStart"/>
      <w:r w:rsidR="00AA134F" w:rsidRPr="00C11343">
        <w:rPr>
          <w:rStyle w:val="Emphasis"/>
          <w:rFonts w:cs="Arial"/>
        </w:rPr>
        <w:t>tdInit</w:t>
      </w:r>
      <w:proofErr w:type="spellEnd"/>
      <w:r w:rsidR="00DA4AA8" w:rsidRPr="00C11343">
        <w:rPr>
          <w:rFonts w:cs="Arial"/>
        </w:rPr>
        <w:t>)</w:t>
      </w:r>
      <w:r w:rsidR="00904C03" w:rsidRPr="00C11343">
        <w:rPr>
          <w:rFonts w:cs="Arial"/>
        </w:rPr>
        <w:t>.</w:t>
      </w:r>
    </w:p>
    <w:p w14:paraId="2C124482" w14:textId="77777777" w:rsidR="00CD587B" w:rsidRPr="00C11343" w:rsidRDefault="00CD587B" w:rsidP="00C11343">
      <w:pPr>
        <w:pStyle w:val="BodyText"/>
        <w:spacing w:after="0"/>
        <w:rPr>
          <w:rFonts w:cs="Arial"/>
        </w:rPr>
      </w:pPr>
    </w:p>
    <w:p w14:paraId="650FADBF" w14:textId="53DAE9D2" w:rsidR="00DA4AA8" w:rsidRDefault="00DA4AA8" w:rsidP="00C11343">
      <w:pPr>
        <w:pStyle w:val="BodyText"/>
        <w:spacing w:after="0"/>
        <w:rPr>
          <w:rFonts w:cs="Arial"/>
        </w:rPr>
      </w:pPr>
      <w:r w:rsidRPr="00C11343">
        <w:rPr>
          <w:rFonts w:cs="Arial"/>
        </w:rPr>
        <w:t xml:space="preserve">In the </w:t>
      </w:r>
      <w:r w:rsidRPr="00C11343">
        <w:rPr>
          <w:rStyle w:val="CalloutChar"/>
          <w:rFonts w:ascii="Arial" w:hAnsi="Arial" w:cs="Arial"/>
        </w:rPr>
        <w:t>System</w:t>
      </w:r>
      <w:r w:rsidRPr="00C11343">
        <w:rPr>
          <w:rFonts w:cs="Arial"/>
        </w:rPr>
        <w:t xml:space="preserve"> list, select a (Data Source) system you want to add this connector to (</w:t>
      </w:r>
      <w:r w:rsidR="007B4A09" w:rsidRPr="00C11343">
        <w:rPr>
          <w:rFonts w:cs="Arial"/>
        </w:rPr>
        <w:t>e.g.</w:t>
      </w:r>
      <w:r w:rsidRPr="00C11343">
        <w:rPr>
          <w:rFonts w:cs="Arial"/>
        </w:rPr>
        <w:t xml:space="preserve"> </w:t>
      </w:r>
      <w:proofErr w:type="spellStart"/>
      <w:r w:rsidR="00AA134F" w:rsidRPr="00C11343">
        <w:rPr>
          <w:rStyle w:val="Emphasis"/>
          <w:rFonts w:cs="Arial"/>
        </w:rPr>
        <w:t>t</w:t>
      </w:r>
      <w:r w:rsidR="005E79F0" w:rsidRPr="00C11343">
        <w:rPr>
          <w:rStyle w:val="Emphasis"/>
          <w:rFonts w:cs="Arial"/>
        </w:rPr>
        <w:t>dTemp</w:t>
      </w:r>
      <w:proofErr w:type="spellEnd"/>
      <w:r w:rsidRPr="00C11343">
        <w:rPr>
          <w:rFonts w:cs="Arial"/>
        </w:rPr>
        <w:t>).</w:t>
      </w:r>
    </w:p>
    <w:p w14:paraId="1048F8C8" w14:textId="77777777" w:rsidR="00CD587B" w:rsidRPr="00C11343" w:rsidRDefault="00CD587B" w:rsidP="00C11343">
      <w:pPr>
        <w:pStyle w:val="BodyText"/>
        <w:spacing w:after="0"/>
        <w:rPr>
          <w:rFonts w:cs="Arial"/>
        </w:rPr>
      </w:pPr>
    </w:p>
    <w:p w14:paraId="25897119" w14:textId="5A7CBBD0" w:rsidR="00DA4AA8" w:rsidRDefault="00DA4AA8" w:rsidP="00C11343">
      <w:pPr>
        <w:pStyle w:val="BodyText"/>
        <w:spacing w:after="0"/>
        <w:rPr>
          <w:rFonts w:cs="Arial"/>
        </w:rPr>
      </w:pPr>
      <w:r w:rsidRPr="00C11343">
        <w:rPr>
          <w:rFonts w:cs="Arial"/>
        </w:rPr>
        <w:lastRenderedPageBreak/>
        <w:t xml:space="preserve">Next to the </w:t>
      </w:r>
      <w:r w:rsidRPr="00C11343">
        <w:rPr>
          <w:rStyle w:val="CalloutChar"/>
          <w:rFonts w:ascii="Arial" w:hAnsi="Arial" w:cs="Arial"/>
        </w:rPr>
        <w:t>Allowed OS users</w:t>
      </w:r>
      <w:r w:rsidRPr="00C11343">
        <w:rPr>
          <w:rFonts w:cs="Arial"/>
        </w:rPr>
        <w:t xml:space="preserve">, add </w:t>
      </w:r>
      <w:r w:rsidRPr="00C11343">
        <w:rPr>
          <w:rFonts w:cs="Arial"/>
          <w:i/>
          <w:iCs/>
        </w:rPr>
        <w:t>teradata</w:t>
      </w:r>
      <w:r w:rsidRPr="00C11343">
        <w:rPr>
          <w:rFonts w:cs="Arial"/>
        </w:rPr>
        <w:t xml:space="preserve"> user.</w:t>
      </w:r>
    </w:p>
    <w:p w14:paraId="7E3E0C60" w14:textId="77777777" w:rsidR="00CD587B" w:rsidRPr="00C11343" w:rsidRDefault="00CD587B" w:rsidP="00C11343">
      <w:pPr>
        <w:pStyle w:val="BodyText"/>
        <w:spacing w:after="0"/>
        <w:rPr>
          <w:rFonts w:cs="Arial"/>
        </w:rPr>
      </w:pPr>
    </w:p>
    <w:p w14:paraId="24C49776" w14:textId="2D6DBBB5" w:rsidR="00DA4AA8" w:rsidRDefault="00F34432" w:rsidP="00C11343">
      <w:pPr>
        <w:pStyle w:val="BodyText"/>
        <w:spacing w:after="0"/>
        <w:rPr>
          <w:rFonts w:cs="Arial"/>
        </w:rPr>
      </w:pPr>
      <w:bookmarkStart w:id="71" w:name="OLE_LINK45"/>
      <w:bookmarkStart w:id="72" w:name="OLE_LINK72"/>
      <w:r w:rsidRPr="00C11343">
        <w:rPr>
          <w:rFonts w:cs="Arial"/>
        </w:rPr>
        <w:t>For</w:t>
      </w:r>
      <w:r w:rsidR="00DA4AA8" w:rsidRPr="00C11343">
        <w:rPr>
          <w:rFonts w:cs="Arial"/>
        </w:rPr>
        <w:t xml:space="preserve"> </w:t>
      </w:r>
      <w:r w:rsidR="00DA4AA8" w:rsidRPr="00C11343">
        <w:rPr>
          <w:rStyle w:val="CalloutChar"/>
          <w:rFonts w:ascii="Arial" w:hAnsi="Arial" w:cs="Arial"/>
        </w:rPr>
        <w:t>Connector Software name</w:t>
      </w:r>
      <w:r w:rsidR="00DA4AA8" w:rsidRPr="00C11343">
        <w:rPr>
          <w:rFonts w:cs="Arial"/>
        </w:rPr>
        <w:t xml:space="preserve">, </w:t>
      </w:r>
      <w:r w:rsidR="00AA134F" w:rsidRPr="00C11343">
        <w:rPr>
          <w:rFonts w:cs="Arial"/>
        </w:rPr>
        <w:t xml:space="preserve">choose tdqg-teradata-connector (02.13.00.00-1) </w:t>
      </w:r>
      <w:r w:rsidR="0074646E" w:rsidRPr="00C11343">
        <w:rPr>
          <w:rFonts w:cs="Arial"/>
        </w:rPr>
        <w:t xml:space="preserve">or the latest one </w:t>
      </w:r>
      <w:r w:rsidR="00AA134F" w:rsidRPr="00C11343">
        <w:rPr>
          <w:rFonts w:cs="Arial"/>
        </w:rPr>
        <w:t xml:space="preserve">and click </w:t>
      </w:r>
      <w:r w:rsidR="00AA134F" w:rsidRPr="00C11343">
        <w:rPr>
          <w:rStyle w:val="CalloutChar"/>
          <w:rFonts w:ascii="Arial" w:hAnsi="Arial" w:cs="Arial"/>
        </w:rPr>
        <w:t>CHANGE</w:t>
      </w:r>
      <w:r w:rsidR="00AA134F" w:rsidRPr="00C11343">
        <w:rPr>
          <w:rFonts w:cs="Arial"/>
        </w:rPr>
        <w:t xml:space="preserve"> at the confirmation page</w:t>
      </w:r>
      <w:r w:rsidR="00904C03" w:rsidRPr="00C11343">
        <w:rPr>
          <w:rFonts w:cs="Arial"/>
        </w:rPr>
        <w:t>.</w:t>
      </w:r>
    </w:p>
    <w:p w14:paraId="65C6D9E8" w14:textId="77777777" w:rsidR="00CD587B" w:rsidRPr="00C11343" w:rsidRDefault="00CD587B" w:rsidP="00C11343">
      <w:pPr>
        <w:pStyle w:val="BodyText"/>
        <w:spacing w:after="0"/>
        <w:rPr>
          <w:rFonts w:cs="Arial"/>
        </w:rPr>
      </w:pPr>
    </w:p>
    <w:bookmarkEnd w:id="71"/>
    <w:bookmarkEnd w:id="72"/>
    <w:p w14:paraId="26B83A46" w14:textId="4B287678" w:rsidR="00DA4AA8" w:rsidRDefault="009D5A06" w:rsidP="00C11343">
      <w:pPr>
        <w:pStyle w:val="BodyText"/>
        <w:spacing w:after="0"/>
        <w:rPr>
          <w:rFonts w:cs="Arial"/>
        </w:rPr>
      </w:pPr>
      <w:r w:rsidRPr="00C11343">
        <w:rPr>
          <w:rFonts w:cs="Arial"/>
        </w:rPr>
        <w:t>For</w:t>
      </w:r>
      <w:r w:rsidRPr="00C11343">
        <w:rPr>
          <w:rStyle w:val="CalloutChar"/>
          <w:rFonts w:ascii="Arial" w:hAnsi="Arial" w:cs="Arial"/>
        </w:rPr>
        <w:t xml:space="preserve"> </w:t>
      </w:r>
      <w:r w:rsidR="00DA4AA8" w:rsidRPr="00C11343">
        <w:rPr>
          <w:rStyle w:val="CalloutChar"/>
          <w:rFonts w:ascii="Arial" w:hAnsi="Arial" w:cs="Arial"/>
        </w:rPr>
        <w:t>Server</w:t>
      </w:r>
      <w:r w:rsidR="00DA4AA8" w:rsidRPr="00C11343">
        <w:rPr>
          <w:rFonts w:cs="Arial"/>
        </w:rPr>
        <w:t xml:space="preserve">, enter </w:t>
      </w:r>
      <w:r w:rsidR="00DA4AA8" w:rsidRPr="00C11343">
        <w:rPr>
          <w:rFonts w:cs="Arial"/>
          <w:i/>
          <w:iCs/>
        </w:rPr>
        <w:t>private IP</w:t>
      </w:r>
      <w:r w:rsidR="00DA4AA8" w:rsidRPr="00C11343">
        <w:rPr>
          <w:rFonts w:cs="Arial"/>
        </w:rPr>
        <w:t xml:space="preserve"> address of </w:t>
      </w:r>
      <w:r w:rsidR="006F239D" w:rsidRPr="00C11343">
        <w:rPr>
          <w:rFonts w:cs="Arial"/>
        </w:rPr>
        <w:t xml:space="preserve">the new </w:t>
      </w:r>
      <w:r w:rsidR="00DA4AA8" w:rsidRPr="00C11343">
        <w:rPr>
          <w:rFonts w:cs="Arial"/>
        </w:rPr>
        <w:t xml:space="preserve">Teradata </w:t>
      </w:r>
      <w:r w:rsidR="00AA134F" w:rsidRPr="00C11343">
        <w:rPr>
          <w:rFonts w:cs="Arial"/>
        </w:rPr>
        <w:t>Node</w:t>
      </w:r>
      <w:r w:rsidR="003139D2" w:rsidRPr="00C11343">
        <w:rPr>
          <w:rFonts w:cs="Arial"/>
        </w:rPr>
        <w:t>.</w:t>
      </w:r>
    </w:p>
    <w:p w14:paraId="6A55B00F" w14:textId="77777777" w:rsidR="00CD587B" w:rsidRPr="00C11343" w:rsidRDefault="00CD587B" w:rsidP="00C11343">
      <w:pPr>
        <w:pStyle w:val="BodyText"/>
        <w:spacing w:after="0"/>
        <w:rPr>
          <w:rFonts w:cs="Arial"/>
        </w:rPr>
      </w:pPr>
    </w:p>
    <w:p w14:paraId="04A06214" w14:textId="621B5BA4" w:rsidR="00DA4AA8" w:rsidRDefault="00DA4AA8" w:rsidP="00C11343">
      <w:pPr>
        <w:pStyle w:val="BodyText"/>
        <w:spacing w:after="0"/>
        <w:rPr>
          <w:rFonts w:cs="Arial"/>
        </w:rPr>
      </w:pPr>
      <w:r w:rsidRPr="00C11343">
        <w:rPr>
          <w:rFonts w:cs="Arial"/>
        </w:rPr>
        <w:t xml:space="preserve">Under </w:t>
      </w:r>
      <w:r w:rsidRPr="00C11343">
        <w:rPr>
          <w:rStyle w:val="CalloutChar"/>
          <w:rFonts w:ascii="Arial" w:hAnsi="Arial" w:cs="Arial"/>
        </w:rPr>
        <w:t>Driver Nodes</w:t>
      </w:r>
      <w:r w:rsidRPr="00C11343">
        <w:rPr>
          <w:rFonts w:cs="Arial"/>
        </w:rPr>
        <w:t xml:space="preserve">, choose </w:t>
      </w:r>
      <w:r w:rsidRPr="00C11343">
        <w:rPr>
          <w:rStyle w:val="CalloutChar"/>
          <w:rFonts w:ascii="Arial" w:hAnsi="Arial" w:cs="Arial"/>
        </w:rPr>
        <w:t>Make available on all nodes</w:t>
      </w:r>
      <w:r w:rsidR="00C627BC" w:rsidRPr="00C11343">
        <w:rPr>
          <w:rFonts w:cs="Arial"/>
        </w:rPr>
        <w:t>.</w:t>
      </w:r>
    </w:p>
    <w:p w14:paraId="4E9799B7" w14:textId="77777777" w:rsidR="00CD587B" w:rsidRPr="00C11343" w:rsidRDefault="00CD587B" w:rsidP="00C11343">
      <w:pPr>
        <w:pStyle w:val="BodyText"/>
        <w:spacing w:after="0"/>
        <w:rPr>
          <w:rFonts w:cs="Arial"/>
        </w:rPr>
      </w:pPr>
    </w:p>
    <w:p w14:paraId="17DF5A28" w14:textId="28F0D3FA" w:rsidR="00DA4AA8" w:rsidRDefault="003139D2" w:rsidP="00C11343">
      <w:pPr>
        <w:pStyle w:val="BodyText"/>
        <w:spacing w:after="0"/>
        <w:rPr>
          <w:rFonts w:cs="Arial"/>
        </w:rPr>
      </w:pPr>
      <w:r w:rsidRPr="00C11343">
        <w:rPr>
          <w:rFonts w:cs="Arial"/>
        </w:rPr>
        <w:t>Optionally, f</w:t>
      </w:r>
      <w:r w:rsidR="00DA4AA8" w:rsidRPr="00C11343">
        <w:rPr>
          <w:rFonts w:cs="Arial"/>
        </w:rPr>
        <w:t xml:space="preserve">rom the </w:t>
      </w:r>
      <w:r w:rsidR="00DA4AA8" w:rsidRPr="00C11343">
        <w:rPr>
          <w:rStyle w:val="CalloutChar"/>
          <w:rFonts w:ascii="Arial" w:hAnsi="Arial" w:cs="Arial"/>
        </w:rPr>
        <w:t>Associated Viewpoint system</w:t>
      </w:r>
      <w:r w:rsidR="00DA4AA8" w:rsidRPr="00C11343">
        <w:rPr>
          <w:rFonts w:cs="Arial"/>
        </w:rPr>
        <w:t xml:space="preserve"> list, select a Viewpoint system (</w:t>
      </w:r>
      <w:r w:rsidR="007B4A09" w:rsidRPr="00C11343">
        <w:rPr>
          <w:rFonts w:cs="Arial"/>
        </w:rPr>
        <w:t>e.g.</w:t>
      </w:r>
      <w:r w:rsidR="00DA4AA8" w:rsidRPr="00C11343">
        <w:rPr>
          <w:rFonts w:cs="Arial"/>
        </w:rPr>
        <w:t xml:space="preserve"> </w:t>
      </w:r>
      <w:r w:rsidR="00993252" w:rsidRPr="00C11343">
        <w:rPr>
          <w:rStyle w:val="Emphasis"/>
          <w:rFonts w:cs="Arial"/>
        </w:rPr>
        <w:t>td</w:t>
      </w:r>
      <w:r w:rsidR="00BE2BFD" w:rsidRPr="00C11343">
        <w:rPr>
          <w:rStyle w:val="Emphasis"/>
          <w:rFonts w:cs="Arial"/>
        </w:rPr>
        <w:t>Temp</w:t>
      </w:r>
      <w:r w:rsidR="00DA4AA8" w:rsidRPr="00C11343">
        <w:rPr>
          <w:rFonts w:cs="Arial"/>
        </w:rPr>
        <w:t>) to associate with this connector</w:t>
      </w:r>
      <w:r w:rsidR="00C627BC" w:rsidRPr="00C11343">
        <w:rPr>
          <w:rFonts w:cs="Arial"/>
        </w:rPr>
        <w:t>.</w:t>
      </w:r>
    </w:p>
    <w:p w14:paraId="3A00F723" w14:textId="77777777" w:rsidR="00CD587B" w:rsidRPr="00C11343" w:rsidRDefault="00CD587B" w:rsidP="00C11343">
      <w:pPr>
        <w:pStyle w:val="BodyText"/>
        <w:spacing w:after="0"/>
        <w:rPr>
          <w:rFonts w:cs="Arial"/>
        </w:rPr>
      </w:pPr>
    </w:p>
    <w:p w14:paraId="6E926F8B" w14:textId="5215C0F9" w:rsidR="00DA4AA8" w:rsidRDefault="00DA4AA8" w:rsidP="00C11343">
      <w:pPr>
        <w:pStyle w:val="BodyTextbeforepictureorcode"/>
        <w:spacing w:after="0"/>
        <w:rPr>
          <w:rFonts w:ascii="Arial" w:hAnsi="Arial" w:cs="Arial"/>
        </w:rPr>
      </w:pPr>
      <w:r w:rsidRPr="00C11343">
        <w:rPr>
          <w:rFonts w:ascii="Arial" w:hAnsi="Arial" w:cs="Arial"/>
        </w:rPr>
        <w:t xml:space="preserve">Click </w:t>
      </w:r>
      <w:r w:rsidRPr="00C11343">
        <w:rPr>
          <w:rStyle w:val="CalloutChar"/>
          <w:rFonts w:ascii="Arial" w:hAnsi="Arial" w:cs="Arial"/>
        </w:rPr>
        <w:t>Save</w:t>
      </w:r>
      <w:r w:rsidR="00C627BC" w:rsidRPr="00C11343">
        <w:rPr>
          <w:rFonts w:ascii="Arial" w:hAnsi="Arial" w:cs="Arial"/>
        </w:rPr>
        <w:t>.</w:t>
      </w:r>
    </w:p>
    <w:p w14:paraId="2798E055" w14:textId="77777777" w:rsidR="00CD587B" w:rsidRPr="00C11343" w:rsidRDefault="00CD587B" w:rsidP="00C11343">
      <w:pPr>
        <w:pStyle w:val="BodyTextbeforepictureorcode"/>
        <w:spacing w:after="0"/>
        <w:rPr>
          <w:rFonts w:ascii="Arial" w:hAnsi="Arial" w:cs="Arial"/>
        </w:rPr>
      </w:pPr>
    </w:p>
    <w:p w14:paraId="02CE1E7C" w14:textId="74F22EC6" w:rsidR="00DA4AA8" w:rsidRPr="00C11343" w:rsidRDefault="00747223" w:rsidP="00C11343">
      <w:pPr>
        <w:pStyle w:val="Pictureframe"/>
        <w:spacing w:after="0"/>
        <w:rPr>
          <w:rFonts w:ascii="Arial" w:hAnsi="Arial" w:cs="Arial"/>
        </w:rPr>
      </w:pPr>
      <w:r w:rsidRPr="00C11343">
        <w:rPr>
          <w:rFonts w:ascii="Arial" w:hAnsi="Arial" w:cs="Arial"/>
        </w:rPr>
        <w:drawing>
          <wp:inline distT="0" distB="0" distL="0" distR="0" wp14:anchorId="09F9455D" wp14:editId="7FA541C6">
            <wp:extent cx="5943600" cy="32258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59"/>
                    <a:stretch>
                      <a:fillRect/>
                    </a:stretch>
                  </pic:blipFill>
                  <pic:spPr>
                    <a:xfrm>
                      <a:off x="0" y="0"/>
                      <a:ext cx="5943600" cy="3225800"/>
                    </a:xfrm>
                    <a:prstGeom prst="rect">
                      <a:avLst/>
                    </a:prstGeom>
                  </pic:spPr>
                </pic:pic>
              </a:graphicData>
            </a:graphic>
          </wp:inline>
        </w:drawing>
      </w:r>
    </w:p>
    <w:p w14:paraId="51FD9B16" w14:textId="77777777" w:rsidR="00CD587B" w:rsidRDefault="00CD587B" w:rsidP="00C11343">
      <w:pPr>
        <w:pStyle w:val="BodyText"/>
        <w:spacing w:after="0"/>
        <w:rPr>
          <w:rFonts w:cs="Arial"/>
        </w:rPr>
      </w:pPr>
    </w:p>
    <w:p w14:paraId="09D429FF" w14:textId="2EE2E87C" w:rsidR="00AA134F" w:rsidRPr="00C11343" w:rsidRDefault="00DA4AA8" w:rsidP="00C11343">
      <w:pPr>
        <w:pStyle w:val="BodyText"/>
        <w:spacing w:after="0"/>
        <w:rPr>
          <w:rFonts w:cs="Arial"/>
        </w:rPr>
      </w:pPr>
      <w:r w:rsidRPr="00C11343">
        <w:rPr>
          <w:rFonts w:cs="Arial"/>
        </w:rPr>
        <w:t xml:space="preserve">Repeat to add connector for </w:t>
      </w:r>
      <w:r w:rsidR="00AA134F" w:rsidRPr="00C11343">
        <w:rPr>
          <w:rFonts w:cs="Arial"/>
        </w:rPr>
        <w:t>Vantage Production Instance with the following properties:</w:t>
      </w:r>
    </w:p>
    <w:p w14:paraId="2B5BC73F" w14:textId="7F18D188" w:rsidR="00AA134F" w:rsidRPr="00C11343" w:rsidRDefault="00AA134F" w:rsidP="00C11343">
      <w:pPr>
        <w:pStyle w:val="ListBullet"/>
        <w:spacing w:after="0"/>
        <w:rPr>
          <w:rStyle w:val="CalloutChar"/>
          <w:rFonts w:ascii="Arial" w:hAnsi="Arial" w:cs="Arial"/>
          <w:b w:val="0"/>
          <w:bCs w:val="0"/>
          <w:color w:val="384851" w:themeColor="text2"/>
          <w:lang w:eastAsia="ko-KR"/>
        </w:rPr>
      </w:pPr>
      <w:r w:rsidRPr="00C11343">
        <w:rPr>
          <w:rFonts w:cs="Arial"/>
        </w:rPr>
        <w:t xml:space="preserve">Connector name: </w:t>
      </w:r>
      <w:r w:rsidRPr="00C11343">
        <w:rPr>
          <w:rStyle w:val="CalloutChar"/>
          <w:rFonts w:ascii="Arial" w:hAnsi="Arial" w:cs="Arial"/>
        </w:rPr>
        <w:t>tdTarget</w:t>
      </w:r>
    </w:p>
    <w:p w14:paraId="762B4431" w14:textId="4EE4D507" w:rsidR="00F25ECF" w:rsidRPr="00C11343" w:rsidRDefault="00F25ECF" w:rsidP="00C11343">
      <w:pPr>
        <w:pStyle w:val="ListBullet"/>
        <w:spacing w:after="0"/>
        <w:rPr>
          <w:rStyle w:val="CalloutChar"/>
          <w:rFonts w:ascii="Arial" w:hAnsi="Arial" w:cs="Arial"/>
          <w:b w:val="0"/>
          <w:bCs w:val="0"/>
          <w:color w:val="384851" w:themeColor="text2"/>
          <w:lang w:eastAsia="ko-KR"/>
        </w:rPr>
      </w:pPr>
      <w:r w:rsidRPr="00C11343">
        <w:rPr>
          <w:rFonts w:cs="Arial"/>
        </w:rPr>
        <w:t>System:</w:t>
      </w:r>
      <w:r w:rsidRPr="00C11343">
        <w:rPr>
          <w:rFonts w:cs="Arial"/>
          <w:lang w:eastAsia="ko-KR"/>
        </w:rPr>
        <w:t xml:space="preserve"> </w:t>
      </w:r>
      <w:r w:rsidRPr="00C11343">
        <w:rPr>
          <w:rStyle w:val="CalloutChar"/>
          <w:rFonts w:ascii="Arial" w:hAnsi="Arial" w:cs="Arial"/>
        </w:rPr>
        <w:t>tdProd</w:t>
      </w:r>
    </w:p>
    <w:p w14:paraId="3BCD5744" w14:textId="06B11D11" w:rsidR="00F25ECF" w:rsidRPr="00C11343" w:rsidRDefault="00F25ECF" w:rsidP="00C11343">
      <w:pPr>
        <w:pStyle w:val="ListBullet"/>
        <w:spacing w:after="0"/>
        <w:rPr>
          <w:rFonts w:cs="Arial"/>
        </w:rPr>
      </w:pPr>
      <w:r w:rsidRPr="00C11343">
        <w:rPr>
          <w:rStyle w:val="CalloutChar"/>
          <w:rFonts w:ascii="Arial" w:hAnsi="Arial" w:cs="Arial"/>
          <w:b w:val="0"/>
          <w:bCs w:val="0"/>
          <w:color w:val="384851" w:themeColor="text2"/>
        </w:rPr>
        <w:t xml:space="preserve">Allowed OS users: </w:t>
      </w:r>
      <w:r w:rsidRPr="00C11343">
        <w:rPr>
          <w:rStyle w:val="CalloutChar"/>
          <w:rFonts w:ascii="Arial" w:hAnsi="Arial" w:cs="Arial"/>
        </w:rPr>
        <w:t>teradata</w:t>
      </w:r>
    </w:p>
    <w:p w14:paraId="7AF78AC8" w14:textId="53B4CC2C" w:rsidR="00AA134F" w:rsidRPr="00C11343" w:rsidRDefault="00AA134F" w:rsidP="00C11343">
      <w:pPr>
        <w:pStyle w:val="ListBullet"/>
        <w:spacing w:after="0"/>
        <w:rPr>
          <w:rStyle w:val="CalloutChar"/>
          <w:rFonts w:ascii="Arial" w:hAnsi="Arial" w:cs="Arial"/>
          <w:b w:val="0"/>
          <w:bCs w:val="0"/>
          <w:color w:val="384851" w:themeColor="text2"/>
          <w:lang w:eastAsia="ko-KR"/>
        </w:rPr>
      </w:pPr>
      <w:r w:rsidRPr="00C11343">
        <w:rPr>
          <w:rFonts w:cs="Arial"/>
        </w:rPr>
        <w:t xml:space="preserve">Software name: </w:t>
      </w:r>
      <w:r w:rsidRPr="00C11343">
        <w:rPr>
          <w:rStyle w:val="CalloutChar"/>
          <w:rFonts w:ascii="Arial" w:hAnsi="Arial" w:cs="Arial"/>
        </w:rPr>
        <w:t>tdqg-teradata-connector (02.13.00.00-1)</w:t>
      </w:r>
    </w:p>
    <w:p w14:paraId="5F22D5FB" w14:textId="26940DE5" w:rsidR="00A74F2F" w:rsidRPr="00C11343" w:rsidRDefault="00F25ECF" w:rsidP="00C11343">
      <w:pPr>
        <w:pStyle w:val="ListBullet"/>
        <w:spacing w:after="0"/>
        <w:rPr>
          <w:rStyle w:val="CalloutChar"/>
          <w:rFonts w:ascii="Arial" w:hAnsi="Arial" w:cs="Arial"/>
          <w:b w:val="0"/>
          <w:bCs w:val="0"/>
          <w:color w:val="384851" w:themeColor="text2"/>
        </w:rPr>
      </w:pPr>
      <w:r w:rsidRPr="00C11343">
        <w:rPr>
          <w:rStyle w:val="CalloutChar"/>
          <w:rFonts w:ascii="Arial" w:hAnsi="Arial" w:cs="Arial"/>
          <w:b w:val="0"/>
          <w:bCs w:val="0"/>
          <w:color w:val="384851" w:themeColor="text2"/>
        </w:rPr>
        <w:t>Server: Vantage Production Instance’s Private IP</w:t>
      </w:r>
    </w:p>
    <w:p w14:paraId="18E5D93E" w14:textId="47192448" w:rsidR="00767592" w:rsidRPr="00C11343" w:rsidRDefault="00767592" w:rsidP="00C11343">
      <w:pPr>
        <w:pStyle w:val="ListBullet"/>
        <w:spacing w:after="0"/>
        <w:rPr>
          <w:rFonts w:cs="Arial"/>
        </w:rPr>
      </w:pPr>
      <w:r w:rsidRPr="00C11343">
        <w:rPr>
          <w:rStyle w:val="CalloutChar"/>
          <w:rFonts w:ascii="Arial" w:hAnsi="Arial" w:cs="Arial"/>
          <w:b w:val="0"/>
          <w:bCs w:val="0"/>
          <w:color w:val="384851" w:themeColor="text2"/>
        </w:rPr>
        <w:t xml:space="preserve">Associated Viewpoint system: </w:t>
      </w:r>
      <w:r w:rsidR="009E27AC" w:rsidRPr="00C11343">
        <w:rPr>
          <w:rStyle w:val="CalloutChar"/>
          <w:rFonts w:ascii="Arial" w:hAnsi="Arial" w:cs="Arial"/>
        </w:rPr>
        <w:t>vantage</w:t>
      </w:r>
    </w:p>
    <w:p w14:paraId="106CA726" w14:textId="77777777" w:rsidR="00DB6D1C" w:rsidRPr="00C11343" w:rsidRDefault="00DB6D1C" w:rsidP="00C11343">
      <w:pPr>
        <w:pStyle w:val="Thirdline"/>
        <w:spacing w:after="0"/>
        <w:rPr>
          <w:rFonts w:ascii="Arial" w:hAnsi="Arial" w:cs="Arial"/>
        </w:rPr>
      </w:pPr>
    </w:p>
    <w:p w14:paraId="523B2B49" w14:textId="3D39E22E" w:rsidR="00DA4AA8" w:rsidRPr="00C11343" w:rsidRDefault="00DA4AA8" w:rsidP="00C11343">
      <w:pPr>
        <w:pStyle w:val="Heading3"/>
        <w:spacing w:after="0"/>
        <w:rPr>
          <w:rFonts w:cs="Arial"/>
        </w:rPr>
      </w:pPr>
      <w:r w:rsidRPr="00C11343">
        <w:rPr>
          <w:rFonts w:cs="Arial"/>
        </w:rPr>
        <w:t>Add a Link</w:t>
      </w:r>
    </w:p>
    <w:p w14:paraId="70A6C298" w14:textId="0933841F" w:rsidR="000277FE" w:rsidRDefault="0014173C" w:rsidP="00C11343">
      <w:pPr>
        <w:pStyle w:val="BodyText"/>
        <w:spacing w:after="0"/>
        <w:rPr>
          <w:rFonts w:cs="Arial"/>
          <w:lang w:eastAsia="ko-KR"/>
        </w:rPr>
      </w:pPr>
      <w:r w:rsidRPr="00C11343">
        <w:rPr>
          <w:rFonts w:cs="Arial"/>
          <w:lang w:eastAsia="ko-KR"/>
        </w:rPr>
        <w:t xml:space="preserve">Links are named configurations that include an initiating connector and a target connector. </w:t>
      </w:r>
      <w:r w:rsidR="00495ED3" w:rsidRPr="00C11343">
        <w:rPr>
          <w:rFonts w:cs="Arial"/>
          <w:lang w:eastAsia="ko-KR"/>
        </w:rPr>
        <w:t>The name of the link is used</w:t>
      </w:r>
      <w:r w:rsidR="00B04799" w:rsidRPr="00C11343">
        <w:rPr>
          <w:rFonts w:cs="Arial"/>
          <w:lang w:eastAsia="ko-KR"/>
        </w:rPr>
        <w:t xml:space="preserve"> </w:t>
      </w:r>
      <w:r w:rsidR="00C83B47" w:rsidRPr="00C11343">
        <w:rPr>
          <w:rFonts w:cs="Arial"/>
          <w:lang w:eastAsia="ko-KR"/>
        </w:rPr>
        <w:t xml:space="preserve">by Vantage to </w:t>
      </w:r>
      <w:r w:rsidR="00C83B47" w:rsidRPr="00C11343">
        <w:rPr>
          <w:rFonts w:cs="Arial"/>
        </w:rPr>
        <w:t xml:space="preserve">create the foreign </w:t>
      </w:r>
      <w:r w:rsidR="00C83B47" w:rsidRPr="00C11343">
        <w:rPr>
          <w:rFonts w:cs="Arial"/>
          <w:bCs/>
          <w:lang w:eastAsia="ko-KR"/>
        </w:rPr>
        <w:t>server</w:t>
      </w:r>
      <w:r w:rsidR="00C83B47" w:rsidRPr="00C11343">
        <w:rPr>
          <w:rFonts w:cs="Arial"/>
          <w:lang w:eastAsia="ko-KR"/>
        </w:rPr>
        <w:t>.</w:t>
      </w:r>
    </w:p>
    <w:p w14:paraId="186046AC" w14:textId="77777777" w:rsidR="00CD587B" w:rsidRPr="00C11343" w:rsidRDefault="00CD587B" w:rsidP="00C11343">
      <w:pPr>
        <w:pStyle w:val="BodyText"/>
        <w:spacing w:after="0"/>
        <w:rPr>
          <w:rFonts w:cs="Arial"/>
        </w:rPr>
      </w:pPr>
    </w:p>
    <w:p w14:paraId="4F9E1834" w14:textId="4083EACF" w:rsidR="00DA4AA8" w:rsidRDefault="00DA4AA8" w:rsidP="00C11343">
      <w:pPr>
        <w:pStyle w:val="BodyText"/>
        <w:spacing w:after="0"/>
        <w:rPr>
          <w:rFonts w:cs="Arial"/>
          <w:lang w:eastAsia="ko-KR"/>
        </w:rPr>
      </w:pPr>
      <w:r w:rsidRPr="00C11343">
        <w:rPr>
          <w:rFonts w:cs="Arial"/>
          <w:lang w:eastAsia="ko-KR"/>
        </w:rPr>
        <w:t xml:space="preserve">Click the </w:t>
      </w:r>
      <w:r w:rsidRPr="00C11343">
        <w:rPr>
          <w:rStyle w:val="CalloutChar"/>
          <w:rFonts w:ascii="Arial" w:hAnsi="Arial" w:cs="Arial"/>
        </w:rPr>
        <w:t>Links</w:t>
      </w:r>
      <w:r w:rsidRPr="00C11343">
        <w:rPr>
          <w:rFonts w:cs="Arial"/>
          <w:lang w:eastAsia="ko-KR"/>
        </w:rPr>
        <w:t xml:space="preserve"> tab</w:t>
      </w:r>
      <w:r w:rsidR="004B0831" w:rsidRPr="00C11343">
        <w:rPr>
          <w:rFonts w:cs="Arial"/>
          <w:lang w:eastAsia="ko-KR"/>
        </w:rPr>
        <w:t xml:space="preserve"> under the same </w:t>
      </w:r>
      <w:r w:rsidR="00330F91" w:rsidRPr="00C11343">
        <w:rPr>
          <w:rFonts w:cs="Arial"/>
          <w:lang w:eastAsia="ko-KR"/>
        </w:rPr>
        <w:t>Fabrics (</w:t>
      </w:r>
      <w:r w:rsidR="007B4A09" w:rsidRPr="00C11343">
        <w:rPr>
          <w:rFonts w:cs="Arial"/>
          <w:lang w:eastAsia="ko-KR"/>
        </w:rPr>
        <w:t>e.g.</w:t>
      </w:r>
      <w:r w:rsidR="00330F91" w:rsidRPr="00C11343">
        <w:rPr>
          <w:rFonts w:cs="Arial"/>
          <w:lang w:eastAsia="ko-KR"/>
        </w:rPr>
        <w:t xml:space="preserve"> </w:t>
      </w:r>
      <w:r w:rsidR="00330F91" w:rsidRPr="00C11343">
        <w:rPr>
          <w:rStyle w:val="Emphasis"/>
          <w:rFonts w:cs="Arial"/>
        </w:rPr>
        <w:t>T2</w:t>
      </w:r>
      <w:r w:rsidR="00F25ECF" w:rsidRPr="00C11343">
        <w:rPr>
          <w:rStyle w:val="Emphasis"/>
          <w:rFonts w:cs="Arial"/>
        </w:rPr>
        <w:t>T</w:t>
      </w:r>
      <w:r w:rsidR="00330F91" w:rsidRPr="00C11343">
        <w:rPr>
          <w:rStyle w:val="Emphasis"/>
          <w:rFonts w:cs="Arial"/>
        </w:rPr>
        <w:t>Fabric</w:t>
      </w:r>
      <w:r w:rsidR="00330F91" w:rsidRPr="00C11343">
        <w:rPr>
          <w:rFonts w:cs="Arial"/>
          <w:lang w:eastAsia="ko-KR"/>
        </w:rPr>
        <w:t>)</w:t>
      </w:r>
      <w:r w:rsidRPr="00C11343">
        <w:rPr>
          <w:rFonts w:cs="Arial"/>
          <w:lang w:eastAsia="ko-KR"/>
        </w:rPr>
        <w:t>.</w:t>
      </w:r>
    </w:p>
    <w:p w14:paraId="1FD3D520" w14:textId="77777777" w:rsidR="00CD587B" w:rsidRPr="00C11343" w:rsidRDefault="00CD587B" w:rsidP="00C11343">
      <w:pPr>
        <w:pStyle w:val="BodyText"/>
        <w:spacing w:after="0"/>
        <w:rPr>
          <w:rFonts w:cs="Arial"/>
          <w:lang w:eastAsia="ko-KR"/>
        </w:rPr>
      </w:pPr>
    </w:p>
    <w:p w14:paraId="7F136D6F" w14:textId="1CA402DF" w:rsidR="00DA4AA8" w:rsidRDefault="00DA4AA8" w:rsidP="00C11343">
      <w:pPr>
        <w:pStyle w:val="BodyText"/>
        <w:spacing w:after="0"/>
        <w:rPr>
          <w:rFonts w:cs="Arial"/>
          <w:lang w:eastAsia="ko-KR"/>
        </w:rPr>
      </w:pPr>
      <w:r w:rsidRPr="00C11343">
        <w:rPr>
          <w:rFonts w:cs="Arial"/>
        </w:rPr>
        <w:t>Click</w:t>
      </w:r>
      <w:r w:rsidRPr="00C11343">
        <w:rPr>
          <w:rFonts w:cs="Arial"/>
          <w:lang w:eastAsia="ko-KR"/>
        </w:rPr>
        <w:t xml:space="preserve"> </w:t>
      </w:r>
      <w:r w:rsidRPr="00C11343">
        <w:rPr>
          <w:rFonts w:cs="Arial"/>
          <w:b/>
          <w:bCs/>
          <w:lang w:eastAsia="ko-KR"/>
        </w:rPr>
        <w:t>+</w:t>
      </w:r>
      <w:r w:rsidRPr="00C11343">
        <w:rPr>
          <w:rFonts w:cs="Arial"/>
          <w:lang w:eastAsia="ko-KR"/>
        </w:rPr>
        <w:t xml:space="preserve"> next to Links.</w:t>
      </w:r>
    </w:p>
    <w:p w14:paraId="5B0EDB1C" w14:textId="77777777" w:rsidR="00CD587B" w:rsidRPr="00C11343" w:rsidRDefault="00CD587B" w:rsidP="00C11343">
      <w:pPr>
        <w:pStyle w:val="BodyText"/>
        <w:spacing w:after="0"/>
        <w:rPr>
          <w:rFonts w:cs="Arial"/>
          <w:lang w:eastAsia="ko-KR"/>
        </w:rPr>
      </w:pPr>
    </w:p>
    <w:p w14:paraId="275A46C5" w14:textId="63F8A08E" w:rsidR="00DA4AA8" w:rsidRDefault="006503FF" w:rsidP="00C11343">
      <w:pPr>
        <w:pStyle w:val="BodyText"/>
        <w:spacing w:after="0"/>
        <w:rPr>
          <w:rFonts w:cs="Arial"/>
        </w:rPr>
      </w:pPr>
      <w:r w:rsidRPr="00C11343">
        <w:rPr>
          <w:rFonts w:cs="Arial"/>
        </w:rPr>
        <w:t>Enter</w:t>
      </w:r>
      <w:r w:rsidRPr="00C11343">
        <w:rPr>
          <w:rFonts w:cs="Arial"/>
          <w:lang w:eastAsia="ko-KR"/>
        </w:rPr>
        <w:t xml:space="preserve"> </w:t>
      </w:r>
      <w:r w:rsidR="00DA4AA8" w:rsidRPr="00C11343">
        <w:rPr>
          <w:rFonts w:cs="Arial"/>
          <w:lang w:eastAsia="ko-KR"/>
        </w:rPr>
        <w:t>a name (</w:t>
      </w:r>
      <w:r w:rsidR="007B4A09" w:rsidRPr="00C11343">
        <w:rPr>
          <w:rFonts w:cs="Arial"/>
          <w:lang w:eastAsia="ko-KR"/>
        </w:rPr>
        <w:t>e.g.</w:t>
      </w:r>
      <w:r w:rsidR="00DA4AA8" w:rsidRPr="00C11343">
        <w:rPr>
          <w:rFonts w:cs="Arial"/>
          <w:lang w:eastAsia="ko-KR"/>
        </w:rPr>
        <w:t xml:space="preserve"> </w:t>
      </w:r>
      <w:r w:rsidR="00DA4AA8" w:rsidRPr="00C11343">
        <w:rPr>
          <w:rStyle w:val="Emphasis"/>
          <w:rFonts w:cs="Arial"/>
        </w:rPr>
        <w:t>TD2</w:t>
      </w:r>
      <w:r w:rsidR="00F25ECF" w:rsidRPr="00C11343">
        <w:rPr>
          <w:rStyle w:val="Emphasis"/>
          <w:rFonts w:cs="Arial"/>
        </w:rPr>
        <w:t>TD</w:t>
      </w:r>
      <w:r w:rsidR="00DA4AA8" w:rsidRPr="00C11343">
        <w:rPr>
          <w:rFonts w:cs="Arial"/>
          <w:lang w:eastAsia="ko-KR"/>
        </w:rPr>
        <w:t>)</w:t>
      </w:r>
      <w:r w:rsidR="00C627BC" w:rsidRPr="00C11343">
        <w:rPr>
          <w:rFonts w:cs="Arial"/>
        </w:rPr>
        <w:t>.</w:t>
      </w:r>
    </w:p>
    <w:p w14:paraId="54344A31" w14:textId="77777777" w:rsidR="00CD587B" w:rsidRPr="00C11343" w:rsidRDefault="00CD587B" w:rsidP="00C11343">
      <w:pPr>
        <w:pStyle w:val="BodyText"/>
        <w:spacing w:after="0"/>
        <w:rPr>
          <w:rFonts w:cs="Arial"/>
          <w:lang w:eastAsia="ko-KR"/>
        </w:rPr>
      </w:pPr>
    </w:p>
    <w:p w14:paraId="4D59A864" w14:textId="750F1523" w:rsidR="00DA4AA8" w:rsidRDefault="00DA4AA8" w:rsidP="00C11343">
      <w:pPr>
        <w:pStyle w:val="BodyText"/>
        <w:spacing w:after="0"/>
        <w:rPr>
          <w:rFonts w:cs="Arial"/>
        </w:rPr>
      </w:pPr>
      <w:r w:rsidRPr="00C11343">
        <w:rPr>
          <w:rFonts w:cs="Arial"/>
        </w:rPr>
        <w:t>Select</w:t>
      </w:r>
      <w:r w:rsidRPr="00C11343">
        <w:rPr>
          <w:rFonts w:cs="Arial"/>
          <w:lang w:eastAsia="ko-KR"/>
        </w:rPr>
        <w:t xml:space="preserve"> </w:t>
      </w:r>
      <w:r w:rsidRPr="00C11343">
        <w:rPr>
          <w:rStyle w:val="CalloutChar"/>
          <w:rFonts w:ascii="Arial" w:hAnsi="Arial" w:cs="Arial"/>
        </w:rPr>
        <w:t>Initiating Connector</w:t>
      </w:r>
      <w:r w:rsidRPr="00C11343">
        <w:rPr>
          <w:rFonts w:cs="Arial"/>
          <w:lang w:eastAsia="ko-KR"/>
        </w:rPr>
        <w:t xml:space="preserve"> (</w:t>
      </w:r>
      <w:r w:rsidR="007B4A09" w:rsidRPr="00C11343">
        <w:rPr>
          <w:rFonts w:cs="Arial"/>
          <w:lang w:eastAsia="ko-KR"/>
        </w:rPr>
        <w:t>e.g.</w:t>
      </w:r>
      <w:r w:rsidRPr="00C11343">
        <w:rPr>
          <w:rFonts w:cs="Arial"/>
          <w:lang w:eastAsia="ko-KR"/>
        </w:rPr>
        <w:t xml:space="preserve"> </w:t>
      </w:r>
      <w:proofErr w:type="spellStart"/>
      <w:r w:rsidR="00F25ECF" w:rsidRPr="00C11343">
        <w:rPr>
          <w:rStyle w:val="Emphasis"/>
          <w:rFonts w:cs="Arial"/>
        </w:rPr>
        <w:t>tdInit</w:t>
      </w:r>
      <w:proofErr w:type="spellEnd"/>
      <w:r w:rsidRPr="00C11343">
        <w:rPr>
          <w:rFonts w:cs="Arial"/>
          <w:lang w:eastAsia="ko-KR"/>
        </w:rPr>
        <w:t>)</w:t>
      </w:r>
      <w:r w:rsidR="00C627BC" w:rsidRPr="00C11343">
        <w:rPr>
          <w:rFonts w:cs="Arial"/>
        </w:rPr>
        <w:t>.</w:t>
      </w:r>
    </w:p>
    <w:p w14:paraId="5EAAC9A9" w14:textId="77777777" w:rsidR="00CD587B" w:rsidRPr="00C11343" w:rsidRDefault="00CD587B" w:rsidP="00C11343">
      <w:pPr>
        <w:pStyle w:val="BodyText"/>
        <w:spacing w:after="0"/>
        <w:rPr>
          <w:rFonts w:cs="Arial"/>
          <w:lang w:eastAsia="ko-KR"/>
        </w:rPr>
      </w:pPr>
    </w:p>
    <w:p w14:paraId="039DE058" w14:textId="5907529A" w:rsidR="00DA4AA8" w:rsidRDefault="00DA4AA8" w:rsidP="00C11343">
      <w:pPr>
        <w:pStyle w:val="BodyText"/>
        <w:spacing w:after="0"/>
        <w:rPr>
          <w:rFonts w:cs="Arial"/>
        </w:rPr>
      </w:pPr>
      <w:r w:rsidRPr="00C11343">
        <w:rPr>
          <w:rFonts w:cs="Arial"/>
        </w:rPr>
        <w:t>Select</w:t>
      </w:r>
      <w:r w:rsidRPr="00C11343">
        <w:rPr>
          <w:rFonts w:cs="Arial"/>
          <w:lang w:eastAsia="ko-KR"/>
        </w:rPr>
        <w:t xml:space="preserve"> </w:t>
      </w:r>
      <w:r w:rsidRPr="00C11343">
        <w:rPr>
          <w:rStyle w:val="CalloutChar"/>
          <w:rFonts w:ascii="Arial" w:hAnsi="Arial" w:cs="Arial"/>
        </w:rPr>
        <w:t>Target Connector</w:t>
      </w:r>
      <w:r w:rsidRPr="00C11343">
        <w:rPr>
          <w:rFonts w:cs="Arial"/>
          <w:lang w:eastAsia="ko-KR"/>
        </w:rPr>
        <w:t xml:space="preserve"> (</w:t>
      </w:r>
      <w:r w:rsidR="007B4A09" w:rsidRPr="00C11343">
        <w:rPr>
          <w:rFonts w:cs="Arial"/>
          <w:lang w:eastAsia="ko-KR"/>
        </w:rPr>
        <w:t>e.g.</w:t>
      </w:r>
      <w:r w:rsidRPr="00C11343">
        <w:rPr>
          <w:rFonts w:cs="Arial"/>
          <w:lang w:eastAsia="ko-KR"/>
        </w:rPr>
        <w:t xml:space="preserve"> </w:t>
      </w:r>
      <w:proofErr w:type="spellStart"/>
      <w:r w:rsidR="00F25ECF" w:rsidRPr="00C11343">
        <w:rPr>
          <w:rStyle w:val="Emphasis"/>
          <w:rFonts w:cs="Arial"/>
        </w:rPr>
        <w:t>tdTarget</w:t>
      </w:r>
      <w:proofErr w:type="spellEnd"/>
      <w:r w:rsidRPr="00C11343">
        <w:rPr>
          <w:rFonts w:cs="Arial"/>
          <w:lang w:eastAsia="ko-KR"/>
        </w:rPr>
        <w:t>)</w:t>
      </w:r>
      <w:r w:rsidR="00C627BC" w:rsidRPr="00C11343">
        <w:rPr>
          <w:rFonts w:cs="Arial"/>
        </w:rPr>
        <w:t>.</w:t>
      </w:r>
    </w:p>
    <w:p w14:paraId="08F8C19B" w14:textId="77777777" w:rsidR="00CD587B" w:rsidRPr="00C11343" w:rsidRDefault="00CD587B" w:rsidP="00C11343">
      <w:pPr>
        <w:pStyle w:val="BodyText"/>
        <w:spacing w:after="0"/>
        <w:rPr>
          <w:rFonts w:cs="Arial"/>
          <w:lang w:eastAsia="ko-KR"/>
        </w:rPr>
      </w:pPr>
    </w:p>
    <w:p w14:paraId="5AB4458B" w14:textId="4A27FAC0" w:rsidR="00DA4AA8" w:rsidRDefault="00DA4AA8" w:rsidP="00C11343">
      <w:pPr>
        <w:pStyle w:val="BodyText"/>
        <w:spacing w:after="0"/>
        <w:rPr>
          <w:rFonts w:cs="Arial"/>
        </w:rPr>
      </w:pPr>
      <w:r w:rsidRPr="00C11343">
        <w:rPr>
          <w:rFonts w:cs="Arial"/>
        </w:rPr>
        <w:t>Choose</w:t>
      </w:r>
      <w:r w:rsidRPr="00C11343">
        <w:rPr>
          <w:rFonts w:cs="Arial"/>
          <w:lang w:eastAsia="ko-KR"/>
        </w:rPr>
        <w:t xml:space="preserve"> </w:t>
      </w:r>
      <w:r w:rsidRPr="00C11343">
        <w:rPr>
          <w:rStyle w:val="CalloutChar"/>
          <w:rFonts w:ascii="Arial" w:hAnsi="Arial" w:cs="Arial"/>
        </w:rPr>
        <w:t>User and Role mapping</w:t>
      </w:r>
      <w:r w:rsidRPr="00C11343">
        <w:rPr>
          <w:rFonts w:cs="Arial"/>
          <w:lang w:eastAsia="ko-KR"/>
        </w:rPr>
        <w:t xml:space="preserve"> user created in previous step (</w:t>
      </w:r>
      <w:r w:rsidR="007B4A09" w:rsidRPr="00C11343">
        <w:rPr>
          <w:rFonts w:cs="Arial"/>
          <w:lang w:eastAsia="ko-KR"/>
        </w:rPr>
        <w:t>e.g.</w:t>
      </w:r>
      <w:r w:rsidRPr="00C11343">
        <w:rPr>
          <w:rFonts w:cs="Arial"/>
          <w:lang w:eastAsia="ko-KR"/>
        </w:rPr>
        <w:t xml:space="preserve"> </w:t>
      </w:r>
      <w:r w:rsidRPr="00C11343">
        <w:rPr>
          <w:rStyle w:val="Emphasis"/>
          <w:rFonts w:cs="Arial"/>
        </w:rPr>
        <w:t>td</w:t>
      </w:r>
      <w:r w:rsidR="00F25ECF" w:rsidRPr="00C11343">
        <w:rPr>
          <w:rStyle w:val="Emphasis"/>
          <w:rFonts w:cs="Arial"/>
        </w:rPr>
        <w:t>2td</w:t>
      </w:r>
      <w:r w:rsidRPr="00C11343">
        <w:rPr>
          <w:rFonts w:cs="Arial"/>
          <w:lang w:eastAsia="ko-KR"/>
        </w:rPr>
        <w:t>)</w:t>
      </w:r>
      <w:r w:rsidR="00C627BC" w:rsidRPr="00C11343">
        <w:rPr>
          <w:rFonts w:cs="Arial"/>
        </w:rPr>
        <w:t>.</w:t>
      </w:r>
    </w:p>
    <w:p w14:paraId="7ACB6E5D" w14:textId="77777777" w:rsidR="00CD587B" w:rsidRPr="00C11343" w:rsidRDefault="00CD587B" w:rsidP="00C11343">
      <w:pPr>
        <w:pStyle w:val="BodyText"/>
        <w:spacing w:after="0"/>
        <w:rPr>
          <w:rFonts w:cs="Arial"/>
          <w:lang w:eastAsia="ko-KR"/>
        </w:rPr>
      </w:pPr>
    </w:p>
    <w:p w14:paraId="50DCBA77" w14:textId="6955E516" w:rsidR="00DA4AA8" w:rsidRDefault="00DA4AA8" w:rsidP="00C11343">
      <w:pPr>
        <w:pStyle w:val="BodyText"/>
        <w:spacing w:after="0"/>
        <w:rPr>
          <w:rFonts w:cs="Arial"/>
        </w:rPr>
      </w:pPr>
      <w:r w:rsidRPr="00C11343">
        <w:rPr>
          <w:rStyle w:val="BodyTextbeforepictureorcodeChar"/>
          <w:rFonts w:ascii="Arial" w:hAnsi="Arial" w:cs="Arial"/>
        </w:rPr>
        <w:t>Click</w:t>
      </w:r>
      <w:r w:rsidRPr="00C11343">
        <w:rPr>
          <w:rFonts w:cs="Arial"/>
          <w:lang w:eastAsia="ko-KR"/>
        </w:rPr>
        <w:t xml:space="preserve"> </w:t>
      </w:r>
      <w:r w:rsidRPr="00C11343">
        <w:rPr>
          <w:rStyle w:val="CalloutChar"/>
          <w:rFonts w:ascii="Arial" w:hAnsi="Arial" w:cs="Arial"/>
        </w:rPr>
        <w:t>Save</w:t>
      </w:r>
      <w:r w:rsidR="00C627BC" w:rsidRPr="00C11343">
        <w:rPr>
          <w:rFonts w:cs="Arial"/>
        </w:rPr>
        <w:t>.</w:t>
      </w:r>
    </w:p>
    <w:p w14:paraId="1F426E36" w14:textId="77777777" w:rsidR="00CD587B" w:rsidRPr="00C11343" w:rsidRDefault="00CD587B" w:rsidP="00C11343">
      <w:pPr>
        <w:pStyle w:val="BodyText"/>
        <w:spacing w:after="0"/>
        <w:rPr>
          <w:rFonts w:cs="Arial"/>
          <w:lang w:eastAsia="ko-KR"/>
        </w:rPr>
      </w:pPr>
    </w:p>
    <w:p w14:paraId="3BB26281" w14:textId="19DF519D" w:rsidR="00DA4AA8" w:rsidRPr="00C11343" w:rsidRDefault="00F25ECF" w:rsidP="00C11343">
      <w:pPr>
        <w:pStyle w:val="Pictureframe"/>
        <w:spacing w:after="0"/>
        <w:rPr>
          <w:rFonts w:ascii="Arial" w:hAnsi="Arial" w:cs="Arial"/>
        </w:rPr>
      </w:pPr>
      <w:r w:rsidRPr="00C11343">
        <w:rPr>
          <w:rFonts w:ascii="Arial" w:hAnsi="Arial" w:cs="Arial"/>
        </w:rPr>
        <w:drawing>
          <wp:inline distT="0" distB="0" distL="0" distR="0" wp14:anchorId="1845D7D8" wp14:editId="7921635D">
            <wp:extent cx="5401934" cy="5107021"/>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60"/>
                    <a:stretch>
                      <a:fillRect/>
                    </a:stretch>
                  </pic:blipFill>
                  <pic:spPr>
                    <a:xfrm>
                      <a:off x="0" y="0"/>
                      <a:ext cx="5421962" cy="5125956"/>
                    </a:xfrm>
                    <a:prstGeom prst="rect">
                      <a:avLst/>
                    </a:prstGeom>
                  </pic:spPr>
                </pic:pic>
              </a:graphicData>
            </a:graphic>
          </wp:inline>
        </w:drawing>
      </w:r>
      <w:r w:rsidRPr="00C11343">
        <w:rPr>
          <w:rFonts w:ascii="Arial" w:hAnsi="Arial" w:cs="Arial"/>
        </w:rPr>
        <w:drawing>
          <wp:inline distT="0" distB="0" distL="0" distR="0" wp14:anchorId="031CF04D" wp14:editId="09302F79">
            <wp:extent cx="5282119" cy="1041187"/>
            <wp:effectExtent l="0" t="0" r="1270" b="63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61"/>
                    <a:stretch>
                      <a:fillRect/>
                    </a:stretch>
                  </pic:blipFill>
                  <pic:spPr>
                    <a:xfrm>
                      <a:off x="0" y="0"/>
                      <a:ext cx="5335196" cy="1051649"/>
                    </a:xfrm>
                    <a:prstGeom prst="rect">
                      <a:avLst/>
                    </a:prstGeom>
                  </pic:spPr>
                </pic:pic>
              </a:graphicData>
            </a:graphic>
          </wp:inline>
        </w:drawing>
      </w:r>
    </w:p>
    <w:p w14:paraId="206A982C" w14:textId="77777777" w:rsidR="00772ECF" w:rsidRPr="00C11343" w:rsidRDefault="00772ECF" w:rsidP="00C11343">
      <w:pPr>
        <w:pStyle w:val="Thirdline"/>
        <w:spacing w:after="0"/>
        <w:rPr>
          <w:rFonts w:ascii="Arial" w:hAnsi="Arial" w:cs="Arial"/>
        </w:rPr>
      </w:pPr>
    </w:p>
    <w:p w14:paraId="4579CB1A" w14:textId="14AEB0A0" w:rsidR="00DA4AA8" w:rsidRPr="00C11343" w:rsidRDefault="00DA4AA8" w:rsidP="00C11343">
      <w:pPr>
        <w:pStyle w:val="Heading3"/>
        <w:spacing w:after="0"/>
        <w:rPr>
          <w:rFonts w:cs="Arial"/>
        </w:rPr>
      </w:pPr>
      <w:r w:rsidRPr="00C11343">
        <w:rPr>
          <w:rFonts w:cs="Arial"/>
        </w:rPr>
        <w:t>Run Diagnostic Checks (optional)</w:t>
      </w:r>
    </w:p>
    <w:p w14:paraId="6C716EEC" w14:textId="32C20900" w:rsidR="00DA4AA8" w:rsidRDefault="00DA4AA8" w:rsidP="00C11343">
      <w:pPr>
        <w:pStyle w:val="BodyText"/>
        <w:spacing w:after="0"/>
        <w:rPr>
          <w:rFonts w:cs="Arial"/>
          <w:lang w:eastAsia="ko-KR"/>
        </w:rPr>
      </w:pPr>
      <w:r w:rsidRPr="00C11343">
        <w:rPr>
          <w:rFonts w:cs="Arial"/>
          <w:lang w:eastAsia="ko-KR"/>
        </w:rPr>
        <w:t xml:space="preserve">Run diagnostic </w:t>
      </w:r>
      <w:r w:rsidRPr="00C11343">
        <w:rPr>
          <w:rFonts w:cs="Arial"/>
        </w:rPr>
        <w:t>checks</w:t>
      </w:r>
      <w:r w:rsidRPr="00C11343">
        <w:rPr>
          <w:rFonts w:cs="Arial"/>
          <w:lang w:eastAsia="ko-KR"/>
        </w:rPr>
        <w:t xml:space="preserve"> on connectors and link</w:t>
      </w:r>
      <w:r w:rsidR="00F4367C" w:rsidRPr="00C11343">
        <w:rPr>
          <w:rFonts w:cs="Arial"/>
          <w:lang w:eastAsia="ko-KR"/>
        </w:rPr>
        <w:t>(</w:t>
      </w:r>
      <w:r w:rsidRPr="00C11343">
        <w:rPr>
          <w:rFonts w:cs="Arial"/>
          <w:lang w:eastAsia="ko-KR"/>
        </w:rPr>
        <w:t>s</w:t>
      </w:r>
      <w:r w:rsidR="00F4367C" w:rsidRPr="00C11343">
        <w:rPr>
          <w:rFonts w:cs="Arial"/>
          <w:lang w:eastAsia="ko-KR"/>
        </w:rPr>
        <w:t>)</w:t>
      </w:r>
      <w:r w:rsidRPr="00C11343">
        <w:rPr>
          <w:rFonts w:cs="Arial"/>
          <w:lang w:eastAsia="ko-KR"/>
        </w:rPr>
        <w:t xml:space="preserve"> can help to ensure the correctness of the connectors and link</w:t>
      </w:r>
      <w:r w:rsidR="00F4367C" w:rsidRPr="00C11343">
        <w:rPr>
          <w:rFonts w:cs="Arial"/>
          <w:lang w:eastAsia="ko-KR"/>
        </w:rPr>
        <w:t>(s)</w:t>
      </w:r>
      <w:r w:rsidRPr="00C11343">
        <w:rPr>
          <w:rFonts w:cs="Arial"/>
          <w:lang w:eastAsia="ko-KR"/>
        </w:rPr>
        <w:t>, and the ability to access the target system.</w:t>
      </w:r>
    </w:p>
    <w:p w14:paraId="1C40CDAF" w14:textId="0E5870DE" w:rsidR="00DA4AA8" w:rsidRDefault="00DA4AA8" w:rsidP="00C11343">
      <w:pPr>
        <w:pStyle w:val="BodyText"/>
        <w:spacing w:after="0"/>
        <w:rPr>
          <w:rFonts w:cs="Arial"/>
        </w:rPr>
      </w:pPr>
      <w:r w:rsidRPr="00C11343">
        <w:rPr>
          <w:rFonts w:cs="Arial"/>
          <w:lang w:eastAsia="ko-KR"/>
        </w:rPr>
        <w:t xml:space="preserve">On the </w:t>
      </w:r>
      <w:r w:rsidRPr="00C11343">
        <w:rPr>
          <w:rStyle w:val="CalloutChar"/>
          <w:rFonts w:ascii="Arial" w:hAnsi="Arial" w:cs="Arial"/>
        </w:rPr>
        <w:t>Connectors/Links</w:t>
      </w:r>
      <w:r w:rsidRPr="00C11343">
        <w:rPr>
          <w:rFonts w:cs="Arial"/>
          <w:lang w:eastAsia="ko-KR"/>
        </w:rPr>
        <w:t xml:space="preserve"> tab, click dropdown arrow </w:t>
      </w:r>
      <w:r w:rsidRPr="00C11343">
        <w:rPr>
          <w:rFonts w:cs="Arial"/>
          <w:noProof/>
          <w:lang w:eastAsia="ko-KR"/>
        </w:rPr>
        <w:drawing>
          <wp:inline distT="0" distB="0" distL="0" distR="0" wp14:anchorId="23415143" wp14:editId="1BD74F3C">
            <wp:extent cx="203200" cy="203200"/>
            <wp:effectExtent l="0" t="0" r="0" b="0"/>
            <wp:docPr id="4098" name="Picture 2">
              <a:extLst xmlns:a="http://schemas.openxmlformats.org/drawingml/2006/main">
                <a:ext uri="{FF2B5EF4-FFF2-40B4-BE49-F238E27FC236}">
                  <a16:creationId xmlns:a16="http://schemas.microsoft.com/office/drawing/2014/main" id="{1722A4A1-FB59-954A-9B96-67DCEE6F71EA}"/>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1722A4A1-FB59-954A-9B96-67DCEE6F71EA}"/>
                        </a:ext>
                        <a:ext uri="{C183D7F6-B498-43B3-948B-1728B52AA6E4}">
                          <adec:decorative xmlns:adec="http://schemas.microsoft.com/office/drawing/2017/decorative" val="1"/>
                        </a:ext>
                      </a:extLs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C11343">
        <w:rPr>
          <w:rFonts w:cs="Arial"/>
          <w:lang w:eastAsia="ko-KR"/>
        </w:rPr>
        <w:t xml:space="preserve">    next to the applicable connector or link</w:t>
      </w:r>
      <w:r w:rsidR="00524C3F" w:rsidRPr="00C11343">
        <w:rPr>
          <w:rFonts w:cs="Arial"/>
          <w:lang w:eastAsia="ko-KR"/>
        </w:rPr>
        <w:t>,</w:t>
      </w:r>
      <w:r w:rsidRPr="00C11343">
        <w:rPr>
          <w:rFonts w:cs="Arial"/>
          <w:lang w:eastAsia="ko-KR"/>
        </w:rPr>
        <w:t xml:space="preserve"> and select </w:t>
      </w:r>
      <w:r w:rsidRPr="00C11343">
        <w:rPr>
          <w:rStyle w:val="CalloutChar"/>
          <w:rFonts w:ascii="Arial" w:hAnsi="Arial" w:cs="Arial"/>
        </w:rPr>
        <w:t>Diagnostic Check</w:t>
      </w:r>
      <w:r w:rsidR="00C627BC" w:rsidRPr="00C11343">
        <w:rPr>
          <w:rFonts w:cs="Arial"/>
        </w:rPr>
        <w:t>.</w:t>
      </w:r>
    </w:p>
    <w:p w14:paraId="71EEA2E0" w14:textId="77777777" w:rsidR="00CD587B" w:rsidRPr="00C11343" w:rsidRDefault="00CD587B" w:rsidP="00C11343">
      <w:pPr>
        <w:pStyle w:val="BodyText"/>
        <w:spacing w:after="0"/>
        <w:rPr>
          <w:rFonts w:cs="Arial"/>
          <w:lang w:eastAsia="ko-KR"/>
        </w:rPr>
      </w:pPr>
    </w:p>
    <w:p w14:paraId="7D1F6153" w14:textId="6AEB6E59" w:rsidR="00DA4AA8" w:rsidRDefault="00DA4AA8" w:rsidP="00C11343">
      <w:pPr>
        <w:pStyle w:val="BodyText"/>
        <w:spacing w:after="0"/>
        <w:rPr>
          <w:rFonts w:cs="Arial"/>
        </w:rPr>
      </w:pPr>
      <w:r w:rsidRPr="00C11343">
        <w:rPr>
          <w:rFonts w:cs="Arial"/>
          <w:lang w:eastAsia="ko-KR"/>
        </w:rPr>
        <w:t xml:space="preserve">To test the </w:t>
      </w:r>
      <w:r w:rsidRPr="00C11343">
        <w:rPr>
          <w:rFonts w:cs="Arial"/>
        </w:rPr>
        <w:t>connector</w:t>
      </w:r>
      <w:r w:rsidRPr="00C11343">
        <w:rPr>
          <w:rFonts w:cs="Arial"/>
          <w:lang w:eastAsia="ko-KR"/>
        </w:rPr>
        <w:t xml:space="preserve">/link, click </w:t>
      </w:r>
      <w:r w:rsidRPr="00C11343">
        <w:rPr>
          <w:rStyle w:val="CalloutChar"/>
          <w:rFonts w:ascii="Arial" w:hAnsi="Arial" w:cs="Arial"/>
        </w:rPr>
        <w:t>Active</w:t>
      </w:r>
      <w:r w:rsidRPr="00C11343">
        <w:rPr>
          <w:rFonts w:cs="Arial"/>
          <w:lang w:eastAsia="ko-KR"/>
        </w:rPr>
        <w:t xml:space="preserve"> for </w:t>
      </w:r>
      <w:r w:rsidRPr="00C11343">
        <w:rPr>
          <w:rStyle w:val="CalloutChar"/>
          <w:rFonts w:ascii="Arial" w:hAnsi="Arial" w:cs="Arial"/>
        </w:rPr>
        <w:t>Test configurations</w:t>
      </w:r>
      <w:r w:rsidR="00C627BC" w:rsidRPr="00C11343">
        <w:rPr>
          <w:rFonts w:cs="Arial"/>
        </w:rPr>
        <w:t>.</w:t>
      </w:r>
    </w:p>
    <w:p w14:paraId="64F539A7" w14:textId="77777777" w:rsidR="00CD587B" w:rsidRPr="00C11343" w:rsidRDefault="00CD587B" w:rsidP="00C11343">
      <w:pPr>
        <w:pStyle w:val="BodyText"/>
        <w:spacing w:after="0"/>
        <w:rPr>
          <w:rFonts w:cs="Arial"/>
          <w:lang w:eastAsia="ko-KR"/>
        </w:rPr>
      </w:pPr>
    </w:p>
    <w:p w14:paraId="37E5BA8B" w14:textId="2EB1961C" w:rsidR="00DA4AA8" w:rsidRDefault="00DA4AA8" w:rsidP="00C11343">
      <w:pPr>
        <w:pStyle w:val="BodyText"/>
        <w:spacing w:after="0"/>
        <w:rPr>
          <w:rFonts w:cs="Arial"/>
        </w:rPr>
      </w:pPr>
      <w:r w:rsidRPr="00C11343">
        <w:rPr>
          <w:rFonts w:cs="Arial"/>
          <w:lang w:eastAsia="ko-KR"/>
        </w:rPr>
        <w:t xml:space="preserve">If applicable, set the values for the connector properties. Click </w:t>
      </w:r>
      <w:r w:rsidRPr="00C11343">
        <w:rPr>
          <w:rStyle w:val="CalloutChar"/>
          <w:rFonts w:ascii="Arial" w:hAnsi="Arial" w:cs="Arial"/>
        </w:rPr>
        <w:t>Run</w:t>
      </w:r>
      <w:r w:rsidR="00C627BC" w:rsidRPr="00C11343">
        <w:rPr>
          <w:rFonts w:cs="Arial"/>
        </w:rPr>
        <w:t>.</w:t>
      </w:r>
    </w:p>
    <w:p w14:paraId="6DD86CDC" w14:textId="77777777" w:rsidR="00CD587B" w:rsidRPr="00C11343" w:rsidRDefault="00CD587B" w:rsidP="00C11343">
      <w:pPr>
        <w:pStyle w:val="BodyText"/>
        <w:spacing w:after="0"/>
        <w:rPr>
          <w:rFonts w:cs="Arial"/>
          <w:lang w:eastAsia="ko-KR"/>
        </w:rPr>
      </w:pPr>
    </w:p>
    <w:p w14:paraId="0332370C" w14:textId="77777777" w:rsidR="00DA4AA8" w:rsidRPr="00C11343" w:rsidRDefault="00DA4AA8" w:rsidP="00C11343">
      <w:pPr>
        <w:pStyle w:val="BodyText"/>
        <w:spacing w:after="0"/>
        <w:rPr>
          <w:rFonts w:cs="Arial"/>
          <w:lang w:eastAsia="ko-KR"/>
        </w:rPr>
      </w:pPr>
      <w:r w:rsidRPr="00C11343">
        <w:rPr>
          <w:rFonts w:cs="Arial"/>
          <w:lang w:eastAsia="ko-KR"/>
        </w:rPr>
        <w:t xml:space="preserve">The test results display in the </w:t>
      </w:r>
      <w:r w:rsidRPr="00C11343">
        <w:rPr>
          <w:rStyle w:val="CalloutChar"/>
          <w:rFonts w:ascii="Arial" w:hAnsi="Arial" w:cs="Arial"/>
        </w:rPr>
        <w:t>Connector Diagnostic Check/Link Diagnostic Check</w:t>
      </w:r>
      <w:r w:rsidRPr="00C11343">
        <w:rPr>
          <w:rFonts w:cs="Arial"/>
          <w:lang w:eastAsia="ko-KR"/>
        </w:rPr>
        <w:t xml:space="preserve"> window.</w:t>
      </w:r>
    </w:p>
    <w:p w14:paraId="753FB265" w14:textId="77777777" w:rsidR="0049526E" w:rsidRDefault="0049526E" w:rsidP="00C11343">
      <w:pPr>
        <w:pStyle w:val="BodyTextbeforepictureorcode"/>
        <w:spacing w:after="0"/>
        <w:rPr>
          <w:rFonts w:ascii="Arial" w:hAnsi="Arial" w:cs="Arial"/>
        </w:rPr>
      </w:pPr>
    </w:p>
    <w:p w14:paraId="387684F4" w14:textId="1482B3FD" w:rsidR="00DA4AA8" w:rsidRDefault="00DA4AA8" w:rsidP="00C11343">
      <w:pPr>
        <w:pStyle w:val="BodyTextbeforepictureorcode"/>
        <w:spacing w:after="0"/>
        <w:rPr>
          <w:rFonts w:ascii="Arial" w:hAnsi="Arial" w:cs="Arial"/>
        </w:rPr>
      </w:pPr>
      <w:r w:rsidRPr="00C11343">
        <w:rPr>
          <w:rFonts w:ascii="Arial" w:hAnsi="Arial" w:cs="Arial"/>
        </w:rPr>
        <w:t>Sample diagnostic check outputs:</w:t>
      </w:r>
    </w:p>
    <w:p w14:paraId="68FB38D6" w14:textId="77777777" w:rsidR="00CD587B" w:rsidRPr="00C11343" w:rsidRDefault="00CD587B" w:rsidP="00C11343">
      <w:pPr>
        <w:pStyle w:val="BodyTextbeforepictureorcode"/>
        <w:spacing w:after="0"/>
        <w:rPr>
          <w:rFonts w:ascii="Arial" w:hAnsi="Arial" w:cs="Arial"/>
        </w:rPr>
      </w:pPr>
    </w:p>
    <w:p w14:paraId="1E56EB24" w14:textId="0A88528F" w:rsidR="00DA4AA8" w:rsidRPr="00C11343" w:rsidRDefault="00DC4082" w:rsidP="00C11343">
      <w:pPr>
        <w:pStyle w:val="Pictureframe"/>
        <w:spacing w:after="0"/>
        <w:rPr>
          <w:rFonts w:ascii="Arial" w:hAnsi="Arial" w:cs="Arial"/>
          <w:lang w:eastAsia="ko-KR"/>
        </w:rPr>
      </w:pPr>
      <w:r w:rsidRPr="00C11343">
        <w:rPr>
          <w:rFonts w:ascii="Arial" w:hAnsi="Arial" w:cs="Arial"/>
          <w:lang w:eastAsia="ko-KR"/>
        </w:rPr>
        <w:drawing>
          <wp:inline distT="0" distB="0" distL="0" distR="0" wp14:anchorId="2AD3E7D4" wp14:editId="52E06AE8">
            <wp:extent cx="5807413" cy="1772626"/>
            <wp:effectExtent l="0" t="0" r="0" b="571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63"/>
                    <a:stretch>
                      <a:fillRect/>
                    </a:stretch>
                  </pic:blipFill>
                  <pic:spPr>
                    <a:xfrm>
                      <a:off x="0" y="0"/>
                      <a:ext cx="5822434" cy="1777211"/>
                    </a:xfrm>
                    <a:prstGeom prst="rect">
                      <a:avLst/>
                    </a:prstGeom>
                  </pic:spPr>
                </pic:pic>
              </a:graphicData>
            </a:graphic>
          </wp:inline>
        </w:drawing>
      </w:r>
      <w:r w:rsidR="00F25ECF" w:rsidRPr="00C11343">
        <w:rPr>
          <w:rFonts w:ascii="Arial" w:hAnsi="Arial" w:cs="Arial"/>
          <w:lang w:eastAsia="ko-KR"/>
        </w:rPr>
        <w:drawing>
          <wp:inline distT="0" distB="0" distL="0" distR="0" wp14:anchorId="483681D5" wp14:editId="2A7CF7A9">
            <wp:extent cx="5943600" cy="1383030"/>
            <wp:effectExtent l="0" t="0" r="0" b="127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64"/>
                    <a:stretch>
                      <a:fillRect/>
                    </a:stretch>
                  </pic:blipFill>
                  <pic:spPr>
                    <a:xfrm>
                      <a:off x="0" y="0"/>
                      <a:ext cx="5943600" cy="1383030"/>
                    </a:xfrm>
                    <a:prstGeom prst="rect">
                      <a:avLst/>
                    </a:prstGeom>
                  </pic:spPr>
                </pic:pic>
              </a:graphicData>
            </a:graphic>
          </wp:inline>
        </w:drawing>
      </w:r>
    </w:p>
    <w:p w14:paraId="7715AA5B" w14:textId="656696DE" w:rsidR="002127F0" w:rsidRPr="00C11343" w:rsidRDefault="00FD03C1" w:rsidP="00C11343">
      <w:pPr>
        <w:pStyle w:val="Pictureframe"/>
        <w:spacing w:after="0"/>
        <w:rPr>
          <w:rFonts w:ascii="Arial" w:hAnsi="Arial" w:cs="Arial"/>
          <w:lang w:eastAsia="ko-KR"/>
        </w:rPr>
      </w:pPr>
      <w:r w:rsidRPr="00C11343">
        <w:rPr>
          <w:rFonts w:ascii="Arial" w:hAnsi="Arial" w:cs="Arial"/>
          <w:lang w:eastAsia="ko-KR"/>
        </w:rPr>
        <w:drawing>
          <wp:inline distT="0" distB="0" distL="0" distR="0" wp14:anchorId="2BB6A76E" wp14:editId="6A947700">
            <wp:extent cx="5943600" cy="1430020"/>
            <wp:effectExtent l="0" t="0" r="0" b="508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65"/>
                    <a:stretch>
                      <a:fillRect/>
                    </a:stretch>
                  </pic:blipFill>
                  <pic:spPr>
                    <a:xfrm>
                      <a:off x="0" y="0"/>
                      <a:ext cx="5943600" cy="1430020"/>
                    </a:xfrm>
                    <a:prstGeom prst="rect">
                      <a:avLst/>
                    </a:prstGeom>
                  </pic:spPr>
                </pic:pic>
              </a:graphicData>
            </a:graphic>
          </wp:inline>
        </w:drawing>
      </w:r>
    </w:p>
    <w:p w14:paraId="5363577F" w14:textId="77777777" w:rsidR="00CD587B" w:rsidRDefault="00CD587B" w:rsidP="00C11343">
      <w:pPr>
        <w:pStyle w:val="BodyText"/>
        <w:spacing w:after="0"/>
        <w:rPr>
          <w:rFonts w:cs="Arial"/>
        </w:rPr>
      </w:pPr>
    </w:p>
    <w:p w14:paraId="540F4C7C" w14:textId="08C046A8" w:rsidR="00A67BE0" w:rsidRPr="00C11343" w:rsidRDefault="00A67BE0" w:rsidP="00C11343">
      <w:pPr>
        <w:pStyle w:val="BodyText"/>
        <w:spacing w:after="0"/>
        <w:rPr>
          <w:rStyle w:val="Hyperlink"/>
          <w:rFonts w:ascii="Arial" w:hAnsi="Arial" w:cs="Arial"/>
          <w:bCs w:val="0"/>
          <w:color w:val="000000"/>
        </w:rPr>
      </w:pPr>
      <w:r w:rsidRPr="00C11343">
        <w:rPr>
          <w:rFonts w:cs="Arial"/>
        </w:rPr>
        <w:t>For more information see</w:t>
      </w:r>
      <w:r w:rsidR="00772ECF" w:rsidRPr="00C11343">
        <w:rPr>
          <w:rFonts w:cs="Arial"/>
        </w:rPr>
        <w:t xml:space="preserve"> the</w:t>
      </w:r>
      <w:r w:rsidRPr="00C11343">
        <w:rPr>
          <w:rFonts w:cs="Arial"/>
        </w:rPr>
        <w:t xml:space="preserve"> </w:t>
      </w:r>
      <w:hyperlink r:id="rId66" w:history="1">
        <w:r w:rsidRPr="00C11343">
          <w:rPr>
            <w:rStyle w:val="Hyperlink"/>
            <w:rFonts w:ascii="Arial" w:hAnsi="Arial" w:cs="Arial"/>
          </w:rPr>
          <w:t>documentation</w:t>
        </w:r>
      </w:hyperlink>
      <w:r w:rsidRPr="00C11343">
        <w:rPr>
          <w:rStyle w:val="Hyperlink"/>
          <w:rFonts w:ascii="Arial" w:hAnsi="Arial" w:cs="Arial"/>
          <w:bCs w:val="0"/>
          <w:color w:val="000000"/>
        </w:rPr>
        <w:t>.</w:t>
      </w:r>
    </w:p>
    <w:p w14:paraId="1B264BBE" w14:textId="0175114D" w:rsidR="00DA4AA8" w:rsidRPr="00C11343" w:rsidRDefault="00EC45B2" w:rsidP="00C11343">
      <w:pPr>
        <w:pStyle w:val="Heading2"/>
        <w:spacing w:after="0"/>
      </w:pPr>
      <w:bookmarkStart w:id="73" w:name="_Create_Foreign_Server"/>
      <w:bookmarkEnd w:id="73"/>
      <w:r w:rsidRPr="00C11343">
        <w:t xml:space="preserve">Create Foreign </w:t>
      </w:r>
      <w:r w:rsidR="008B68D0" w:rsidRPr="00C11343">
        <w:t>Server</w:t>
      </w:r>
    </w:p>
    <w:p w14:paraId="36DAC277" w14:textId="6DC2CDD2" w:rsidR="00093330" w:rsidRDefault="008B68D0" w:rsidP="00C11343">
      <w:pPr>
        <w:pStyle w:val="BodyText"/>
        <w:spacing w:after="0"/>
        <w:rPr>
          <w:rFonts w:cs="Arial"/>
          <w:lang w:eastAsia="ko-KR"/>
        </w:rPr>
      </w:pPr>
      <w:r w:rsidRPr="00C11343">
        <w:rPr>
          <w:rFonts w:cs="Arial"/>
          <w:lang w:eastAsia="ko-KR"/>
        </w:rPr>
        <w:t xml:space="preserve">Now we are ready to </w:t>
      </w:r>
      <w:r w:rsidR="005309C3" w:rsidRPr="00C11343">
        <w:rPr>
          <w:rFonts w:cs="Arial"/>
          <w:lang w:eastAsia="ko-KR"/>
        </w:rPr>
        <w:t xml:space="preserve">create a foreign server </w:t>
      </w:r>
      <w:r w:rsidR="00873CB8" w:rsidRPr="00C11343">
        <w:rPr>
          <w:rFonts w:cs="Arial"/>
          <w:lang w:eastAsia="ko-KR"/>
        </w:rPr>
        <w:t>on</w:t>
      </w:r>
      <w:r w:rsidR="001118B0" w:rsidRPr="00C11343">
        <w:rPr>
          <w:rFonts w:cs="Arial"/>
          <w:lang w:eastAsia="ko-KR"/>
        </w:rPr>
        <w:t xml:space="preserve"> the new</w:t>
      </w:r>
      <w:r w:rsidR="00873CB8" w:rsidRPr="00C11343">
        <w:rPr>
          <w:rFonts w:cs="Arial"/>
          <w:lang w:eastAsia="ko-KR"/>
        </w:rPr>
        <w:t xml:space="preserve"> Vantage</w:t>
      </w:r>
      <w:r w:rsidR="005B49E1" w:rsidRPr="00C11343">
        <w:rPr>
          <w:rFonts w:cs="Arial"/>
          <w:lang w:eastAsia="ko-KR"/>
        </w:rPr>
        <w:t xml:space="preserve"> </w:t>
      </w:r>
      <w:r w:rsidR="00EB6A6F" w:rsidRPr="00C11343">
        <w:rPr>
          <w:rFonts w:cs="Arial"/>
          <w:lang w:eastAsia="ko-KR"/>
        </w:rPr>
        <w:t>instance</w:t>
      </w:r>
      <w:r w:rsidR="00873CB8" w:rsidRPr="00C11343">
        <w:rPr>
          <w:rFonts w:cs="Arial"/>
          <w:lang w:eastAsia="ko-KR"/>
        </w:rPr>
        <w:t xml:space="preserve"> to connect </w:t>
      </w:r>
      <w:r w:rsidR="005B49E1" w:rsidRPr="00C11343">
        <w:rPr>
          <w:rFonts w:cs="Arial"/>
          <w:lang w:eastAsia="ko-KR"/>
        </w:rPr>
        <w:t xml:space="preserve">to </w:t>
      </w:r>
      <w:r w:rsidR="00825A38" w:rsidRPr="00C11343">
        <w:rPr>
          <w:rFonts w:cs="Arial"/>
          <w:lang w:eastAsia="ko-KR"/>
        </w:rPr>
        <w:t xml:space="preserve">the </w:t>
      </w:r>
      <w:r w:rsidR="00873CB8" w:rsidRPr="00C11343">
        <w:rPr>
          <w:rFonts w:cs="Arial"/>
          <w:lang w:eastAsia="ko-KR"/>
        </w:rPr>
        <w:t xml:space="preserve">Vantage </w:t>
      </w:r>
      <w:r w:rsidR="005B49E1" w:rsidRPr="00C11343">
        <w:rPr>
          <w:rFonts w:cs="Arial"/>
          <w:lang w:eastAsia="ko-KR"/>
        </w:rPr>
        <w:t>Production</w:t>
      </w:r>
      <w:r w:rsidR="00873CB8" w:rsidRPr="00C11343">
        <w:rPr>
          <w:rFonts w:cs="Arial"/>
          <w:lang w:eastAsia="ko-KR"/>
        </w:rPr>
        <w:t xml:space="preserve"> </w:t>
      </w:r>
      <w:r w:rsidR="005B49E1" w:rsidRPr="00C11343">
        <w:rPr>
          <w:rFonts w:cs="Arial"/>
          <w:lang w:eastAsia="ko-KR"/>
        </w:rPr>
        <w:t>system</w:t>
      </w:r>
      <w:r w:rsidR="00873CB8" w:rsidRPr="00C11343">
        <w:rPr>
          <w:rFonts w:cs="Arial"/>
          <w:lang w:eastAsia="ko-KR"/>
        </w:rPr>
        <w:t>.</w:t>
      </w:r>
    </w:p>
    <w:p w14:paraId="655EEC78" w14:textId="77777777" w:rsidR="00CD587B" w:rsidRPr="00C11343" w:rsidRDefault="00CD587B" w:rsidP="00C11343">
      <w:pPr>
        <w:pStyle w:val="BodyText"/>
        <w:spacing w:after="0"/>
        <w:rPr>
          <w:rFonts w:cs="Arial"/>
          <w:lang w:eastAsia="ko-KR"/>
        </w:rPr>
      </w:pPr>
    </w:p>
    <w:p w14:paraId="27348247" w14:textId="05A2A91D" w:rsidR="00DA4AA8" w:rsidRDefault="00844D10" w:rsidP="00C11343">
      <w:pPr>
        <w:pStyle w:val="BodyText"/>
        <w:spacing w:after="0"/>
        <w:rPr>
          <w:rFonts w:cs="Arial"/>
        </w:rPr>
      </w:pPr>
      <w:r w:rsidRPr="00C11343">
        <w:rPr>
          <w:rFonts w:cs="Arial"/>
          <w:lang w:eastAsia="ko-KR"/>
        </w:rPr>
        <w:t xml:space="preserve">You can use any Teradata Tools and Utilities to run </w:t>
      </w:r>
      <w:r w:rsidR="006A7C46" w:rsidRPr="00C11343">
        <w:rPr>
          <w:rFonts w:cs="Arial"/>
          <w:lang w:eastAsia="ko-KR"/>
        </w:rPr>
        <w:t>the SQL command (BTEQ, Teradata Studio, etc.)</w:t>
      </w:r>
      <w:r w:rsidR="00C627BC" w:rsidRPr="00C11343">
        <w:rPr>
          <w:rFonts w:cs="Arial"/>
        </w:rPr>
        <w:t>.</w:t>
      </w:r>
    </w:p>
    <w:p w14:paraId="4C3E7821" w14:textId="77777777" w:rsidR="00CD587B" w:rsidRPr="00C11343" w:rsidRDefault="00CD587B" w:rsidP="00C11343">
      <w:pPr>
        <w:pStyle w:val="BodyText"/>
        <w:spacing w:after="0"/>
        <w:rPr>
          <w:rFonts w:cs="Arial"/>
          <w:lang w:eastAsia="ko-KR"/>
        </w:rPr>
      </w:pPr>
    </w:p>
    <w:p w14:paraId="2476B7DC" w14:textId="1393657B" w:rsidR="00DA4AA8" w:rsidRDefault="00DA4AA8" w:rsidP="00C11343">
      <w:pPr>
        <w:pStyle w:val="BodyText"/>
        <w:spacing w:after="0"/>
        <w:rPr>
          <w:rFonts w:cs="Arial"/>
          <w:lang w:eastAsia="ko-KR"/>
        </w:rPr>
      </w:pPr>
      <w:r w:rsidRPr="00C11343">
        <w:rPr>
          <w:rFonts w:cs="Arial"/>
          <w:lang w:eastAsia="ko-KR"/>
        </w:rPr>
        <w:t xml:space="preserve">Log on </w:t>
      </w:r>
      <w:r w:rsidR="00F04848" w:rsidRPr="00C11343">
        <w:rPr>
          <w:rFonts w:cs="Arial"/>
          <w:lang w:eastAsia="ko-KR"/>
        </w:rPr>
        <w:t xml:space="preserve">to </w:t>
      </w:r>
      <w:r w:rsidR="0023098C" w:rsidRPr="00C11343">
        <w:rPr>
          <w:rFonts w:cs="Arial"/>
        </w:rPr>
        <w:t>the</w:t>
      </w:r>
      <w:r w:rsidR="0023098C" w:rsidRPr="00C11343">
        <w:rPr>
          <w:rFonts w:cs="Arial"/>
          <w:lang w:eastAsia="ko-KR"/>
        </w:rPr>
        <w:t xml:space="preserve"> initiating Teradata Vantage system </w:t>
      </w:r>
      <w:r w:rsidR="00464105" w:rsidRPr="00C11343">
        <w:rPr>
          <w:rFonts w:cs="Arial"/>
          <w:lang w:eastAsia="ko-KR"/>
        </w:rPr>
        <w:t>(</w:t>
      </w:r>
      <w:r w:rsidR="00464105" w:rsidRPr="00C11343">
        <w:rPr>
          <w:rStyle w:val="Emphasis"/>
          <w:rFonts w:cs="Arial"/>
        </w:rPr>
        <w:t>tdTemp</w:t>
      </w:r>
      <w:r w:rsidR="00464105" w:rsidRPr="00C11343">
        <w:rPr>
          <w:rFonts w:cs="Arial"/>
          <w:lang w:eastAsia="ko-KR"/>
        </w:rPr>
        <w:t xml:space="preserve">) </w:t>
      </w:r>
      <w:r w:rsidR="0023098C" w:rsidRPr="00C11343">
        <w:rPr>
          <w:rFonts w:cs="Arial"/>
          <w:lang w:eastAsia="ko-KR"/>
        </w:rPr>
        <w:t xml:space="preserve">using the </w:t>
      </w:r>
      <w:bookmarkStart w:id="74" w:name="OLE_LINK66"/>
      <w:bookmarkStart w:id="75" w:name="OLE_LINK67"/>
      <w:r w:rsidR="0023098C" w:rsidRPr="00C11343">
        <w:rPr>
          <w:rFonts w:cs="Arial"/>
          <w:lang w:eastAsia="ko-KR"/>
        </w:rPr>
        <w:t xml:space="preserve">public IP of the Vantage instance </w:t>
      </w:r>
      <w:r w:rsidRPr="00C11343">
        <w:rPr>
          <w:rFonts w:cs="Arial"/>
          <w:lang w:eastAsia="ko-KR"/>
        </w:rPr>
        <w:t xml:space="preserve">as </w:t>
      </w:r>
      <w:r w:rsidR="00371A16" w:rsidRPr="00C11343">
        <w:rPr>
          <w:rFonts w:cs="Arial"/>
          <w:lang w:eastAsia="ko-KR"/>
        </w:rPr>
        <w:t>a</w:t>
      </w:r>
      <w:r w:rsidRPr="00C11343">
        <w:rPr>
          <w:rFonts w:cs="Arial"/>
          <w:lang w:eastAsia="ko-KR"/>
        </w:rPr>
        <w:t xml:space="preserve"> </w:t>
      </w:r>
      <w:r w:rsidR="00847D92" w:rsidRPr="00C11343">
        <w:rPr>
          <w:rFonts w:cs="Arial"/>
          <w:lang w:eastAsia="ko-KR"/>
        </w:rPr>
        <w:t>database a</w:t>
      </w:r>
      <w:r w:rsidRPr="00C11343">
        <w:rPr>
          <w:rFonts w:cs="Arial"/>
          <w:lang w:eastAsia="ko-KR"/>
        </w:rPr>
        <w:t xml:space="preserve">dministrator, such as dbc, and create </w:t>
      </w:r>
      <w:r w:rsidR="00FC375D" w:rsidRPr="00C11343">
        <w:rPr>
          <w:rFonts w:cs="Arial"/>
          <w:lang w:eastAsia="ko-KR"/>
        </w:rPr>
        <w:t>a user to perform database operations</w:t>
      </w:r>
      <w:r w:rsidR="00233869" w:rsidRPr="00C11343">
        <w:rPr>
          <w:rFonts w:cs="Arial"/>
          <w:lang w:eastAsia="ko-KR"/>
        </w:rPr>
        <w:t>.</w:t>
      </w:r>
      <w:bookmarkStart w:id="76" w:name="OLE_LINK69"/>
      <w:bookmarkStart w:id="77" w:name="OLE_LINK70"/>
      <w:bookmarkEnd w:id="74"/>
      <w:bookmarkEnd w:id="75"/>
    </w:p>
    <w:p w14:paraId="18A8CAD8" w14:textId="77777777" w:rsidR="00CD587B" w:rsidRPr="00C11343" w:rsidRDefault="00CD587B" w:rsidP="00C11343">
      <w:pPr>
        <w:pStyle w:val="BodyText"/>
        <w:spacing w:after="0"/>
        <w:rPr>
          <w:rFonts w:cs="Arial"/>
          <w:lang w:eastAsia="ko-KR"/>
        </w:rPr>
      </w:pPr>
    </w:p>
    <w:tbl>
      <w:tblPr>
        <w:tblStyle w:val="Codeblock"/>
        <w:tblW w:w="0" w:type="auto"/>
        <w:jc w:val="center"/>
        <w:tblInd w:w="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539"/>
      </w:tblGrid>
      <w:tr w:rsidR="00FC375D" w:rsidRPr="00C11343" w14:paraId="2EA1BB81" w14:textId="77777777" w:rsidTr="0049526E">
        <w:trPr>
          <w:cnfStyle w:val="100000000000" w:firstRow="1" w:lastRow="0" w:firstColumn="0" w:lastColumn="0" w:oddVBand="0" w:evenVBand="0" w:oddHBand="0" w:evenHBand="0" w:firstRowFirstColumn="0" w:firstRowLastColumn="0" w:lastRowFirstColumn="0" w:lastRowLastColumn="0"/>
          <w:trHeight w:val="262"/>
          <w:jc w:val="center"/>
        </w:trPr>
        <w:tc>
          <w:tcPr>
            <w:tcW w:w="853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80509F" w14:textId="1F236F88" w:rsidR="00FC375D" w:rsidRPr="00C11343" w:rsidRDefault="00FC375D" w:rsidP="00C11343">
            <w:pPr>
              <w:pStyle w:val="Code"/>
              <w:keepNext w:val="0"/>
              <w:rPr>
                <w:rFonts w:ascii="Arial" w:hAnsi="Arial" w:cs="Arial"/>
              </w:rPr>
            </w:pPr>
            <w:bookmarkStart w:id="78" w:name="OLE_LINK34"/>
            <w:bookmarkStart w:id="79" w:name="OLE_LINK35"/>
            <w:bookmarkStart w:id="80" w:name="OLE_LINK76"/>
            <w:bookmarkStart w:id="81" w:name="OLE_LINK11"/>
            <w:bookmarkStart w:id="82" w:name="OLE_LINK113"/>
            <w:bookmarkStart w:id="83" w:name="OLE_LINK120"/>
            <w:bookmarkStart w:id="84" w:name="OLE_LINK4"/>
            <w:bookmarkStart w:id="85" w:name="OLE_LINK19"/>
            <w:bookmarkStart w:id="86" w:name="OLE_LINK77"/>
            <w:bookmarkStart w:id="87" w:name="OLE_LINK78"/>
            <w:bookmarkStart w:id="88" w:name="OLE_LINK68"/>
            <w:r w:rsidRPr="00C11343">
              <w:rPr>
                <w:rFonts w:ascii="Arial" w:hAnsi="Arial" w:cs="Arial"/>
              </w:rPr>
              <w:t>CREATE USER “</w:t>
            </w:r>
            <w:r w:rsidR="005B49E1" w:rsidRPr="00C11343">
              <w:rPr>
                <w:rFonts w:ascii="Arial" w:hAnsi="Arial" w:cs="Arial"/>
              </w:rPr>
              <w:t>qg_user</w:t>
            </w:r>
            <w:r w:rsidRPr="00C11343">
              <w:rPr>
                <w:rFonts w:ascii="Arial" w:hAnsi="Arial" w:cs="Arial"/>
              </w:rPr>
              <w:t>” AS PERMANENT = 100000000, PASSWORD = &lt;password&gt;, SPOOL = 100000000, TEMPORARY = 100000000;</w:t>
            </w:r>
            <w:bookmarkEnd w:id="78"/>
            <w:bookmarkEnd w:id="79"/>
            <w:bookmarkEnd w:id="80"/>
            <w:bookmarkEnd w:id="81"/>
            <w:bookmarkEnd w:id="82"/>
            <w:bookmarkEnd w:id="83"/>
            <w:bookmarkEnd w:id="84"/>
            <w:bookmarkEnd w:id="85"/>
          </w:p>
        </w:tc>
      </w:tr>
      <w:bookmarkEnd w:id="76"/>
      <w:bookmarkEnd w:id="77"/>
      <w:bookmarkEnd w:id="86"/>
      <w:bookmarkEnd w:id="87"/>
      <w:bookmarkEnd w:id="88"/>
    </w:tbl>
    <w:p w14:paraId="0DA3123E" w14:textId="77777777" w:rsidR="00FC375D" w:rsidRPr="00C11343" w:rsidRDefault="00FC375D" w:rsidP="00C11343">
      <w:pPr>
        <w:pStyle w:val="Code"/>
        <w:rPr>
          <w:rFonts w:ascii="Arial" w:hAnsi="Arial" w:cs="Arial"/>
        </w:rPr>
      </w:pPr>
    </w:p>
    <w:p w14:paraId="43FF87D9" w14:textId="37408B59" w:rsidR="00FC375D" w:rsidRDefault="00FC375D" w:rsidP="00C11343">
      <w:pPr>
        <w:pStyle w:val="BodyText"/>
        <w:spacing w:after="0"/>
        <w:rPr>
          <w:rFonts w:cs="Arial"/>
          <w:i/>
          <w:iCs/>
        </w:rPr>
      </w:pPr>
      <w:r w:rsidRPr="00C11343">
        <w:rPr>
          <w:rFonts w:cs="Arial"/>
          <w:i/>
          <w:iCs/>
        </w:rPr>
        <w:t xml:space="preserve">Note: The Perm, Spool and Temp space used here is only an example. Contact your DBA to decide what would be sufficient space for user </w:t>
      </w:r>
      <w:proofErr w:type="spellStart"/>
      <w:r w:rsidR="005B49E1" w:rsidRPr="00C11343">
        <w:rPr>
          <w:rFonts w:cs="Arial"/>
          <w:i/>
          <w:iCs/>
        </w:rPr>
        <w:t>qg_user</w:t>
      </w:r>
      <w:proofErr w:type="spellEnd"/>
      <w:r w:rsidRPr="00C11343">
        <w:rPr>
          <w:rFonts w:cs="Arial"/>
          <w:i/>
          <w:iCs/>
        </w:rPr>
        <w:t>.</w:t>
      </w:r>
    </w:p>
    <w:p w14:paraId="422EA61B" w14:textId="77777777" w:rsidR="00CD587B" w:rsidRPr="00C11343" w:rsidRDefault="00CD587B" w:rsidP="00C11343">
      <w:pPr>
        <w:pStyle w:val="BodyText"/>
        <w:spacing w:after="0"/>
        <w:rPr>
          <w:rFonts w:cs="Arial"/>
          <w:i/>
          <w:iCs/>
        </w:rPr>
      </w:pPr>
    </w:p>
    <w:p w14:paraId="3D0B79EE" w14:textId="12A72C4F" w:rsidR="00FC375D" w:rsidRDefault="00FC375D" w:rsidP="00C11343">
      <w:pPr>
        <w:pStyle w:val="BodyText"/>
        <w:spacing w:after="0"/>
        <w:rPr>
          <w:rFonts w:cs="Arial"/>
          <w:lang w:eastAsia="ko-KR"/>
        </w:rPr>
      </w:pPr>
      <w:r w:rsidRPr="00C11343">
        <w:rPr>
          <w:rFonts w:cs="Arial"/>
          <w:lang w:eastAsia="ko-KR"/>
        </w:rPr>
        <w:t xml:space="preserve">Grant additional </w:t>
      </w:r>
      <w:r w:rsidR="00BE0F27" w:rsidRPr="00C11343">
        <w:rPr>
          <w:rFonts w:cs="Arial"/>
          <w:lang w:eastAsia="ko-KR"/>
        </w:rPr>
        <w:t>privileges</w:t>
      </w:r>
      <w:r w:rsidRPr="00C11343">
        <w:rPr>
          <w:rFonts w:cs="Arial"/>
          <w:lang w:eastAsia="ko-KR"/>
        </w:rPr>
        <w:t xml:space="preserve"> to </w:t>
      </w:r>
      <w:proofErr w:type="spellStart"/>
      <w:r w:rsidR="00C80386" w:rsidRPr="00C11343">
        <w:rPr>
          <w:rFonts w:cs="Arial"/>
          <w:lang w:eastAsia="ko-KR"/>
        </w:rPr>
        <w:t>qg</w:t>
      </w:r>
      <w:r w:rsidRPr="00C11343">
        <w:rPr>
          <w:rFonts w:cs="Arial"/>
          <w:lang w:eastAsia="ko-KR"/>
        </w:rPr>
        <w:t>_</w:t>
      </w:r>
      <w:r w:rsidR="007060C3" w:rsidRPr="00C11343">
        <w:rPr>
          <w:rFonts w:cs="Arial"/>
          <w:lang w:eastAsia="ko-KR"/>
        </w:rPr>
        <w:t>user</w:t>
      </w:r>
      <w:proofErr w:type="spellEnd"/>
      <w:r w:rsidRPr="00C11343">
        <w:rPr>
          <w:rFonts w:cs="Arial"/>
          <w:lang w:eastAsia="ko-KR"/>
        </w:rPr>
        <w:t xml:space="preserve"> as DBC</w:t>
      </w:r>
    </w:p>
    <w:p w14:paraId="325B85A7" w14:textId="77777777" w:rsidR="00CD587B" w:rsidRPr="00C11343" w:rsidRDefault="00CD587B" w:rsidP="00C11343">
      <w:pPr>
        <w:pStyle w:val="BodyText"/>
        <w:spacing w:after="0"/>
        <w:rPr>
          <w:rFonts w:cs="Arial"/>
          <w:lang w:eastAsia="ko-KR"/>
        </w:rPr>
      </w:pPr>
    </w:p>
    <w:tbl>
      <w:tblPr>
        <w:tblStyle w:val="Codeblock"/>
        <w:tblW w:w="8630" w:type="dxa"/>
        <w:jc w:val="center"/>
        <w:tblInd w:w="0" w:type="dxa"/>
        <w:tblLook w:val="0400" w:firstRow="0" w:lastRow="0" w:firstColumn="0" w:lastColumn="0" w:noHBand="0" w:noVBand="1"/>
      </w:tblPr>
      <w:tblGrid>
        <w:gridCol w:w="8630"/>
      </w:tblGrid>
      <w:tr w:rsidR="00FC375D" w:rsidRPr="00C11343" w14:paraId="0DFC8B7D" w14:textId="77777777" w:rsidTr="0049526E">
        <w:trPr>
          <w:cnfStyle w:val="000000100000" w:firstRow="0" w:lastRow="0" w:firstColumn="0" w:lastColumn="0" w:oddVBand="0" w:evenVBand="0" w:oddHBand="1" w:evenHBand="0" w:firstRowFirstColumn="0" w:firstRowLastColumn="0" w:lastRowFirstColumn="0" w:lastRowLastColumn="0"/>
          <w:trHeight w:val="341"/>
          <w:jc w:val="center"/>
        </w:trPr>
        <w:tc>
          <w:tcPr>
            <w:tcW w:w="8630" w:type="dxa"/>
          </w:tcPr>
          <w:p w14:paraId="5DD24331" w14:textId="6BDEB0A6" w:rsidR="00FC375D" w:rsidRPr="00C11343" w:rsidRDefault="00FC375D" w:rsidP="00C11343">
            <w:pPr>
              <w:pStyle w:val="Code"/>
              <w:rPr>
                <w:rFonts w:ascii="Arial" w:hAnsi="Arial" w:cs="Arial"/>
              </w:rPr>
            </w:pPr>
            <w:bookmarkStart w:id="89" w:name="_Hlk61019283"/>
            <w:r w:rsidRPr="00C11343">
              <w:rPr>
                <w:rFonts w:ascii="Arial" w:hAnsi="Arial" w:cs="Arial"/>
              </w:rPr>
              <w:t xml:space="preserve">GRANT EXECUTE FUNCTION ON TD_SYSFNLIB TO </w:t>
            </w:r>
            <w:r w:rsidR="005B49E1" w:rsidRPr="00C11343">
              <w:rPr>
                <w:rFonts w:ascii="Arial" w:hAnsi="Arial" w:cs="Arial"/>
              </w:rPr>
              <w:t>qg_user</w:t>
            </w:r>
            <w:r w:rsidRPr="00C11343">
              <w:rPr>
                <w:rFonts w:ascii="Arial" w:hAnsi="Arial" w:cs="Arial"/>
              </w:rPr>
              <w:t>;</w:t>
            </w:r>
          </w:p>
        </w:tc>
      </w:tr>
      <w:tr w:rsidR="00FC375D" w:rsidRPr="00C11343" w14:paraId="011EF373" w14:textId="77777777" w:rsidTr="0049526E">
        <w:trPr>
          <w:cnfStyle w:val="000000010000" w:firstRow="0" w:lastRow="0" w:firstColumn="0" w:lastColumn="0" w:oddVBand="0" w:evenVBand="0" w:oddHBand="0" w:evenHBand="1" w:firstRowFirstColumn="0" w:firstRowLastColumn="0" w:lastRowFirstColumn="0" w:lastRowLastColumn="0"/>
          <w:trHeight w:val="270"/>
          <w:jc w:val="center"/>
        </w:trPr>
        <w:tc>
          <w:tcPr>
            <w:tcW w:w="8630" w:type="dxa"/>
          </w:tcPr>
          <w:p w14:paraId="580616EF" w14:textId="30B9CC9A" w:rsidR="00FC375D" w:rsidRPr="00C11343" w:rsidRDefault="00FC375D" w:rsidP="00C11343">
            <w:pPr>
              <w:pStyle w:val="Code"/>
              <w:rPr>
                <w:rFonts w:ascii="Arial" w:hAnsi="Arial" w:cs="Arial"/>
              </w:rPr>
            </w:pPr>
            <w:bookmarkStart w:id="90" w:name="OLE_LINK91"/>
            <w:bookmarkStart w:id="91" w:name="OLE_LINK101"/>
            <w:r w:rsidRPr="00C11343">
              <w:rPr>
                <w:rFonts w:ascii="Arial" w:hAnsi="Arial" w:cs="Arial"/>
              </w:rPr>
              <w:t xml:space="preserve">GRANT CREATE SERVER ON </w:t>
            </w:r>
            <w:bookmarkStart w:id="92" w:name="OLE_LINK86"/>
            <w:bookmarkStart w:id="93" w:name="OLE_LINK87"/>
            <w:r w:rsidR="00C41332" w:rsidRPr="00C11343">
              <w:rPr>
                <w:rFonts w:ascii="Arial" w:hAnsi="Arial" w:cs="Arial"/>
              </w:rPr>
              <w:t>TD_SERVER_DB</w:t>
            </w:r>
            <w:r w:rsidRPr="00C11343">
              <w:rPr>
                <w:rFonts w:ascii="Arial" w:hAnsi="Arial" w:cs="Arial"/>
              </w:rPr>
              <w:t xml:space="preserve"> </w:t>
            </w:r>
            <w:bookmarkEnd w:id="92"/>
            <w:bookmarkEnd w:id="93"/>
            <w:r w:rsidRPr="00C11343">
              <w:rPr>
                <w:rFonts w:ascii="Arial" w:hAnsi="Arial" w:cs="Arial"/>
              </w:rPr>
              <w:t xml:space="preserve">TO </w:t>
            </w:r>
            <w:r w:rsidR="005B49E1" w:rsidRPr="00C11343">
              <w:rPr>
                <w:rFonts w:ascii="Arial" w:hAnsi="Arial" w:cs="Arial"/>
              </w:rPr>
              <w:t>qg_user</w:t>
            </w:r>
            <w:r w:rsidRPr="00C11343">
              <w:rPr>
                <w:rFonts w:ascii="Arial" w:hAnsi="Arial" w:cs="Arial"/>
              </w:rPr>
              <w:t>;</w:t>
            </w:r>
            <w:bookmarkEnd w:id="90"/>
            <w:bookmarkEnd w:id="91"/>
          </w:p>
        </w:tc>
      </w:tr>
      <w:tr w:rsidR="00FC375D" w:rsidRPr="00C11343" w14:paraId="42DCEF52" w14:textId="77777777" w:rsidTr="0049526E">
        <w:trPr>
          <w:cnfStyle w:val="000000100000" w:firstRow="0" w:lastRow="0" w:firstColumn="0" w:lastColumn="0" w:oddVBand="0" w:evenVBand="0" w:oddHBand="1" w:evenHBand="0" w:firstRowFirstColumn="0" w:firstRowLastColumn="0" w:lastRowFirstColumn="0" w:lastRowLastColumn="0"/>
          <w:trHeight w:val="360"/>
          <w:jc w:val="center"/>
        </w:trPr>
        <w:tc>
          <w:tcPr>
            <w:tcW w:w="8630" w:type="dxa"/>
          </w:tcPr>
          <w:p w14:paraId="39579BF7" w14:textId="6AA9557A" w:rsidR="00FC375D" w:rsidRPr="00C11343" w:rsidRDefault="00FC375D" w:rsidP="00C11343">
            <w:pPr>
              <w:pStyle w:val="Code"/>
              <w:rPr>
                <w:rFonts w:ascii="Arial" w:hAnsi="Arial" w:cs="Arial"/>
              </w:rPr>
            </w:pPr>
            <w:r w:rsidRPr="00C11343">
              <w:rPr>
                <w:rFonts w:ascii="Arial" w:hAnsi="Arial" w:cs="Arial"/>
              </w:rPr>
              <w:t xml:space="preserve">GRANT CREATE AUTHORIZATION ON </w:t>
            </w:r>
            <w:r w:rsidR="00C41332" w:rsidRPr="00C11343">
              <w:rPr>
                <w:rFonts w:ascii="Arial" w:hAnsi="Arial" w:cs="Arial"/>
              </w:rPr>
              <w:t xml:space="preserve">TD_SERVER_DB </w:t>
            </w:r>
            <w:r w:rsidRPr="00C11343">
              <w:rPr>
                <w:rFonts w:ascii="Arial" w:hAnsi="Arial" w:cs="Arial"/>
              </w:rPr>
              <w:t xml:space="preserve">TO </w:t>
            </w:r>
            <w:r w:rsidR="005B49E1" w:rsidRPr="00C11343">
              <w:rPr>
                <w:rFonts w:ascii="Arial" w:hAnsi="Arial" w:cs="Arial"/>
              </w:rPr>
              <w:t>qg_user</w:t>
            </w:r>
            <w:r w:rsidRPr="00C11343">
              <w:rPr>
                <w:rFonts w:ascii="Arial" w:hAnsi="Arial" w:cs="Arial"/>
              </w:rPr>
              <w:t>;</w:t>
            </w:r>
          </w:p>
        </w:tc>
      </w:tr>
      <w:bookmarkEnd w:id="89"/>
    </w:tbl>
    <w:p w14:paraId="3BB8A98A" w14:textId="77777777" w:rsidR="00FC375D" w:rsidRPr="00C11343" w:rsidRDefault="00FC375D" w:rsidP="00C11343">
      <w:pPr>
        <w:pStyle w:val="Code"/>
        <w:rPr>
          <w:rFonts w:ascii="Arial" w:hAnsi="Arial" w:cs="Arial"/>
        </w:rPr>
      </w:pPr>
    </w:p>
    <w:p w14:paraId="364CE149" w14:textId="7C231EEC" w:rsidR="00FC375D" w:rsidRDefault="00FC375D" w:rsidP="00C11343">
      <w:pPr>
        <w:pStyle w:val="BodyText"/>
        <w:spacing w:after="0"/>
        <w:rPr>
          <w:rFonts w:cs="Arial"/>
          <w:lang w:eastAsia="ko-KR"/>
        </w:rPr>
      </w:pPr>
      <w:r w:rsidRPr="00C11343">
        <w:rPr>
          <w:rFonts w:cs="Arial"/>
          <w:lang w:eastAsia="ko-KR"/>
        </w:rPr>
        <w:t>Log on as the</w:t>
      </w:r>
      <w:r w:rsidR="005B49E1" w:rsidRPr="00C11343">
        <w:rPr>
          <w:rFonts w:cs="Arial"/>
          <w:lang w:eastAsia="ko-KR"/>
        </w:rPr>
        <w:t xml:space="preserve"> </w:t>
      </w:r>
      <w:r w:rsidR="005B49E1" w:rsidRPr="00C11343">
        <w:rPr>
          <w:rStyle w:val="CalloutChar"/>
          <w:rFonts w:ascii="Arial" w:hAnsi="Arial" w:cs="Arial"/>
        </w:rPr>
        <w:t>qg_user</w:t>
      </w:r>
      <w:r w:rsidRPr="00C11343">
        <w:rPr>
          <w:rFonts w:cs="Arial"/>
          <w:lang w:eastAsia="ko-KR"/>
        </w:rPr>
        <w:t xml:space="preserve"> to the initiating Teradata Vantage system </w:t>
      </w:r>
      <w:r w:rsidR="008B5A50" w:rsidRPr="00C11343">
        <w:rPr>
          <w:rFonts w:cs="Arial"/>
          <w:lang w:eastAsia="ko-KR"/>
        </w:rPr>
        <w:t>(</w:t>
      </w:r>
      <w:r w:rsidR="008B5A50" w:rsidRPr="00C11343">
        <w:rPr>
          <w:rStyle w:val="Emphasis"/>
          <w:rFonts w:cs="Arial"/>
        </w:rPr>
        <w:t>tdTemp</w:t>
      </w:r>
      <w:r w:rsidR="008B5A50" w:rsidRPr="00C11343">
        <w:rPr>
          <w:rFonts w:cs="Arial"/>
          <w:lang w:eastAsia="ko-KR"/>
        </w:rPr>
        <w:t xml:space="preserve">) </w:t>
      </w:r>
      <w:r w:rsidRPr="00C11343">
        <w:rPr>
          <w:rFonts w:cs="Arial"/>
          <w:lang w:eastAsia="ko-KR"/>
        </w:rPr>
        <w:t>using the public IP address, and create an authorization object for the target server, for example:</w:t>
      </w:r>
    </w:p>
    <w:p w14:paraId="6A6639F8" w14:textId="77777777" w:rsidR="00CD587B" w:rsidRPr="00C11343" w:rsidRDefault="00CD587B" w:rsidP="00C11343">
      <w:pPr>
        <w:pStyle w:val="BodyText"/>
        <w:spacing w:after="0"/>
        <w:rPr>
          <w:rFonts w:cs="Arial"/>
          <w:lang w:eastAsia="ko-KR"/>
        </w:rPr>
      </w:pPr>
    </w:p>
    <w:tbl>
      <w:tblPr>
        <w:tblStyle w:val="Codeblock"/>
        <w:tblW w:w="0" w:type="auto"/>
        <w:jc w:val="center"/>
        <w:tblInd w:w="0" w:type="dxa"/>
        <w:tblLook w:val="0400" w:firstRow="0" w:lastRow="0" w:firstColumn="0" w:lastColumn="0" w:noHBand="0" w:noVBand="1"/>
      </w:tblPr>
      <w:tblGrid>
        <w:gridCol w:w="8630"/>
      </w:tblGrid>
      <w:tr w:rsidR="00F915F4" w:rsidRPr="00C11343" w14:paraId="223D3C31" w14:textId="77777777" w:rsidTr="0049526E">
        <w:trPr>
          <w:cnfStyle w:val="000000100000" w:firstRow="0" w:lastRow="0" w:firstColumn="0" w:lastColumn="0" w:oddVBand="0" w:evenVBand="0" w:oddHBand="1" w:evenHBand="0" w:firstRowFirstColumn="0" w:firstRowLastColumn="0" w:lastRowFirstColumn="0" w:lastRowLastColumn="0"/>
          <w:jc w:val="center"/>
        </w:trPr>
        <w:tc>
          <w:tcPr>
            <w:tcW w:w="8630" w:type="dxa"/>
          </w:tcPr>
          <w:p w14:paraId="62DF0E87" w14:textId="710BE717" w:rsidR="00F915F4" w:rsidRPr="00C11343" w:rsidRDefault="00284B96" w:rsidP="00C11343">
            <w:pPr>
              <w:pStyle w:val="Code"/>
              <w:rPr>
                <w:rFonts w:ascii="Arial" w:hAnsi="Arial" w:cs="Arial"/>
              </w:rPr>
            </w:pPr>
            <w:bookmarkStart w:id="94" w:name="OLE_LINK74"/>
            <w:bookmarkStart w:id="95" w:name="OLE_LINK75"/>
            <w:bookmarkStart w:id="96" w:name="OLE_LINK52"/>
            <w:bookmarkStart w:id="97" w:name="OLE_LINK26"/>
            <w:bookmarkStart w:id="98" w:name="OLE_LINK42"/>
            <w:bookmarkStart w:id="99" w:name="OLE_LINK137"/>
            <w:bookmarkStart w:id="100" w:name="OLE_LINK138"/>
            <w:bookmarkStart w:id="101" w:name="OLE_LINK140"/>
            <w:bookmarkStart w:id="102" w:name="OLE_LINK141"/>
            <w:r w:rsidRPr="00C11343">
              <w:rPr>
                <w:rFonts w:ascii="Arial" w:hAnsi="Arial" w:cs="Arial"/>
              </w:rPr>
              <w:t>CREATE AUTHORIZATION TD_SERVER_DB.tdservice AS DEFINER TRUSTED USER 'demo_user' PASSWORD '</w:t>
            </w:r>
            <w:r w:rsidR="00394972" w:rsidRPr="00C11343">
              <w:rPr>
                <w:rFonts w:ascii="Arial" w:hAnsi="Arial" w:cs="Arial"/>
              </w:rPr>
              <w:t>&lt;password&gt;</w:t>
            </w:r>
            <w:r w:rsidRPr="00C11343">
              <w:rPr>
                <w:rFonts w:ascii="Arial" w:hAnsi="Arial" w:cs="Arial"/>
              </w:rPr>
              <w:t>';</w:t>
            </w:r>
            <w:bookmarkEnd w:id="94"/>
            <w:bookmarkEnd w:id="95"/>
            <w:bookmarkEnd w:id="96"/>
            <w:bookmarkEnd w:id="97"/>
            <w:bookmarkEnd w:id="98"/>
          </w:p>
        </w:tc>
      </w:tr>
      <w:bookmarkEnd w:id="99"/>
      <w:bookmarkEnd w:id="100"/>
      <w:bookmarkEnd w:id="101"/>
      <w:bookmarkEnd w:id="102"/>
    </w:tbl>
    <w:p w14:paraId="49139CA5" w14:textId="77777777" w:rsidR="00F915F4" w:rsidRPr="00C11343" w:rsidRDefault="00F915F4" w:rsidP="00C11343">
      <w:pPr>
        <w:pStyle w:val="BodyText"/>
        <w:spacing w:after="0"/>
        <w:rPr>
          <w:rFonts w:cs="Arial"/>
        </w:rPr>
      </w:pPr>
    </w:p>
    <w:p w14:paraId="134E92BF" w14:textId="33F73841" w:rsidR="00DA4AA8" w:rsidRDefault="00DA4AA8" w:rsidP="00C11343">
      <w:pPr>
        <w:pStyle w:val="BodyText"/>
        <w:spacing w:after="0"/>
        <w:rPr>
          <w:rFonts w:cs="Arial"/>
          <w:lang w:eastAsia="ko-KR"/>
        </w:rPr>
      </w:pPr>
      <w:r w:rsidRPr="00C11343">
        <w:rPr>
          <w:rFonts w:cs="Arial"/>
          <w:lang w:eastAsia="ko-KR"/>
        </w:rPr>
        <w:t xml:space="preserve">An </w:t>
      </w:r>
      <w:r w:rsidRPr="00C11343">
        <w:rPr>
          <w:rFonts w:cs="Arial"/>
        </w:rPr>
        <w:t>authorization</w:t>
      </w:r>
      <w:r w:rsidRPr="00C11343">
        <w:rPr>
          <w:rFonts w:cs="Arial"/>
          <w:lang w:eastAsia="ko-KR"/>
        </w:rPr>
        <w:t xml:space="preserve"> object is created in the </w:t>
      </w:r>
      <w:r w:rsidR="00656490" w:rsidRPr="00C11343">
        <w:rPr>
          <w:rStyle w:val="CalloutChar"/>
          <w:rFonts w:ascii="Arial" w:hAnsi="Arial" w:cs="Arial"/>
        </w:rPr>
        <w:t>TD_SERVER_DB</w:t>
      </w:r>
      <w:r w:rsidRPr="00C11343">
        <w:rPr>
          <w:rFonts w:cs="Arial"/>
          <w:lang w:eastAsia="ko-KR"/>
        </w:rPr>
        <w:t xml:space="preserve"> database. Using the </w:t>
      </w:r>
      <w:r w:rsidR="00656490" w:rsidRPr="00C11343">
        <w:rPr>
          <w:rFonts w:cs="Arial"/>
          <w:lang w:eastAsia="ko-KR"/>
        </w:rPr>
        <w:t>D</w:t>
      </w:r>
      <w:r w:rsidR="006A2E56" w:rsidRPr="00C11343">
        <w:rPr>
          <w:rFonts w:cs="Arial"/>
          <w:lang w:eastAsia="ko-KR"/>
        </w:rPr>
        <w:t>EFINER</w:t>
      </w:r>
      <w:r w:rsidR="005B433B" w:rsidRPr="00C11343">
        <w:rPr>
          <w:rFonts w:cs="Arial"/>
          <w:lang w:eastAsia="ko-KR"/>
        </w:rPr>
        <w:t xml:space="preserve"> TRUSTED</w:t>
      </w:r>
      <w:r w:rsidRPr="00C11343">
        <w:rPr>
          <w:rFonts w:cs="Arial"/>
          <w:lang w:eastAsia="ko-KR"/>
        </w:rPr>
        <w:t xml:space="preserve"> clause make</w:t>
      </w:r>
      <w:r w:rsidR="0048598E" w:rsidRPr="00C11343">
        <w:rPr>
          <w:rFonts w:cs="Arial"/>
          <w:lang w:eastAsia="ko-KR"/>
        </w:rPr>
        <w:t>s</w:t>
      </w:r>
      <w:r w:rsidRPr="00C11343">
        <w:rPr>
          <w:rFonts w:cs="Arial"/>
          <w:lang w:eastAsia="ko-KR"/>
        </w:rPr>
        <w:t xml:space="preserve"> the authorization available globally to all users.</w:t>
      </w:r>
    </w:p>
    <w:p w14:paraId="2E35D1C8" w14:textId="77777777" w:rsidR="00CD587B" w:rsidRPr="00C11343" w:rsidRDefault="00CD587B" w:rsidP="00C11343">
      <w:pPr>
        <w:pStyle w:val="BodyText"/>
        <w:spacing w:after="0"/>
        <w:rPr>
          <w:rFonts w:cs="Arial"/>
          <w:lang w:eastAsia="ko-KR"/>
        </w:rPr>
      </w:pPr>
    </w:p>
    <w:p w14:paraId="2106D788" w14:textId="12DD7893" w:rsidR="00DA4AA8" w:rsidRDefault="00DA4AA8" w:rsidP="00C11343">
      <w:pPr>
        <w:pStyle w:val="BodyTextbeforepictureorcode"/>
        <w:spacing w:after="0"/>
        <w:rPr>
          <w:rFonts w:ascii="Arial" w:hAnsi="Arial" w:cs="Arial"/>
          <w:lang w:eastAsia="ko-KR"/>
        </w:rPr>
      </w:pPr>
      <w:r w:rsidRPr="00C11343">
        <w:rPr>
          <w:rFonts w:ascii="Arial" w:hAnsi="Arial" w:cs="Arial"/>
          <w:lang w:eastAsia="ko-KR"/>
        </w:rPr>
        <w:t xml:space="preserve">Create the foreign server connection to </w:t>
      </w:r>
      <w:r w:rsidR="005B49E1" w:rsidRPr="00C11343">
        <w:rPr>
          <w:rFonts w:ascii="Arial" w:hAnsi="Arial" w:cs="Arial"/>
          <w:lang w:eastAsia="ko-KR"/>
        </w:rPr>
        <w:t>Vantage Production System</w:t>
      </w:r>
      <w:r w:rsidRPr="00C11343">
        <w:rPr>
          <w:rFonts w:ascii="Arial" w:hAnsi="Arial" w:cs="Arial"/>
          <w:lang w:eastAsia="ko-KR"/>
        </w:rPr>
        <w:t xml:space="preserve"> </w:t>
      </w:r>
      <w:r w:rsidR="00FC375D" w:rsidRPr="00C11343">
        <w:rPr>
          <w:rFonts w:ascii="Arial" w:hAnsi="Arial" w:cs="Arial"/>
          <w:lang w:eastAsia="ko-KR"/>
        </w:rPr>
        <w:t xml:space="preserve">as </w:t>
      </w:r>
      <w:proofErr w:type="spellStart"/>
      <w:r w:rsidR="005B49E1" w:rsidRPr="00C11343">
        <w:rPr>
          <w:rFonts w:ascii="Arial" w:hAnsi="Arial" w:cs="Arial"/>
          <w:lang w:eastAsia="ko-KR"/>
        </w:rPr>
        <w:t>qg_user</w:t>
      </w:r>
      <w:proofErr w:type="spellEnd"/>
    </w:p>
    <w:p w14:paraId="55675247" w14:textId="77777777" w:rsidR="00CD587B" w:rsidRPr="00C11343" w:rsidRDefault="00CD587B" w:rsidP="00C11343">
      <w:pPr>
        <w:pStyle w:val="BodyTextbeforepictureorcode"/>
        <w:spacing w:after="0"/>
        <w:rPr>
          <w:rFonts w:ascii="Arial" w:hAnsi="Arial" w:cs="Arial"/>
          <w:lang w:eastAsia="ko-KR"/>
        </w:rPr>
      </w:pPr>
    </w:p>
    <w:tbl>
      <w:tblPr>
        <w:tblStyle w:val="Codeblock"/>
        <w:tblW w:w="0" w:type="auto"/>
        <w:jc w:val="center"/>
        <w:tblInd w:w="0" w:type="dxa"/>
        <w:tblLook w:val="0400" w:firstRow="0" w:lastRow="0" w:firstColumn="0" w:lastColumn="0" w:noHBand="0" w:noVBand="1"/>
      </w:tblPr>
      <w:tblGrid>
        <w:gridCol w:w="9350"/>
      </w:tblGrid>
      <w:tr w:rsidR="00432F98" w:rsidRPr="00C11343" w14:paraId="6D4B6EE0" w14:textId="77777777" w:rsidTr="0049526E">
        <w:trPr>
          <w:cnfStyle w:val="000000100000" w:firstRow="0" w:lastRow="0" w:firstColumn="0" w:lastColumn="0" w:oddVBand="0" w:evenVBand="0" w:oddHBand="1" w:evenHBand="0" w:firstRowFirstColumn="0" w:firstRowLastColumn="0" w:lastRowFirstColumn="0" w:lastRowLastColumn="0"/>
          <w:jc w:val="center"/>
        </w:trPr>
        <w:tc>
          <w:tcPr>
            <w:tcW w:w="9360" w:type="dxa"/>
          </w:tcPr>
          <w:p w14:paraId="7B0E43C9" w14:textId="55C0C146" w:rsidR="00432F98" w:rsidRPr="00C11343" w:rsidRDefault="0026361A" w:rsidP="00C11343">
            <w:pPr>
              <w:pStyle w:val="Code"/>
              <w:rPr>
                <w:rFonts w:ascii="Arial" w:hAnsi="Arial" w:cs="Arial"/>
                <w:lang w:eastAsia="ko-KR"/>
              </w:rPr>
            </w:pPr>
            <w:bookmarkStart w:id="103" w:name="OLE_LINK155"/>
            <w:bookmarkStart w:id="104" w:name="OLE_LINK156"/>
            <w:r w:rsidRPr="00C11343">
              <w:rPr>
                <w:rFonts w:ascii="Arial" w:hAnsi="Arial" w:cs="Arial"/>
                <w:lang w:eastAsia="ko-KR"/>
              </w:rPr>
              <w:t xml:space="preserve">CREATE FOREIGN SERVER </w:t>
            </w:r>
            <w:r w:rsidR="001C3E1D" w:rsidRPr="00C11343">
              <w:rPr>
                <w:rFonts w:ascii="Arial" w:hAnsi="Arial" w:cs="Arial"/>
                <w:lang w:eastAsia="ko-KR"/>
              </w:rPr>
              <w:t>&lt;</w:t>
            </w:r>
            <w:r w:rsidRPr="00C11343">
              <w:rPr>
                <w:rFonts w:ascii="Arial" w:hAnsi="Arial" w:cs="Arial"/>
                <w:lang w:eastAsia="ko-KR"/>
              </w:rPr>
              <w:t>target_server_name</w:t>
            </w:r>
            <w:r w:rsidR="001C3E1D" w:rsidRPr="00C11343">
              <w:rPr>
                <w:rFonts w:ascii="Arial" w:hAnsi="Arial" w:cs="Arial"/>
                <w:lang w:eastAsia="ko-KR"/>
              </w:rPr>
              <w:t>&gt;</w:t>
            </w:r>
          </w:p>
        </w:tc>
      </w:tr>
      <w:tr w:rsidR="00432F98" w:rsidRPr="00C11343" w14:paraId="76F1CB49" w14:textId="77777777" w:rsidTr="0049526E">
        <w:trPr>
          <w:cnfStyle w:val="000000010000" w:firstRow="0" w:lastRow="0" w:firstColumn="0" w:lastColumn="0" w:oddVBand="0" w:evenVBand="0" w:oddHBand="0" w:evenHBand="1" w:firstRowFirstColumn="0" w:firstRowLastColumn="0" w:lastRowFirstColumn="0" w:lastRowLastColumn="0"/>
          <w:jc w:val="center"/>
        </w:trPr>
        <w:tc>
          <w:tcPr>
            <w:tcW w:w="9360" w:type="dxa"/>
          </w:tcPr>
          <w:p w14:paraId="01E98722" w14:textId="0328ACE1" w:rsidR="00432F98" w:rsidRPr="00C11343" w:rsidRDefault="0026361A" w:rsidP="00C11343">
            <w:pPr>
              <w:pStyle w:val="Code"/>
              <w:rPr>
                <w:rFonts w:ascii="Arial" w:hAnsi="Arial" w:cs="Arial"/>
                <w:color w:val="384851" w:themeColor="text2"/>
                <w:sz w:val="20"/>
                <w:szCs w:val="20"/>
                <w:lang w:eastAsia="ko-KR"/>
              </w:rPr>
            </w:pPr>
            <w:bookmarkStart w:id="105" w:name="OLE_LINK145"/>
            <w:r w:rsidRPr="00C11343">
              <w:rPr>
                <w:rFonts w:ascii="Arial" w:hAnsi="Arial" w:cs="Arial"/>
                <w:color w:val="384851" w:themeColor="text2"/>
                <w:sz w:val="20"/>
                <w:szCs w:val="20"/>
                <w:lang w:eastAsia="ko-KR"/>
              </w:rPr>
              <w:t xml:space="preserve">EXTERNAL SECURITY </w:t>
            </w:r>
            <w:r w:rsidR="00394972" w:rsidRPr="00C11343">
              <w:rPr>
                <w:rFonts w:ascii="Arial" w:hAnsi="Arial" w:cs="Arial"/>
                <w:color w:val="384851" w:themeColor="text2"/>
                <w:sz w:val="20"/>
                <w:szCs w:val="20"/>
                <w:lang w:eastAsia="ko-KR"/>
              </w:rPr>
              <w:t>DEFINER</w:t>
            </w:r>
            <w:r w:rsidRPr="00C11343">
              <w:rPr>
                <w:rFonts w:ascii="Arial" w:hAnsi="Arial" w:cs="Arial"/>
                <w:color w:val="384851" w:themeColor="text2"/>
                <w:sz w:val="20"/>
                <w:szCs w:val="20"/>
                <w:lang w:eastAsia="ko-KR"/>
              </w:rPr>
              <w:t xml:space="preserve"> TRUSTED </w:t>
            </w:r>
            <w:r w:rsidR="008B4AC1" w:rsidRPr="00C11343">
              <w:rPr>
                <w:rFonts w:ascii="Arial" w:hAnsi="Arial" w:cs="Arial"/>
                <w:color w:val="384851" w:themeColor="text2"/>
                <w:sz w:val="20"/>
                <w:szCs w:val="20"/>
                <w:lang w:eastAsia="ko-KR"/>
              </w:rPr>
              <w:t>&lt;</w:t>
            </w:r>
            <w:r w:rsidRPr="00C11343">
              <w:rPr>
                <w:rFonts w:ascii="Arial" w:hAnsi="Arial" w:cs="Arial"/>
                <w:color w:val="384851" w:themeColor="text2"/>
                <w:sz w:val="20"/>
                <w:szCs w:val="20"/>
                <w:lang w:eastAsia="ko-KR"/>
              </w:rPr>
              <w:t>target_server_auth</w:t>
            </w:r>
            <w:bookmarkEnd w:id="105"/>
            <w:r w:rsidR="008B4AC1" w:rsidRPr="00C11343">
              <w:rPr>
                <w:rFonts w:ascii="Arial" w:hAnsi="Arial" w:cs="Arial"/>
                <w:color w:val="384851" w:themeColor="text2"/>
                <w:sz w:val="20"/>
                <w:szCs w:val="20"/>
                <w:lang w:eastAsia="ko-KR"/>
              </w:rPr>
              <w:t>&gt;</w:t>
            </w:r>
          </w:p>
        </w:tc>
      </w:tr>
      <w:tr w:rsidR="00432F98" w:rsidRPr="00C11343" w14:paraId="2483F38F" w14:textId="77777777" w:rsidTr="0049526E">
        <w:trPr>
          <w:cnfStyle w:val="000000100000" w:firstRow="0" w:lastRow="0" w:firstColumn="0" w:lastColumn="0" w:oddVBand="0" w:evenVBand="0" w:oddHBand="1" w:evenHBand="0" w:firstRowFirstColumn="0" w:firstRowLastColumn="0" w:lastRowFirstColumn="0" w:lastRowLastColumn="0"/>
          <w:jc w:val="center"/>
        </w:trPr>
        <w:tc>
          <w:tcPr>
            <w:tcW w:w="9360" w:type="dxa"/>
          </w:tcPr>
          <w:p w14:paraId="09809294" w14:textId="7A3D07FA" w:rsidR="00432F98" w:rsidRPr="00C11343" w:rsidRDefault="0026361A" w:rsidP="00C11343">
            <w:pPr>
              <w:pStyle w:val="Code"/>
              <w:rPr>
                <w:rFonts w:ascii="Arial" w:hAnsi="Arial" w:cs="Arial"/>
                <w:lang w:eastAsia="ko-KR"/>
              </w:rPr>
            </w:pPr>
            <w:bookmarkStart w:id="106" w:name="OLE_LINK146"/>
            <w:bookmarkStart w:id="107" w:name="OLE_LINK147"/>
            <w:r w:rsidRPr="00C11343">
              <w:rPr>
                <w:rFonts w:ascii="Arial" w:hAnsi="Arial" w:cs="Arial"/>
                <w:color w:val="384851" w:themeColor="text2"/>
                <w:sz w:val="20"/>
                <w:szCs w:val="20"/>
                <w:lang w:eastAsia="ko-KR"/>
              </w:rPr>
              <w:t>USIN</w:t>
            </w:r>
            <w:r w:rsidR="00401E4F" w:rsidRPr="00C11343">
              <w:rPr>
                <w:rFonts w:ascii="Arial" w:hAnsi="Arial" w:cs="Arial"/>
                <w:color w:val="384851" w:themeColor="text2"/>
                <w:sz w:val="20"/>
                <w:szCs w:val="20"/>
                <w:lang w:eastAsia="ko-KR"/>
              </w:rPr>
              <w:t>G</w:t>
            </w:r>
            <w:bookmarkEnd w:id="106"/>
            <w:bookmarkEnd w:id="107"/>
          </w:p>
        </w:tc>
      </w:tr>
      <w:tr w:rsidR="00432F98" w:rsidRPr="00C11343" w14:paraId="56BA0A51" w14:textId="77777777" w:rsidTr="0049526E">
        <w:trPr>
          <w:cnfStyle w:val="000000010000" w:firstRow="0" w:lastRow="0" w:firstColumn="0" w:lastColumn="0" w:oddVBand="0" w:evenVBand="0" w:oddHBand="0" w:evenHBand="1" w:firstRowFirstColumn="0" w:firstRowLastColumn="0" w:lastRowFirstColumn="0" w:lastRowLastColumn="0"/>
          <w:jc w:val="center"/>
        </w:trPr>
        <w:tc>
          <w:tcPr>
            <w:tcW w:w="9360" w:type="dxa"/>
          </w:tcPr>
          <w:p w14:paraId="6FDEF06A" w14:textId="3439CCD3" w:rsidR="00432F98" w:rsidRPr="00C11343" w:rsidRDefault="0026361A" w:rsidP="00C11343">
            <w:pPr>
              <w:pStyle w:val="Code"/>
              <w:rPr>
                <w:rFonts w:ascii="Arial" w:hAnsi="Arial" w:cs="Arial"/>
                <w:lang w:eastAsia="ko-KR"/>
              </w:rPr>
            </w:pPr>
            <w:bookmarkStart w:id="108" w:name="OLE_LINK148"/>
            <w:bookmarkStart w:id="109" w:name="OLE_LINK149"/>
            <w:r w:rsidRPr="00C11343">
              <w:rPr>
                <w:rFonts w:ascii="Arial" w:hAnsi="Arial" w:cs="Arial"/>
                <w:color w:val="384851" w:themeColor="text2"/>
                <w:sz w:val="20"/>
                <w:szCs w:val="20"/>
                <w:lang w:eastAsia="ko-KR"/>
              </w:rPr>
              <w:t>LINK(</w:t>
            </w:r>
            <w:r w:rsidRPr="00C11343">
              <w:rPr>
                <w:rFonts w:ascii="Arial" w:hAnsi="Arial" w:cs="Arial"/>
                <w:i/>
                <w:iCs/>
                <w:color w:val="384851" w:themeColor="text2"/>
                <w:sz w:val="20"/>
                <w:szCs w:val="20"/>
                <w:lang w:eastAsia="ko-KR"/>
              </w:rPr>
              <w:t>'linkname'</w:t>
            </w:r>
            <w:r w:rsidRPr="00C11343">
              <w:rPr>
                <w:rFonts w:ascii="Arial" w:hAnsi="Arial" w:cs="Arial"/>
                <w:color w:val="384851" w:themeColor="text2"/>
                <w:sz w:val="20"/>
                <w:szCs w:val="20"/>
                <w:lang w:eastAsia="ko-KR"/>
              </w:rPr>
              <w:t>)</w:t>
            </w:r>
            <w:bookmarkEnd w:id="108"/>
            <w:bookmarkEnd w:id="109"/>
          </w:p>
        </w:tc>
      </w:tr>
      <w:tr w:rsidR="00432F98" w:rsidRPr="00C11343" w14:paraId="12BC27E4" w14:textId="77777777" w:rsidTr="0049526E">
        <w:trPr>
          <w:cnfStyle w:val="000000100000" w:firstRow="0" w:lastRow="0" w:firstColumn="0" w:lastColumn="0" w:oddVBand="0" w:evenVBand="0" w:oddHBand="1" w:evenHBand="0" w:firstRowFirstColumn="0" w:firstRowLastColumn="0" w:lastRowFirstColumn="0" w:lastRowLastColumn="0"/>
          <w:jc w:val="center"/>
        </w:trPr>
        <w:tc>
          <w:tcPr>
            <w:tcW w:w="9360" w:type="dxa"/>
          </w:tcPr>
          <w:p w14:paraId="3A2AB059" w14:textId="2BB798B3" w:rsidR="00432F98" w:rsidRPr="00C11343" w:rsidRDefault="0026361A" w:rsidP="00C11343">
            <w:pPr>
              <w:pStyle w:val="Code"/>
              <w:rPr>
                <w:rFonts w:ascii="Arial" w:hAnsi="Arial" w:cs="Arial"/>
                <w:lang w:eastAsia="ko-KR"/>
              </w:rPr>
            </w:pPr>
            <w:bookmarkStart w:id="110" w:name="OLE_LINK150"/>
            <w:bookmarkStart w:id="111" w:name="OLE_LINK151"/>
            <w:r w:rsidRPr="00C11343">
              <w:rPr>
                <w:rFonts w:ascii="Arial" w:hAnsi="Arial" w:cs="Arial"/>
                <w:color w:val="384851" w:themeColor="text2"/>
                <w:sz w:val="20"/>
                <w:szCs w:val="20"/>
                <w:lang w:eastAsia="ko-KR"/>
              </w:rPr>
              <w:t>VERSION (</w:t>
            </w:r>
            <w:r w:rsidRPr="00C11343">
              <w:rPr>
                <w:rFonts w:ascii="Arial" w:hAnsi="Arial" w:cs="Arial"/>
                <w:i/>
                <w:iCs/>
                <w:color w:val="384851" w:themeColor="text2"/>
                <w:sz w:val="20"/>
                <w:szCs w:val="20"/>
                <w:lang w:eastAsia="ko-KR"/>
              </w:rPr>
              <w:t>'version'</w:t>
            </w:r>
            <w:r w:rsidRPr="00C11343">
              <w:rPr>
                <w:rFonts w:ascii="Arial" w:hAnsi="Arial" w:cs="Arial"/>
                <w:color w:val="384851" w:themeColor="text2"/>
                <w:sz w:val="20"/>
                <w:szCs w:val="20"/>
                <w:lang w:eastAsia="ko-KR"/>
              </w:rPr>
              <w:t>)</w:t>
            </w:r>
            <w:bookmarkEnd w:id="110"/>
            <w:bookmarkEnd w:id="111"/>
          </w:p>
        </w:tc>
      </w:tr>
      <w:tr w:rsidR="0026361A" w:rsidRPr="00C11343" w14:paraId="391B634B" w14:textId="77777777" w:rsidTr="0049526E">
        <w:trPr>
          <w:cnfStyle w:val="000000010000" w:firstRow="0" w:lastRow="0" w:firstColumn="0" w:lastColumn="0" w:oddVBand="0" w:evenVBand="0" w:oddHBand="0" w:evenHBand="1" w:firstRowFirstColumn="0" w:firstRowLastColumn="0" w:lastRowFirstColumn="0" w:lastRowLastColumn="0"/>
          <w:jc w:val="center"/>
        </w:trPr>
        <w:tc>
          <w:tcPr>
            <w:tcW w:w="9360" w:type="dxa"/>
          </w:tcPr>
          <w:p w14:paraId="768DCDC1" w14:textId="4F570441" w:rsidR="0026361A" w:rsidRPr="00C11343" w:rsidRDefault="0026361A" w:rsidP="00C11343">
            <w:pPr>
              <w:pStyle w:val="Code"/>
              <w:rPr>
                <w:rFonts w:ascii="Arial" w:hAnsi="Arial" w:cs="Arial"/>
                <w:color w:val="384851" w:themeColor="text2"/>
                <w:sz w:val="20"/>
                <w:szCs w:val="20"/>
                <w:lang w:eastAsia="ko-KR"/>
              </w:rPr>
            </w:pPr>
            <w:bookmarkStart w:id="112" w:name="OLE_LINK152"/>
            <w:bookmarkStart w:id="113" w:name="OLE_LINK153"/>
            <w:r w:rsidRPr="00C11343">
              <w:rPr>
                <w:rFonts w:ascii="Arial" w:hAnsi="Arial" w:cs="Arial"/>
                <w:color w:val="384851" w:themeColor="text2"/>
                <w:sz w:val="20"/>
                <w:szCs w:val="20"/>
                <w:lang w:eastAsia="ko-KR"/>
              </w:rPr>
              <w:t>DO IMPORT WITH TD_SYSFNLIB.QGInitiatorImport,</w:t>
            </w:r>
            <w:bookmarkEnd w:id="112"/>
            <w:bookmarkEnd w:id="113"/>
          </w:p>
        </w:tc>
      </w:tr>
      <w:tr w:rsidR="0026361A" w:rsidRPr="00C11343" w14:paraId="7125BB6C" w14:textId="77777777" w:rsidTr="0049526E">
        <w:trPr>
          <w:cnfStyle w:val="000000100000" w:firstRow="0" w:lastRow="0" w:firstColumn="0" w:lastColumn="0" w:oddVBand="0" w:evenVBand="0" w:oddHBand="1" w:evenHBand="0" w:firstRowFirstColumn="0" w:firstRowLastColumn="0" w:lastRowFirstColumn="0" w:lastRowLastColumn="0"/>
          <w:jc w:val="center"/>
        </w:trPr>
        <w:tc>
          <w:tcPr>
            <w:tcW w:w="9360" w:type="dxa"/>
          </w:tcPr>
          <w:p w14:paraId="6ABD0996" w14:textId="6E42DA27" w:rsidR="0026361A" w:rsidRPr="00C11343" w:rsidRDefault="0026361A" w:rsidP="00C11343">
            <w:pPr>
              <w:pStyle w:val="Code"/>
              <w:rPr>
                <w:rFonts w:ascii="Arial" w:hAnsi="Arial" w:cs="Arial"/>
                <w:lang w:eastAsia="ko-KR"/>
              </w:rPr>
            </w:pPr>
            <w:bookmarkStart w:id="114" w:name="OLE_LINK154"/>
            <w:r w:rsidRPr="00C11343">
              <w:rPr>
                <w:rFonts w:ascii="Arial" w:hAnsi="Arial" w:cs="Arial"/>
                <w:color w:val="384851" w:themeColor="text2"/>
                <w:sz w:val="20"/>
                <w:szCs w:val="20"/>
                <w:lang w:eastAsia="ko-KR"/>
              </w:rPr>
              <w:t>DO EXPORT WITH TD_SYSFNLIB.QGInitiatorExport</w:t>
            </w:r>
            <w:r w:rsidR="00401E4F" w:rsidRPr="00C11343">
              <w:rPr>
                <w:rFonts w:ascii="Arial" w:hAnsi="Arial" w:cs="Arial"/>
                <w:color w:val="384851" w:themeColor="text2"/>
                <w:sz w:val="20"/>
                <w:szCs w:val="20"/>
                <w:lang w:eastAsia="ko-KR"/>
              </w:rPr>
              <w:t>;</w:t>
            </w:r>
            <w:bookmarkEnd w:id="114"/>
          </w:p>
        </w:tc>
      </w:tr>
      <w:bookmarkEnd w:id="103"/>
      <w:bookmarkEnd w:id="104"/>
    </w:tbl>
    <w:p w14:paraId="511AD60A" w14:textId="77777777" w:rsidR="00986FCA" w:rsidRPr="00C11343" w:rsidRDefault="00986FCA" w:rsidP="0049526E">
      <w:pPr>
        <w:rPr>
          <w:rFonts w:ascii="Arial" w:hAnsi="Arial" w:cs="Arial"/>
          <w:color w:val="384851" w:themeColor="text2"/>
          <w:sz w:val="20"/>
          <w:szCs w:val="20"/>
          <w:lang w:eastAsia="ko-KR"/>
        </w:rPr>
      </w:pPr>
    </w:p>
    <w:p w14:paraId="6D031DB0" w14:textId="77CC5471" w:rsidR="00DA4AA8" w:rsidRDefault="00DA4AA8" w:rsidP="00C11343">
      <w:pPr>
        <w:pStyle w:val="BodyTextbeforepictureorcode"/>
        <w:spacing w:after="0"/>
        <w:rPr>
          <w:rFonts w:ascii="Arial" w:hAnsi="Arial" w:cs="Arial"/>
          <w:lang w:eastAsia="ko-KR"/>
        </w:rPr>
      </w:pPr>
      <w:r w:rsidRPr="00C11343">
        <w:rPr>
          <w:rFonts w:ascii="Arial" w:hAnsi="Arial" w:cs="Arial"/>
          <w:lang w:eastAsia="ko-KR"/>
        </w:rPr>
        <w:t xml:space="preserve">For example, </w:t>
      </w:r>
      <w:r w:rsidR="00D1307A" w:rsidRPr="00C11343">
        <w:rPr>
          <w:rFonts w:ascii="Arial" w:hAnsi="Arial" w:cs="Arial"/>
          <w:lang w:eastAsia="ko-KR"/>
        </w:rPr>
        <w:t xml:space="preserve">using </w:t>
      </w:r>
      <w:r w:rsidR="00B16207" w:rsidRPr="00C11343">
        <w:rPr>
          <w:rFonts w:ascii="Arial" w:hAnsi="Arial" w:cs="Arial"/>
          <w:lang w:eastAsia="ko-KR"/>
        </w:rPr>
        <w:t xml:space="preserve">the </w:t>
      </w:r>
      <w:r w:rsidR="00C44D5C" w:rsidRPr="00C11343">
        <w:rPr>
          <w:rFonts w:ascii="Arial" w:hAnsi="Arial" w:cs="Arial"/>
          <w:lang w:eastAsia="ko-KR"/>
        </w:rPr>
        <w:t>Teradata-to-Teradata</w:t>
      </w:r>
      <w:r w:rsidR="00B16207" w:rsidRPr="00C11343">
        <w:rPr>
          <w:rFonts w:ascii="Arial" w:hAnsi="Arial" w:cs="Arial"/>
          <w:lang w:eastAsia="ko-KR"/>
        </w:rPr>
        <w:t xml:space="preserve"> connector</w:t>
      </w:r>
      <w:r w:rsidR="00B83E57" w:rsidRPr="00C11343">
        <w:rPr>
          <w:rFonts w:ascii="Arial" w:hAnsi="Arial" w:cs="Arial"/>
          <w:lang w:eastAsia="ko-KR"/>
        </w:rPr>
        <w:t xml:space="preserve"> TD2TD</w:t>
      </w:r>
      <w:r w:rsidR="00412941" w:rsidRPr="00C11343">
        <w:rPr>
          <w:rFonts w:ascii="Arial" w:hAnsi="Arial" w:cs="Arial"/>
          <w:lang w:eastAsia="ko-KR"/>
        </w:rPr>
        <w:t xml:space="preserve"> looks like following</w:t>
      </w:r>
      <w:r w:rsidRPr="00C11343">
        <w:rPr>
          <w:rFonts w:ascii="Arial" w:hAnsi="Arial" w:cs="Arial"/>
          <w:lang w:eastAsia="ko-KR"/>
        </w:rPr>
        <w:t>:</w:t>
      </w:r>
    </w:p>
    <w:p w14:paraId="74D06D68" w14:textId="77777777" w:rsidR="00CD587B" w:rsidRPr="00C11343" w:rsidRDefault="00CD587B" w:rsidP="00C11343">
      <w:pPr>
        <w:pStyle w:val="BodyTextbeforepictureorcode"/>
        <w:spacing w:after="0"/>
        <w:rPr>
          <w:rFonts w:ascii="Arial" w:hAnsi="Arial" w:cs="Arial"/>
          <w:lang w:eastAsia="ko-KR"/>
        </w:rPr>
      </w:pPr>
    </w:p>
    <w:tbl>
      <w:tblPr>
        <w:tblStyle w:val="Codeblock"/>
        <w:tblW w:w="0" w:type="auto"/>
        <w:jc w:val="center"/>
        <w:tblInd w:w="0" w:type="dxa"/>
        <w:tblLook w:val="0400" w:firstRow="0" w:lastRow="0" w:firstColumn="0" w:lastColumn="0" w:noHBand="0" w:noVBand="1"/>
      </w:tblPr>
      <w:tblGrid>
        <w:gridCol w:w="8630"/>
      </w:tblGrid>
      <w:tr w:rsidR="001C3E1D" w:rsidRPr="00C11343" w14:paraId="5746A6C2" w14:textId="77777777" w:rsidTr="0049526E">
        <w:trPr>
          <w:cnfStyle w:val="000000100000" w:firstRow="0" w:lastRow="0" w:firstColumn="0" w:lastColumn="0" w:oddVBand="0" w:evenVBand="0" w:oddHBand="1" w:evenHBand="0" w:firstRowFirstColumn="0" w:firstRowLastColumn="0" w:lastRowFirstColumn="0" w:lastRowLastColumn="0"/>
          <w:jc w:val="center"/>
        </w:trPr>
        <w:tc>
          <w:tcPr>
            <w:tcW w:w="8630" w:type="dxa"/>
          </w:tcPr>
          <w:p w14:paraId="0F84087F" w14:textId="7CCC7380" w:rsidR="001C3E1D" w:rsidRPr="00C11343" w:rsidRDefault="001C3E1D" w:rsidP="00C11343">
            <w:pPr>
              <w:pStyle w:val="Code"/>
              <w:rPr>
                <w:rFonts w:ascii="Arial" w:hAnsi="Arial" w:cs="Arial"/>
              </w:rPr>
            </w:pPr>
            <w:bookmarkStart w:id="115" w:name="_Hlk56006623"/>
            <w:bookmarkStart w:id="116" w:name="OLE_LINK73"/>
            <w:r w:rsidRPr="00C11343">
              <w:rPr>
                <w:rFonts w:ascii="Arial" w:hAnsi="Arial" w:cs="Arial"/>
              </w:rPr>
              <w:t xml:space="preserve">CREATE FOREIGN SERVER </w:t>
            </w:r>
            <w:proofErr w:type="spellStart"/>
            <w:r w:rsidR="006E1F0A" w:rsidRPr="00C11343">
              <w:rPr>
                <w:rFonts w:ascii="Arial" w:hAnsi="Arial" w:cs="Arial"/>
              </w:rPr>
              <w:t>prodtd</w:t>
            </w:r>
            <w:proofErr w:type="spellEnd"/>
          </w:p>
        </w:tc>
      </w:tr>
      <w:tr w:rsidR="001C3E1D" w:rsidRPr="00C11343" w14:paraId="3DC64B8D" w14:textId="77777777" w:rsidTr="0049526E">
        <w:trPr>
          <w:cnfStyle w:val="000000010000" w:firstRow="0" w:lastRow="0" w:firstColumn="0" w:lastColumn="0" w:oddVBand="0" w:evenVBand="0" w:oddHBand="0" w:evenHBand="1" w:firstRowFirstColumn="0" w:firstRowLastColumn="0" w:lastRowFirstColumn="0" w:lastRowLastColumn="0"/>
          <w:jc w:val="center"/>
        </w:trPr>
        <w:tc>
          <w:tcPr>
            <w:tcW w:w="8630" w:type="dxa"/>
          </w:tcPr>
          <w:p w14:paraId="4C784A46" w14:textId="283FA666" w:rsidR="001C3E1D" w:rsidRPr="00C11343" w:rsidRDefault="001C3E1D" w:rsidP="00C11343">
            <w:pPr>
              <w:pStyle w:val="Code"/>
              <w:rPr>
                <w:rFonts w:ascii="Arial" w:hAnsi="Arial" w:cs="Arial"/>
              </w:rPr>
            </w:pPr>
            <w:r w:rsidRPr="00C11343">
              <w:rPr>
                <w:rFonts w:ascii="Arial" w:hAnsi="Arial" w:cs="Arial"/>
              </w:rPr>
              <w:t>EXTERNAL SECURITY DEFINER TRUSTED tdservice</w:t>
            </w:r>
          </w:p>
        </w:tc>
      </w:tr>
      <w:tr w:rsidR="001C3E1D" w:rsidRPr="00C11343" w14:paraId="30E5E164" w14:textId="77777777" w:rsidTr="0049526E">
        <w:trPr>
          <w:cnfStyle w:val="000000100000" w:firstRow="0" w:lastRow="0" w:firstColumn="0" w:lastColumn="0" w:oddVBand="0" w:evenVBand="0" w:oddHBand="1" w:evenHBand="0" w:firstRowFirstColumn="0" w:firstRowLastColumn="0" w:lastRowFirstColumn="0" w:lastRowLastColumn="0"/>
          <w:jc w:val="center"/>
        </w:trPr>
        <w:tc>
          <w:tcPr>
            <w:tcW w:w="8630" w:type="dxa"/>
          </w:tcPr>
          <w:p w14:paraId="7E0F6D6D" w14:textId="10D8C271" w:rsidR="001C3E1D" w:rsidRPr="00C11343" w:rsidRDefault="001C3E1D" w:rsidP="00C11343">
            <w:pPr>
              <w:pStyle w:val="Code"/>
              <w:rPr>
                <w:rFonts w:ascii="Arial" w:hAnsi="Arial" w:cs="Arial"/>
              </w:rPr>
            </w:pPr>
            <w:r w:rsidRPr="00C11343">
              <w:rPr>
                <w:rFonts w:ascii="Arial" w:hAnsi="Arial" w:cs="Arial"/>
              </w:rPr>
              <w:t>USING</w:t>
            </w:r>
          </w:p>
        </w:tc>
      </w:tr>
      <w:tr w:rsidR="001C3E1D" w:rsidRPr="00C11343" w14:paraId="0C615A68" w14:textId="77777777" w:rsidTr="0049526E">
        <w:trPr>
          <w:cnfStyle w:val="000000010000" w:firstRow="0" w:lastRow="0" w:firstColumn="0" w:lastColumn="0" w:oddVBand="0" w:evenVBand="0" w:oddHBand="0" w:evenHBand="1" w:firstRowFirstColumn="0" w:firstRowLastColumn="0" w:lastRowFirstColumn="0" w:lastRowLastColumn="0"/>
          <w:jc w:val="center"/>
        </w:trPr>
        <w:tc>
          <w:tcPr>
            <w:tcW w:w="8630" w:type="dxa"/>
          </w:tcPr>
          <w:p w14:paraId="7E04774A" w14:textId="5B49CDFB" w:rsidR="001C3E1D" w:rsidRPr="00C11343" w:rsidRDefault="001C3E1D" w:rsidP="00C11343">
            <w:pPr>
              <w:pStyle w:val="Code"/>
              <w:rPr>
                <w:rFonts w:ascii="Arial" w:hAnsi="Arial" w:cs="Arial"/>
              </w:rPr>
            </w:pPr>
            <w:r w:rsidRPr="00C11343">
              <w:rPr>
                <w:rFonts w:ascii="Arial" w:hAnsi="Arial" w:cs="Arial"/>
              </w:rPr>
              <w:t>LINK('TD2TD')</w:t>
            </w:r>
          </w:p>
        </w:tc>
      </w:tr>
      <w:tr w:rsidR="001C3E1D" w:rsidRPr="00C11343" w14:paraId="64CFE7C0" w14:textId="77777777" w:rsidTr="0049526E">
        <w:trPr>
          <w:cnfStyle w:val="000000100000" w:firstRow="0" w:lastRow="0" w:firstColumn="0" w:lastColumn="0" w:oddVBand="0" w:evenVBand="0" w:oddHBand="1" w:evenHBand="0" w:firstRowFirstColumn="0" w:firstRowLastColumn="0" w:lastRowFirstColumn="0" w:lastRowLastColumn="0"/>
          <w:jc w:val="center"/>
        </w:trPr>
        <w:tc>
          <w:tcPr>
            <w:tcW w:w="8630" w:type="dxa"/>
          </w:tcPr>
          <w:p w14:paraId="0DD5F976" w14:textId="16C24312" w:rsidR="001C3E1D" w:rsidRPr="00C11343" w:rsidRDefault="001C3E1D" w:rsidP="00C11343">
            <w:pPr>
              <w:pStyle w:val="Code"/>
              <w:rPr>
                <w:rFonts w:ascii="Arial" w:hAnsi="Arial" w:cs="Arial"/>
              </w:rPr>
            </w:pPr>
            <w:r w:rsidRPr="00C11343">
              <w:rPr>
                <w:rFonts w:ascii="Arial" w:hAnsi="Arial" w:cs="Arial"/>
              </w:rPr>
              <w:t>VERSION('active')</w:t>
            </w:r>
          </w:p>
        </w:tc>
      </w:tr>
      <w:tr w:rsidR="001C3E1D" w:rsidRPr="00C11343" w14:paraId="27E52F06" w14:textId="77777777" w:rsidTr="0049526E">
        <w:trPr>
          <w:cnfStyle w:val="000000010000" w:firstRow="0" w:lastRow="0" w:firstColumn="0" w:lastColumn="0" w:oddVBand="0" w:evenVBand="0" w:oddHBand="0" w:evenHBand="1" w:firstRowFirstColumn="0" w:firstRowLastColumn="0" w:lastRowFirstColumn="0" w:lastRowLastColumn="0"/>
          <w:jc w:val="center"/>
        </w:trPr>
        <w:tc>
          <w:tcPr>
            <w:tcW w:w="8630" w:type="dxa"/>
          </w:tcPr>
          <w:p w14:paraId="16FAA052" w14:textId="7FDB3337" w:rsidR="001C3E1D" w:rsidRPr="00C11343" w:rsidRDefault="001C3E1D" w:rsidP="00C11343">
            <w:pPr>
              <w:pStyle w:val="Code"/>
              <w:rPr>
                <w:rFonts w:ascii="Arial" w:hAnsi="Arial" w:cs="Arial"/>
              </w:rPr>
            </w:pPr>
            <w:r w:rsidRPr="00C11343">
              <w:rPr>
                <w:rFonts w:ascii="Arial" w:hAnsi="Arial" w:cs="Arial"/>
              </w:rPr>
              <w:t>DO IMPORT WITH TD_SYSFNLIB.QGInitiatorImport,</w:t>
            </w:r>
          </w:p>
        </w:tc>
      </w:tr>
      <w:tr w:rsidR="001C3E1D" w:rsidRPr="00C11343" w14:paraId="103FC35B" w14:textId="77777777" w:rsidTr="0049526E">
        <w:trPr>
          <w:cnfStyle w:val="000000100000" w:firstRow="0" w:lastRow="0" w:firstColumn="0" w:lastColumn="0" w:oddVBand="0" w:evenVBand="0" w:oddHBand="1" w:evenHBand="0" w:firstRowFirstColumn="0" w:firstRowLastColumn="0" w:lastRowFirstColumn="0" w:lastRowLastColumn="0"/>
          <w:jc w:val="center"/>
        </w:trPr>
        <w:tc>
          <w:tcPr>
            <w:tcW w:w="8630" w:type="dxa"/>
          </w:tcPr>
          <w:p w14:paraId="1E49CCBA" w14:textId="5F1D3E19" w:rsidR="001C3E1D" w:rsidRPr="00C11343" w:rsidRDefault="001C3E1D" w:rsidP="00C11343">
            <w:pPr>
              <w:pStyle w:val="Code"/>
              <w:rPr>
                <w:rFonts w:ascii="Arial" w:hAnsi="Arial" w:cs="Arial"/>
              </w:rPr>
            </w:pPr>
            <w:r w:rsidRPr="00C11343">
              <w:rPr>
                <w:rFonts w:ascii="Arial" w:hAnsi="Arial" w:cs="Arial"/>
              </w:rPr>
              <w:t>DO EXPORT WITH TD_SYSFNLIB.QGInitiatorExport;</w:t>
            </w:r>
          </w:p>
        </w:tc>
      </w:tr>
    </w:tbl>
    <w:p w14:paraId="7A48CC38" w14:textId="7CE887CA" w:rsidR="003769BD" w:rsidRPr="00C11343" w:rsidRDefault="003769BD" w:rsidP="00C11343">
      <w:pPr>
        <w:pStyle w:val="Halfline"/>
        <w:spacing w:after="0"/>
        <w:rPr>
          <w:rFonts w:ascii="Arial" w:hAnsi="Arial" w:cs="Arial"/>
        </w:rPr>
      </w:pPr>
      <w:bookmarkStart w:id="117" w:name="OLE_LINK33"/>
      <w:bookmarkEnd w:id="115"/>
      <w:bookmarkEnd w:id="116"/>
    </w:p>
    <w:p w14:paraId="2C9EDB74" w14:textId="06F5D314" w:rsidR="00DA4AA8" w:rsidRPr="00C11343" w:rsidRDefault="00AC71F5" w:rsidP="00C11343">
      <w:pPr>
        <w:pStyle w:val="Heading2"/>
        <w:spacing w:after="0"/>
      </w:pPr>
      <w:bookmarkStart w:id="118" w:name="_Hlk47707213"/>
      <w:bookmarkEnd w:id="117"/>
      <w:r w:rsidRPr="00C11343">
        <w:t>Offload Production Data</w:t>
      </w:r>
    </w:p>
    <w:bookmarkEnd w:id="118"/>
    <w:p w14:paraId="6555C0A3" w14:textId="6FE61DE3" w:rsidR="00DA4AA8" w:rsidRDefault="00DA4AA8" w:rsidP="00C11343">
      <w:pPr>
        <w:pStyle w:val="BodyText"/>
        <w:spacing w:after="0"/>
        <w:rPr>
          <w:rFonts w:cs="Arial"/>
          <w:lang w:eastAsia="ko-KR"/>
        </w:rPr>
      </w:pPr>
      <w:r w:rsidRPr="00C11343">
        <w:rPr>
          <w:rFonts w:cs="Arial"/>
          <w:lang w:eastAsia="ko-KR"/>
        </w:rPr>
        <w:t xml:space="preserve">Finally, use any Teradata client tool to </w:t>
      </w:r>
      <w:r w:rsidR="00E63B57" w:rsidRPr="00C11343">
        <w:rPr>
          <w:rFonts w:cs="Arial"/>
          <w:lang w:eastAsia="ko-KR"/>
        </w:rPr>
        <w:t>move</w:t>
      </w:r>
      <w:r w:rsidRPr="00C11343">
        <w:rPr>
          <w:rFonts w:cs="Arial"/>
          <w:lang w:eastAsia="ko-KR"/>
        </w:rPr>
        <w:t xml:space="preserve"> </w:t>
      </w:r>
      <w:r w:rsidR="001C3742" w:rsidRPr="00C11343">
        <w:rPr>
          <w:rFonts w:cs="Arial"/>
          <w:lang w:eastAsia="ko-KR"/>
        </w:rPr>
        <w:t>the</w:t>
      </w:r>
      <w:r w:rsidRPr="00C11343">
        <w:rPr>
          <w:rFonts w:cs="Arial"/>
          <w:lang w:eastAsia="ko-KR"/>
        </w:rPr>
        <w:t xml:space="preserve"> data.</w:t>
      </w:r>
    </w:p>
    <w:p w14:paraId="6A1588F2" w14:textId="77777777" w:rsidR="00CD587B" w:rsidRPr="00C11343" w:rsidRDefault="00CD587B" w:rsidP="00C11343">
      <w:pPr>
        <w:pStyle w:val="BodyText"/>
        <w:spacing w:after="0"/>
        <w:rPr>
          <w:rFonts w:cs="Arial"/>
          <w:lang w:eastAsia="ko-KR"/>
        </w:rPr>
      </w:pPr>
    </w:p>
    <w:p w14:paraId="25CC22B4" w14:textId="376FDB2B" w:rsidR="00DA4AA8" w:rsidRDefault="00DA4AA8" w:rsidP="00C11343">
      <w:pPr>
        <w:pStyle w:val="BodyText"/>
        <w:spacing w:after="0"/>
        <w:rPr>
          <w:rFonts w:cs="Arial"/>
        </w:rPr>
      </w:pPr>
      <w:r w:rsidRPr="00C11343">
        <w:rPr>
          <w:rFonts w:cs="Arial"/>
          <w:lang w:eastAsia="ko-KR"/>
        </w:rPr>
        <w:t xml:space="preserve">Log on as </w:t>
      </w:r>
      <w:r w:rsidR="001C3742" w:rsidRPr="00C11343">
        <w:rPr>
          <w:rStyle w:val="CalloutChar"/>
          <w:rFonts w:ascii="Arial" w:hAnsi="Arial" w:cs="Arial"/>
        </w:rPr>
        <w:t>qg</w:t>
      </w:r>
      <w:r w:rsidR="00303FFC" w:rsidRPr="00C11343">
        <w:rPr>
          <w:rStyle w:val="CalloutChar"/>
          <w:rFonts w:ascii="Arial" w:hAnsi="Arial" w:cs="Arial"/>
        </w:rPr>
        <w:t>_</w:t>
      </w:r>
      <w:r w:rsidR="00E63B57" w:rsidRPr="00C11343">
        <w:rPr>
          <w:rStyle w:val="CalloutChar"/>
          <w:rFonts w:ascii="Arial" w:hAnsi="Arial" w:cs="Arial"/>
        </w:rPr>
        <w:t>user</w:t>
      </w:r>
      <w:r w:rsidRPr="00C11343">
        <w:rPr>
          <w:rFonts w:cs="Arial"/>
          <w:lang w:eastAsia="ko-KR"/>
        </w:rPr>
        <w:t xml:space="preserve"> to the </w:t>
      </w:r>
      <w:r w:rsidR="00E63B57" w:rsidRPr="00C11343">
        <w:rPr>
          <w:rFonts w:cs="Arial"/>
          <w:lang w:eastAsia="ko-KR"/>
        </w:rPr>
        <w:t xml:space="preserve">initiating </w:t>
      </w:r>
      <w:r w:rsidRPr="00C11343">
        <w:rPr>
          <w:rFonts w:cs="Arial"/>
          <w:lang w:eastAsia="ko-KR"/>
        </w:rPr>
        <w:t xml:space="preserve">Teradata </w:t>
      </w:r>
      <w:r w:rsidR="006924DC" w:rsidRPr="00C11343">
        <w:rPr>
          <w:rFonts w:cs="Arial"/>
          <w:lang w:eastAsia="ko-KR"/>
        </w:rPr>
        <w:t>Vantage</w:t>
      </w:r>
      <w:r w:rsidRPr="00C11343">
        <w:rPr>
          <w:rFonts w:cs="Arial"/>
          <w:lang w:eastAsia="ko-KR"/>
        </w:rPr>
        <w:t xml:space="preserve"> system </w:t>
      </w:r>
      <w:r w:rsidR="00AB2F93" w:rsidRPr="00C11343">
        <w:rPr>
          <w:rFonts w:cs="Arial"/>
          <w:lang w:eastAsia="ko-KR"/>
        </w:rPr>
        <w:t xml:space="preserve">(e.g. </w:t>
      </w:r>
      <w:r w:rsidR="00AB2F93" w:rsidRPr="00C11343">
        <w:rPr>
          <w:rStyle w:val="Emphasis"/>
          <w:rFonts w:cs="Arial"/>
        </w:rPr>
        <w:t>tdTemp</w:t>
      </w:r>
      <w:r w:rsidR="00AB2F93" w:rsidRPr="00C11343">
        <w:rPr>
          <w:rFonts w:cs="Arial"/>
          <w:lang w:eastAsia="ko-KR"/>
        </w:rPr>
        <w:t xml:space="preserve">) </w:t>
      </w:r>
      <w:r w:rsidRPr="00C11343">
        <w:rPr>
          <w:rFonts w:cs="Arial"/>
          <w:lang w:eastAsia="ko-KR"/>
        </w:rPr>
        <w:t>using the public IP address</w:t>
      </w:r>
      <w:r w:rsidR="00233869" w:rsidRPr="00C11343">
        <w:rPr>
          <w:rFonts w:cs="Arial"/>
        </w:rPr>
        <w:t>.</w:t>
      </w:r>
    </w:p>
    <w:p w14:paraId="5937C421" w14:textId="77777777" w:rsidR="00CD587B" w:rsidRPr="00C11343" w:rsidRDefault="00CD587B" w:rsidP="00C11343">
      <w:pPr>
        <w:pStyle w:val="BodyText"/>
        <w:spacing w:after="0"/>
        <w:rPr>
          <w:rFonts w:cs="Arial"/>
          <w:lang w:eastAsia="ko-KR"/>
        </w:rPr>
      </w:pPr>
    </w:p>
    <w:p w14:paraId="235C260A" w14:textId="4B6C1914" w:rsidR="00DA4AA8" w:rsidRDefault="000304B2" w:rsidP="00C11343">
      <w:pPr>
        <w:pStyle w:val="BodyTextbeforepictureorcode"/>
        <w:spacing w:after="0"/>
        <w:rPr>
          <w:rFonts w:ascii="Arial" w:hAnsi="Arial" w:cs="Arial"/>
        </w:rPr>
      </w:pPr>
      <w:r w:rsidRPr="00C11343">
        <w:rPr>
          <w:rFonts w:ascii="Arial" w:hAnsi="Arial" w:cs="Arial"/>
          <w:lang w:eastAsia="ko-KR"/>
        </w:rPr>
        <w:t>Create the table the data is moving to</w:t>
      </w:r>
      <w:r w:rsidR="00233869" w:rsidRPr="00C11343">
        <w:rPr>
          <w:rFonts w:ascii="Arial" w:hAnsi="Arial" w:cs="Arial"/>
        </w:rPr>
        <w:t>.</w:t>
      </w:r>
      <w:r w:rsidR="006E056D" w:rsidRPr="00C11343">
        <w:rPr>
          <w:rFonts w:ascii="Arial" w:hAnsi="Arial" w:cs="Arial"/>
        </w:rPr>
        <w:t xml:space="preserve"> This table has the same definition as the original table in the production system.</w:t>
      </w:r>
    </w:p>
    <w:p w14:paraId="0D0AEE1C" w14:textId="77777777" w:rsidR="00CD587B" w:rsidRPr="00C11343" w:rsidRDefault="00CD587B" w:rsidP="00C11343">
      <w:pPr>
        <w:pStyle w:val="BodyTextbeforepictureorcode"/>
        <w:spacing w:after="0"/>
        <w:rPr>
          <w:rFonts w:ascii="Arial" w:hAnsi="Arial" w:cs="Arial"/>
          <w:lang w:eastAsia="ko-KR"/>
        </w:rPr>
      </w:pPr>
    </w:p>
    <w:tbl>
      <w:tblPr>
        <w:tblStyle w:val="Codeblock"/>
        <w:tblW w:w="0" w:type="auto"/>
        <w:tblInd w:w="0" w:type="dxa"/>
        <w:tblLook w:val="0400" w:firstRow="0" w:lastRow="0" w:firstColumn="0" w:lastColumn="0" w:noHBand="0" w:noVBand="1"/>
      </w:tblPr>
      <w:tblGrid>
        <w:gridCol w:w="8630"/>
      </w:tblGrid>
      <w:tr w:rsidR="00D0590A" w:rsidRPr="00C11343" w14:paraId="49FE2100" w14:textId="77777777" w:rsidTr="00B34A34">
        <w:trPr>
          <w:cnfStyle w:val="000000100000" w:firstRow="0" w:lastRow="0" w:firstColumn="0" w:lastColumn="0" w:oddVBand="0" w:evenVBand="0" w:oddHBand="1" w:evenHBand="0" w:firstRowFirstColumn="0" w:firstRowLastColumn="0" w:lastRowFirstColumn="0" w:lastRowLastColumn="0"/>
        </w:trPr>
        <w:tc>
          <w:tcPr>
            <w:tcW w:w="8630" w:type="dxa"/>
          </w:tcPr>
          <w:p w14:paraId="1FA2F783" w14:textId="7CDB6808" w:rsidR="00D0590A" w:rsidRPr="00C11343" w:rsidRDefault="00D0590A" w:rsidP="00C11343">
            <w:pPr>
              <w:pStyle w:val="Code"/>
              <w:rPr>
                <w:rFonts w:ascii="Arial" w:hAnsi="Arial" w:cs="Arial"/>
              </w:rPr>
            </w:pPr>
            <w:bookmarkStart w:id="119" w:name="OLE_LINK167"/>
            <w:bookmarkStart w:id="120" w:name="OLE_LINK168"/>
            <w:bookmarkStart w:id="121" w:name="OLE_LINK174"/>
            <w:r w:rsidRPr="00C11343">
              <w:rPr>
                <w:rFonts w:ascii="Arial" w:hAnsi="Arial" w:cs="Arial"/>
              </w:rPr>
              <w:t>CREATE MULTISET TABLE weather</w:t>
            </w:r>
            <w:r w:rsidR="00FD5BD4" w:rsidRPr="00C11343">
              <w:rPr>
                <w:rFonts w:ascii="Arial" w:hAnsi="Arial" w:cs="Arial"/>
              </w:rPr>
              <w:t>New</w:t>
            </w:r>
            <w:r w:rsidRPr="00C11343">
              <w:rPr>
                <w:rFonts w:ascii="Arial" w:hAnsi="Arial" w:cs="Arial"/>
              </w:rPr>
              <w:t>,FALLBACK ,</w:t>
            </w:r>
          </w:p>
        </w:tc>
      </w:tr>
      <w:tr w:rsidR="00D0590A" w:rsidRPr="00C11343" w14:paraId="2C043283" w14:textId="77777777" w:rsidTr="00B34A34">
        <w:trPr>
          <w:cnfStyle w:val="000000010000" w:firstRow="0" w:lastRow="0" w:firstColumn="0" w:lastColumn="0" w:oddVBand="0" w:evenVBand="0" w:oddHBand="0" w:evenHBand="1" w:firstRowFirstColumn="0" w:firstRowLastColumn="0" w:lastRowFirstColumn="0" w:lastRowLastColumn="0"/>
        </w:trPr>
        <w:tc>
          <w:tcPr>
            <w:tcW w:w="8630" w:type="dxa"/>
          </w:tcPr>
          <w:p w14:paraId="3544D09F" w14:textId="2F200FF3" w:rsidR="00D0590A" w:rsidRPr="00C11343" w:rsidRDefault="00D0590A" w:rsidP="00C11343">
            <w:pPr>
              <w:pStyle w:val="Code"/>
              <w:rPr>
                <w:rFonts w:ascii="Arial" w:hAnsi="Arial" w:cs="Arial"/>
              </w:rPr>
            </w:pPr>
            <w:r w:rsidRPr="00C11343">
              <w:rPr>
                <w:rFonts w:ascii="Arial" w:hAnsi="Arial" w:cs="Arial"/>
              </w:rPr>
              <w:t xml:space="preserve">     NO BEFORE JOURNAL,</w:t>
            </w:r>
          </w:p>
        </w:tc>
      </w:tr>
      <w:tr w:rsidR="00D0590A" w:rsidRPr="00C11343" w14:paraId="5CAADE8B" w14:textId="77777777" w:rsidTr="00B34A34">
        <w:trPr>
          <w:cnfStyle w:val="000000100000" w:firstRow="0" w:lastRow="0" w:firstColumn="0" w:lastColumn="0" w:oddVBand="0" w:evenVBand="0" w:oddHBand="1" w:evenHBand="0" w:firstRowFirstColumn="0" w:firstRowLastColumn="0" w:lastRowFirstColumn="0" w:lastRowLastColumn="0"/>
        </w:trPr>
        <w:tc>
          <w:tcPr>
            <w:tcW w:w="8630" w:type="dxa"/>
          </w:tcPr>
          <w:p w14:paraId="1DB5A5EB" w14:textId="7C10A3A2" w:rsidR="00D0590A" w:rsidRPr="00C11343" w:rsidRDefault="00D0590A" w:rsidP="00C11343">
            <w:pPr>
              <w:pStyle w:val="Code"/>
              <w:rPr>
                <w:rFonts w:ascii="Arial" w:hAnsi="Arial" w:cs="Arial"/>
              </w:rPr>
            </w:pPr>
            <w:r w:rsidRPr="00C11343">
              <w:rPr>
                <w:rFonts w:ascii="Arial" w:hAnsi="Arial" w:cs="Arial"/>
              </w:rPr>
              <w:t xml:space="preserve">     NO AFTER JOURNAL,</w:t>
            </w:r>
          </w:p>
        </w:tc>
      </w:tr>
      <w:tr w:rsidR="00D0590A" w:rsidRPr="00C11343" w14:paraId="02184352" w14:textId="77777777" w:rsidTr="00B34A34">
        <w:trPr>
          <w:cnfStyle w:val="000000010000" w:firstRow="0" w:lastRow="0" w:firstColumn="0" w:lastColumn="0" w:oddVBand="0" w:evenVBand="0" w:oddHBand="0" w:evenHBand="1" w:firstRowFirstColumn="0" w:firstRowLastColumn="0" w:lastRowFirstColumn="0" w:lastRowLastColumn="0"/>
        </w:trPr>
        <w:tc>
          <w:tcPr>
            <w:tcW w:w="8630" w:type="dxa"/>
          </w:tcPr>
          <w:p w14:paraId="222860DA" w14:textId="25626D32" w:rsidR="00D0590A" w:rsidRPr="00C11343" w:rsidRDefault="00D0590A" w:rsidP="00C11343">
            <w:pPr>
              <w:pStyle w:val="Code"/>
              <w:rPr>
                <w:rFonts w:ascii="Arial" w:hAnsi="Arial" w:cs="Arial"/>
              </w:rPr>
            </w:pPr>
            <w:r w:rsidRPr="00C11343">
              <w:rPr>
                <w:rFonts w:ascii="Arial" w:hAnsi="Arial" w:cs="Arial"/>
              </w:rPr>
              <w:t xml:space="preserve">     CHECKSUM = DEFAULT,</w:t>
            </w:r>
          </w:p>
        </w:tc>
      </w:tr>
      <w:tr w:rsidR="00D0590A" w:rsidRPr="00C11343" w14:paraId="1E8EB56A" w14:textId="77777777" w:rsidTr="00B34A34">
        <w:trPr>
          <w:cnfStyle w:val="000000100000" w:firstRow="0" w:lastRow="0" w:firstColumn="0" w:lastColumn="0" w:oddVBand="0" w:evenVBand="0" w:oddHBand="1" w:evenHBand="0" w:firstRowFirstColumn="0" w:firstRowLastColumn="0" w:lastRowFirstColumn="0" w:lastRowLastColumn="0"/>
        </w:trPr>
        <w:tc>
          <w:tcPr>
            <w:tcW w:w="8630" w:type="dxa"/>
          </w:tcPr>
          <w:p w14:paraId="2370197E" w14:textId="4C03EE01" w:rsidR="00D0590A" w:rsidRPr="00C11343" w:rsidRDefault="00D0590A" w:rsidP="00C11343">
            <w:pPr>
              <w:pStyle w:val="Code"/>
              <w:rPr>
                <w:rFonts w:ascii="Arial" w:hAnsi="Arial" w:cs="Arial"/>
              </w:rPr>
            </w:pPr>
            <w:r w:rsidRPr="00C11343">
              <w:rPr>
                <w:rFonts w:ascii="Arial" w:hAnsi="Arial" w:cs="Arial"/>
              </w:rPr>
              <w:t xml:space="preserve">     DEFAULT MERGEBLOCKRATIO,</w:t>
            </w:r>
          </w:p>
        </w:tc>
      </w:tr>
      <w:tr w:rsidR="00D0590A" w:rsidRPr="00C11343" w14:paraId="626BF28E" w14:textId="77777777" w:rsidTr="00B34A34">
        <w:trPr>
          <w:cnfStyle w:val="000000010000" w:firstRow="0" w:lastRow="0" w:firstColumn="0" w:lastColumn="0" w:oddVBand="0" w:evenVBand="0" w:oddHBand="0" w:evenHBand="1" w:firstRowFirstColumn="0" w:firstRowLastColumn="0" w:lastRowFirstColumn="0" w:lastRowLastColumn="0"/>
        </w:trPr>
        <w:tc>
          <w:tcPr>
            <w:tcW w:w="8630" w:type="dxa"/>
          </w:tcPr>
          <w:p w14:paraId="0079F9AC" w14:textId="4DCE8A35" w:rsidR="00D0590A" w:rsidRPr="00C11343" w:rsidRDefault="00D0590A" w:rsidP="00C11343">
            <w:pPr>
              <w:pStyle w:val="Code"/>
              <w:rPr>
                <w:rFonts w:ascii="Arial" w:hAnsi="Arial" w:cs="Arial"/>
              </w:rPr>
            </w:pPr>
            <w:r w:rsidRPr="00C11343">
              <w:rPr>
                <w:rFonts w:ascii="Arial" w:hAnsi="Arial" w:cs="Arial"/>
              </w:rPr>
              <w:t xml:space="preserve">     MAP = TD_MAP1</w:t>
            </w:r>
          </w:p>
        </w:tc>
      </w:tr>
      <w:tr w:rsidR="00D0590A" w:rsidRPr="00C11343" w14:paraId="24C44756" w14:textId="77777777" w:rsidTr="00B34A34">
        <w:trPr>
          <w:cnfStyle w:val="000000100000" w:firstRow="0" w:lastRow="0" w:firstColumn="0" w:lastColumn="0" w:oddVBand="0" w:evenVBand="0" w:oddHBand="1" w:evenHBand="0" w:firstRowFirstColumn="0" w:firstRowLastColumn="0" w:lastRowFirstColumn="0" w:lastRowLastColumn="0"/>
        </w:trPr>
        <w:tc>
          <w:tcPr>
            <w:tcW w:w="8630" w:type="dxa"/>
          </w:tcPr>
          <w:p w14:paraId="4819E71E" w14:textId="0798F809" w:rsidR="00D0590A" w:rsidRPr="00C11343" w:rsidRDefault="00D0590A" w:rsidP="00C11343">
            <w:pPr>
              <w:pStyle w:val="Code"/>
              <w:rPr>
                <w:rFonts w:ascii="Arial" w:hAnsi="Arial" w:cs="Arial"/>
              </w:rPr>
            </w:pPr>
            <w:r w:rsidRPr="00C11343">
              <w:rPr>
                <w:rFonts w:ascii="Arial" w:hAnsi="Arial" w:cs="Arial"/>
              </w:rPr>
              <w:t xml:space="preserve">     (</w:t>
            </w:r>
          </w:p>
        </w:tc>
      </w:tr>
      <w:tr w:rsidR="00D0590A" w:rsidRPr="00C11343" w14:paraId="0CD26E9A" w14:textId="77777777" w:rsidTr="00B34A34">
        <w:trPr>
          <w:cnfStyle w:val="000000010000" w:firstRow="0" w:lastRow="0" w:firstColumn="0" w:lastColumn="0" w:oddVBand="0" w:evenVBand="0" w:oddHBand="0" w:evenHBand="1" w:firstRowFirstColumn="0" w:firstRowLastColumn="0" w:lastRowFirstColumn="0" w:lastRowLastColumn="0"/>
        </w:trPr>
        <w:tc>
          <w:tcPr>
            <w:tcW w:w="8630" w:type="dxa"/>
          </w:tcPr>
          <w:p w14:paraId="03F29889" w14:textId="4C51D555" w:rsidR="00D0590A" w:rsidRPr="00C11343" w:rsidRDefault="00285F6A" w:rsidP="00C11343">
            <w:pPr>
              <w:pStyle w:val="Code"/>
              <w:rPr>
                <w:rFonts w:ascii="Arial" w:hAnsi="Arial" w:cs="Arial"/>
              </w:rPr>
            </w:pPr>
            <w:r w:rsidRPr="00C11343">
              <w:rPr>
                <w:rFonts w:ascii="Arial" w:hAnsi="Arial" w:cs="Arial"/>
              </w:rPr>
              <w:t xml:space="preserve">        …</w:t>
            </w:r>
          </w:p>
        </w:tc>
      </w:tr>
      <w:tr w:rsidR="00D0590A" w:rsidRPr="00C11343" w14:paraId="32044007" w14:textId="77777777" w:rsidTr="00B34A34">
        <w:trPr>
          <w:cnfStyle w:val="000000100000" w:firstRow="0" w:lastRow="0" w:firstColumn="0" w:lastColumn="0" w:oddVBand="0" w:evenVBand="0" w:oddHBand="1" w:evenHBand="0" w:firstRowFirstColumn="0" w:firstRowLastColumn="0" w:lastRowFirstColumn="0" w:lastRowLastColumn="0"/>
        </w:trPr>
        <w:tc>
          <w:tcPr>
            <w:tcW w:w="8630" w:type="dxa"/>
          </w:tcPr>
          <w:p w14:paraId="02272006" w14:textId="1CD226FD" w:rsidR="00D0590A" w:rsidRPr="00C11343" w:rsidRDefault="00D0590A" w:rsidP="00C11343">
            <w:pPr>
              <w:pStyle w:val="Code"/>
              <w:rPr>
                <w:rFonts w:ascii="Arial" w:hAnsi="Arial" w:cs="Arial"/>
              </w:rPr>
            </w:pPr>
            <w:r w:rsidRPr="00C11343">
              <w:rPr>
                <w:rFonts w:ascii="Arial" w:hAnsi="Arial" w:cs="Arial"/>
              </w:rPr>
              <w:t xml:space="preserve">    </w:t>
            </w:r>
            <w:r w:rsidR="00285F6A" w:rsidRPr="00C11343">
              <w:rPr>
                <w:rFonts w:ascii="Arial" w:hAnsi="Arial" w:cs="Arial"/>
              </w:rPr>
              <w:t>);</w:t>
            </w:r>
          </w:p>
        </w:tc>
      </w:tr>
      <w:bookmarkEnd w:id="119"/>
      <w:bookmarkEnd w:id="120"/>
      <w:bookmarkEnd w:id="121"/>
    </w:tbl>
    <w:p w14:paraId="03744C62" w14:textId="77777777" w:rsidR="00C85303" w:rsidRPr="00C11343" w:rsidRDefault="00C85303" w:rsidP="00C11343">
      <w:pPr>
        <w:pStyle w:val="BodyText"/>
        <w:spacing w:after="0"/>
        <w:rPr>
          <w:rFonts w:cs="Arial"/>
        </w:rPr>
      </w:pPr>
    </w:p>
    <w:p w14:paraId="65573571" w14:textId="775D537A" w:rsidR="00DA4AA8" w:rsidRDefault="00FD5BD4" w:rsidP="00C11343">
      <w:pPr>
        <w:pStyle w:val="BodyTextbeforepictureorcode"/>
        <w:spacing w:after="0"/>
        <w:rPr>
          <w:rFonts w:ascii="Arial" w:hAnsi="Arial" w:cs="Arial"/>
          <w:lang w:eastAsia="ko-KR"/>
        </w:rPr>
      </w:pPr>
      <w:r w:rsidRPr="00C11343">
        <w:rPr>
          <w:rFonts w:ascii="Arial" w:hAnsi="Arial" w:cs="Arial"/>
          <w:lang w:eastAsia="ko-KR"/>
        </w:rPr>
        <w:t xml:space="preserve">Insert data from </w:t>
      </w:r>
      <w:r w:rsidR="00AB2F93" w:rsidRPr="00C11343">
        <w:rPr>
          <w:rFonts w:ascii="Arial" w:hAnsi="Arial" w:cs="Arial"/>
          <w:lang w:eastAsia="ko-KR"/>
        </w:rPr>
        <w:t xml:space="preserve">the </w:t>
      </w:r>
      <w:r w:rsidRPr="00C11343">
        <w:rPr>
          <w:rFonts w:ascii="Arial" w:hAnsi="Arial" w:cs="Arial"/>
          <w:lang w:eastAsia="ko-KR"/>
        </w:rPr>
        <w:t>production system (tdProd) to the new system (</w:t>
      </w:r>
      <w:proofErr w:type="spellStart"/>
      <w:r w:rsidRPr="00C11343">
        <w:rPr>
          <w:rFonts w:ascii="Arial" w:hAnsi="Arial" w:cs="Arial"/>
          <w:lang w:eastAsia="ko-KR"/>
        </w:rPr>
        <w:t>tdTemp</w:t>
      </w:r>
      <w:proofErr w:type="spellEnd"/>
      <w:r w:rsidRPr="00C11343">
        <w:rPr>
          <w:rFonts w:ascii="Arial" w:hAnsi="Arial" w:cs="Arial"/>
          <w:lang w:eastAsia="ko-KR"/>
        </w:rPr>
        <w:t>)</w:t>
      </w:r>
      <w:r w:rsidR="00A7159F" w:rsidRPr="00C11343">
        <w:rPr>
          <w:rFonts w:ascii="Arial" w:hAnsi="Arial" w:cs="Arial"/>
          <w:lang w:eastAsia="ko-KR"/>
        </w:rPr>
        <w:t>.</w:t>
      </w:r>
    </w:p>
    <w:p w14:paraId="52586F12" w14:textId="77777777" w:rsidR="00CD587B" w:rsidRPr="00C11343" w:rsidRDefault="00CD587B" w:rsidP="00C11343">
      <w:pPr>
        <w:pStyle w:val="BodyTextbeforepictureorcode"/>
        <w:spacing w:after="0"/>
        <w:rPr>
          <w:rFonts w:ascii="Arial" w:hAnsi="Arial" w:cs="Arial"/>
          <w:lang w:eastAsia="ko-KR"/>
        </w:rPr>
      </w:pPr>
    </w:p>
    <w:tbl>
      <w:tblPr>
        <w:tblStyle w:val="Codeblock"/>
        <w:tblW w:w="0" w:type="auto"/>
        <w:jc w:val="center"/>
        <w:tblInd w:w="0" w:type="dxa"/>
        <w:tblLook w:val="0400" w:firstRow="0" w:lastRow="0" w:firstColumn="0" w:lastColumn="0" w:noHBand="0" w:noVBand="1"/>
      </w:tblPr>
      <w:tblGrid>
        <w:gridCol w:w="8630"/>
      </w:tblGrid>
      <w:tr w:rsidR="00944FA9" w:rsidRPr="00C11343" w14:paraId="5B63C6F4" w14:textId="77777777" w:rsidTr="00B34A34">
        <w:trPr>
          <w:cnfStyle w:val="000000100000" w:firstRow="0" w:lastRow="0" w:firstColumn="0" w:lastColumn="0" w:oddVBand="0" w:evenVBand="0" w:oddHBand="1" w:evenHBand="0" w:firstRowFirstColumn="0" w:firstRowLastColumn="0" w:lastRowFirstColumn="0" w:lastRowLastColumn="0"/>
          <w:jc w:val="center"/>
        </w:trPr>
        <w:tc>
          <w:tcPr>
            <w:tcW w:w="8630" w:type="dxa"/>
          </w:tcPr>
          <w:p w14:paraId="7666A8B9" w14:textId="71DA6F65" w:rsidR="00944FA9" w:rsidRPr="00C11343" w:rsidRDefault="00FD5BD4" w:rsidP="00C11343">
            <w:pPr>
              <w:pStyle w:val="Code"/>
              <w:rPr>
                <w:rFonts w:ascii="Arial" w:hAnsi="Arial" w:cs="Arial"/>
                <w:lang w:eastAsia="ko-KR"/>
              </w:rPr>
            </w:pPr>
            <w:bookmarkStart w:id="122" w:name="_Hlk56007915"/>
            <w:bookmarkStart w:id="123" w:name="OLE_LINK83"/>
            <w:r w:rsidRPr="00C11343">
              <w:rPr>
                <w:rFonts w:ascii="Arial" w:hAnsi="Arial" w:cs="Arial"/>
                <w:lang w:eastAsia="ko-KR"/>
              </w:rPr>
              <w:t xml:space="preserve">INSERT INTO </w:t>
            </w:r>
            <w:r w:rsidR="00FA715B" w:rsidRPr="00C11343">
              <w:rPr>
                <w:rFonts w:ascii="Arial" w:hAnsi="Arial" w:cs="Arial"/>
                <w:lang w:eastAsia="ko-KR"/>
              </w:rPr>
              <w:t>weatherNew</w:t>
            </w:r>
          </w:p>
        </w:tc>
      </w:tr>
      <w:tr w:rsidR="00944FA9" w:rsidRPr="00C11343" w14:paraId="77A66918" w14:textId="77777777" w:rsidTr="00B34A34">
        <w:trPr>
          <w:cnfStyle w:val="000000010000" w:firstRow="0" w:lastRow="0" w:firstColumn="0" w:lastColumn="0" w:oddVBand="0" w:evenVBand="0" w:oddHBand="0" w:evenHBand="1" w:firstRowFirstColumn="0" w:firstRowLastColumn="0" w:lastRowFirstColumn="0" w:lastRowLastColumn="0"/>
          <w:jc w:val="center"/>
        </w:trPr>
        <w:tc>
          <w:tcPr>
            <w:tcW w:w="8630" w:type="dxa"/>
          </w:tcPr>
          <w:p w14:paraId="1DD46153" w14:textId="64BADDF3" w:rsidR="00944FA9" w:rsidRPr="00C11343" w:rsidRDefault="00FA715B" w:rsidP="00C11343">
            <w:pPr>
              <w:pStyle w:val="Code"/>
              <w:rPr>
                <w:rFonts w:ascii="Arial" w:hAnsi="Arial" w:cs="Arial"/>
                <w:lang w:eastAsia="ko-KR"/>
              </w:rPr>
            </w:pPr>
            <w:r w:rsidRPr="00C11343">
              <w:rPr>
                <w:rFonts w:ascii="Arial" w:hAnsi="Arial" w:cs="Arial"/>
                <w:lang w:eastAsia="ko-KR"/>
              </w:rPr>
              <w:t xml:space="preserve">SELECT * FROM </w:t>
            </w:r>
            <w:proofErr w:type="spellStart"/>
            <w:r w:rsidRPr="00C11343">
              <w:rPr>
                <w:rFonts w:ascii="Arial" w:hAnsi="Arial" w:cs="Arial"/>
                <w:lang w:eastAsia="ko-KR"/>
              </w:rPr>
              <w:t>weather@</w:t>
            </w:r>
            <w:r w:rsidR="008D4B2D" w:rsidRPr="00C11343">
              <w:rPr>
                <w:rFonts w:ascii="Arial" w:hAnsi="Arial" w:cs="Arial"/>
                <w:lang w:eastAsia="ko-KR"/>
              </w:rPr>
              <w:t>prodtd</w:t>
            </w:r>
            <w:proofErr w:type="spellEnd"/>
            <w:r w:rsidRPr="00C11343">
              <w:rPr>
                <w:rFonts w:ascii="Arial" w:hAnsi="Arial" w:cs="Arial"/>
                <w:lang w:eastAsia="ko-KR"/>
              </w:rPr>
              <w:t>;</w:t>
            </w:r>
          </w:p>
        </w:tc>
      </w:tr>
      <w:bookmarkEnd w:id="122"/>
    </w:tbl>
    <w:p w14:paraId="060B3115" w14:textId="77777777" w:rsidR="00944FA9" w:rsidRPr="00C11343" w:rsidRDefault="00944FA9" w:rsidP="00C11343">
      <w:pPr>
        <w:pStyle w:val="BodyText"/>
        <w:spacing w:after="0"/>
        <w:rPr>
          <w:rFonts w:cs="Arial"/>
          <w:lang w:eastAsia="ko-KR"/>
        </w:rPr>
      </w:pPr>
    </w:p>
    <w:bookmarkEnd w:id="123"/>
    <w:p w14:paraId="52448F6B" w14:textId="16F6A1E5" w:rsidR="00DA4AA8" w:rsidRDefault="00215D3B" w:rsidP="00C11343">
      <w:pPr>
        <w:pStyle w:val="BodyTextbeforepictureorcode"/>
        <w:spacing w:after="0"/>
        <w:rPr>
          <w:rFonts w:ascii="Arial" w:hAnsi="Arial" w:cs="Arial"/>
          <w:lang w:eastAsia="ko-KR"/>
        </w:rPr>
      </w:pPr>
      <w:r w:rsidRPr="00C11343">
        <w:rPr>
          <w:rFonts w:ascii="Arial" w:hAnsi="Arial" w:cs="Arial"/>
          <w:lang w:eastAsia="ko-KR"/>
        </w:rPr>
        <w:t xml:space="preserve">Once </w:t>
      </w:r>
      <w:r w:rsidR="005C3CAD" w:rsidRPr="00C11343">
        <w:rPr>
          <w:rFonts w:ascii="Arial" w:hAnsi="Arial" w:cs="Arial"/>
          <w:lang w:eastAsia="ko-KR"/>
        </w:rPr>
        <w:t xml:space="preserve">done, check the </w:t>
      </w:r>
      <w:proofErr w:type="spellStart"/>
      <w:r w:rsidR="005C3CAD" w:rsidRPr="00C11343">
        <w:rPr>
          <w:rFonts w:ascii="Arial" w:hAnsi="Arial" w:cs="Arial"/>
          <w:lang w:eastAsia="ko-KR"/>
        </w:rPr>
        <w:t>weatherNew</w:t>
      </w:r>
      <w:proofErr w:type="spellEnd"/>
      <w:r w:rsidR="005C3CAD" w:rsidRPr="00C11343">
        <w:rPr>
          <w:rFonts w:ascii="Arial" w:hAnsi="Arial" w:cs="Arial"/>
          <w:lang w:eastAsia="ko-KR"/>
        </w:rPr>
        <w:t xml:space="preserve"> table</w:t>
      </w:r>
    </w:p>
    <w:p w14:paraId="0EAD8917" w14:textId="77777777" w:rsidR="00CD587B" w:rsidRPr="00C11343" w:rsidRDefault="00CD587B" w:rsidP="00C11343">
      <w:pPr>
        <w:pStyle w:val="BodyTextbeforepictureorcode"/>
        <w:spacing w:after="0"/>
        <w:rPr>
          <w:rFonts w:ascii="Arial" w:hAnsi="Arial" w:cs="Arial"/>
          <w:lang w:eastAsia="ko-KR"/>
        </w:rPr>
      </w:pPr>
    </w:p>
    <w:tbl>
      <w:tblPr>
        <w:tblStyle w:val="Codeblock"/>
        <w:tblW w:w="0" w:type="auto"/>
        <w:jc w:val="center"/>
        <w:tblInd w:w="0" w:type="dxa"/>
        <w:tblLook w:val="0400" w:firstRow="0" w:lastRow="0" w:firstColumn="0" w:lastColumn="0" w:noHBand="0" w:noVBand="1"/>
      </w:tblPr>
      <w:tblGrid>
        <w:gridCol w:w="8630"/>
      </w:tblGrid>
      <w:tr w:rsidR="000720B2" w:rsidRPr="00C11343" w14:paraId="6C7419BC" w14:textId="77777777" w:rsidTr="00B34A34">
        <w:trPr>
          <w:cnfStyle w:val="000000100000" w:firstRow="0" w:lastRow="0" w:firstColumn="0" w:lastColumn="0" w:oddVBand="0" w:evenVBand="0" w:oddHBand="1" w:evenHBand="0" w:firstRowFirstColumn="0" w:firstRowLastColumn="0" w:lastRowFirstColumn="0" w:lastRowLastColumn="0"/>
          <w:jc w:val="center"/>
        </w:trPr>
        <w:tc>
          <w:tcPr>
            <w:tcW w:w="8630" w:type="dxa"/>
          </w:tcPr>
          <w:p w14:paraId="62F502AA" w14:textId="6AF8F23E" w:rsidR="000720B2" w:rsidRPr="00C11343" w:rsidRDefault="000720B2" w:rsidP="00C11343">
            <w:pPr>
              <w:pStyle w:val="Code"/>
              <w:rPr>
                <w:rFonts w:ascii="Arial" w:hAnsi="Arial" w:cs="Arial"/>
                <w:lang w:eastAsia="ko-KR"/>
              </w:rPr>
            </w:pPr>
            <w:bookmarkStart w:id="124" w:name="OLE_LINK177"/>
            <w:bookmarkStart w:id="125" w:name="OLE_LINK17"/>
            <w:bookmarkStart w:id="126" w:name="OLE_LINK18"/>
            <w:bookmarkStart w:id="127" w:name="OLE_LINK37"/>
            <w:bookmarkStart w:id="128" w:name="OLE_LINK93"/>
            <w:bookmarkStart w:id="129" w:name="OLE_LINK178"/>
            <w:bookmarkStart w:id="130" w:name="OLE_LINK179"/>
            <w:r w:rsidRPr="00C11343">
              <w:rPr>
                <w:rFonts w:ascii="Arial" w:hAnsi="Arial" w:cs="Arial"/>
                <w:lang w:eastAsia="ko-KR"/>
              </w:rPr>
              <w:t xml:space="preserve">select </w:t>
            </w:r>
            <w:r w:rsidR="005C3CAD" w:rsidRPr="00C11343">
              <w:rPr>
                <w:rFonts w:ascii="Arial" w:hAnsi="Arial" w:cs="Arial"/>
                <w:lang w:eastAsia="ko-KR"/>
              </w:rPr>
              <w:t>count(</w:t>
            </w:r>
            <w:r w:rsidRPr="00C11343">
              <w:rPr>
                <w:rFonts w:ascii="Arial" w:hAnsi="Arial" w:cs="Arial"/>
                <w:lang w:eastAsia="ko-KR"/>
              </w:rPr>
              <w:t>*</w:t>
            </w:r>
            <w:r w:rsidR="005C3CAD" w:rsidRPr="00C11343">
              <w:rPr>
                <w:rFonts w:ascii="Arial" w:hAnsi="Arial" w:cs="Arial"/>
                <w:lang w:eastAsia="ko-KR"/>
              </w:rPr>
              <w:t>)</w:t>
            </w:r>
            <w:r w:rsidRPr="00C11343">
              <w:rPr>
                <w:rFonts w:ascii="Arial" w:hAnsi="Arial" w:cs="Arial"/>
                <w:lang w:eastAsia="ko-KR"/>
              </w:rPr>
              <w:t xml:space="preserve"> from</w:t>
            </w:r>
            <w:r w:rsidR="00541E1C" w:rsidRPr="00C11343">
              <w:rPr>
                <w:rFonts w:ascii="Arial" w:hAnsi="Arial" w:cs="Arial"/>
                <w:lang w:eastAsia="ko-KR"/>
              </w:rPr>
              <w:t xml:space="preserve"> </w:t>
            </w:r>
            <w:r w:rsidR="005C3CAD" w:rsidRPr="00C11343">
              <w:rPr>
                <w:rFonts w:ascii="Arial" w:hAnsi="Arial" w:cs="Arial"/>
                <w:lang w:eastAsia="ko-KR"/>
              </w:rPr>
              <w:t>weatherNew</w:t>
            </w:r>
            <w:r w:rsidRPr="00C11343">
              <w:rPr>
                <w:rFonts w:ascii="Arial" w:hAnsi="Arial" w:cs="Arial"/>
                <w:lang w:eastAsia="ko-KR"/>
              </w:rPr>
              <w:t>;</w:t>
            </w:r>
            <w:bookmarkEnd w:id="124"/>
          </w:p>
        </w:tc>
      </w:tr>
      <w:bookmarkEnd w:id="125"/>
      <w:bookmarkEnd w:id="126"/>
      <w:bookmarkEnd w:id="127"/>
      <w:bookmarkEnd w:id="128"/>
      <w:bookmarkEnd w:id="129"/>
      <w:bookmarkEnd w:id="130"/>
    </w:tbl>
    <w:p w14:paraId="745F6924" w14:textId="37DB344F" w:rsidR="00EC48A5" w:rsidRPr="00C11343" w:rsidRDefault="00EC48A5" w:rsidP="00C11343">
      <w:pPr>
        <w:ind w:left="720"/>
        <w:rPr>
          <w:rFonts w:ascii="Arial" w:hAnsi="Arial" w:cs="Arial"/>
          <w:i/>
          <w:iCs/>
          <w:color w:val="384851" w:themeColor="text2"/>
          <w:sz w:val="20"/>
          <w:szCs w:val="20"/>
          <w:lang w:eastAsia="ko-KR"/>
        </w:rPr>
      </w:pPr>
    </w:p>
    <w:p w14:paraId="6F728A6C" w14:textId="57526003" w:rsidR="008C0ECB" w:rsidRDefault="00B62B7E" w:rsidP="00C11343">
      <w:pPr>
        <w:pStyle w:val="Pictureframe"/>
        <w:spacing w:after="0"/>
        <w:rPr>
          <w:rFonts w:ascii="Arial" w:hAnsi="Arial" w:cs="Arial"/>
          <w:lang w:eastAsia="ko-KR"/>
        </w:rPr>
      </w:pPr>
      <w:r w:rsidRPr="00C11343">
        <w:rPr>
          <w:rFonts w:ascii="Arial" w:hAnsi="Arial" w:cs="Arial"/>
          <w:lang w:eastAsia="ko-KR"/>
        </w:rPr>
        <w:drawing>
          <wp:inline distT="0" distB="0" distL="0" distR="0" wp14:anchorId="57AC592D" wp14:editId="6D137235">
            <wp:extent cx="1614791" cy="723292"/>
            <wp:effectExtent l="0" t="0" r="0" b="63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67"/>
                    <a:stretch>
                      <a:fillRect/>
                    </a:stretch>
                  </pic:blipFill>
                  <pic:spPr>
                    <a:xfrm>
                      <a:off x="0" y="0"/>
                      <a:ext cx="1631496" cy="730775"/>
                    </a:xfrm>
                    <a:prstGeom prst="rect">
                      <a:avLst/>
                    </a:prstGeom>
                  </pic:spPr>
                </pic:pic>
              </a:graphicData>
            </a:graphic>
          </wp:inline>
        </w:drawing>
      </w:r>
    </w:p>
    <w:p w14:paraId="0E3A41D6" w14:textId="77777777" w:rsidR="00CD587B" w:rsidRPr="00C11343" w:rsidRDefault="00CD587B" w:rsidP="00C11343">
      <w:pPr>
        <w:pStyle w:val="Pictureframe"/>
        <w:spacing w:after="0"/>
        <w:rPr>
          <w:rFonts w:ascii="Arial" w:hAnsi="Arial" w:cs="Arial"/>
          <w:lang w:eastAsia="ko-KR"/>
        </w:rPr>
      </w:pPr>
    </w:p>
    <w:p w14:paraId="693FCDF8" w14:textId="52F0ADB6" w:rsidR="00DA4AA8" w:rsidRPr="00C11343" w:rsidRDefault="00B62B7E" w:rsidP="00C11343">
      <w:pPr>
        <w:pStyle w:val="BodyText"/>
        <w:spacing w:after="0"/>
        <w:rPr>
          <w:rFonts w:cs="Arial"/>
          <w:lang w:eastAsia="ko-KR"/>
        </w:rPr>
      </w:pPr>
      <w:r w:rsidRPr="00C11343">
        <w:rPr>
          <w:rFonts w:cs="Arial"/>
          <w:lang w:eastAsia="ko-KR"/>
        </w:rPr>
        <w:t>This is the same as the original table</w:t>
      </w:r>
      <w:r w:rsidR="00A7159F" w:rsidRPr="00C11343">
        <w:rPr>
          <w:rFonts w:cs="Arial"/>
          <w:lang w:eastAsia="ko-KR"/>
        </w:rPr>
        <w:t>.</w:t>
      </w:r>
    </w:p>
    <w:p w14:paraId="43C08EE4" w14:textId="77777777" w:rsidR="003769BD" w:rsidRPr="00C11343" w:rsidRDefault="003769BD" w:rsidP="00C11343">
      <w:pPr>
        <w:pStyle w:val="Halfline"/>
        <w:spacing w:after="0"/>
        <w:rPr>
          <w:rFonts w:ascii="Arial" w:hAnsi="Arial" w:cs="Arial"/>
        </w:rPr>
      </w:pPr>
    </w:p>
    <w:p w14:paraId="41698444" w14:textId="2DD7880C" w:rsidR="00DA4AA8" w:rsidRPr="00C11343" w:rsidRDefault="00DA4AA8" w:rsidP="00C11343">
      <w:pPr>
        <w:pStyle w:val="Heading2"/>
        <w:spacing w:after="0"/>
      </w:pPr>
      <w:r w:rsidRPr="00C11343">
        <w:t>Cleanup</w:t>
      </w:r>
    </w:p>
    <w:p w14:paraId="0804073D" w14:textId="03A08CED" w:rsidR="00DA4AA8" w:rsidRPr="00C11343" w:rsidRDefault="00DA4AA8" w:rsidP="00C11343">
      <w:pPr>
        <w:rPr>
          <w:rFonts w:ascii="Arial" w:hAnsi="Arial" w:cs="Arial"/>
          <w:color w:val="384851" w:themeColor="text2"/>
          <w:sz w:val="20"/>
          <w:szCs w:val="20"/>
          <w:lang w:eastAsia="ko-KR"/>
        </w:rPr>
      </w:pPr>
      <w:r w:rsidRPr="00C11343">
        <w:rPr>
          <w:rFonts w:ascii="Arial" w:hAnsi="Arial" w:cs="Arial"/>
          <w:color w:val="384851" w:themeColor="text2"/>
          <w:sz w:val="20"/>
          <w:szCs w:val="20"/>
          <w:lang w:eastAsia="ko-KR"/>
        </w:rPr>
        <w:t xml:space="preserve">To avoid incurring </w:t>
      </w:r>
      <w:r w:rsidR="008F60AE" w:rsidRPr="00C11343">
        <w:rPr>
          <w:rFonts w:ascii="Arial" w:hAnsi="Arial" w:cs="Arial"/>
          <w:color w:val="384851" w:themeColor="text2"/>
          <w:sz w:val="20"/>
          <w:szCs w:val="20"/>
          <w:lang w:eastAsia="ko-KR"/>
        </w:rPr>
        <w:t xml:space="preserve">additional </w:t>
      </w:r>
      <w:r w:rsidRPr="00C11343">
        <w:rPr>
          <w:rFonts w:ascii="Arial" w:hAnsi="Arial" w:cs="Arial"/>
          <w:color w:val="384851" w:themeColor="text2"/>
          <w:sz w:val="20"/>
          <w:szCs w:val="20"/>
          <w:lang w:eastAsia="ko-KR"/>
        </w:rPr>
        <w:t>charges to your AWS resources used, follow these steps.</w:t>
      </w:r>
    </w:p>
    <w:p w14:paraId="761F21D4" w14:textId="2361C49E" w:rsidR="004543C9" w:rsidRPr="00C11343" w:rsidRDefault="004543C9" w:rsidP="00C11343">
      <w:pPr>
        <w:pStyle w:val="Thirdline"/>
        <w:spacing w:after="0"/>
        <w:rPr>
          <w:rFonts w:ascii="Arial" w:hAnsi="Arial" w:cs="Arial"/>
        </w:rPr>
      </w:pPr>
    </w:p>
    <w:p w14:paraId="78C0ABF3" w14:textId="317D114C" w:rsidR="004543C9" w:rsidRPr="00C11343" w:rsidRDefault="000235D6" w:rsidP="00C11343">
      <w:pPr>
        <w:pStyle w:val="Heading3"/>
        <w:spacing w:after="0"/>
        <w:rPr>
          <w:rFonts w:cs="Arial"/>
        </w:rPr>
      </w:pPr>
      <w:r w:rsidRPr="00C11343">
        <w:rPr>
          <w:rFonts w:cs="Arial"/>
        </w:rPr>
        <w:t>Delete the Vantage instance</w:t>
      </w:r>
    </w:p>
    <w:p w14:paraId="5C618257" w14:textId="58BF74D2" w:rsidR="000235D6" w:rsidRDefault="006505D1" w:rsidP="00C11343">
      <w:pPr>
        <w:pStyle w:val="BodyText"/>
        <w:spacing w:after="0"/>
        <w:rPr>
          <w:rFonts w:cs="Arial"/>
          <w:lang w:eastAsia="ko-KR"/>
        </w:rPr>
      </w:pPr>
      <w:r w:rsidRPr="00C11343">
        <w:rPr>
          <w:rFonts w:cs="Arial"/>
        </w:rPr>
        <w:t>Browse</w:t>
      </w:r>
      <w:r w:rsidRPr="00C11343">
        <w:rPr>
          <w:rFonts w:cs="Arial"/>
          <w:lang w:eastAsia="ko-KR"/>
        </w:rPr>
        <w:t xml:space="preserve"> to </w:t>
      </w:r>
      <w:hyperlink r:id="rId68" w:history="1">
        <w:r w:rsidR="00C70573" w:rsidRPr="00C11343">
          <w:rPr>
            <w:rStyle w:val="Hyperlink"/>
            <w:rFonts w:ascii="Arial" w:hAnsi="Arial" w:cs="Arial"/>
            <w:lang w:eastAsia="ko-KR"/>
          </w:rPr>
          <w:t>CloudFormation console</w:t>
        </w:r>
      </w:hyperlink>
      <w:r w:rsidR="000235D6" w:rsidRPr="00C11343">
        <w:rPr>
          <w:rFonts w:cs="Arial"/>
          <w:lang w:eastAsia="ko-KR"/>
        </w:rPr>
        <w:t>.</w:t>
      </w:r>
    </w:p>
    <w:p w14:paraId="43F176F4" w14:textId="77777777" w:rsidR="00CD587B" w:rsidRPr="00C11343" w:rsidRDefault="00CD587B" w:rsidP="00C11343">
      <w:pPr>
        <w:pStyle w:val="BodyText"/>
        <w:spacing w:after="0"/>
        <w:rPr>
          <w:rFonts w:cs="Arial"/>
          <w:lang w:eastAsia="ko-KR"/>
        </w:rPr>
      </w:pPr>
    </w:p>
    <w:p w14:paraId="6C4323D5" w14:textId="5ADC390B" w:rsidR="00DA4AA8" w:rsidRPr="00C11343" w:rsidRDefault="000235D6" w:rsidP="00C11343">
      <w:pPr>
        <w:pStyle w:val="BodyText"/>
        <w:spacing w:after="0"/>
        <w:rPr>
          <w:rFonts w:cs="Arial"/>
          <w:lang w:eastAsia="ko-KR"/>
        </w:rPr>
      </w:pPr>
      <w:r w:rsidRPr="00C11343">
        <w:rPr>
          <w:rFonts w:cs="Arial"/>
          <w:lang w:eastAsia="ko-KR"/>
        </w:rPr>
        <w:t>C</w:t>
      </w:r>
      <w:r w:rsidR="00C70573" w:rsidRPr="00C11343">
        <w:rPr>
          <w:rFonts w:cs="Arial"/>
          <w:lang w:eastAsia="ko-KR"/>
        </w:rPr>
        <w:t>lick on the Vantage stack</w:t>
      </w:r>
      <w:r w:rsidR="001F34D1" w:rsidRPr="00C11343">
        <w:rPr>
          <w:rFonts w:cs="Arial"/>
          <w:lang w:eastAsia="ko-KR"/>
        </w:rPr>
        <w:t>s</w:t>
      </w:r>
      <w:r w:rsidR="00C70573" w:rsidRPr="00C11343">
        <w:rPr>
          <w:rFonts w:cs="Arial"/>
          <w:lang w:eastAsia="ko-KR"/>
        </w:rPr>
        <w:t xml:space="preserve"> you just created, and </w:t>
      </w:r>
      <w:r w:rsidR="00DA4AA8" w:rsidRPr="00C11343">
        <w:rPr>
          <w:rStyle w:val="CalloutChar"/>
          <w:rFonts w:ascii="Arial" w:hAnsi="Arial" w:cs="Arial"/>
        </w:rPr>
        <w:t>Delete</w:t>
      </w:r>
      <w:r w:rsidR="00DA4AA8" w:rsidRPr="00C11343">
        <w:rPr>
          <w:rFonts w:cs="Arial"/>
          <w:lang w:eastAsia="ko-KR"/>
        </w:rPr>
        <w:t xml:space="preserve"> </w:t>
      </w:r>
      <w:r w:rsidR="00C70573" w:rsidRPr="00C11343">
        <w:rPr>
          <w:rFonts w:cs="Arial"/>
          <w:lang w:eastAsia="ko-KR"/>
        </w:rPr>
        <w:t>the</w:t>
      </w:r>
      <w:r w:rsidR="00DA4AA8" w:rsidRPr="00C11343">
        <w:rPr>
          <w:rFonts w:cs="Arial"/>
          <w:lang w:eastAsia="ko-KR"/>
        </w:rPr>
        <w:t xml:space="preserve"> stack</w:t>
      </w:r>
      <w:r w:rsidR="001F34D1" w:rsidRPr="00C11343">
        <w:rPr>
          <w:rFonts w:cs="Arial"/>
          <w:lang w:eastAsia="ko-KR"/>
        </w:rPr>
        <w:t>s</w:t>
      </w:r>
      <w:r w:rsidRPr="00C11343">
        <w:rPr>
          <w:rFonts w:cs="Arial"/>
          <w:lang w:eastAsia="ko-KR"/>
        </w:rPr>
        <w:t>.</w:t>
      </w:r>
    </w:p>
    <w:p w14:paraId="251D8B78" w14:textId="797C484B" w:rsidR="000235D6" w:rsidRPr="00C11343" w:rsidRDefault="000235D6" w:rsidP="00C11343">
      <w:pPr>
        <w:pStyle w:val="Thirdline"/>
        <w:spacing w:after="0"/>
        <w:rPr>
          <w:rFonts w:ascii="Arial" w:hAnsi="Arial" w:cs="Arial"/>
        </w:rPr>
      </w:pPr>
    </w:p>
    <w:p w14:paraId="2FEE4CF3" w14:textId="678E55DD" w:rsidR="000235D6" w:rsidRPr="00C11343" w:rsidRDefault="000235D6" w:rsidP="00C11343">
      <w:pPr>
        <w:pStyle w:val="Heading3"/>
        <w:spacing w:after="0"/>
        <w:rPr>
          <w:rFonts w:cs="Arial"/>
        </w:rPr>
      </w:pPr>
      <w:r w:rsidRPr="00C11343">
        <w:rPr>
          <w:rFonts w:cs="Arial"/>
        </w:rPr>
        <w:t>Terminate the Viewpoint instance</w:t>
      </w:r>
    </w:p>
    <w:p w14:paraId="21C210FD" w14:textId="216D403D" w:rsidR="000235D6" w:rsidRDefault="007B4894" w:rsidP="00C11343">
      <w:pPr>
        <w:pStyle w:val="BodyText"/>
        <w:spacing w:after="0"/>
        <w:rPr>
          <w:rFonts w:cs="Arial"/>
          <w:lang w:eastAsia="ko-KR"/>
        </w:rPr>
      </w:pPr>
      <w:r w:rsidRPr="00C11343">
        <w:rPr>
          <w:rFonts w:cs="Arial"/>
          <w:lang w:eastAsia="ko-KR"/>
        </w:rPr>
        <w:t>Log out of Viewpoint</w:t>
      </w:r>
      <w:r w:rsidR="00060EC9" w:rsidRPr="00C11343">
        <w:rPr>
          <w:rFonts w:cs="Arial"/>
          <w:lang w:eastAsia="ko-KR"/>
        </w:rPr>
        <w:t xml:space="preserve">. </w:t>
      </w:r>
    </w:p>
    <w:p w14:paraId="77463694" w14:textId="77777777" w:rsidR="00CD587B" w:rsidRPr="00C11343" w:rsidRDefault="00CD587B" w:rsidP="00C11343">
      <w:pPr>
        <w:pStyle w:val="BodyText"/>
        <w:spacing w:after="0"/>
        <w:rPr>
          <w:rFonts w:cs="Arial"/>
          <w:lang w:eastAsia="ko-KR"/>
        </w:rPr>
      </w:pPr>
    </w:p>
    <w:p w14:paraId="222A4B2B" w14:textId="5BA8C479" w:rsidR="000235D6" w:rsidRDefault="0068606F" w:rsidP="00C11343">
      <w:pPr>
        <w:pStyle w:val="BodyText"/>
        <w:spacing w:after="0"/>
        <w:rPr>
          <w:rFonts w:cs="Arial"/>
          <w:lang w:eastAsia="ko-KR"/>
        </w:rPr>
      </w:pPr>
      <w:r w:rsidRPr="00C11343">
        <w:rPr>
          <w:rFonts w:cs="Arial"/>
          <w:lang w:eastAsia="ko-KR"/>
        </w:rPr>
        <w:t xml:space="preserve">Browse to </w:t>
      </w:r>
      <w:hyperlink r:id="rId69" w:anchor="Instances" w:history="1">
        <w:r w:rsidR="00DA4AA8" w:rsidRPr="00C11343">
          <w:rPr>
            <w:rStyle w:val="Hyperlink"/>
            <w:rFonts w:ascii="Arial" w:hAnsi="Arial" w:cs="Arial"/>
            <w:lang w:eastAsia="ko-KR"/>
          </w:rPr>
          <w:t>EC2 Console</w:t>
        </w:r>
      </w:hyperlink>
      <w:r w:rsidR="000235D6" w:rsidRPr="00C11343">
        <w:rPr>
          <w:rFonts w:cs="Arial"/>
          <w:lang w:eastAsia="ko-KR"/>
        </w:rPr>
        <w:t>.</w:t>
      </w:r>
    </w:p>
    <w:p w14:paraId="748647C5" w14:textId="77777777" w:rsidR="00CD587B" w:rsidRPr="00C11343" w:rsidRDefault="00CD587B" w:rsidP="00C11343">
      <w:pPr>
        <w:pStyle w:val="BodyText"/>
        <w:spacing w:after="0"/>
        <w:rPr>
          <w:rFonts w:cs="Arial"/>
          <w:lang w:eastAsia="ko-KR"/>
        </w:rPr>
      </w:pPr>
    </w:p>
    <w:p w14:paraId="68E9B562" w14:textId="5E7C4D65" w:rsidR="000235D6" w:rsidRDefault="000235D6" w:rsidP="00C11343">
      <w:pPr>
        <w:pStyle w:val="BodyText"/>
        <w:spacing w:after="0"/>
        <w:rPr>
          <w:rFonts w:cs="Arial"/>
          <w:lang w:eastAsia="ko-KR"/>
        </w:rPr>
      </w:pPr>
      <w:bookmarkStart w:id="131" w:name="OLE_LINK109"/>
      <w:bookmarkStart w:id="132" w:name="OLE_LINK110"/>
      <w:r w:rsidRPr="00C11343">
        <w:rPr>
          <w:rFonts w:cs="Arial"/>
          <w:lang w:eastAsia="ko-KR"/>
        </w:rPr>
        <w:t>C</w:t>
      </w:r>
      <w:r w:rsidR="00CA3E12" w:rsidRPr="00C11343">
        <w:rPr>
          <w:rFonts w:cs="Arial"/>
          <w:lang w:eastAsia="ko-KR"/>
        </w:rPr>
        <w:t>lick on</w:t>
      </w:r>
      <w:r w:rsidR="00DA4AA8" w:rsidRPr="00C11343">
        <w:rPr>
          <w:rFonts w:cs="Arial"/>
          <w:lang w:eastAsia="ko-KR"/>
        </w:rPr>
        <w:t xml:space="preserve"> </w:t>
      </w:r>
      <w:r w:rsidR="00684475" w:rsidRPr="00C11343">
        <w:rPr>
          <w:rFonts w:cs="Arial"/>
          <w:lang w:eastAsia="ko-KR"/>
        </w:rPr>
        <w:t xml:space="preserve">the </w:t>
      </w:r>
      <w:r w:rsidR="00FB3FA5" w:rsidRPr="00C11343">
        <w:rPr>
          <w:rFonts w:cs="Arial"/>
          <w:lang w:eastAsia="ko-KR"/>
        </w:rPr>
        <w:t>viewpoint</w:t>
      </w:r>
      <w:r w:rsidR="00CA3E12" w:rsidRPr="00C11343">
        <w:rPr>
          <w:rFonts w:cs="Arial"/>
          <w:lang w:eastAsia="ko-KR"/>
        </w:rPr>
        <w:t xml:space="preserve"> instance</w:t>
      </w:r>
      <w:r w:rsidR="005A223E" w:rsidRPr="00C11343">
        <w:rPr>
          <w:rFonts w:cs="Arial"/>
          <w:lang w:eastAsia="ko-KR"/>
        </w:rPr>
        <w:t>.</w:t>
      </w:r>
    </w:p>
    <w:p w14:paraId="61B20D35" w14:textId="77777777" w:rsidR="00CD587B" w:rsidRPr="00C11343" w:rsidRDefault="00CD587B" w:rsidP="00C11343">
      <w:pPr>
        <w:pStyle w:val="BodyText"/>
        <w:spacing w:after="0"/>
        <w:rPr>
          <w:rFonts w:cs="Arial"/>
          <w:lang w:eastAsia="ko-KR"/>
        </w:rPr>
      </w:pPr>
    </w:p>
    <w:p w14:paraId="7AB3E6ED" w14:textId="4AC653B3" w:rsidR="005A223E" w:rsidRPr="00C11343" w:rsidRDefault="005A223E" w:rsidP="00C11343">
      <w:pPr>
        <w:pStyle w:val="BodyText"/>
        <w:spacing w:after="0"/>
        <w:rPr>
          <w:rFonts w:cs="Arial"/>
          <w:lang w:eastAsia="ko-KR"/>
        </w:rPr>
      </w:pPr>
      <w:r w:rsidRPr="00C11343">
        <w:rPr>
          <w:rFonts w:cs="Arial"/>
          <w:lang w:eastAsia="ko-KR"/>
        </w:rPr>
        <w:t xml:space="preserve">Go to </w:t>
      </w:r>
      <w:r w:rsidRPr="00C11343">
        <w:rPr>
          <w:rStyle w:val="CalloutChar"/>
          <w:rFonts w:ascii="Arial" w:hAnsi="Arial" w:cs="Arial"/>
        </w:rPr>
        <w:t>Instance state</w:t>
      </w:r>
      <w:r w:rsidRPr="00C11343">
        <w:rPr>
          <w:rFonts w:cs="Arial"/>
          <w:lang w:eastAsia="ko-KR"/>
        </w:rPr>
        <w:t xml:space="preserve"> and </w:t>
      </w:r>
      <w:r w:rsidRPr="00C11343">
        <w:rPr>
          <w:rStyle w:val="CalloutChar"/>
          <w:rFonts w:ascii="Arial" w:hAnsi="Arial" w:cs="Arial"/>
        </w:rPr>
        <w:t>Terminate instance</w:t>
      </w:r>
      <w:bookmarkEnd w:id="131"/>
      <w:bookmarkEnd w:id="132"/>
    </w:p>
    <w:p w14:paraId="7FFC1E10" w14:textId="0AA5B51C" w:rsidR="000235D6" w:rsidRPr="00C11343" w:rsidRDefault="000235D6" w:rsidP="00C11343">
      <w:pPr>
        <w:pStyle w:val="Thirdline"/>
        <w:spacing w:after="0"/>
        <w:rPr>
          <w:rFonts w:ascii="Arial" w:hAnsi="Arial" w:cs="Arial"/>
        </w:rPr>
      </w:pPr>
    </w:p>
    <w:p w14:paraId="1221AE25" w14:textId="1DB311A8" w:rsidR="000235D6" w:rsidRPr="00C11343" w:rsidRDefault="000235D6" w:rsidP="00C11343">
      <w:pPr>
        <w:pStyle w:val="Heading3"/>
        <w:spacing w:after="0"/>
        <w:rPr>
          <w:rFonts w:cs="Arial"/>
        </w:rPr>
      </w:pPr>
      <w:r w:rsidRPr="00C11343">
        <w:rPr>
          <w:rFonts w:cs="Arial"/>
        </w:rPr>
        <w:t>Terminate the QueryGrid instance</w:t>
      </w:r>
    </w:p>
    <w:p w14:paraId="0338D22C" w14:textId="17C44755" w:rsidR="000235D6" w:rsidRDefault="000235D6" w:rsidP="00C11343">
      <w:pPr>
        <w:pStyle w:val="BodyText"/>
        <w:spacing w:after="0"/>
        <w:rPr>
          <w:rFonts w:cs="Arial"/>
          <w:lang w:eastAsia="ko-KR"/>
        </w:rPr>
      </w:pPr>
      <w:r w:rsidRPr="00C11343">
        <w:rPr>
          <w:rFonts w:cs="Arial"/>
          <w:lang w:eastAsia="ko-KR"/>
        </w:rPr>
        <w:t xml:space="preserve">On the </w:t>
      </w:r>
      <w:hyperlink r:id="rId70" w:anchor="Instances" w:history="1">
        <w:r w:rsidRPr="00C11343">
          <w:rPr>
            <w:rStyle w:val="Hyperlink"/>
            <w:rFonts w:ascii="Arial" w:hAnsi="Arial" w:cs="Arial"/>
            <w:lang w:eastAsia="ko-KR"/>
          </w:rPr>
          <w:t>EC2 Console</w:t>
        </w:r>
      </w:hyperlink>
      <w:r w:rsidR="005A223E" w:rsidRPr="00C11343">
        <w:rPr>
          <w:rFonts w:cs="Arial"/>
          <w:lang w:eastAsia="ko-KR"/>
        </w:rPr>
        <w:t>,</w:t>
      </w:r>
      <w:r w:rsidR="00CA3E12" w:rsidRPr="00C11343">
        <w:rPr>
          <w:rFonts w:cs="Arial"/>
          <w:lang w:eastAsia="ko-KR"/>
        </w:rPr>
        <w:t xml:space="preserve"> </w:t>
      </w:r>
      <w:r w:rsidR="005A223E" w:rsidRPr="00C11343">
        <w:rPr>
          <w:rFonts w:cs="Arial"/>
          <w:lang w:eastAsia="ko-KR"/>
        </w:rPr>
        <w:t xml:space="preserve">click on </w:t>
      </w:r>
      <w:r w:rsidR="00FB3FA5" w:rsidRPr="00C11343">
        <w:rPr>
          <w:rFonts w:cs="Arial"/>
          <w:lang w:eastAsia="ko-KR"/>
        </w:rPr>
        <w:t>the querygrid</w:t>
      </w:r>
      <w:r w:rsidR="005A223E" w:rsidRPr="00C11343">
        <w:rPr>
          <w:rFonts w:cs="Arial"/>
          <w:lang w:eastAsia="ko-KR"/>
        </w:rPr>
        <w:t xml:space="preserve"> instance. </w:t>
      </w:r>
    </w:p>
    <w:p w14:paraId="5FF15354" w14:textId="77777777" w:rsidR="00CD587B" w:rsidRPr="00C11343" w:rsidRDefault="00CD587B" w:rsidP="00C11343">
      <w:pPr>
        <w:pStyle w:val="BodyText"/>
        <w:spacing w:after="0"/>
        <w:rPr>
          <w:rFonts w:cs="Arial"/>
          <w:lang w:eastAsia="ko-KR"/>
        </w:rPr>
      </w:pPr>
    </w:p>
    <w:p w14:paraId="7BB6366A" w14:textId="6717482D" w:rsidR="001C1D9B" w:rsidRPr="00C11343" w:rsidRDefault="005A223E" w:rsidP="00C11343">
      <w:pPr>
        <w:pStyle w:val="BodyText"/>
        <w:spacing w:after="0"/>
        <w:rPr>
          <w:rFonts w:cs="Arial"/>
          <w:lang w:eastAsia="ko-KR"/>
        </w:rPr>
      </w:pPr>
      <w:r w:rsidRPr="00C11343">
        <w:rPr>
          <w:rFonts w:cs="Arial"/>
          <w:lang w:eastAsia="ko-KR"/>
        </w:rPr>
        <w:t xml:space="preserve">Go to </w:t>
      </w:r>
      <w:r w:rsidRPr="00C11343">
        <w:rPr>
          <w:rStyle w:val="CalloutChar"/>
          <w:rFonts w:ascii="Arial" w:hAnsi="Arial" w:cs="Arial"/>
        </w:rPr>
        <w:t>Instance state</w:t>
      </w:r>
      <w:r w:rsidRPr="00C11343">
        <w:rPr>
          <w:rFonts w:cs="Arial"/>
          <w:lang w:eastAsia="ko-KR"/>
        </w:rPr>
        <w:t xml:space="preserve"> and </w:t>
      </w:r>
      <w:r w:rsidRPr="00C11343">
        <w:rPr>
          <w:rStyle w:val="CalloutChar"/>
          <w:rFonts w:ascii="Arial" w:hAnsi="Arial" w:cs="Arial"/>
        </w:rPr>
        <w:t>Terminate instance</w:t>
      </w:r>
    </w:p>
    <w:bookmarkEnd w:id="23"/>
    <w:p w14:paraId="3913DC8D" w14:textId="680FEF17" w:rsidR="00806D70" w:rsidRDefault="00806D70" w:rsidP="00C11343">
      <w:pPr>
        <w:pStyle w:val="BodyText"/>
        <w:spacing w:after="0"/>
        <w:rPr>
          <w:rFonts w:cs="Arial"/>
          <w:lang w:eastAsia="ko-KR"/>
        </w:rPr>
      </w:pPr>
    </w:p>
    <w:p w14:paraId="46542DF5" w14:textId="2673D95C" w:rsidR="00B34A34" w:rsidRDefault="00B34A34" w:rsidP="00C11343">
      <w:pPr>
        <w:pStyle w:val="BodyText"/>
        <w:spacing w:after="0"/>
        <w:rPr>
          <w:rFonts w:cs="Arial"/>
          <w:lang w:eastAsia="ko-KR"/>
        </w:rPr>
      </w:pPr>
    </w:p>
    <w:p w14:paraId="45667198" w14:textId="06209F87" w:rsidR="00B34A34" w:rsidRDefault="00B34A34" w:rsidP="00C11343">
      <w:pPr>
        <w:pStyle w:val="BodyText"/>
        <w:spacing w:after="0"/>
        <w:rPr>
          <w:rFonts w:cs="Arial"/>
          <w:lang w:eastAsia="ko-KR"/>
        </w:rPr>
      </w:pPr>
    </w:p>
    <w:p w14:paraId="2C94A036" w14:textId="5CD30ADC" w:rsidR="00B34A34" w:rsidRDefault="00B34A34" w:rsidP="00C11343">
      <w:pPr>
        <w:pStyle w:val="BodyText"/>
        <w:spacing w:after="0"/>
        <w:rPr>
          <w:rFonts w:cs="Arial"/>
          <w:lang w:eastAsia="ko-KR"/>
        </w:rPr>
      </w:pPr>
    </w:p>
    <w:p w14:paraId="2754928F" w14:textId="72873C5B" w:rsidR="00B34A34" w:rsidRDefault="00B34A34" w:rsidP="00C11343">
      <w:pPr>
        <w:pStyle w:val="BodyText"/>
        <w:spacing w:after="0"/>
        <w:rPr>
          <w:rFonts w:cs="Arial"/>
          <w:lang w:eastAsia="ko-KR"/>
        </w:rPr>
      </w:pPr>
    </w:p>
    <w:p w14:paraId="4923690B" w14:textId="6E8199BE" w:rsidR="00B34A34" w:rsidRDefault="00B34A34" w:rsidP="00C11343">
      <w:pPr>
        <w:pStyle w:val="BodyText"/>
        <w:spacing w:after="0"/>
        <w:rPr>
          <w:rFonts w:cs="Arial"/>
          <w:lang w:eastAsia="ko-KR"/>
        </w:rPr>
      </w:pPr>
    </w:p>
    <w:p w14:paraId="7CF40A8D" w14:textId="3945BF3B" w:rsidR="00B34A34" w:rsidRDefault="00B34A34" w:rsidP="00C11343">
      <w:pPr>
        <w:pStyle w:val="BodyText"/>
        <w:spacing w:after="0"/>
        <w:rPr>
          <w:rFonts w:cs="Arial"/>
          <w:lang w:eastAsia="ko-KR"/>
        </w:rPr>
      </w:pPr>
    </w:p>
    <w:p w14:paraId="43C60596" w14:textId="31186F4D" w:rsidR="00B34A34" w:rsidRDefault="00B34A34" w:rsidP="00C11343">
      <w:pPr>
        <w:pStyle w:val="BodyText"/>
        <w:spacing w:after="0"/>
        <w:rPr>
          <w:rFonts w:cs="Arial"/>
          <w:lang w:eastAsia="ko-KR"/>
        </w:rPr>
      </w:pPr>
    </w:p>
    <w:p w14:paraId="1172B637" w14:textId="78C51C44" w:rsidR="00B34A34" w:rsidRDefault="00B34A34" w:rsidP="00C11343">
      <w:pPr>
        <w:pStyle w:val="BodyText"/>
        <w:spacing w:after="0"/>
        <w:rPr>
          <w:rFonts w:cs="Arial"/>
          <w:lang w:eastAsia="ko-KR"/>
        </w:rPr>
      </w:pPr>
    </w:p>
    <w:p w14:paraId="3CDA5710" w14:textId="1F4ACC1E" w:rsidR="00B34A34" w:rsidRDefault="00B34A34" w:rsidP="00C11343">
      <w:pPr>
        <w:pStyle w:val="BodyText"/>
        <w:spacing w:after="0"/>
        <w:rPr>
          <w:rFonts w:cs="Arial"/>
          <w:lang w:eastAsia="ko-KR"/>
        </w:rPr>
      </w:pPr>
    </w:p>
    <w:p w14:paraId="79463186" w14:textId="4939C86F" w:rsidR="00B34A34" w:rsidRDefault="00B34A34" w:rsidP="00C11343">
      <w:pPr>
        <w:pStyle w:val="BodyText"/>
        <w:spacing w:after="0"/>
        <w:rPr>
          <w:rFonts w:cs="Arial"/>
          <w:lang w:eastAsia="ko-KR"/>
        </w:rPr>
      </w:pPr>
    </w:p>
    <w:p w14:paraId="48CB1E2B" w14:textId="33513B47" w:rsidR="00B34A34" w:rsidRDefault="00B34A34" w:rsidP="00C11343">
      <w:pPr>
        <w:pStyle w:val="BodyText"/>
        <w:spacing w:after="0"/>
        <w:rPr>
          <w:rFonts w:cs="Arial"/>
          <w:lang w:eastAsia="ko-KR"/>
        </w:rPr>
      </w:pPr>
    </w:p>
    <w:p w14:paraId="4E5BDC99" w14:textId="352AB033" w:rsidR="00B34A34" w:rsidRDefault="00B34A34" w:rsidP="00C11343">
      <w:pPr>
        <w:pStyle w:val="BodyText"/>
        <w:spacing w:after="0"/>
        <w:rPr>
          <w:rFonts w:cs="Arial"/>
          <w:lang w:eastAsia="ko-KR"/>
        </w:rPr>
      </w:pPr>
    </w:p>
    <w:p w14:paraId="41B66D78" w14:textId="77777777" w:rsidR="00B34A34" w:rsidRDefault="00B34A34" w:rsidP="00C11343">
      <w:pPr>
        <w:pStyle w:val="BodyText"/>
        <w:spacing w:after="0"/>
        <w:rPr>
          <w:rFonts w:cs="Arial"/>
          <w:lang w:eastAsia="ko-KR"/>
        </w:rPr>
      </w:pPr>
    </w:p>
    <w:p w14:paraId="59A31343" w14:textId="6026E939" w:rsidR="00B34A34" w:rsidRDefault="00B34A34" w:rsidP="00C11343">
      <w:pPr>
        <w:pStyle w:val="BodyText"/>
        <w:spacing w:after="0"/>
        <w:rPr>
          <w:rFonts w:cs="Arial"/>
          <w:lang w:eastAsia="ko-KR"/>
        </w:rPr>
      </w:pPr>
    </w:p>
    <w:p w14:paraId="4FCE2186" w14:textId="31E8E826" w:rsidR="00B34A34" w:rsidRDefault="00B34A34" w:rsidP="00C11343">
      <w:pPr>
        <w:pStyle w:val="BodyText"/>
        <w:spacing w:after="0"/>
        <w:rPr>
          <w:rFonts w:cs="Arial"/>
          <w:lang w:eastAsia="ko-KR"/>
        </w:rPr>
      </w:pPr>
    </w:p>
    <w:p w14:paraId="4F1EC4CF" w14:textId="6A710C38" w:rsidR="00B34A34" w:rsidRDefault="00B34A34" w:rsidP="00C11343">
      <w:pPr>
        <w:pStyle w:val="BodyText"/>
        <w:spacing w:after="0"/>
        <w:rPr>
          <w:rFonts w:cs="Arial"/>
          <w:lang w:eastAsia="ko-KR"/>
        </w:rPr>
      </w:pPr>
    </w:p>
    <w:p w14:paraId="0DEEA414" w14:textId="17193DAE" w:rsidR="00B34A34" w:rsidRDefault="00B34A34" w:rsidP="00C11343">
      <w:pPr>
        <w:pStyle w:val="BodyText"/>
        <w:spacing w:after="0"/>
        <w:rPr>
          <w:rFonts w:cs="Arial"/>
          <w:lang w:eastAsia="ko-KR"/>
        </w:rPr>
      </w:pPr>
    </w:p>
    <w:p w14:paraId="3E5FE858" w14:textId="0061514A" w:rsidR="00B34A34" w:rsidRDefault="00B34A34" w:rsidP="00C11343">
      <w:pPr>
        <w:pStyle w:val="BodyText"/>
        <w:spacing w:after="0"/>
        <w:rPr>
          <w:rFonts w:cs="Arial"/>
          <w:lang w:eastAsia="ko-KR"/>
        </w:rPr>
      </w:pPr>
    </w:p>
    <w:p w14:paraId="5F518F8D" w14:textId="77777777" w:rsidR="00BB2D74" w:rsidRPr="00CD587B" w:rsidRDefault="00A92F73" w:rsidP="00C11343">
      <w:pPr>
        <w:pStyle w:val="Legal"/>
        <w:spacing w:after="0"/>
        <w:rPr>
          <w:rFonts w:cs="Arial"/>
          <w:color w:val="auto"/>
          <w:lang w:val="en-US"/>
        </w:rPr>
      </w:pPr>
      <w:r w:rsidRPr="00CD587B">
        <w:rPr>
          <w:rFonts w:cs="Arial"/>
          <w:color w:val="auto"/>
          <w:lang w:val="en-US"/>
        </w:rPr>
        <w:t>17095 Via Del Campo, San Diego, CA 92127   </w:t>
      </w:r>
      <w:r w:rsidR="00BB2D74" w:rsidRPr="00CD587B">
        <w:rPr>
          <w:rFonts w:cs="Arial"/>
          <w:color w:val="auto"/>
          <w:lang w:val="en-US"/>
        </w:rPr>
        <w:t> </w:t>
      </w:r>
      <w:r w:rsidR="00BB2D74" w:rsidRPr="00CD587B">
        <w:rPr>
          <w:rFonts w:cs="Arial"/>
          <w:color w:val="auto"/>
          <w:lang w:val="en-US"/>
        </w:rPr>
        <w:t> </w:t>
      </w:r>
      <w:r w:rsidR="00BB2D74" w:rsidRPr="00CD587B">
        <w:rPr>
          <w:rFonts w:cs="Arial"/>
          <w:color w:val="auto"/>
          <w:lang w:val="en-US"/>
        </w:rPr>
        <w:t> </w:t>
      </w:r>
      <w:hyperlink r:id="rId71" w:history="1">
        <w:r w:rsidR="00BB2D74" w:rsidRPr="00CD587B">
          <w:rPr>
            <w:rFonts w:cs="Arial"/>
            <w:color w:val="auto"/>
          </w:rPr>
          <w:t>Teradata.com</w:t>
        </w:r>
      </w:hyperlink>
    </w:p>
    <w:p w14:paraId="615A2B32" w14:textId="77777777" w:rsidR="00CD587B" w:rsidRDefault="00CD587B" w:rsidP="00C11343">
      <w:pPr>
        <w:pStyle w:val="Legal"/>
        <w:spacing w:after="0"/>
        <w:rPr>
          <w:rFonts w:cs="Arial"/>
          <w:lang w:val="en-US"/>
        </w:rPr>
      </w:pPr>
    </w:p>
    <w:p w14:paraId="56FD0BE2" w14:textId="7F43A692" w:rsidR="00BB2D74" w:rsidRPr="00C11343" w:rsidRDefault="00BB2D74" w:rsidP="00C11343">
      <w:pPr>
        <w:pStyle w:val="Legal"/>
        <w:spacing w:after="0"/>
        <w:rPr>
          <w:rFonts w:cs="Arial"/>
          <w:lang w:val="en-US"/>
        </w:rPr>
      </w:pPr>
      <w:r w:rsidRPr="00C11343">
        <w:rPr>
          <w:rFonts w:cs="Arial"/>
          <w:lang w:val="en-US"/>
        </w:rPr>
        <w:t xml:space="preserve">Teradata and the Teradata logo are registered trademarks of Teradata Corporation and/or its affiliates in the U.S. and worldwide. Teradata continually improves products as new technologies and components become available. Teradata, therefore, reserves the right to change specifications without prior notice. All features, functions, and operations described herein may not be marketed in all parts of the world. Consult your Teradata representative or Teradata.com for more information. </w:t>
      </w:r>
    </w:p>
    <w:p w14:paraId="0CEEF455" w14:textId="77777777" w:rsidR="00CD587B" w:rsidRDefault="00CD587B" w:rsidP="00C11343">
      <w:pPr>
        <w:pStyle w:val="Legal"/>
        <w:spacing w:after="0"/>
        <w:rPr>
          <w:rFonts w:cs="Arial"/>
          <w:lang w:val="en-US"/>
        </w:rPr>
      </w:pPr>
    </w:p>
    <w:p w14:paraId="3F4DB422" w14:textId="74350547" w:rsidR="002755D8" w:rsidRPr="00C11343" w:rsidRDefault="00BB2D74" w:rsidP="00C11343">
      <w:pPr>
        <w:pStyle w:val="Legal"/>
        <w:spacing w:after="0"/>
        <w:rPr>
          <w:rFonts w:cs="Arial"/>
          <w:lang w:val="en-US"/>
        </w:rPr>
      </w:pPr>
      <w:r w:rsidRPr="00C11343">
        <w:rPr>
          <w:rFonts w:cs="Arial"/>
          <w:lang w:val="en-US"/>
        </w:rPr>
        <w:t>Copyright © 20</w:t>
      </w:r>
      <w:r w:rsidR="00CA1D16" w:rsidRPr="00C11343">
        <w:rPr>
          <w:rFonts w:cs="Arial"/>
          <w:lang w:val="en-US"/>
        </w:rPr>
        <w:t>2</w:t>
      </w:r>
      <w:r w:rsidR="00B34A34">
        <w:rPr>
          <w:rFonts w:cs="Arial"/>
          <w:lang w:val="en-US"/>
        </w:rPr>
        <w:t>1</w:t>
      </w:r>
      <w:r w:rsidRPr="00C11343">
        <w:rPr>
          <w:rFonts w:cs="Arial"/>
          <w:lang w:val="en-US"/>
        </w:rPr>
        <w:t xml:space="preserve"> by Teradata Corporation</w:t>
      </w:r>
      <w:r w:rsidRPr="00C11343">
        <w:rPr>
          <w:rFonts w:cs="Arial"/>
          <w:lang w:val="en-US"/>
        </w:rPr>
        <w:t> </w:t>
      </w:r>
      <w:r w:rsidRPr="00C11343">
        <w:rPr>
          <w:rFonts w:cs="Arial"/>
          <w:lang w:val="en-US"/>
        </w:rPr>
        <w:t> </w:t>
      </w:r>
      <w:r w:rsidRPr="00C11343">
        <w:rPr>
          <w:rFonts w:cs="Arial"/>
          <w:lang w:val="en-US"/>
        </w:rPr>
        <w:t> </w:t>
      </w:r>
      <w:r w:rsidRPr="00C11343">
        <w:rPr>
          <w:rFonts w:cs="Arial"/>
          <w:lang w:val="en-US"/>
        </w:rPr>
        <w:t> </w:t>
      </w:r>
      <w:r w:rsidRPr="00C11343">
        <w:rPr>
          <w:rFonts w:cs="Arial"/>
          <w:lang w:val="en-US"/>
        </w:rPr>
        <w:t>All Rights Reserved.</w:t>
      </w:r>
      <w:r w:rsidRPr="00C11343">
        <w:rPr>
          <w:rFonts w:cs="Arial"/>
          <w:lang w:val="en-US"/>
        </w:rPr>
        <w:t> </w:t>
      </w:r>
      <w:r w:rsidRPr="00C11343">
        <w:rPr>
          <w:rFonts w:cs="Arial"/>
          <w:lang w:val="en-US"/>
        </w:rPr>
        <w:t> </w:t>
      </w:r>
      <w:r w:rsidRPr="00C11343">
        <w:rPr>
          <w:rFonts w:cs="Arial"/>
          <w:lang w:val="en-US"/>
        </w:rPr>
        <w:t> </w:t>
      </w:r>
      <w:r w:rsidRPr="00C11343">
        <w:rPr>
          <w:rFonts w:cs="Arial"/>
          <w:lang w:val="en-US"/>
        </w:rPr>
        <w:t> </w:t>
      </w:r>
      <w:r w:rsidRPr="00C11343">
        <w:rPr>
          <w:rFonts w:cs="Arial"/>
          <w:lang w:val="en-US"/>
        </w:rPr>
        <w:t>Produced in U.S.A.</w:t>
      </w:r>
      <w:r w:rsidR="00B34A34">
        <w:rPr>
          <w:rFonts w:cs="Arial"/>
          <w:lang w:val="en-US"/>
        </w:rPr>
        <w:t>06.21</w:t>
      </w:r>
      <w:r w:rsidRPr="00C11343">
        <w:rPr>
          <w:rFonts w:cs="Arial"/>
          <w:lang w:val="en-US"/>
        </w:rPr>
        <w:t> </w:t>
      </w:r>
      <w:proofErr w:type="spellStart"/>
      <w:r w:rsidRPr="00C11343">
        <w:rPr>
          <w:rFonts w:cs="Arial"/>
          <w:lang w:val="en-US"/>
        </w:rPr>
        <w:t>EBxxxx</w:t>
      </w:r>
      <w:proofErr w:type="spellEnd"/>
      <w:r w:rsidRPr="00C11343">
        <w:rPr>
          <w:rFonts w:cs="Arial"/>
          <w:lang w:val="en-US"/>
        </w:rPr>
        <w:t xml:space="preserve"> </w:t>
      </w:r>
    </w:p>
    <w:sectPr w:rsidR="002755D8" w:rsidRPr="00C11343" w:rsidSect="00FF30B9">
      <w:footerReference w:type="even" r:id="rId72"/>
      <w:footerReference w:type="default" r:id="rId73"/>
      <w:footerReference w:type="first" r:id="rId74"/>
      <w:pgSz w:w="12240" w:h="15840" w:code="1"/>
      <w:pgMar w:top="1440" w:right="1440" w:bottom="1440" w:left="1440" w:header="720" w:footer="432"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1F9BE0" w14:textId="77777777" w:rsidR="00EF6B59" w:rsidRDefault="00EF6B59" w:rsidP="00037174">
      <w:r>
        <w:separator/>
      </w:r>
    </w:p>
  </w:endnote>
  <w:endnote w:type="continuationSeparator" w:id="0">
    <w:p w14:paraId="3F7811B1" w14:textId="77777777" w:rsidR="00EF6B59" w:rsidRDefault="00EF6B59" w:rsidP="00037174">
      <w:r>
        <w:continuationSeparator/>
      </w:r>
    </w:p>
  </w:endnote>
  <w:endnote w:type="continuationNotice" w:id="1">
    <w:p w14:paraId="789519B4" w14:textId="77777777" w:rsidR="00EF6B59" w:rsidRDefault="00EF6B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altName w:val="Yu Gothic"/>
    <w:charset w:val="80"/>
    <w:family w:val="swiss"/>
    <w:pitch w:val="variable"/>
    <w:sig w:usb0="E00002FF" w:usb1="7AC7FFFF" w:usb2="00000012" w:usb3="00000000" w:csb0="0002000D" w:csb1="00000000"/>
  </w:font>
  <w:font w:name="Arial Unicode MS">
    <w:altName w:val="Yu Gothic"/>
    <w:panose1 w:val="020B0604020202020204"/>
    <w:charset w:val="80"/>
    <w:family w:val="swiss"/>
    <w:pitch w:val="variable"/>
    <w:sig w:usb0="F7FFAFFF" w:usb1="E9DFFFFF" w:usb2="0000003F" w:usb3="00000000" w:csb0="003F01FF" w:csb1="00000000"/>
  </w:font>
  <w:font w:name="Source Code Pro">
    <w:altName w:val="Consolas"/>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3085987"/>
      <w:docPartObj>
        <w:docPartGallery w:val="Page Numbers (Bottom of Page)"/>
        <w:docPartUnique/>
      </w:docPartObj>
    </w:sdtPr>
    <w:sdtEndPr>
      <w:rPr>
        <w:rStyle w:val="PageNumber"/>
      </w:rPr>
    </w:sdtEndPr>
    <w:sdtContent>
      <w:p w14:paraId="416B1DC9" w14:textId="6CBB4202" w:rsidR="001D540E" w:rsidRDefault="001D540E" w:rsidP="0034742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CEFFB" w14:textId="77777777" w:rsidR="001D540E" w:rsidRPr="00ED15DC" w:rsidRDefault="001D540E" w:rsidP="00ED15DC">
    <w:pPr>
      <w:pStyle w:val="Footer"/>
    </w:pPr>
    <w:r>
      <w:rPr>
        <w:noProof/>
      </w:rPr>
      <w:drawing>
        <wp:anchor distT="0" distB="0" distL="114300" distR="114300" simplePos="0" relativeHeight="251658242" behindDoc="1" locked="0" layoutInCell="1" allowOverlap="1" wp14:anchorId="7564EF57" wp14:editId="3C3ED0D2">
          <wp:simplePos x="0" y="0"/>
          <wp:positionH relativeFrom="column">
            <wp:posOffset>5011420</wp:posOffset>
          </wp:positionH>
          <wp:positionV relativeFrom="paragraph">
            <wp:posOffset>-103605</wp:posOffset>
          </wp:positionV>
          <wp:extent cx="1324935" cy="252223"/>
          <wp:effectExtent l="0" t="0" r="0" b="1905"/>
          <wp:wrapNone/>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TERADATA LOGOS:- Rarely used:TER_4C_NOTAG.png"/>
                  <pic:cNvPicPr>
                    <a:picLocks noChangeAspect="1" noChangeArrowheads="1"/>
                  </pic:cNvPicPr>
                </pic:nvPicPr>
                <pic:blipFill>
                  <a:blip r:embed="rId1"/>
                  <a:stretch>
                    <a:fillRect/>
                  </a:stretch>
                </pic:blipFill>
                <pic:spPr bwMode="auto">
                  <a:xfrm>
                    <a:off x="0" y="0"/>
                    <a:ext cx="1324935" cy="2522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TERADATA.COM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06F60" w14:textId="5ED0880A" w:rsidR="001D540E" w:rsidRPr="00F54233" w:rsidRDefault="00F54233" w:rsidP="009F3B44">
    <w:pPr>
      <w:pStyle w:val="Footer"/>
      <w:rPr>
        <w:rFonts w:cs="Arial"/>
        <w:sz w:val="18"/>
        <w:szCs w:val="24"/>
      </w:rPr>
    </w:pPr>
    <w:r w:rsidRPr="00F54233">
      <w:rPr>
        <w:rFonts w:cs="Arial"/>
        <w:sz w:val="18"/>
        <w:szCs w:val="24"/>
      </w:rPr>
      <w:t>Connect Teradata to Teradata with QueryGrid</w:t>
    </w:r>
    <w:r w:rsidR="00E44CD5" w:rsidRPr="00F54233">
      <w:rPr>
        <w:rFonts w:cs="Arial"/>
        <w:sz w:val="18"/>
        <w:szCs w:val="24"/>
      </w:rPr>
      <w:ptab w:relativeTo="margin" w:alignment="center" w:leader="none"/>
    </w:r>
    <w:r w:rsidR="00E44CD5" w:rsidRPr="00F54233">
      <w:rPr>
        <w:rFonts w:cs="Arial"/>
        <w:sz w:val="18"/>
        <w:szCs w:val="24"/>
      </w:rPr>
      <w:ptab w:relativeTo="margin" w:alignment="right" w:leader="none"/>
    </w:r>
    <w:r w:rsidR="00E44CD5" w:rsidRPr="00F54233">
      <w:rPr>
        <w:rFonts w:cs="Arial"/>
        <w:sz w:val="18"/>
        <w:szCs w:val="24"/>
      </w:rPr>
      <w:t xml:space="preserve">Page </w:t>
    </w:r>
    <w:r w:rsidR="00450AC1" w:rsidRPr="00F54233">
      <w:rPr>
        <w:rFonts w:cs="Arial"/>
        <w:sz w:val="18"/>
        <w:szCs w:val="24"/>
      </w:rPr>
      <w:fldChar w:fldCharType="begin"/>
    </w:r>
    <w:r w:rsidR="00450AC1" w:rsidRPr="00F54233">
      <w:rPr>
        <w:rFonts w:cs="Arial"/>
        <w:sz w:val="18"/>
        <w:szCs w:val="24"/>
      </w:rPr>
      <w:instrText xml:space="preserve"> PAGE   \* MERGEFORMAT </w:instrText>
    </w:r>
    <w:r w:rsidR="00450AC1" w:rsidRPr="00F54233">
      <w:rPr>
        <w:rFonts w:cs="Arial"/>
        <w:sz w:val="18"/>
        <w:szCs w:val="24"/>
      </w:rPr>
      <w:fldChar w:fldCharType="separate"/>
    </w:r>
    <w:r w:rsidR="00450AC1" w:rsidRPr="00F54233">
      <w:rPr>
        <w:rFonts w:cs="Arial"/>
        <w:noProof/>
        <w:sz w:val="18"/>
        <w:szCs w:val="24"/>
      </w:rPr>
      <w:t>1</w:t>
    </w:r>
    <w:r w:rsidR="00450AC1" w:rsidRPr="00F54233">
      <w:rPr>
        <w:rFonts w:cs="Arial"/>
        <w:noProof/>
        <w:sz w:val="18"/>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5BE24" w14:textId="77777777" w:rsidR="001D540E" w:rsidRPr="00ED15DC" w:rsidRDefault="001D540E" w:rsidP="00ED15DC">
    <w:pPr>
      <w:pStyle w:val="Footer"/>
    </w:pPr>
    <w:r>
      <w:rPr>
        <w:noProof/>
      </w:rPr>
      <w:drawing>
        <wp:anchor distT="0" distB="0" distL="114300" distR="114300" simplePos="0" relativeHeight="251658241" behindDoc="1" locked="0" layoutInCell="1" allowOverlap="1" wp14:anchorId="311A8D18" wp14:editId="62A391DB">
          <wp:simplePos x="0" y="0"/>
          <wp:positionH relativeFrom="column">
            <wp:posOffset>5011420</wp:posOffset>
          </wp:positionH>
          <wp:positionV relativeFrom="paragraph">
            <wp:posOffset>-103605</wp:posOffset>
          </wp:positionV>
          <wp:extent cx="1324935" cy="252223"/>
          <wp:effectExtent l="0" t="0" r="0" b="1905"/>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TERADATA LOGOS:- Rarely used:TER_4C_NOTAG.png"/>
                  <pic:cNvPicPr>
                    <a:picLocks noChangeAspect="1" noChangeArrowheads="1"/>
                  </pic:cNvPicPr>
                </pic:nvPicPr>
                <pic:blipFill>
                  <a:blip r:embed="rId1"/>
                  <a:stretch>
                    <a:fillRect/>
                  </a:stretch>
                </pic:blipFill>
                <pic:spPr bwMode="auto">
                  <a:xfrm>
                    <a:off x="0" y="0"/>
                    <a:ext cx="1324935" cy="2522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TERADATA.COM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D0F961" w14:textId="77777777" w:rsidR="00EF6B59" w:rsidRDefault="00EF6B59" w:rsidP="00037174">
      <w:r>
        <w:separator/>
      </w:r>
    </w:p>
  </w:footnote>
  <w:footnote w:type="continuationSeparator" w:id="0">
    <w:p w14:paraId="573064DF" w14:textId="77777777" w:rsidR="00EF6B59" w:rsidRDefault="00EF6B59" w:rsidP="00037174">
      <w:r>
        <w:continuationSeparator/>
      </w:r>
    </w:p>
  </w:footnote>
  <w:footnote w:type="continuationNotice" w:id="1">
    <w:p w14:paraId="250627F0" w14:textId="77777777" w:rsidR="00EF6B59" w:rsidRDefault="00EF6B5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A7183"/>
    <w:multiLevelType w:val="hybridMultilevel"/>
    <w:tmpl w:val="AC0CF18C"/>
    <w:lvl w:ilvl="0" w:tplc="04090003">
      <w:start w:val="1"/>
      <w:numFmt w:val="bullet"/>
      <w:lvlText w:val="o"/>
      <w:lvlJc w:val="left"/>
      <w:pPr>
        <w:ind w:left="928" w:hanging="360"/>
      </w:pPr>
      <w:rPr>
        <w:rFonts w:ascii="Courier New" w:hAnsi="Courier New" w:cs="Courier New"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 w15:restartNumberingAfterBreak="0">
    <w:nsid w:val="0332466E"/>
    <w:multiLevelType w:val="hybridMultilevel"/>
    <w:tmpl w:val="60A86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F1126"/>
    <w:multiLevelType w:val="hybridMultilevel"/>
    <w:tmpl w:val="9672FB7E"/>
    <w:lvl w:ilvl="0" w:tplc="C132341C">
      <w:start w:val="4"/>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D2E22"/>
    <w:multiLevelType w:val="hybridMultilevel"/>
    <w:tmpl w:val="CDCA3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0D392B"/>
    <w:multiLevelType w:val="hybridMultilevel"/>
    <w:tmpl w:val="78A021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206114"/>
    <w:multiLevelType w:val="hybridMultilevel"/>
    <w:tmpl w:val="D060B2FE"/>
    <w:lvl w:ilvl="0" w:tplc="04090003">
      <w:start w:val="1"/>
      <w:numFmt w:val="bullet"/>
      <w:lvlText w:val="o"/>
      <w:lvlJc w:val="left"/>
      <w:pPr>
        <w:ind w:left="928" w:hanging="360"/>
      </w:pPr>
      <w:rPr>
        <w:rFonts w:ascii="Courier New" w:hAnsi="Courier New" w:cs="Courier New"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6" w15:restartNumberingAfterBreak="0">
    <w:nsid w:val="0E6272DD"/>
    <w:multiLevelType w:val="hybridMultilevel"/>
    <w:tmpl w:val="9B64BF76"/>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0FCD5E61"/>
    <w:multiLevelType w:val="hybridMultilevel"/>
    <w:tmpl w:val="0368148C"/>
    <w:lvl w:ilvl="0" w:tplc="9E0225CA">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0220F7A"/>
    <w:multiLevelType w:val="hybridMultilevel"/>
    <w:tmpl w:val="35AA3D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AC287F"/>
    <w:multiLevelType w:val="hybridMultilevel"/>
    <w:tmpl w:val="B3507EF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836537"/>
    <w:multiLevelType w:val="multilevel"/>
    <w:tmpl w:val="0C50AB8E"/>
    <w:lvl w:ilvl="0">
      <w:start w:val="9"/>
      <w:numFmt w:val="bullet"/>
      <w:pStyle w:val="TitleChar"/>
      <w:lvlText w:val=""/>
      <w:lvlJc w:val="left"/>
      <w:pPr>
        <w:ind w:left="2304" w:hanging="360"/>
      </w:pPr>
      <w:rPr>
        <w:rFonts w:ascii="Symbol" w:hAnsi="Symbol" w:hint="default"/>
      </w:rPr>
    </w:lvl>
    <w:lvl w:ilvl="1">
      <w:start w:val="1"/>
      <w:numFmt w:val="bullet"/>
      <w:lvlText w:val="o"/>
      <w:lvlJc w:val="left"/>
      <w:pPr>
        <w:ind w:left="3024" w:hanging="360"/>
      </w:pPr>
      <w:rPr>
        <w:rFonts w:ascii="Courier New" w:hAnsi="Courier New" w:cs="Courier New" w:hint="default"/>
      </w:rPr>
    </w:lvl>
    <w:lvl w:ilvl="2">
      <w:start w:val="1"/>
      <w:numFmt w:val="bullet"/>
      <w:lvlText w:val=""/>
      <w:lvlJc w:val="left"/>
      <w:pPr>
        <w:ind w:left="3744" w:hanging="360"/>
      </w:pPr>
      <w:rPr>
        <w:rFonts w:ascii="Wingdings" w:hAnsi="Wingdings" w:hint="default"/>
      </w:rPr>
    </w:lvl>
    <w:lvl w:ilvl="3">
      <w:start w:val="1"/>
      <w:numFmt w:val="lowerRoman"/>
      <w:pStyle w:val="Heading4"/>
      <w:lvlText w:val="%4."/>
      <w:lvlJc w:val="left"/>
      <w:pPr>
        <w:tabs>
          <w:tab w:val="num" w:pos="1195"/>
        </w:tabs>
        <w:ind w:left="1195" w:hanging="288"/>
      </w:pPr>
      <w:rPr>
        <w:rFonts w:hint="default"/>
      </w:rPr>
    </w:lvl>
    <w:lvl w:ilvl="4">
      <w:start w:val="1"/>
      <w:numFmt w:val="bullet"/>
      <w:lvlText w:val="o"/>
      <w:lvlJc w:val="left"/>
      <w:pPr>
        <w:ind w:left="5184" w:hanging="360"/>
      </w:pPr>
      <w:rPr>
        <w:rFonts w:ascii="Courier New" w:hAnsi="Courier New" w:cs="Courier New" w:hint="default"/>
      </w:rPr>
    </w:lvl>
    <w:lvl w:ilvl="5">
      <w:start w:val="1"/>
      <w:numFmt w:val="bullet"/>
      <w:lvlText w:val=""/>
      <w:lvlJc w:val="left"/>
      <w:pPr>
        <w:ind w:left="5904" w:hanging="360"/>
      </w:pPr>
      <w:rPr>
        <w:rFonts w:ascii="Wingdings" w:hAnsi="Wingdings" w:hint="default"/>
      </w:rPr>
    </w:lvl>
    <w:lvl w:ilvl="6">
      <w:start w:val="1"/>
      <w:numFmt w:val="bullet"/>
      <w:lvlText w:val=""/>
      <w:lvlJc w:val="left"/>
      <w:pPr>
        <w:ind w:left="6624" w:hanging="360"/>
      </w:pPr>
      <w:rPr>
        <w:rFonts w:ascii="Symbol" w:hAnsi="Symbol" w:hint="default"/>
      </w:rPr>
    </w:lvl>
    <w:lvl w:ilvl="7">
      <w:start w:val="1"/>
      <w:numFmt w:val="bullet"/>
      <w:lvlText w:val="o"/>
      <w:lvlJc w:val="left"/>
      <w:pPr>
        <w:ind w:left="7344" w:hanging="360"/>
      </w:pPr>
      <w:rPr>
        <w:rFonts w:ascii="Courier New" w:hAnsi="Courier New" w:cs="Courier New" w:hint="default"/>
      </w:rPr>
    </w:lvl>
    <w:lvl w:ilvl="8">
      <w:start w:val="1"/>
      <w:numFmt w:val="bullet"/>
      <w:lvlText w:val=""/>
      <w:lvlJc w:val="left"/>
      <w:pPr>
        <w:ind w:left="8064" w:hanging="360"/>
      </w:pPr>
      <w:rPr>
        <w:rFonts w:ascii="Wingdings" w:hAnsi="Wingdings" w:hint="default"/>
      </w:rPr>
    </w:lvl>
  </w:abstractNum>
  <w:abstractNum w:abstractNumId="11" w15:restartNumberingAfterBreak="0">
    <w:nsid w:val="13CD5878"/>
    <w:multiLevelType w:val="hybridMultilevel"/>
    <w:tmpl w:val="5A60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854E20"/>
    <w:multiLevelType w:val="hybridMultilevel"/>
    <w:tmpl w:val="C510A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573928"/>
    <w:multiLevelType w:val="hybridMultilevel"/>
    <w:tmpl w:val="460EDC84"/>
    <w:lvl w:ilvl="0" w:tplc="9E0225CA">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275F68"/>
    <w:multiLevelType w:val="hybridMultilevel"/>
    <w:tmpl w:val="72361584"/>
    <w:lvl w:ilvl="0" w:tplc="04090001">
      <w:start w:val="1"/>
      <w:numFmt w:val="bullet"/>
      <w:lvlText w:val=""/>
      <w:lvlJc w:val="left"/>
      <w:pPr>
        <w:ind w:left="720" w:hanging="360"/>
      </w:pPr>
      <w:rPr>
        <w:rFonts w:ascii="Symbol" w:hAnsi="Symbol" w:hint="default"/>
      </w:rPr>
    </w:lvl>
    <w:lvl w:ilvl="1" w:tplc="9E0225CA">
      <w:numFmt w:val="bullet"/>
      <w:lvlText w:val=""/>
      <w:lvlJc w:val="left"/>
      <w:pPr>
        <w:ind w:left="1440" w:hanging="360"/>
      </w:pPr>
      <w:rPr>
        <w:rFonts w:ascii="Wingdings" w:eastAsia="Times New Roman"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710667"/>
    <w:multiLevelType w:val="hybridMultilevel"/>
    <w:tmpl w:val="B0589540"/>
    <w:lvl w:ilvl="0" w:tplc="04090001">
      <w:start w:val="1"/>
      <w:numFmt w:val="bullet"/>
      <w:lvlText w:val=""/>
      <w:lvlJc w:val="left"/>
      <w:pPr>
        <w:ind w:left="360" w:hanging="360"/>
      </w:pPr>
      <w:rPr>
        <w:rFonts w:ascii="Symbol" w:hAnsi="Symbol" w:hint="default"/>
      </w:rPr>
    </w:lvl>
    <w:lvl w:ilvl="1" w:tplc="9E0225CA">
      <w:numFmt w:val="bullet"/>
      <w:lvlText w:val=""/>
      <w:lvlJc w:val="left"/>
      <w:pPr>
        <w:ind w:left="1080" w:hanging="360"/>
      </w:pPr>
      <w:rPr>
        <w:rFonts w:ascii="Wingdings" w:eastAsia="Times New Roman" w:hAnsi="Wingdings"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A8F119C"/>
    <w:multiLevelType w:val="hybridMultilevel"/>
    <w:tmpl w:val="6EE00B56"/>
    <w:lvl w:ilvl="0" w:tplc="9E0225CA">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E45B2E"/>
    <w:multiLevelType w:val="hybridMultilevel"/>
    <w:tmpl w:val="9136723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1417AA9"/>
    <w:multiLevelType w:val="hybridMultilevel"/>
    <w:tmpl w:val="04DCDA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153C54"/>
    <w:multiLevelType w:val="hybridMultilevel"/>
    <w:tmpl w:val="090A2996"/>
    <w:lvl w:ilvl="0" w:tplc="04090003">
      <w:start w:val="1"/>
      <w:numFmt w:val="bullet"/>
      <w:lvlText w:val="o"/>
      <w:lvlJc w:val="left"/>
      <w:pPr>
        <w:ind w:left="928" w:hanging="360"/>
      </w:pPr>
      <w:rPr>
        <w:rFonts w:ascii="Courier New" w:hAnsi="Courier New" w:cs="Courier New"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0" w15:restartNumberingAfterBreak="0">
    <w:nsid w:val="269F578C"/>
    <w:multiLevelType w:val="multilevel"/>
    <w:tmpl w:val="3CC4817E"/>
    <w:styleLink w:val="TeradataList"/>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cs="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cs="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1" w15:restartNumberingAfterBreak="0">
    <w:nsid w:val="293D43F0"/>
    <w:multiLevelType w:val="hybridMultilevel"/>
    <w:tmpl w:val="388A75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BF765C0"/>
    <w:multiLevelType w:val="hybridMultilevel"/>
    <w:tmpl w:val="88E8D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F33152"/>
    <w:multiLevelType w:val="hybridMultilevel"/>
    <w:tmpl w:val="7EDC5F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1FA766B"/>
    <w:multiLevelType w:val="hybridMultilevel"/>
    <w:tmpl w:val="FA46F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B03B10"/>
    <w:multiLevelType w:val="hybridMultilevel"/>
    <w:tmpl w:val="6FA2302C"/>
    <w:lvl w:ilvl="0" w:tplc="04090003">
      <w:start w:val="1"/>
      <w:numFmt w:val="bullet"/>
      <w:lvlText w:val="o"/>
      <w:lvlJc w:val="left"/>
      <w:pPr>
        <w:ind w:left="928" w:hanging="360"/>
      </w:pPr>
      <w:rPr>
        <w:rFonts w:ascii="Courier New" w:hAnsi="Courier New" w:cs="Courier New"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6" w15:restartNumberingAfterBreak="0">
    <w:nsid w:val="33BB55B8"/>
    <w:multiLevelType w:val="hybridMultilevel"/>
    <w:tmpl w:val="5AD65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8683449"/>
    <w:multiLevelType w:val="hybridMultilevel"/>
    <w:tmpl w:val="3B047430"/>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39E664DA"/>
    <w:multiLevelType w:val="hybridMultilevel"/>
    <w:tmpl w:val="964EA85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D082971"/>
    <w:multiLevelType w:val="hybridMultilevel"/>
    <w:tmpl w:val="9AEE22B4"/>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3EAD2E62"/>
    <w:multiLevelType w:val="hybridMultilevel"/>
    <w:tmpl w:val="5E6849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7E67C8"/>
    <w:multiLevelType w:val="hybridMultilevel"/>
    <w:tmpl w:val="69A8E0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4036CB"/>
    <w:multiLevelType w:val="hybridMultilevel"/>
    <w:tmpl w:val="75C8D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3321A0"/>
    <w:multiLevelType w:val="hybridMultilevel"/>
    <w:tmpl w:val="59EAF1D4"/>
    <w:lvl w:ilvl="0" w:tplc="04090003">
      <w:start w:val="1"/>
      <w:numFmt w:val="bullet"/>
      <w:lvlText w:val="o"/>
      <w:lvlJc w:val="left"/>
      <w:pPr>
        <w:ind w:left="1212" w:hanging="360"/>
      </w:pPr>
      <w:rPr>
        <w:rFonts w:ascii="Courier New" w:hAnsi="Courier New" w:cs="Courier New"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34" w15:restartNumberingAfterBreak="0">
    <w:nsid w:val="4B9010A4"/>
    <w:multiLevelType w:val="hybridMultilevel"/>
    <w:tmpl w:val="0250079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D487A64"/>
    <w:multiLevelType w:val="hybridMultilevel"/>
    <w:tmpl w:val="3D009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DB6CD1"/>
    <w:multiLevelType w:val="hybridMultilevel"/>
    <w:tmpl w:val="C518CA1E"/>
    <w:lvl w:ilvl="0" w:tplc="9E0225CA">
      <w:numFmt w:val="bullet"/>
      <w:lvlText w:val=""/>
      <w:lvlJc w:val="left"/>
      <w:pPr>
        <w:ind w:left="1080" w:hanging="360"/>
      </w:pPr>
      <w:rPr>
        <w:rFonts w:ascii="Wingdings" w:eastAsia="Times New Roman" w:hAnsi="Wingdings" w:cs="Times New Roman" w:hint="default"/>
      </w:rPr>
    </w:lvl>
    <w:lvl w:ilvl="1" w:tplc="9E0225CA">
      <w:numFmt w:val="bullet"/>
      <w:lvlText w:val=""/>
      <w:lvlJc w:val="left"/>
      <w:pPr>
        <w:ind w:left="1800" w:hanging="360"/>
      </w:pPr>
      <w:rPr>
        <w:rFonts w:ascii="Wingdings" w:eastAsia="Times New Roman" w:hAnsi="Wingdings"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4994A1B"/>
    <w:multiLevelType w:val="hybridMultilevel"/>
    <w:tmpl w:val="30DA7FF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8" w15:restartNumberingAfterBreak="0">
    <w:nsid w:val="54D069A7"/>
    <w:multiLevelType w:val="hybridMultilevel"/>
    <w:tmpl w:val="F746D5F4"/>
    <w:lvl w:ilvl="0" w:tplc="04090003">
      <w:start w:val="1"/>
      <w:numFmt w:val="bullet"/>
      <w:lvlText w:val="o"/>
      <w:lvlJc w:val="left"/>
      <w:pPr>
        <w:ind w:left="928" w:hanging="360"/>
      </w:pPr>
      <w:rPr>
        <w:rFonts w:ascii="Courier New" w:hAnsi="Courier New" w:cs="Courier New"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9" w15:restartNumberingAfterBreak="0">
    <w:nsid w:val="5584659A"/>
    <w:multiLevelType w:val="hybridMultilevel"/>
    <w:tmpl w:val="63DAF95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18A40BE"/>
    <w:multiLevelType w:val="multilevel"/>
    <w:tmpl w:val="3CC4817E"/>
    <w:lvl w:ilvl="0">
      <w:start w:val="1"/>
      <w:numFmt w:val="bullet"/>
      <w:pStyle w:val="ListBullet"/>
      <w:lvlText w:val=""/>
      <w:lvlJc w:val="left"/>
      <w:pPr>
        <w:tabs>
          <w:tab w:val="num" w:pos="644"/>
        </w:tabs>
        <w:ind w:left="644" w:hanging="360"/>
      </w:pPr>
      <w:rPr>
        <w:rFonts w:ascii="Symbol" w:hAnsi="Symbol" w:hint="default"/>
      </w:rPr>
    </w:lvl>
    <w:lvl w:ilvl="1">
      <w:start w:val="1"/>
      <w:numFmt w:val="bullet"/>
      <w:pStyle w:val="ListBullet2"/>
      <w:lvlText w:val="­"/>
      <w:lvlJc w:val="left"/>
      <w:pPr>
        <w:tabs>
          <w:tab w:val="num" w:pos="1004"/>
        </w:tabs>
        <w:ind w:left="1004" w:hanging="360"/>
      </w:pPr>
      <w:rPr>
        <w:rFonts w:ascii="Courier New" w:hAnsi="Courier New" w:hint="default"/>
      </w:rPr>
    </w:lvl>
    <w:lvl w:ilvl="2">
      <w:start w:val="1"/>
      <w:numFmt w:val="bullet"/>
      <w:pStyle w:val="ListBullet3"/>
      <w:lvlText w:val="o"/>
      <w:lvlJc w:val="left"/>
      <w:pPr>
        <w:tabs>
          <w:tab w:val="num" w:pos="1364"/>
        </w:tabs>
        <w:ind w:left="1364" w:hanging="360"/>
      </w:pPr>
      <w:rPr>
        <w:rFonts w:ascii="Courier New" w:hAnsi="Courier New" w:hint="default"/>
      </w:rPr>
    </w:lvl>
    <w:lvl w:ilvl="3">
      <w:start w:val="1"/>
      <w:numFmt w:val="bullet"/>
      <w:lvlText w:val=""/>
      <w:lvlJc w:val="left"/>
      <w:pPr>
        <w:tabs>
          <w:tab w:val="num" w:pos="1724"/>
        </w:tabs>
        <w:ind w:left="1724" w:hanging="360"/>
      </w:pPr>
      <w:rPr>
        <w:rFonts w:ascii="Symbol" w:hAnsi="Symbol" w:hint="default"/>
      </w:rPr>
    </w:lvl>
    <w:lvl w:ilvl="4">
      <w:start w:val="1"/>
      <w:numFmt w:val="bullet"/>
      <w:lvlText w:val="o"/>
      <w:lvlJc w:val="left"/>
      <w:pPr>
        <w:tabs>
          <w:tab w:val="num" w:pos="2084"/>
        </w:tabs>
        <w:ind w:left="2084" w:hanging="360"/>
      </w:pPr>
      <w:rPr>
        <w:rFonts w:ascii="Courier New" w:hAnsi="Courier New" w:cs="Courier New" w:hint="default"/>
      </w:rPr>
    </w:lvl>
    <w:lvl w:ilvl="5">
      <w:start w:val="1"/>
      <w:numFmt w:val="bullet"/>
      <w:lvlText w:val=""/>
      <w:lvlJc w:val="left"/>
      <w:pPr>
        <w:tabs>
          <w:tab w:val="num" w:pos="2444"/>
        </w:tabs>
        <w:ind w:left="2444" w:hanging="360"/>
      </w:pPr>
      <w:rPr>
        <w:rFonts w:ascii="Wingdings" w:hAnsi="Wingdings" w:hint="default"/>
      </w:rPr>
    </w:lvl>
    <w:lvl w:ilvl="6">
      <w:start w:val="1"/>
      <w:numFmt w:val="bullet"/>
      <w:lvlText w:val=""/>
      <w:lvlJc w:val="left"/>
      <w:pPr>
        <w:tabs>
          <w:tab w:val="num" w:pos="2804"/>
        </w:tabs>
        <w:ind w:left="2804" w:hanging="360"/>
      </w:pPr>
      <w:rPr>
        <w:rFonts w:ascii="Symbol" w:hAnsi="Symbol" w:hint="default"/>
      </w:rPr>
    </w:lvl>
    <w:lvl w:ilvl="7">
      <w:start w:val="1"/>
      <w:numFmt w:val="bullet"/>
      <w:lvlText w:val="o"/>
      <w:lvlJc w:val="left"/>
      <w:pPr>
        <w:tabs>
          <w:tab w:val="num" w:pos="3164"/>
        </w:tabs>
        <w:ind w:left="3164" w:hanging="360"/>
      </w:pPr>
      <w:rPr>
        <w:rFonts w:ascii="Courier New" w:hAnsi="Courier New" w:cs="Courier New" w:hint="default"/>
      </w:rPr>
    </w:lvl>
    <w:lvl w:ilvl="8">
      <w:start w:val="1"/>
      <w:numFmt w:val="bullet"/>
      <w:lvlText w:val=""/>
      <w:lvlJc w:val="left"/>
      <w:pPr>
        <w:tabs>
          <w:tab w:val="num" w:pos="3524"/>
        </w:tabs>
        <w:ind w:left="3524" w:hanging="360"/>
      </w:pPr>
      <w:rPr>
        <w:rFonts w:ascii="Wingdings" w:hAnsi="Wingdings" w:hint="default"/>
      </w:rPr>
    </w:lvl>
  </w:abstractNum>
  <w:abstractNum w:abstractNumId="41" w15:restartNumberingAfterBreak="0">
    <w:nsid w:val="64155558"/>
    <w:multiLevelType w:val="hybridMultilevel"/>
    <w:tmpl w:val="A9E08458"/>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9443541"/>
    <w:multiLevelType w:val="hybridMultilevel"/>
    <w:tmpl w:val="B26A0958"/>
    <w:lvl w:ilvl="0" w:tplc="9E0225CA">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9AF3C72"/>
    <w:multiLevelType w:val="hybridMultilevel"/>
    <w:tmpl w:val="4F12E288"/>
    <w:lvl w:ilvl="0" w:tplc="9E0225CA">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5E43DC"/>
    <w:multiLevelType w:val="hybridMultilevel"/>
    <w:tmpl w:val="134813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368339B"/>
    <w:multiLevelType w:val="hybridMultilevel"/>
    <w:tmpl w:val="E82A2880"/>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6" w15:restartNumberingAfterBreak="0">
    <w:nsid w:val="7E251BA8"/>
    <w:multiLevelType w:val="hybridMultilevel"/>
    <w:tmpl w:val="23722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9127FE"/>
    <w:multiLevelType w:val="hybridMultilevel"/>
    <w:tmpl w:val="EE000076"/>
    <w:lvl w:ilvl="0" w:tplc="9E0225CA">
      <w:numFmt w:val="bullet"/>
      <w:lvlText w:val=""/>
      <w:lvlJc w:val="left"/>
      <w:pPr>
        <w:ind w:left="1080" w:hanging="360"/>
      </w:pPr>
      <w:rPr>
        <w:rFonts w:ascii="Wingdings" w:eastAsia="Times New Roman" w:hAnsi="Wingdings" w:cs="Times New Roman" w:hint="default"/>
      </w:rPr>
    </w:lvl>
    <w:lvl w:ilvl="1" w:tplc="9E0225CA">
      <w:numFmt w:val="bullet"/>
      <w:lvlText w:val=""/>
      <w:lvlJc w:val="left"/>
      <w:pPr>
        <w:ind w:left="1800" w:hanging="360"/>
      </w:pPr>
      <w:rPr>
        <w:rFonts w:ascii="Wingdings" w:eastAsia="Times New Roman" w:hAnsi="Wingdings"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0"/>
  </w:num>
  <w:num w:numId="2">
    <w:abstractNumId w:val="40"/>
  </w:num>
  <w:num w:numId="3">
    <w:abstractNumId w:val="32"/>
  </w:num>
  <w:num w:numId="4">
    <w:abstractNumId w:val="37"/>
  </w:num>
  <w:num w:numId="5">
    <w:abstractNumId w:val="29"/>
  </w:num>
  <w:num w:numId="6">
    <w:abstractNumId w:val="1"/>
  </w:num>
  <w:num w:numId="7">
    <w:abstractNumId w:val="46"/>
  </w:num>
  <w:num w:numId="8">
    <w:abstractNumId w:val="12"/>
  </w:num>
  <w:num w:numId="9">
    <w:abstractNumId w:val="3"/>
  </w:num>
  <w:num w:numId="10">
    <w:abstractNumId w:val="30"/>
  </w:num>
  <w:num w:numId="11">
    <w:abstractNumId w:val="26"/>
  </w:num>
  <w:num w:numId="12">
    <w:abstractNumId w:val="22"/>
  </w:num>
  <w:num w:numId="13">
    <w:abstractNumId w:val="14"/>
  </w:num>
  <w:num w:numId="14">
    <w:abstractNumId w:val="39"/>
  </w:num>
  <w:num w:numId="15">
    <w:abstractNumId w:val="34"/>
  </w:num>
  <w:num w:numId="16">
    <w:abstractNumId w:val="24"/>
  </w:num>
  <w:num w:numId="17">
    <w:abstractNumId w:val="2"/>
  </w:num>
  <w:num w:numId="18">
    <w:abstractNumId w:val="23"/>
  </w:num>
  <w:num w:numId="19">
    <w:abstractNumId w:val="6"/>
  </w:num>
  <w:num w:numId="20">
    <w:abstractNumId w:val="33"/>
  </w:num>
  <w:num w:numId="21">
    <w:abstractNumId w:val="38"/>
  </w:num>
  <w:num w:numId="22">
    <w:abstractNumId w:val="5"/>
  </w:num>
  <w:num w:numId="23">
    <w:abstractNumId w:val="31"/>
  </w:num>
  <w:num w:numId="24">
    <w:abstractNumId w:val="44"/>
  </w:num>
  <w:num w:numId="25">
    <w:abstractNumId w:val="21"/>
  </w:num>
  <w:num w:numId="26">
    <w:abstractNumId w:val="19"/>
  </w:num>
  <w:num w:numId="27">
    <w:abstractNumId w:val="25"/>
  </w:num>
  <w:num w:numId="28">
    <w:abstractNumId w:val="0"/>
  </w:num>
  <w:num w:numId="29">
    <w:abstractNumId w:val="18"/>
  </w:num>
  <w:num w:numId="30">
    <w:abstractNumId w:val="15"/>
  </w:num>
  <w:num w:numId="31">
    <w:abstractNumId w:val="13"/>
  </w:num>
  <w:num w:numId="32">
    <w:abstractNumId w:val="16"/>
  </w:num>
  <w:num w:numId="33">
    <w:abstractNumId w:val="43"/>
  </w:num>
  <w:num w:numId="34">
    <w:abstractNumId w:val="8"/>
  </w:num>
  <w:num w:numId="35">
    <w:abstractNumId w:val="4"/>
  </w:num>
  <w:num w:numId="36">
    <w:abstractNumId w:val="28"/>
  </w:num>
  <w:num w:numId="37">
    <w:abstractNumId w:val="9"/>
  </w:num>
  <w:num w:numId="38">
    <w:abstractNumId w:val="45"/>
  </w:num>
  <w:num w:numId="39">
    <w:abstractNumId w:val="42"/>
  </w:num>
  <w:num w:numId="40">
    <w:abstractNumId w:val="47"/>
  </w:num>
  <w:num w:numId="41">
    <w:abstractNumId w:val="7"/>
  </w:num>
  <w:num w:numId="42">
    <w:abstractNumId w:val="36"/>
  </w:num>
  <w:num w:numId="43">
    <w:abstractNumId w:val="27"/>
  </w:num>
  <w:num w:numId="44">
    <w:abstractNumId w:val="17"/>
  </w:num>
  <w:num w:numId="45">
    <w:abstractNumId w:val="41"/>
  </w:num>
  <w:num w:numId="46">
    <w:abstractNumId w:val="35"/>
  </w:num>
  <w:num w:numId="47">
    <w:abstractNumId w:val="11"/>
  </w:num>
  <w:num w:numId="48">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hideSpellingErrors/>
  <w:hideGrammaticalErrors/>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pt-B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284"/>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992"/>
    <w:rsid w:val="00000857"/>
    <w:rsid w:val="00001E45"/>
    <w:rsid w:val="00001E5B"/>
    <w:rsid w:val="00002318"/>
    <w:rsid w:val="000027C5"/>
    <w:rsid w:val="00002A9E"/>
    <w:rsid w:val="00002FE6"/>
    <w:rsid w:val="00003D61"/>
    <w:rsid w:val="000040DD"/>
    <w:rsid w:val="00004335"/>
    <w:rsid w:val="000046E1"/>
    <w:rsid w:val="000049C8"/>
    <w:rsid w:val="00004A7A"/>
    <w:rsid w:val="00005269"/>
    <w:rsid w:val="00005699"/>
    <w:rsid w:val="000056AC"/>
    <w:rsid w:val="00005BD3"/>
    <w:rsid w:val="00006012"/>
    <w:rsid w:val="00006233"/>
    <w:rsid w:val="00006455"/>
    <w:rsid w:val="00006B33"/>
    <w:rsid w:val="000076F3"/>
    <w:rsid w:val="0000784D"/>
    <w:rsid w:val="0000787F"/>
    <w:rsid w:val="00010069"/>
    <w:rsid w:val="0001059C"/>
    <w:rsid w:val="0001066B"/>
    <w:rsid w:val="000109F3"/>
    <w:rsid w:val="00010D1A"/>
    <w:rsid w:val="00010E8A"/>
    <w:rsid w:val="000111FB"/>
    <w:rsid w:val="0001146B"/>
    <w:rsid w:val="00011764"/>
    <w:rsid w:val="00011A67"/>
    <w:rsid w:val="00011B2C"/>
    <w:rsid w:val="00011C99"/>
    <w:rsid w:val="000120FC"/>
    <w:rsid w:val="000124A1"/>
    <w:rsid w:val="00012D6D"/>
    <w:rsid w:val="00013839"/>
    <w:rsid w:val="00013871"/>
    <w:rsid w:val="0001395E"/>
    <w:rsid w:val="0001524E"/>
    <w:rsid w:val="00015D26"/>
    <w:rsid w:val="00015F21"/>
    <w:rsid w:val="00015FCE"/>
    <w:rsid w:val="0001679E"/>
    <w:rsid w:val="00017118"/>
    <w:rsid w:val="0001742E"/>
    <w:rsid w:val="00017958"/>
    <w:rsid w:val="00017B53"/>
    <w:rsid w:val="00017C7A"/>
    <w:rsid w:val="00017DAD"/>
    <w:rsid w:val="0002091C"/>
    <w:rsid w:val="00021402"/>
    <w:rsid w:val="000219CC"/>
    <w:rsid w:val="000219FB"/>
    <w:rsid w:val="00021CB7"/>
    <w:rsid w:val="0002237F"/>
    <w:rsid w:val="000223D1"/>
    <w:rsid w:val="00022618"/>
    <w:rsid w:val="000228E4"/>
    <w:rsid w:val="00022F21"/>
    <w:rsid w:val="0002337E"/>
    <w:rsid w:val="000233A3"/>
    <w:rsid w:val="000235D6"/>
    <w:rsid w:val="000237E7"/>
    <w:rsid w:val="0002384B"/>
    <w:rsid w:val="00023B73"/>
    <w:rsid w:val="00023EDE"/>
    <w:rsid w:val="00024048"/>
    <w:rsid w:val="000241AF"/>
    <w:rsid w:val="000242EF"/>
    <w:rsid w:val="00024CF9"/>
    <w:rsid w:val="00024DD0"/>
    <w:rsid w:val="00025819"/>
    <w:rsid w:val="000259EC"/>
    <w:rsid w:val="00025B33"/>
    <w:rsid w:val="00025DB8"/>
    <w:rsid w:val="0002620D"/>
    <w:rsid w:val="00026AB5"/>
    <w:rsid w:val="00026B38"/>
    <w:rsid w:val="00026B7E"/>
    <w:rsid w:val="00027382"/>
    <w:rsid w:val="0002764B"/>
    <w:rsid w:val="000277FE"/>
    <w:rsid w:val="000278DF"/>
    <w:rsid w:val="00027D9C"/>
    <w:rsid w:val="000304B2"/>
    <w:rsid w:val="000309F2"/>
    <w:rsid w:val="00030ADD"/>
    <w:rsid w:val="00030CDA"/>
    <w:rsid w:val="00031D5E"/>
    <w:rsid w:val="00032140"/>
    <w:rsid w:val="00032EC6"/>
    <w:rsid w:val="00033504"/>
    <w:rsid w:val="0003351C"/>
    <w:rsid w:val="0003357D"/>
    <w:rsid w:val="000335D0"/>
    <w:rsid w:val="00033656"/>
    <w:rsid w:val="00033B66"/>
    <w:rsid w:val="00033DB1"/>
    <w:rsid w:val="00034042"/>
    <w:rsid w:val="000345DB"/>
    <w:rsid w:val="00034A15"/>
    <w:rsid w:val="00035417"/>
    <w:rsid w:val="0003551E"/>
    <w:rsid w:val="00035609"/>
    <w:rsid w:val="00035BE5"/>
    <w:rsid w:val="00037174"/>
    <w:rsid w:val="000372F4"/>
    <w:rsid w:val="00037C52"/>
    <w:rsid w:val="00037DB9"/>
    <w:rsid w:val="00040A1E"/>
    <w:rsid w:val="000422E6"/>
    <w:rsid w:val="000427DE"/>
    <w:rsid w:val="00042C8E"/>
    <w:rsid w:val="00042FBE"/>
    <w:rsid w:val="0004372F"/>
    <w:rsid w:val="00044A7E"/>
    <w:rsid w:val="00045869"/>
    <w:rsid w:val="00045CD6"/>
    <w:rsid w:val="00046534"/>
    <w:rsid w:val="00046961"/>
    <w:rsid w:val="00047F8F"/>
    <w:rsid w:val="00050032"/>
    <w:rsid w:val="0005027C"/>
    <w:rsid w:val="00050580"/>
    <w:rsid w:val="00052121"/>
    <w:rsid w:val="00053124"/>
    <w:rsid w:val="00054931"/>
    <w:rsid w:val="00055354"/>
    <w:rsid w:val="00055F7F"/>
    <w:rsid w:val="000563AC"/>
    <w:rsid w:val="000565CC"/>
    <w:rsid w:val="00057145"/>
    <w:rsid w:val="00057A4A"/>
    <w:rsid w:val="00057A89"/>
    <w:rsid w:val="00057BE1"/>
    <w:rsid w:val="000601E4"/>
    <w:rsid w:val="00060EC9"/>
    <w:rsid w:val="00061028"/>
    <w:rsid w:val="000610B1"/>
    <w:rsid w:val="00061BAB"/>
    <w:rsid w:val="00061D45"/>
    <w:rsid w:val="00061F63"/>
    <w:rsid w:val="000620FA"/>
    <w:rsid w:val="0006215A"/>
    <w:rsid w:val="00062512"/>
    <w:rsid w:val="0006277D"/>
    <w:rsid w:val="000629D2"/>
    <w:rsid w:val="00062B63"/>
    <w:rsid w:val="000646F9"/>
    <w:rsid w:val="00064C5B"/>
    <w:rsid w:val="00065099"/>
    <w:rsid w:val="0006516A"/>
    <w:rsid w:val="00065698"/>
    <w:rsid w:val="00065949"/>
    <w:rsid w:val="00066A72"/>
    <w:rsid w:val="00070399"/>
    <w:rsid w:val="00071662"/>
    <w:rsid w:val="000720B2"/>
    <w:rsid w:val="00072482"/>
    <w:rsid w:val="0007359B"/>
    <w:rsid w:val="0007442E"/>
    <w:rsid w:val="00074F18"/>
    <w:rsid w:val="00075725"/>
    <w:rsid w:val="00075A08"/>
    <w:rsid w:val="00075ABB"/>
    <w:rsid w:val="00076336"/>
    <w:rsid w:val="00076A9F"/>
    <w:rsid w:val="00076B1B"/>
    <w:rsid w:val="00076D31"/>
    <w:rsid w:val="00076F2B"/>
    <w:rsid w:val="000770B5"/>
    <w:rsid w:val="00077363"/>
    <w:rsid w:val="00077750"/>
    <w:rsid w:val="00077CAA"/>
    <w:rsid w:val="00080BA6"/>
    <w:rsid w:val="00080D87"/>
    <w:rsid w:val="00080F74"/>
    <w:rsid w:val="000817C0"/>
    <w:rsid w:val="000817FA"/>
    <w:rsid w:val="00081873"/>
    <w:rsid w:val="000839A4"/>
    <w:rsid w:val="00083B98"/>
    <w:rsid w:val="00083FCE"/>
    <w:rsid w:val="00084397"/>
    <w:rsid w:val="0008444B"/>
    <w:rsid w:val="00084927"/>
    <w:rsid w:val="00084AAA"/>
    <w:rsid w:val="00084AB9"/>
    <w:rsid w:val="00085A08"/>
    <w:rsid w:val="00085B0D"/>
    <w:rsid w:val="000862AC"/>
    <w:rsid w:val="000864A1"/>
    <w:rsid w:val="0008669C"/>
    <w:rsid w:val="00086811"/>
    <w:rsid w:val="00086A62"/>
    <w:rsid w:val="000877CE"/>
    <w:rsid w:val="00087A85"/>
    <w:rsid w:val="00091071"/>
    <w:rsid w:val="00092812"/>
    <w:rsid w:val="00093330"/>
    <w:rsid w:val="000933D2"/>
    <w:rsid w:val="00093F95"/>
    <w:rsid w:val="0009407A"/>
    <w:rsid w:val="00094504"/>
    <w:rsid w:val="00095497"/>
    <w:rsid w:val="00095DD8"/>
    <w:rsid w:val="000960AB"/>
    <w:rsid w:val="00096620"/>
    <w:rsid w:val="00096654"/>
    <w:rsid w:val="00096722"/>
    <w:rsid w:val="00096754"/>
    <w:rsid w:val="000975ED"/>
    <w:rsid w:val="00097808"/>
    <w:rsid w:val="000A07B0"/>
    <w:rsid w:val="000A0B6F"/>
    <w:rsid w:val="000A0B91"/>
    <w:rsid w:val="000A0F2E"/>
    <w:rsid w:val="000A135E"/>
    <w:rsid w:val="000A1AFD"/>
    <w:rsid w:val="000A23BD"/>
    <w:rsid w:val="000A2780"/>
    <w:rsid w:val="000A3F77"/>
    <w:rsid w:val="000A422B"/>
    <w:rsid w:val="000A42E5"/>
    <w:rsid w:val="000A46CC"/>
    <w:rsid w:val="000A4EE0"/>
    <w:rsid w:val="000A5804"/>
    <w:rsid w:val="000A5B4E"/>
    <w:rsid w:val="000A6D54"/>
    <w:rsid w:val="000A6F9D"/>
    <w:rsid w:val="000A760E"/>
    <w:rsid w:val="000A777A"/>
    <w:rsid w:val="000A7B05"/>
    <w:rsid w:val="000A7D10"/>
    <w:rsid w:val="000B0794"/>
    <w:rsid w:val="000B0D84"/>
    <w:rsid w:val="000B15EC"/>
    <w:rsid w:val="000B16AE"/>
    <w:rsid w:val="000B1C82"/>
    <w:rsid w:val="000B249E"/>
    <w:rsid w:val="000B4273"/>
    <w:rsid w:val="000B4609"/>
    <w:rsid w:val="000B472C"/>
    <w:rsid w:val="000B48D8"/>
    <w:rsid w:val="000B4EDD"/>
    <w:rsid w:val="000B5EF7"/>
    <w:rsid w:val="000B6076"/>
    <w:rsid w:val="000B6A00"/>
    <w:rsid w:val="000B6CE2"/>
    <w:rsid w:val="000C0307"/>
    <w:rsid w:val="000C0390"/>
    <w:rsid w:val="000C08D6"/>
    <w:rsid w:val="000C0C58"/>
    <w:rsid w:val="000C0D73"/>
    <w:rsid w:val="000C2060"/>
    <w:rsid w:val="000C231F"/>
    <w:rsid w:val="000C289B"/>
    <w:rsid w:val="000C2D27"/>
    <w:rsid w:val="000C2E12"/>
    <w:rsid w:val="000C30E2"/>
    <w:rsid w:val="000C317F"/>
    <w:rsid w:val="000C322A"/>
    <w:rsid w:val="000C37FE"/>
    <w:rsid w:val="000C3B84"/>
    <w:rsid w:val="000C409B"/>
    <w:rsid w:val="000C40DE"/>
    <w:rsid w:val="000C4B48"/>
    <w:rsid w:val="000C512F"/>
    <w:rsid w:val="000C57FD"/>
    <w:rsid w:val="000C5AF1"/>
    <w:rsid w:val="000C5C91"/>
    <w:rsid w:val="000C5D74"/>
    <w:rsid w:val="000C602E"/>
    <w:rsid w:val="000C69B8"/>
    <w:rsid w:val="000C6B19"/>
    <w:rsid w:val="000C7A46"/>
    <w:rsid w:val="000C7D01"/>
    <w:rsid w:val="000C7E6B"/>
    <w:rsid w:val="000D041F"/>
    <w:rsid w:val="000D1908"/>
    <w:rsid w:val="000D1AEC"/>
    <w:rsid w:val="000D2354"/>
    <w:rsid w:val="000D2688"/>
    <w:rsid w:val="000D3A94"/>
    <w:rsid w:val="000D3DA0"/>
    <w:rsid w:val="000D4077"/>
    <w:rsid w:val="000D4BFD"/>
    <w:rsid w:val="000D5731"/>
    <w:rsid w:val="000D615E"/>
    <w:rsid w:val="000D6E7E"/>
    <w:rsid w:val="000D7FD0"/>
    <w:rsid w:val="000E04FD"/>
    <w:rsid w:val="000E0B6F"/>
    <w:rsid w:val="000E1675"/>
    <w:rsid w:val="000E281D"/>
    <w:rsid w:val="000E2D39"/>
    <w:rsid w:val="000E30B4"/>
    <w:rsid w:val="000E366C"/>
    <w:rsid w:val="000E3C02"/>
    <w:rsid w:val="000E462B"/>
    <w:rsid w:val="000E48AF"/>
    <w:rsid w:val="000E584A"/>
    <w:rsid w:val="000E59E7"/>
    <w:rsid w:val="000E6C7E"/>
    <w:rsid w:val="000E712D"/>
    <w:rsid w:val="000E7907"/>
    <w:rsid w:val="000F001C"/>
    <w:rsid w:val="000F0A7D"/>
    <w:rsid w:val="000F0BEC"/>
    <w:rsid w:val="000F0D55"/>
    <w:rsid w:val="000F0DC9"/>
    <w:rsid w:val="000F12FE"/>
    <w:rsid w:val="000F1655"/>
    <w:rsid w:val="000F1CF4"/>
    <w:rsid w:val="000F1F50"/>
    <w:rsid w:val="000F2A49"/>
    <w:rsid w:val="000F315F"/>
    <w:rsid w:val="000F3D3E"/>
    <w:rsid w:val="000F50FD"/>
    <w:rsid w:val="000F5109"/>
    <w:rsid w:val="000F55BF"/>
    <w:rsid w:val="000F5F6F"/>
    <w:rsid w:val="000F61E0"/>
    <w:rsid w:val="000F6D42"/>
    <w:rsid w:val="000F71F3"/>
    <w:rsid w:val="000F7315"/>
    <w:rsid w:val="0010107C"/>
    <w:rsid w:val="001011D2"/>
    <w:rsid w:val="0010125E"/>
    <w:rsid w:val="00102B59"/>
    <w:rsid w:val="00102FE7"/>
    <w:rsid w:val="00103206"/>
    <w:rsid w:val="001038DE"/>
    <w:rsid w:val="0010410D"/>
    <w:rsid w:val="00104173"/>
    <w:rsid w:val="0010429D"/>
    <w:rsid w:val="00104380"/>
    <w:rsid w:val="00104782"/>
    <w:rsid w:val="00104DE8"/>
    <w:rsid w:val="00105B0C"/>
    <w:rsid w:val="001064CA"/>
    <w:rsid w:val="0010696E"/>
    <w:rsid w:val="00106AEB"/>
    <w:rsid w:val="00106FFC"/>
    <w:rsid w:val="00107054"/>
    <w:rsid w:val="001070EC"/>
    <w:rsid w:val="0010729F"/>
    <w:rsid w:val="001072ED"/>
    <w:rsid w:val="001075F4"/>
    <w:rsid w:val="00107824"/>
    <w:rsid w:val="001078B7"/>
    <w:rsid w:val="00107D8F"/>
    <w:rsid w:val="001102C9"/>
    <w:rsid w:val="00110395"/>
    <w:rsid w:val="00111775"/>
    <w:rsid w:val="001118B0"/>
    <w:rsid w:val="00112638"/>
    <w:rsid w:val="00112AA6"/>
    <w:rsid w:val="00113BD3"/>
    <w:rsid w:val="0011470D"/>
    <w:rsid w:val="0011477B"/>
    <w:rsid w:val="001147CD"/>
    <w:rsid w:val="00114E63"/>
    <w:rsid w:val="001150EC"/>
    <w:rsid w:val="001163AC"/>
    <w:rsid w:val="00117E68"/>
    <w:rsid w:val="001201B7"/>
    <w:rsid w:val="00120703"/>
    <w:rsid w:val="001210C2"/>
    <w:rsid w:val="0012167F"/>
    <w:rsid w:val="00121699"/>
    <w:rsid w:val="00121C94"/>
    <w:rsid w:val="00122A2C"/>
    <w:rsid w:val="00122FDF"/>
    <w:rsid w:val="001239F6"/>
    <w:rsid w:val="00123A7D"/>
    <w:rsid w:val="00123B84"/>
    <w:rsid w:val="00124352"/>
    <w:rsid w:val="0012478D"/>
    <w:rsid w:val="00124F44"/>
    <w:rsid w:val="00125429"/>
    <w:rsid w:val="00125EBE"/>
    <w:rsid w:val="00126C02"/>
    <w:rsid w:val="00126C91"/>
    <w:rsid w:val="0012758F"/>
    <w:rsid w:val="00127870"/>
    <w:rsid w:val="00127C80"/>
    <w:rsid w:val="001315EC"/>
    <w:rsid w:val="001318F2"/>
    <w:rsid w:val="00131FEA"/>
    <w:rsid w:val="001324F3"/>
    <w:rsid w:val="00132BD6"/>
    <w:rsid w:val="00133098"/>
    <w:rsid w:val="001333ED"/>
    <w:rsid w:val="0013388A"/>
    <w:rsid w:val="001346D7"/>
    <w:rsid w:val="001349CE"/>
    <w:rsid w:val="00134A0F"/>
    <w:rsid w:val="001360CC"/>
    <w:rsid w:val="00136EC9"/>
    <w:rsid w:val="00136FA5"/>
    <w:rsid w:val="0013705F"/>
    <w:rsid w:val="00137553"/>
    <w:rsid w:val="0014088E"/>
    <w:rsid w:val="00140F24"/>
    <w:rsid w:val="0014173C"/>
    <w:rsid w:val="00142066"/>
    <w:rsid w:val="00142212"/>
    <w:rsid w:val="00142270"/>
    <w:rsid w:val="00143134"/>
    <w:rsid w:val="00143DF5"/>
    <w:rsid w:val="00143E2D"/>
    <w:rsid w:val="001449DF"/>
    <w:rsid w:val="00144BF0"/>
    <w:rsid w:val="00144ED3"/>
    <w:rsid w:val="00145314"/>
    <w:rsid w:val="00145476"/>
    <w:rsid w:val="001458B6"/>
    <w:rsid w:val="00146A59"/>
    <w:rsid w:val="0014795E"/>
    <w:rsid w:val="00147B7F"/>
    <w:rsid w:val="001506C5"/>
    <w:rsid w:val="00151364"/>
    <w:rsid w:val="00151CDB"/>
    <w:rsid w:val="00151D8C"/>
    <w:rsid w:val="00151FB7"/>
    <w:rsid w:val="00152DD5"/>
    <w:rsid w:val="00153788"/>
    <w:rsid w:val="00153C76"/>
    <w:rsid w:val="001544DD"/>
    <w:rsid w:val="00154B62"/>
    <w:rsid w:val="00155694"/>
    <w:rsid w:val="0015749E"/>
    <w:rsid w:val="001578AB"/>
    <w:rsid w:val="00157C55"/>
    <w:rsid w:val="00157C5A"/>
    <w:rsid w:val="00160313"/>
    <w:rsid w:val="00160B1A"/>
    <w:rsid w:val="00161441"/>
    <w:rsid w:val="001615A3"/>
    <w:rsid w:val="0016163B"/>
    <w:rsid w:val="00161892"/>
    <w:rsid w:val="00162833"/>
    <w:rsid w:val="001629A1"/>
    <w:rsid w:val="00162DE6"/>
    <w:rsid w:val="00162E94"/>
    <w:rsid w:val="00163195"/>
    <w:rsid w:val="00163C72"/>
    <w:rsid w:val="00164EF9"/>
    <w:rsid w:val="00165239"/>
    <w:rsid w:val="001658B7"/>
    <w:rsid w:val="00165E05"/>
    <w:rsid w:val="00167237"/>
    <w:rsid w:val="001672C8"/>
    <w:rsid w:val="00167806"/>
    <w:rsid w:val="00167C45"/>
    <w:rsid w:val="00167F47"/>
    <w:rsid w:val="0017007C"/>
    <w:rsid w:val="001710D8"/>
    <w:rsid w:val="00172279"/>
    <w:rsid w:val="001725BA"/>
    <w:rsid w:val="00172757"/>
    <w:rsid w:val="00173902"/>
    <w:rsid w:val="001746DA"/>
    <w:rsid w:val="0017527D"/>
    <w:rsid w:val="00175428"/>
    <w:rsid w:val="00175DB1"/>
    <w:rsid w:val="00177915"/>
    <w:rsid w:val="00180349"/>
    <w:rsid w:val="00181256"/>
    <w:rsid w:val="00181CBB"/>
    <w:rsid w:val="001826E4"/>
    <w:rsid w:val="001829E4"/>
    <w:rsid w:val="001834A2"/>
    <w:rsid w:val="001836E0"/>
    <w:rsid w:val="00183CCE"/>
    <w:rsid w:val="00183E38"/>
    <w:rsid w:val="00186F02"/>
    <w:rsid w:val="00187489"/>
    <w:rsid w:val="001875E0"/>
    <w:rsid w:val="001877AA"/>
    <w:rsid w:val="00187874"/>
    <w:rsid w:val="001907A7"/>
    <w:rsid w:val="00191182"/>
    <w:rsid w:val="0019123D"/>
    <w:rsid w:val="001913A7"/>
    <w:rsid w:val="0019161A"/>
    <w:rsid w:val="00191E38"/>
    <w:rsid w:val="00191F3C"/>
    <w:rsid w:val="001928D7"/>
    <w:rsid w:val="0019374B"/>
    <w:rsid w:val="001945C9"/>
    <w:rsid w:val="00194BB5"/>
    <w:rsid w:val="001950C7"/>
    <w:rsid w:val="00195586"/>
    <w:rsid w:val="001960C3"/>
    <w:rsid w:val="00196219"/>
    <w:rsid w:val="001962B1"/>
    <w:rsid w:val="00196796"/>
    <w:rsid w:val="00196797"/>
    <w:rsid w:val="001972EC"/>
    <w:rsid w:val="00197675"/>
    <w:rsid w:val="00197CD7"/>
    <w:rsid w:val="001A081B"/>
    <w:rsid w:val="001A114A"/>
    <w:rsid w:val="001A14B0"/>
    <w:rsid w:val="001A159B"/>
    <w:rsid w:val="001A1A36"/>
    <w:rsid w:val="001A1B07"/>
    <w:rsid w:val="001A1FDB"/>
    <w:rsid w:val="001A20E4"/>
    <w:rsid w:val="001A3354"/>
    <w:rsid w:val="001A347F"/>
    <w:rsid w:val="001A3846"/>
    <w:rsid w:val="001A3B54"/>
    <w:rsid w:val="001A3CA7"/>
    <w:rsid w:val="001A3F0B"/>
    <w:rsid w:val="001A458D"/>
    <w:rsid w:val="001A4CEB"/>
    <w:rsid w:val="001A5131"/>
    <w:rsid w:val="001A51DB"/>
    <w:rsid w:val="001A568B"/>
    <w:rsid w:val="001A5BE5"/>
    <w:rsid w:val="001A5D2B"/>
    <w:rsid w:val="001A6863"/>
    <w:rsid w:val="001A74C0"/>
    <w:rsid w:val="001A7AD3"/>
    <w:rsid w:val="001A7AE6"/>
    <w:rsid w:val="001B069C"/>
    <w:rsid w:val="001B0B7B"/>
    <w:rsid w:val="001B0DC5"/>
    <w:rsid w:val="001B138C"/>
    <w:rsid w:val="001B146D"/>
    <w:rsid w:val="001B1B41"/>
    <w:rsid w:val="001B205C"/>
    <w:rsid w:val="001B2136"/>
    <w:rsid w:val="001B29C9"/>
    <w:rsid w:val="001B2A4D"/>
    <w:rsid w:val="001B2C35"/>
    <w:rsid w:val="001B2E04"/>
    <w:rsid w:val="001B2F11"/>
    <w:rsid w:val="001B35C7"/>
    <w:rsid w:val="001B3A0F"/>
    <w:rsid w:val="001B3E86"/>
    <w:rsid w:val="001B4018"/>
    <w:rsid w:val="001B58E0"/>
    <w:rsid w:val="001B5AC4"/>
    <w:rsid w:val="001B5B8B"/>
    <w:rsid w:val="001B60FB"/>
    <w:rsid w:val="001B6543"/>
    <w:rsid w:val="001B689B"/>
    <w:rsid w:val="001B6A49"/>
    <w:rsid w:val="001C0A5D"/>
    <w:rsid w:val="001C0AED"/>
    <w:rsid w:val="001C1569"/>
    <w:rsid w:val="001C15B5"/>
    <w:rsid w:val="001C17FA"/>
    <w:rsid w:val="001C1918"/>
    <w:rsid w:val="001C1D9B"/>
    <w:rsid w:val="001C212D"/>
    <w:rsid w:val="001C2565"/>
    <w:rsid w:val="001C2570"/>
    <w:rsid w:val="001C32B2"/>
    <w:rsid w:val="001C3742"/>
    <w:rsid w:val="001C3A8D"/>
    <w:rsid w:val="001C3E1D"/>
    <w:rsid w:val="001C4330"/>
    <w:rsid w:val="001C45D6"/>
    <w:rsid w:val="001C4A2F"/>
    <w:rsid w:val="001C4F24"/>
    <w:rsid w:val="001C53EC"/>
    <w:rsid w:val="001C5467"/>
    <w:rsid w:val="001C58EC"/>
    <w:rsid w:val="001C5A6F"/>
    <w:rsid w:val="001C5F09"/>
    <w:rsid w:val="001C5F16"/>
    <w:rsid w:val="001C681E"/>
    <w:rsid w:val="001C6BEC"/>
    <w:rsid w:val="001C6E8A"/>
    <w:rsid w:val="001C749D"/>
    <w:rsid w:val="001C7A9B"/>
    <w:rsid w:val="001C7C68"/>
    <w:rsid w:val="001D056E"/>
    <w:rsid w:val="001D099A"/>
    <w:rsid w:val="001D0F6C"/>
    <w:rsid w:val="001D1640"/>
    <w:rsid w:val="001D2B91"/>
    <w:rsid w:val="001D3E37"/>
    <w:rsid w:val="001D3F88"/>
    <w:rsid w:val="001D3F9F"/>
    <w:rsid w:val="001D4309"/>
    <w:rsid w:val="001D49FF"/>
    <w:rsid w:val="001D540E"/>
    <w:rsid w:val="001D57B1"/>
    <w:rsid w:val="001D5F2F"/>
    <w:rsid w:val="001D735C"/>
    <w:rsid w:val="001E01AF"/>
    <w:rsid w:val="001E09A6"/>
    <w:rsid w:val="001E135B"/>
    <w:rsid w:val="001E15E8"/>
    <w:rsid w:val="001E1A3E"/>
    <w:rsid w:val="001E205C"/>
    <w:rsid w:val="001E2EA6"/>
    <w:rsid w:val="001E2F26"/>
    <w:rsid w:val="001E364E"/>
    <w:rsid w:val="001E403B"/>
    <w:rsid w:val="001E4124"/>
    <w:rsid w:val="001E53C5"/>
    <w:rsid w:val="001E5C01"/>
    <w:rsid w:val="001E6A93"/>
    <w:rsid w:val="001E6EFA"/>
    <w:rsid w:val="001F0127"/>
    <w:rsid w:val="001F069A"/>
    <w:rsid w:val="001F29C8"/>
    <w:rsid w:val="001F3239"/>
    <w:rsid w:val="001F34D1"/>
    <w:rsid w:val="001F4598"/>
    <w:rsid w:val="001F4770"/>
    <w:rsid w:val="001F5025"/>
    <w:rsid w:val="001F5BA2"/>
    <w:rsid w:val="001F5E15"/>
    <w:rsid w:val="001F625F"/>
    <w:rsid w:val="001F68AD"/>
    <w:rsid w:val="001F7FF2"/>
    <w:rsid w:val="00200698"/>
    <w:rsid w:val="00200704"/>
    <w:rsid w:val="00201420"/>
    <w:rsid w:val="0020181E"/>
    <w:rsid w:val="00201D0D"/>
    <w:rsid w:val="00202968"/>
    <w:rsid w:val="00202A07"/>
    <w:rsid w:val="00202A5D"/>
    <w:rsid w:val="00202B36"/>
    <w:rsid w:val="00202E3F"/>
    <w:rsid w:val="00203095"/>
    <w:rsid w:val="00203538"/>
    <w:rsid w:val="0020394E"/>
    <w:rsid w:val="00203A8B"/>
    <w:rsid w:val="00203E20"/>
    <w:rsid w:val="00203E82"/>
    <w:rsid w:val="002041A8"/>
    <w:rsid w:val="00205102"/>
    <w:rsid w:val="00205CCC"/>
    <w:rsid w:val="00205D31"/>
    <w:rsid w:val="0020621A"/>
    <w:rsid w:val="002069B0"/>
    <w:rsid w:val="00206E9F"/>
    <w:rsid w:val="0020734E"/>
    <w:rsid w:val="00207B50"/>
    <w:rsid w:val="00210337"/>
    <w:rsid w:val="00211DE0"/>
    <w:rsid w:val="00212128"/>
    <w:rsid w:val="00212611"/>
    <w:rsid w:val="00212653"/>
    <w:rsid w:val="0021273D"/>
    <w:rsid w:val="002127F0"/>
    <w:rsid w:val="002129F6"/>
    <w:rsid w:val="00212DFC"/>
    <w:rsid w:val="00213286"/>
    <w:rsid w:val="0021422D"/>
    <w:rsid w:val="00214BBF"/>
    <w:rsid w:val="0021505B"/>
    <w:rsid w:val="002150CD"/>
    <w:rsid w:val="0021547A"/>
    <w:rsid w:val="00215793"/>
    <w:rsid w:val="00215D3B"/>
    <w:rsid w:val="00216835"/>
    <w:rsid w:val="00216B1B"/>
    <w:rsid w:val="00216DDC"/>
    <w:rsid w:val="002176ED"/>
    <w:rsid w:val="00217B2D"/>
    <w:rsid w:val="00220858"/>
    <w:rsid w:val="00221415"/>
    <w:rsid w:val="00221567"/>
    <w:rsid w:val="00221CBC"/>
    <w:rsid w:val="00221E57"/>
    <w:rsid w:val="002229B9"/>
    <w:rsid w:val="00222B28"/>
    <w:rsid w:val="00222CFF"/>
    <w:rsid w:val="0022343F"/>
    <w:rsid w:val="00224473"/>
    <w:rsid w:val="002245EC"/>
    <w:rsid w:val="00224AD1"/>
    <w:rsid w:val="002254C6"/>
    <w:rsid w:val="00225513"/>
    <w:rsid w:val="00225AD1"/>
    <w:rsid w:val="00225BEC"/>
    <w:rsid w:val="002263FE"/>
    <w:rsid w:val="002265AB"/>
    <w:rsid w:val="0022700E"/>
    <w:rsid w:val="0022739D"/>
    <w:rsid w:val="00227CFA"/>
    <w:rsid w:val="00230169"/>
    <w:rsid w:val="002304FA"/>
    <w:rsid w:val="0023077A"/>
    <w:rsid w:val="0023098C"/>
    <w:rsid w:val="002314DD"/>
    <w:rsid w:val="0023216C"/>
    <w:rsid w:val="00232541"/>
    <w:rsid w:val="00232A22"/>
    <w:rsid w:val="00232B41"/>
    <w:rsid w:val="00232BA9"/>
    <w:rsid w:val="00233869"/>
    <w:rsid w:val="00234273"/>
    <w:rsid w:val="002345C2"/>
    <w:rsid w:val="002345D2"/>
    <w:rsid w:val="00234CA6"/>
    <w:rsid w:val="00234E0C"/>
    <w:rsid w:val="00235741"/>
    <w:rsid w:val="00236290"/>
    <w:rsid w:val="00236767"/>
    <w:rsid w:val="002368BD"/>
    <w:rsid w:val="00236A5B"/>
    <w:rsid w:val="00236BA5"/>
    <w:rsid w:val="00236F67"/>
    <w:rsid w:val="00237C5A"/>
    <w:rsid w:val="00237D57"/>
    <w:rsid w:val="00240672"/>
    <w:rsid w:val="00240711"/>
    <w:rsid w:val="00240AFF"/>
    <w:rsid w:val="00241279"/>
    <w:rsid w:val="00242C32"/>
    <w:rsid w:val="00242C7B"/>
    <w:rsid w:val="00242EA6"/>
    <w:rsid w:val="00243693"/>
    <w:rsid w:val="002436C2"/>
    <w:rsid w:val="0024431E"/>
    <w:rsid w:val="002443E9"/>
    <w:rsid w:val="00244FC5"/>
    <w:rsid w:val="00245089"/>
    <w:rsid w:val="00245478"/>
    <w:rsid w:val="00246DE1"/>
    <w:rsid w:val="00247239"/>
    <w:rsid w:val="00247CCA"/>
    <w:rsid w:val="00247DCF"/>
    <w:rsid w:val="00250722"/>
    <w:rsid w:val="0025079C"/>
    <w:rsid w:val="00250B16"/>
    <w:rsid w:val="0025189D"/>
    <w:rsid w:val="00251C93"/>
    <w:rsid w:val="00251DAF"/>
    <w:rsid w:val="00252BFF"/>
    <w:rsid w:val="00252C30"/>
    <w:rsid w:val="00253BA5"/>
    <w:rsid w:val="0025400E"/>
    <w:rsid w:val="002540FF"/>
    <w:rsid w:val="00255875"/>
    <w:rsid w:val="00255D97"/>
    <w:rsid w:val="00256789"/>
    <w:rsid w:val="00257138"/>
    <w:rsid w:val="0025714B"/>
    <w:rsid w:val="00257ADF"/>
    <w:rsid w:val="00257E2C"/>
    <w:rsid w:val="002607F0"/>
    <w:rsid w:val="00261030"/>
    <w:rsid w:val="00261128"/>
    <w:rsid w:val="00261438"/>
    <w:rsid w:val="00261722"/>
    <w:rsid w:val="002622D5"/>
    <w:rsid w:val="00262E34"/>
    <w:rsid w:val="0026361A"/>
    <w:rsid w:val="002636A5"/>
    <w:rsid w:val="0026461A"/>
    <w:rsid w:val="00264FAB"/>
    <w:rsid w:val="00264FB8"/>
    <w:rsid w:val="00266772"/>
    <w:rsid w:val="00267088"/>
    <w:rsid w:val="00267A76"/>
    <w:rsid w:val="00267D1F"/>
    <w:rsid w:val="002704D3"/>
    <w:rsid w:val="002708EC"/>
    <w:rsid w:val="00270A43"/>
    <w:rsid w:val="00270F60"/>
    <w:rsid w:val="002710B5"/>
    <w:rsid w:val="00271445"/>
    <w:rsid w:val="0027243B"/>
    <w:rsid w:val="00272C21"/>
    <w:rsid w:val="00273759"/>
    <w:rsid w:val="00273993"/>
    <w:rsid w:val="00273A2B"/>
    <w:rsid w:val="00273F60"/>
    <w:rsid w:val="0027420E"/>
    <w:rsid w:val="002755D8"/>
    <w:rsid w:val="00275F92"/>
    <w:rsid w:val="00275FA1"/>
    <w:rsid w:val="00276289"/>
    <w:rsid w:val="00276D3D"/>
    <w:rsid w:val="002772D8"/>
    <w:rsid w:val="00277786"/>
    <w:rsid w:val="002779BF"/>
    <w:rsid w:val="00277AAB"/>
    <w:rsid w:val="00280E49"/>
    <w:rsid w:val="00280E63"/>
    <w:rsid w:val="00280E8B"/>
    <w:rsid w:val="00280FDD"/>
    <w:rsid w:val="00281037"/>
    <w:rsid w:val="00281052"/>
    <w:rsid w:val="00281283"/>
    <w:rsid w:val="00281D2B"/>
    <w:rsid w:val="002826AE"/>
    <w:rsid w:val="00283220"/>
    <w:rsid w:val="002834D7"/>
    <w:rsid w:val="00284B96"/>
    <w:rsid w:val="00284EDB"/>
    <w:rsid w:val="00284EE8"/>
    <w:rsid w:val="0028527A"/>
    <w:rsid w:val="00285F6A"/>
    <w:rsid w:val="002861C0"/>
    <w:rsid w:val="002866DF"/>
    <w:rsid w:val="0028683B"/>
    <w:rsid w:val="00287381"/>
    <w:rsid w:val="002878A2"/>
    <w:rsid w:val="00287D5B"/>
    <w:rsid w:val="002909AF"/>
    <w:rsid w:val="00290CCC"/>
    <w:rsid w:val="002914F4"/>
    <w:rsid w:val="002917B7"/>
    <w:rsid w:val="00292614"/>
    <w:rsid w:val="00293005"/>
    <w:rsid w:val="00293221"/>
    <w:rsid w:val="00293C1C"/>
    <w:rsid w:val="002940B4"/>
    <w:rsid w:val="0029469F"/>
    <w:rsid w:val="00294B9F"/>
    <w:rsid w:val="002952D3"/>
    <w:rsid w:val="002958C5"/>
    <w:rsid w:val="00295909"/>
    <w:rsid w:val="00295A4A"/>
    <w:rsid w:val="00295A6C"/>
    <w:rsid w:val="00295DAA"/>
    <w:rsid w:val="002963DA"/>
    <w:rsid w:val="002966A3"/>
    <w:rsid w:val="00296AE0"/>
    <w:rsid w:val="00296E76"/>
    <w:rsid w:val="00296EB6"/>
    <w:rsid w:val="00297451"/>
    <w:rsid w:val="00297545"/>
    <w:rsid w:val="002A040A"/>
    <w:rsid w:val="002A0C1B"/>
    <w:rsid w:val="002A0D13"/>
    <w:rsid w:val="002A1225"/>
    <w:rsid w:val="002A1465"/>
    <w:rsid w:val="002A1F7F"/>
    <w:rsid w:val="002A2453"/>
    <w:rsid w:val="002A273E"/>
    <w:rsid w:val="002A2A46"/>
    <w:rsid w:val="002A2D94"/>
    <w:rsid w:val="002A2E16"/>
    <w:rsid w:val="002A432B"/>
    <w:rsid w:val="002A52DA"/>
    <w:rsid w:val="002A6271"/>
    <w:rsid w:val="002A7030"/>
    <w:rsid w:val="002A785A"/>
    <w:rsid w:val="002B1DAE"/>
    <w:rsid w:val="002B1F7C"/>
    <w:rsid w:val="002B203E"/>
    <w:rsid w:val="002B2184"/>
    <w:rsid w:val="002B2A4B"/>
    <w:rsid w:val="002B2E77"/>
    <w:rsid w:val="002B32A1"/>
    <w:rsid w:val="002B3B55"/>
    <w:rsid w:val="002B3D54"/>
    <w:rsid w:val="002B40F1"/>
    <w:rsid w:val="002B45CC"/>
    <w:rsid w:val="002B4A8B"/>
    <w:rsid w:val="002B4F0E"/>
    <w:rsid w:val="002B5578"/>
    <w:rsid w:val="002B6CCF"/>
    <w:rsid w:val="002B6FB9"/>
    <w:rsid w:val="002B74C6"/>
    <w:rsid w:val="002B7A16"/>
    <w:rsid w:val="002C13B3"/>
    <w:rsid w:val="002C1ABD"/>
    <w:rsid w:val="002C1CCF"/>
    <w:rsid w:val="002C1EC7"/>
    <w:rsid w:val="002C279D"/>
    <w:rsid w:val="002C28F1"/>
    <w:rsid w:val="002C291E"/>
    <w:rsid w:val="002C2F67"/>
    <w:rsid w:val="002C2F9F"/>
    <w:rsid w:val="002C3624"/>
    <w:rsid w:val="002C3B1B"/>
    <w:rsid w:val="002C430A"/>
    <w:rsid w:val="002C43FD"/>
    <w:rsid w:val="002C4C59"/>
    <w:rsid w:val="002C5260"/>
    <w:rsid w:val="002C5F35"/>
    <w:rsid w:val="002C63BC"/>
    <w:rsid w:val="002C667C"/>
    <w:rsid w:val="002C673B"/>
    <w:rsid w:val="002C7C93"/>
    <w:rsid w:val="002D00F1"/>
    <w:rsid w:val="002D1392"/>
    <w:rsid w:val="002D1834"/>
    <w:rsid w:val="002D2BB4"/>
    <w:rsid w:val="002D30C0"/>
    <w:rsid w:val="002D3274"/>
    <w:rsid w:val="002D35FC"/>
    <w:rsid w:val="002D420C"/>
    <w:rsid w:val="002D4C43"/>
    <w:rsid w:val="002D4F74"/>
    <w:rsid w:val="002D505E"/>
    <w:rsid w:val="002D55BD"/>
    <w:rsid w:val="002D58E0"/>
    <w:rsid w:val="002D5D57"/>
    <w:rsid w:val="002D61BA"/>
    <w:rsid w:val="002D686E"/>
    <w:rsid w:val="002D7A3A"/>
    <w:rsid w:val="002D7B07"/>
    <w:rsid w:val="002D7B88"/>
    <w:rsid w:val="002D7B8A"/>
    <w:rsid w:val="002D7BA4"/>
    <w:rsid w:val="002E0CA9"/>
    <w:rsid w:val="002E1066"/>
    <w:rsid w:val="002E116E"/>
    <w:rsid w:val="002E221D"/>
    <w:rsid w:val="002E4949"/>
    <w:rsid w:val="002E55AF"/>
    <w:rsid w:val="002E5629"/>
    <w:rsid w:val="002E56C3"/>
    <w:rsid w:val="002E5CB7"/>
    <w:rsid w:val="002E5D94"/>
    <w:rsid w:val="002E6633"/>
    <w:rsid w:val="002E7089"/>
    <w:rsid w:val="002E79D1"/>
    <w:rsid w:val="002E7F2E"/>
    <w:rsid w:val="002F010B"/>
    <w:rsid w:val="002F0E3C"/>
    <w:rsid w:val="002F1211"/>
    <w:rsid w:val="002F1439"/>
    <w:rsid w:val="002F2466"/>
    <w:rsid w:val="002F27E3"/>
    <w:rsid w:val="002F2F16"/>
    <w:rsid w:val="002F320B"/>
    <w:rsid w:val="002F3C14"/>
    <w:rsid w:val="002F3E54"/>
    <w:rsid w:val="002F4BCD"/>
    <w:rsid w:val="002F500B"/>
    <w:rsid w:val="002F5690"/>
    <w:rsid w:val="002F5C28"/>
    <w:rsid w:val="002F6106"/>
    <w:rsid w:val="002F6D25"/>
    <w:rsid w:val="002F6ED2"/>
    <w:rsid w:val="002F766B"/>
    <w:rsid w:val="002F76DA"/>
    <w:rsid w:val="002F7E74"/>
    <w:rsid w:val="0030074B"/>
    <w:rsid w:val="00300B84"/>
    <w:rsid w:val="00300EB6"/>
    <w:rsid w:val="0030139D"/>
    <w:rsid w:val="003017E9"/>
    <w:rsid w:val="00301E29"/>
    <w:rsid w:val="00302363"/>
    <w:rsid w:val="0030273D"/>
    <w:rsid w:val="003029B6"/>
    <w:rsid w:val="00302B98"/>
    <w:rsid w:val="00302BCD"/>
    <w:rsid w:val="00303FFC"/>
    <w:rsid w:val="003051CE"/>
    <w:rsid w:val="003052ED"/>
    <w:rsid w:val="0030532A"/>
    <w:rsid w:val="00305A71"/>
    <w:rsid w:val="00305B98"/>
    <w:rsid w:val="003064F6"/>
    <w:rsid w:val="00306D8A"/>
    <w:rsid w:val="00307089"/>
    <w:rsid w:val="003076EF"/>
    <w:rsid w:val="0030796F"/>
    <w:rsid w:val="00307977"/>
    <w:rsid w:val="00307A91"/>
    <w:rsid w:val="00307F78"/>
    <w:rsid w:val="003103B0"/>
    <w:rsid w:val="00310464"/>
    <w:rsid w:val="0031077C"/>
    <w:rsid w:val="0031082B"/>
    <w:rsid w:val="00310A68"/>
    <w:rsid w:val="00310B72"/>
    <w:rsid w:val="00311EC6"/>
    <w:rsid w:val="00312A35"/>
    <w:rsid w:val="00312AA6"/>
    <w:rsid w:val="00312BB9"/>
    <w:rsid w:val="00312F7F"/>
    <w:rsid w:val="00312FB3"/>
    <w:rsid w:val="0031319B"/>
    <w:rsid w:val="00313816"/>
    <w:rsid w:val="00313878"/>
    <w:rsid w:val="003139D2"/>
    <w:rsid w:val="00314067"/>
    <w:rsid w:val="003148C7"/>
    <w:rsid w:val="00314E93"/>
    <w:rsid w:val="0031565D"/>
    <w:rsid w:val="0031654A"/>
    <w:rsid w:val="00316805"/>
    <w:rsid w:val="00316D82"/>
    <w:rsid w:val="0031756C"/>
    <w:rsid w:val="00317EC2"/>
    <w:rsid w:val="00317ECC"/>
    <w:rsid w:val="003201B2"/>
    <w:rsid w:val="00322406"/>
    <w:rsid w:val="003226B1"/>
    <w:rsid w:val="003233B2"/>
    <w:rsid w:val="00323A5E"/>
    <w:rsid w:val="0032437B"/>
    <w:rsid w:val="003253CE"/>
    <w:rsid w:val="003258A8"/>
    <w:rsid w:val="00326001"/>
    <w:rsid w:val="00327382"/>
    <w:rsid w:val="00327F69"/>
    <w:rsid w:val="0033005C"/>
    <w:rsid w:val="00330446"/>
    <w:rsid w:val="0033091F"/>
    <w:rsid w:val="00330D9D"/>
    <w:rsid w:val="00330F91"/>
    <w:rsid w:val="00331E4D"/>
    <w:rsid w:val="00331E69"/>
    <w:rsid w:val="00332BAD"/>
    <w:rsid w:val="00332C91"/>
    <w:rsid w:val="003335D2"/>
    <w:rsid w:val="00333A85"/>
    <w:rsid w:val="00333BB7"/>
    <w:rsid w:val="00334365"/>
    <w:rsid w:val="0033440D"/>
    <w:rsid w:val="00334F5B"/>
    <w:rsid w:val="0033540B"/>
    <w:rsid w:val="00335BD2"/>
    <w:rsid w:val="00335CCE"/>
    <w:rsid w:val="0033611B"/>
    <w:rsid w:val="0033627B"/>
    <w:rsid w:val="00336B57"/>
    <w:rsid w:val="00337082"/>
    <w:rsid w:val="00337241"/>
    <w:rsid w:val="00337DBC"/>
    <w:rsid w:val="003412F8"/>
    <w:rsid w:val="00341AF8"/>
    <w:rsid w:val="00341E7B"/>
    <w:rsid w:val="00341F9C"/>
    <w:rsid w:val="00342AE4"/>
    <w:rsid w:val="00343702"/>
    <w:rsid w:val="0034385C"/>
    <w:rsid w:val="00343FCC"/>
    <w:rsid w:val="00343FD4"/>
    <w:rsid w:val="0034437D"/>
    <w:rsid w:val="00344E10"/>
    <w:rsid w:val="003453C9"/>
    <w:rsid w:val="00345C84"/>
    <w:rsid w:val="003462FC"/>
    <w:rsid w:val="00346325"/>
    <w:rsid w:val="0034680C"/>
    <w:rsid w:val="0034720D"/>
    <w:rsid w:val="0034742D"/>
    <w:rsid w:val="003508EC"/>
    <w:rsid w:val="00350D5E"/>
    <w:rsid w:val="00351493"/>
    <w:rsid w:val="003514B8"/>
    <w:rsid w:val="00351758"/>
    <w:rsid w:val="00351DA6"/>
    <w:rsid w:val="0035239E"/>
    <w:rsid w:val="00352679"/>
    <w:rsid w:val="00352AB4"/>
    <w:rsid w:val="003537A8"/>
    <w:rsid w:val="003539CA"/>
    <w:rsid w:val="003540E1"/>
    <w:rsid w:val="00354AC0"/>
    <w:rsid w:val="00355E8B"/>
    <w:rsid w:val="0035687C"/>
    <w:rsid w:val="00356D2C"/>
    <w:rsid w:val="003571A1"/>
    <w:rsid w:val="00357F84"/>
    <w:rsid w:val="00361742"/>
    <w:rsid w:val="00362586"/>
    <w:rsid w:val="003627B5"/>
    <w:rsid w:val="003631C4"/>
    <w:rsid w:val="003632E5"/>
    <w:rsid w:val="0036380B"/>
    <w:rsid w:val="00363ED0"/>
    <w:rsid w:val="00364AA4"/>
    <w:rsid w:val="00364F54"/>
    <w:rsid w:val="00364FE4"/>
    <w:rsid w:val="0036588A"/>
    <w:rsid w:val="003659F2"/>
    <w:rsid w:val="003663A6"/>
    <w:rsid w:val="00366796"/>
    <w:rsid w:val="003667D8"/>
    <w:rsid w:val="003679EB"/>
    <w:rsid w:val="00367C07"/>
    <w:rsid w:val="00370004"/>
    <w:rsid w:val="00370257"/>
    <w:rsid w:val="00370677"/>
    <w:rsid w:val="00370692"/>
    <w:rsid w:val="00370EAD"/>
    <w:rsid w:val="0037128E"/>
    <w:rsid w:val="00371A16"/>
    <w:rsid w:val="00371CC2"/>
    <w:rsid w:val="003721AD"/>
    <w:rsid w:val="003722B9"/>
    <w:rsid w:val="00372308"/>
    <w:rsid w:val="0037285A"/>
    <w:rsid w:val="00373DF1"/>
    <w:rsid w:val="00374549"/>
    <w:rsid w:val="00374969"/>
    <w:rsid w:val="00376173"/>
    <w:rsid w:val="00376257"/>
    <w:rsid w:val="0037687B"/>
    <w:rsid w:val="003769BD"/>
    <w:rsid w:val="00376AC6"/>
    <w:rsid w:val="00376EC3"/>
    <w:rsid w:val="003772F7"/>
    <w:rsid w:val="00377AFC"/>
    <w:rsid w:val="00380360"/>
    <w:rsid w:val="003815FA"/>
    <w:rsid w:val="00381869"/>
    <w:rsid w:val="00381C97"/>
    <w:rsid w:val="00381FD5"/>
    <w:rsid w:val="00382018"/>
    <w:rsid w:val="00382217"/>
    <w:rsid w:val="00382318"/>
    <w:rsid w:val="003829FB"/>
    <w:rsid w:val="00382A88"/>
    <w:rsid w:val="00382E4C"/>
    <w:rsid w:val="0038324B"/>
    <w:rsid w:val="00383540"/>
    <w:rsid w:val="00383681"/>
    <w:rsid w:val="00383F84"/>
    <w:rsid w:val="003843A0"/>
    <w:rsid w:val="00384B0D"/>
    <w:rsid w:val="00384C09"/>
    <w:rsid w:val="00384E37"/>
    <w:rsid w:val="00384EAB"/>
    <w:rsid w:val="003864BF"/>
    <w:rsid w:val="0038686B"/>
    <w:rsid w:val="003875B7"/>
    <w:rsid w:val="0039043E"/>
    <w:rsid w:val="00390A08"/>
    <w:rsid w:val="00390E25"/>
    <w:rsid w:val="00391128"/>
    <w:rsid w:val="003925E4"/>
    <w:rsid w:val="00392628"/>
    <w:rsid w:val="003926B0"/>
    <w:rsid w:val="003929A8"/>
    <w:rsid w:val="00393EC6"/>
    <w:rsid w:val="00393F53"/>
    <w:rsid w:val="00393F84"/>
    <w:rsid w:val="003943A0"/>
    <w:rsid w:val="00394572"/>
    <w:rsid w:val="003945FF"/>
    <w:rsid w:val="00394972"/>
    <w:rsid w:val="00394D97"/>
    <w:rsid w:val="0039558F"/>
    <w:rsid w:val="00396709"/>
    <w:rsid w:val="00397692"/>
    <w:rsid w:val="003978B0"/>
    <w:rsid w:val="00397B34"/>
    <w:rsid w:val="00397F06"/>
    <w:rsid w:val="003A06DD"/>
    <w:rsid w:val="003A2682"/>
    <w:rsid w:val="003A2B2C"/>
    <w:rsid w:val="003A2C7C"/>
    <w:rsid w:val="003A2D67"/>
    <w:rsid w:val="003A52C9"/>
    <w:rsid w:val="003A57CC"/>
    <w:rsid w:val="003A60F2"/>
    <w:rsid w:val="003A6BAC"/>
    <w:rsid w:val="003A7C40"/>
    <w:rsid w:val="003B03DF"/>
    <w:rsid w:val="003B09B7"/>
    <w:rsid w:val="003B1D2C"/>
    <w:rsid w:val="003B2B92"/>
    <w:rsid w:val="003B2BAD"/>
    <w:rsid w:val="003B3312"/>
    <w:rsid w:val="003B3A6E"/>
    <w:rsid w:val="003B3ED5"/>
    <w:rsid w:val="003B4262"/>
    <w:rsid w:val="003B45F0"/>
    <w:rsid w:val="003B4C3C"/>
    <w:rsid w:val="003B5201"/>
    <w:rsid w:val="003B5A56"/>
    <w:rsid w:val="003B5C85"/>
    <w:rsid w:val="003B6696"/>
    <w:rsid w:val="003B6EB6"/>
    <w:rsid w:val="003B70BD"/>
    <w:rsid w:val="003B72FB"/>
    <w:rsid w:val="003B74B9"/>
    <w:rsid w:val="003B7CA4"/>
    <w:rsid w:val="003B7CA8"/>
    <w:rsid w:val="003B7FC3"/>
    <w:rsid w:val="003B7FEB"/>
    <w:rsid w:val="003C0074"/>
    <w:rsid w:val="003C00B0"/>
    <w:rsid w:val="003C02D5"/>
    <w:rsid w:val="003C0CD1"/>
    <w:rsid w:val="003C1121"/>
    <w:rsid w:val="003C14FF"/>
    <w:rsid w:val="003C198B"/>
    <w:rsid w:val="003C1A54"/>
    <w:rsid w:val="003C2382"/>
    <w:rsid w:val="003C319D"/>
    <w:rsid w:val="003C495B"/>
    <w:rsid w:val="003C50D7"/>
    <w:rsid w:val="003C5545"/>
    <w:rsid w:val="003C55E0"/>
    <w:rsid w:val="003C5850"/>
    <w:rsid w:val="003C607F"/>
    <w:rsid w:val="003C6540"/>
    <w:rsid w:val="003C6663"/>
    <w:rsid w:val="003C69CC"/>
    <w:rsid w:val="003C6B0B"/>
    <w:rsid w:val="003C7223"/>
    <w:rsid w:val="003C77E2"/>
    <w:rsid w:val="003C7EDE"/>
    <w:rsid w:val="003D0257"/>
    <w:rsid w:val="003D1080"/>
    <w:rsid w:val="003D2BD4"/>
    <w:rsid w:val="003D2C3F"/>
    <w:rsid w:val="003D2FC5"/>
    <w:rsid w:val="003D3300"/>
    <w:rsid w:val="003D48AF"/>
    <w:rsid w:val="003D4907"/>
    <w:rsid w:val="003D521C"/>
    <w:rsid w:val="003D53CF"/>
    <w:rsid w:val="003D593C"/>
    <w:rsid w:val="003D60FA"/>
    <w:rsid w:val="003D62E8"/>
    <w:rsid w:val="003E0299"/>
    <w:rsid w:val="003E055B"/>
    <w:rsid w:val="003E10B5"/>
    <w:rsid w:val="003E1347"/>
    <w:rsid w:val="003E1880"/>
    <w:rsid w:val="003E1941"/>
    <w:rsid w:val="003E1D8D"/>
    <w:rsid w:val="003E2360"/>
    <w:rsid w:val="003E2C0A"/>
    <w:rsid w:val="003E311B"/>
    <w:rsid w:val="003E3901"/>
    <w:rsid w:val="003E4573"/>
    <w:rsid w:val="003E569E"/>
    <w:rsid w:val="003E6212"/>
    <w:rsid w:val="003E77B1"/>
    <w:rsid w:val="003F03BC"/>
    <w:rsid w:val="003F04C2"/>
    <w:rsid w:val="003F0EA9"/>
    <w:rsid w:val="003F115B"/>
    <w:rsid w:val="003F1311"/>
    <w:rsid w:val="003F183E"/>
    <w:rsid w:val="003F1A57"/>
    <w:rsid w:val="003F1CEB"/>
    <w:rsid w:val="003F24CB"/>
    <w:rsid w:val="003F2C09"/>
    <w:rsid w:val="003F346F"/>
    <w:rsid w:val="003F3739"/>
    <w:rsid w:val="003F408D"/>
    <w:rsid w:val="003F45DB"/>
    <w:rsid w:val="003F4813"/>
    <w:rsid w:val="003F6EB3"/>
    <w:rsid w:val="003F70FA"/>
    <w:rsid w:val="003F79EA"/>
    <w:rsid w:val="00400182"/>
    <w:rsid w:val="00400B07"/>
    <w:rsid w:val="0040126B"/>
    <w:rsid w:val="00401446"/>
    <w:rsid w:val="00401BC5"/>
    <w:rsid w:val="00401D86"/>
    <w:rsid w:val="00401E4F"/>
    <w:rsid w:val="00402B2F"/>
    <w:rsid w:val="00402B6A"/>
    <w:rsid w:val="00402D26"/>
    <w:rsid w:val="0040302F"/>
    <w:rsid w:val="00403A34"/>
    <w:rsid w:val="00403DC5"/>
    <w:rsid w:val="004054D0"/>
    <w:rsid w:val="0040578D"/>
    <w:rsid w:val="0040583D"/>
    <w:rsid w:val="00406511"/>
    <w:rsid w:val="004065DE"/>
    <w:rsid w:val="004069A9"/>
    <w:rsid w:val="00407046"/>
    <w:rsid w:val="00407F77"/>
    <w:rsid w:val="00410078"/>
    <w:rsid w:val="004101AB"/>
    <w:rsid w:val="004115BC"/>
    <w:rsid w:val="00411817"/>
    <w:rsid w:val="00411AC8"/>
    <w:rsid w:val="00411C45"/>
    <w:rsid w:val="00411F16"/>
    <w:rsid w:val="00412941"/>
    <w:rsid w:val="00412E5F"/>
    <w:rsid w:val="004134CC"/>
    <w:rsid w:val="00413684"/>
    <w:rsid w:val="00415B9C"/>
    <w:rsid w:val="00417606"/>
    <w:rsid w:val="00417796"/>
    <w:rsid w:val="0041782A"/>
    <w:rsid w:val="004179E6"/>
    <w:rsid w:val="00417CF7"/>
    <w:rsid w:val="00417D3E"/>
    <w:rsid w:val="00417EB1"/>
    <w:rsid w:val="004202D1"/>
    <w:rsid w:val="00420D81"/>
    <w:rsid w:val="004215CD"/>
    <w:rsid w:val="00421DA9"/>
    <w:rsid w:val="00421FD7"/>
    <w:rsid w:val="004235AF"/>
    <w:rsid w:val="00423F39"/>
    <w:rsid w:val="004247BB"/>
    <w:rsid w:val="00424A39"/>
    <w:rsid w:val="004252A4"/>
    <w:rsid w:val="0042550E"/>
    <w:rsid w:val="00425FC2"/>
    <w:rsid w:val="00426BC3"/>
    <w:rsid w:val="004271B4"/>
    <w:rsid w:val="004274DF"/>
    <w:rsid w:val="00427E1A"/>
    <w:rsid w:val="004302F5"/>
    <w:rsid w:val="0043076D"/>
    <w:rsid w:val="00430B5E"/>
    <w:rsid w:val="004311BC"/>
    <w:rsid w:val="004317A7"/>
    <w:rsid w:val="00431C58"/>
    <w:rsid w:val="004329BD"/>
    <w:rsid w:val="00432A0B"/>
    <w:rsid w:val="00432C9B"/>
    <w:rsid w:val="00432F98"/>
    <w:rsid w:val="00433661"/>
    <w:rsid w:val="00434603"/>
    <w:rsid w:val="004349EE"/>
    <w:rsid w:val="00434CC1"/>
    <w:rsid w:val="00434EC0"/>
    <w:rsid w:val="0043522D"/>
    <w:rsid w:val="0043523D"/>
    <w:rsid w:val="0043543D"/>
    <w:rsid w:val="004354BC"/>
    <w:rsid w:val="004357D0"/>
    <w:rsid w:val="004364D7"/>
    <w:rsid w:val="00436769"/>
    <w:rsid w:val="00436C26"/>
    <w:rsid w:val="0043798D"/>
    <w:rsid w:val="00440306"/>
    <w:rsid w:val="00440A68"/>
    <w:rsid w:val="00440E53"/>
    <w:rsid w:val="00440F41"/>
    <w:rsid w:val="00441AB1"/>
    <w:rsid w:val="00441AF6"/>
    <w:rsid w:val="004420ED"/>
    <w:rsid w:val="00442379"/>
    <w:rsid w:val="0044325F"/>
    <w:rsid w:val="004438D6"/>
    <w:rsid w:val="004440AD"/>
    <w:rsid w:val="00444888"/>
    <w:rsid w:val="00444FDE"/>
    <w:rsid w:val="00445126"/>
    <w:rsid w:val="0044523C"/>
    <w:rsid w:val="00446D78"/>
    <w:rsid w:val="00447AF9"/>
    <w:rsid w:val="00450386"/>
    <w:rsid w:val="00450494"/>
    <w:rsid w:val="004506A2"/>
    <w:rsid w:val="004508AC"/>
    <w:rsid w:val="00450AC1"/>
    <w:rsid w:val="00450FFD"/>
    <w:rsid w:val="004513D2"/>
    <w:rsid w:val="004517D6"/>
    <w:rsid w:val="00452787"/>
    <w:rsid w:val="00452960"/>
    <w:rsid w:val="004537DC"/>
    <w:rsid w:val="004538A2"/>
    <w:rsid w:val="00454055"/>
    <w:rsid w:val="00454345"/>
    <w:rsid w:val="004543C9"/>
    <w:rsid w:val="004545D0"/>
    <w:rsid w:val="0045481C"/>
    <w:rsid w:val="0045739F"/>
    <w:rsid w:val="0046011F"/>
    <w:rsid w:val="0046024F"/>
    <w:rsid w:val="00461949"/>
    <w:rsid w:val="00461D70"/>
    <w:rsid w:val="00461FD6"/>
    <w:rsid w:val="0046233C"/>
    <w:rsid w:val="00462E34"/>
    <w:rsid w:val="0046359F"/>
    <w:rsid w:val="00463B80"/>
    <w:rsid w:val="00463FEF"/>
    <w:rsid w:val="00464105"/>
    <w:rsid w:val="00465CBE"/>
    <w:rsid w:val="004661B4"/>
    <w:rsid w:val="00466484"/>
    <w:rsid w:val="00466972"/>
    <w:rsid w:val="00466C70"/>
    <w:rsid w:val="00466F95"/>
    <w:rsid w:val="0046706B"/>
    <w:rsid w:val="0046744F"/>
    <w:rsid w:val="00467609"/>
    <w:rsid w:val="00467AF6"/>
    <w:rsid w:val="00467F5E"/>
    <w:rsid w:val="00470610"/>
    <w:rsid w:val="004711A9"/>
    <w:rsid w:val="00471430"/>
    <w:rsid w:val="0047148E"/>
    <w:rsid w:val="004716D4"/>
    <w:rsid w:val="00471AE6"/>
    <w:rsid w:val="00471C8A"/>
    <w:rsid w:val="00471E92"/>
    <w:rsid w:val="00471FEF"/>
    <w:rsid w:val="004722CA"/>
    <w:rsid w:val="0047283A"/>
    <w:rsid w:val="00472C9D"/>
    <w:rsid w:val="00472EA5"/>
    <w:rsid w:val="00473043"/>
    <w:rsid w:val="00473F78"/>
    <w:rsid w:val="004746A2"/>
    <w:rsid w:val="004746B1"/>
    <w:rsid w:val="00475ACA"/>
    <w:rsid w:val="00475BB9"/>
    <w:rsid w:val="00475C67"/>
    <w:rsid w:val="004763E4"/>
    <w:rsid w:val="0047658D"/>
    <w:rsid w:val="0047676F"/>
    <w:rsid w:val="00476DF1"/>
    <w:rsid w:val="004771C1"/>
    <w:rsid w:val="004777DD"/>
    <w:rsid w:val="00480060"/>
    <w:rsid w:val="0048043B"/>
    <w:rsid w:val="00480D9A"/>
    <w:rsid w:val="00481CF3"/>
    <w:rsid w:val="00482048"/>
    <w:rsid w:val="00482205"/>
    <w:rsid w:val="0048311D"/>
    <w:rsid w:val="00483488"/>
    <w:rsid w:val="00483704"/>
    <w:rsid w:val="00484514"/>
    <w:rsid w:val="00484599"/>
    <w:rsid w:val="00484CE4"/>
    <w:rsid w:val="0048598E"/>
    <w:rsid w:val="00485B4D"/>
    <w:rsid w:val="00486A1C"/>
    <w:rsid w:val="00486C59"/>
    <w:rsid w:val="00486EC5"/>
    <w:rsid w:val="00487369"/>
    <w:rsid w:val="004876F0"/>
    <w:rsid w:val="00487B5C"/>
    <w:rsid w:val="00487F70"/>
    <w:rsid w:val="00490612"/>
    <w:rsid w:val="00490737"/>
    <w:rsid w:val="0049087E"/>
    <w:rsid w:val="00490D84"/>
    <w:rsid w:val="00490F42"/>
    <w:rsid w:val="0049133F"/>
    <w:rsid w:val="00491AFD"/>
    <w:rsid w:val="0049269D"/>
    <w:rsid w:val="004927B6"/>
    <w:rsid w:val="0049288C"/>
    <w:rsid w:val="00492F81"/>
    <w:rsid w:val="00493A0A"/>
    <w:rsid w:val="00493C17"/>
    <w:rsid w:val="00493D97"/>
    <w:rsid w:val="00493E55"/>
    <w:rsid w:val="00493EA4"/>
    <w:rsid w:val="00494278"/>
    <w:rsid w:val="00494290"/>
    <w:rsid w:val="004944D3"/>
    <w:rsid w:val="00495068"/>
    <w:rsid w:val="0049526E"/>
    <w:rsid w:val="00495455"/>
    <w:rsid w:val="00495605"/>
    <w:rsid w:val="00495ED3"/>
    <w:rsid w:val="0049680B"/>
    <w:rsid w:val="00496D3E"/>
    <w:rsid w:val="004973E9"/>
    <w:rsid w:val="00497A0B"/>
    <w:rsid w:val="00497FDE"/>
    <w:rsid w:val="004A0835"/>
    <w:rsid w:val="004A0B78"/>
    <w:rsid w:val="004A11C5"/>
    <w:rsid w:val="004A14A8"/>
    <w:rsid w:val="004A1631"/>
    <w:rsid w:val="004A165A"/>
    <w:rsid w:val="004A2508"/>
    <w:rsid w:val="004A2A2C"/>
    <w:rsid w:val="004A2D92"/>
    <w:rsid w:val="004A2E13"/>
    <w:rsid w:val="004A306D"/>
    <w:rsid w:val="004A4755"/>
    <w:rsid w:val="004A49DA"/>
    <w:rsid w:val="004A4E4C"/>
    <w:rsid w:val="004A4E59"/>
    <w:rsid w:val="004A55F4"/>
    <w:rsid w:val="004A604A"/>
    <w:rsid w:val="004A69C9"/>
    <w:rsid w:val="004A7EF2"/>
    <w:rsid w:val="004B02E9"/>
    <w:rsid w:val="004B04BD"/>
    <w:rsid w:val="004B0831"/>
    <w:rsid w:val="004B2FC7"/>
    <w:rsid w:val="004B31E7"/>
    <w:rsid w:val="004B35DF"/>
    <w:rsid w:val="004B5A9F"/>
    <w:rsid w:val="004B5C8B"/>
    <w:rsid w:val="004B6063"/>
    <w:rsid w:val="004B621B"/>
    <w:rsid w:val="004B655B"/>
    <w:rsid w:val="004B69D0"/>
    <w:rsid w:val="004B71C9"/>
    <w:rsid w:val="004B7210"/>
    <w:rsid w:val="004C025C"/>
    <w:rsid w:val="004C10DC"/>
    <w:rsid w:val="004C133F"/>
    <w:rsid w:val="004C1373"/>
    <w:rsid w:val="004C16C5"/>
    <w:rsid w:val="004C17B3"/>
    <w:rsid w:val="004C188F"/>
    <w:rsid w:val="004C2693"/>
    <w:rsid w:val="004C2A91"/>
    <w:rsid w:val="004C31A9"/>
    <w:rsid w:val="004C3B79"/>
    <w:rsid w:val="004C4AF2"/>
    <w:rsid w:val="004C4CDA"/>
    <w:rsid w:val="004C507D"/>
    <w:rsid w:val="004C5A04"/>
    <w:rsid w:val="004C5D0D"/>
    <w:rsid w:val="004C627A"/>
    <w:rsid w:val="004C69E1"/>
    <w:rsid w:val="004C6CF3"/>
    <w:rsid w:val="004C6ED1"/>
    <w:rsid w:val="004C7334"/>
    <w:rsid w:val="004C7420"/>
    <w:rsid w:val="004D0E7F"/>
    <w:rsid w:val="004D19DC"/>
    <w:rsid w:val="004D1A0B"/>
    <w:rsid w:val="004D1A39"/>
    <w:rsid w:val="004D1AD7"/>
    <w:rsid w:val="004D26E2"/>
    <w:rsid w:val="004D328D"/>
    <w:rsid w:val="004D3A87"/>
    <w:rsid w:val="004D3A8B"/>
    <w:rsid w:val="004D3C5D"/>
    <w:rsid w:val="004D3D13"/>
    <w:rsid w:val="004D46C0"/>
    <w:rsid w:val="004D4A5E"/>
    <w:rsid w:val="004D4A97"/>
    <w:rsid w:val="004D4FEF"/>
    <w:rsid w:val="004D51BF"/>
    <w:rsid w:val="004D56BF"/>
    <w:rsid w:val="004D5C80"/>
    <w:rsid w:val="004D6C6D"/>
    <w:rsid w:val="004E0345"/>
    <w:rsid w:val="004E0555"/>
    <w:rsid w:val="004E079B"/>
    <w:rsid w:val="004E10FB"/>
    <w:rsid w:val="004E2620"/>
    <w:rsid w:val="004E396F"/>
    <w:rsid w:val="004E3B46"/>
    <w:rsid w:val="004E3D89"/>
    <w:rsid w:val="004E4247"/>
    <w:rsid w:val="004E53EF"/>
    <w:rsid w:val="004E58B7"/>
    <w:rsid w:val="004E630C"/>
    <w:rsid w:val="004E6382"/>
    <w:rsid w:val="004F01F8"/>
    <w:rsid w:val="004F13B7"/>
    <w:rsid w:val="004F30E0"/>
    <w:rsid w:val="004F3363"/>
    <w:rsid w:val="004F349A"/>
    <w:rsid w:val="004F3B6F"/>
    <w:rsid w:val="004F4635"/>
    <w:rsid w:val="004F4C2F"/>
    <w:rsid w:val="004F5C91"/>
    <w:rsid w:val="004F60FB"/>
    <w:rsid w:val="004F7B01"/>
    <w:rsid w:val="004F7DFC"/>
    <w:rsid w:val="00500124"/>
    <w:rsid w:val="00500AB7"/>
    <w:rsid w:val="0050219A"/>
    <w:rsid w:val="00502ABE"/>
    <w:rsid w:val="00502C2B"/>
    <w:rsid w:val="00502FC4"/>
    <w:rsid w:val="0050318D"/>
    <w:rsid w:val="005034A4"/>
    <w:rsid w:val="0050371A"/>
    <w:rsid w:val="005037DF"/>
    <w:rsid w:val="00503D7C"/>
    <w:rsid w:val="005043C2"/>
    <w:rsid w:val="005045DF"/>
    <w:rsid w:val="00505B07"/>
    <w:rsid w:val="005062F7"/>
    <w:rsid w:val="00507629"/>
    <w:rsid w:val="00507F5D"/>
    <w:rsid w:val="005106BF"/>
    <w:rsid w:val="00510993"/>
    <w:rsid w:val="005116CA"/>
    <w:rsid w:val="00511B70"/>
    <w:rsid w:val="00512DA5"/>
    <w:rsid w:val="00512EC3"/>
    <w:rsid w:val="005134C3"/>
    <w:rsid w:val="005135F4"/>
    <w:rsid w:val="0051388B"/>
    <w:rsid w:val="00514E4B"/>
    <w:rsid w:val="00515BB1"/>
    <w:rsid w:val="00515FC7"/>
    <w:rsid w:val="00516CCA"/>
    <w:rsid w:val="0051755A"/>
    <w:rsid w:val="00517639"/>
    <w:rsid w:val="00517B68"/>
    <w:rsid w:val="00517BE6"/>
    <w:rsid w:val="00517C0E"/>
    <w:rsid w:val="00517C62"/>
    <w:rsid w:val="00521112"/>
    <w:rsid w:val="005214FF"/>
    <w:rsid w:val="00521DFA"/>
    <w:rsid w:val="00522DD0"/>
    <w:rsid w:val="00522FEA"/>
    <w:rsid w:val="0052325D"/>
    <w:rsid w:val="005239DA"/>
    <w:rsid w:val="00524962"/>
    <w:rsid w:val="00524AA4"/>
    <w:rsid w:val="00524C3F"/>
    <w:rsid w:val="0052532E"/>
    <w:rsid w:val="00526605"/>
    <w:rsid w:val="00526DBC"/>
    <w:rsid w:val="00527372"/>
    <w:rsid w:val="00527570"/>
    <w:rsid w:val="0052781E"/>
    <w:rsid w:val="00527AC4"/>
    <w:rsid w:val="005309C3"/>
    <w:rsid w:val="00530F25"/>
    <w:rsid w:val="00531E40"/>
    <w:rsid w:val="00532F86"/>
    <w:rsid w:val="0053466D"/>
    <w:rsid w:val="00534CB0"/>
    <w:rsid w:val="0053516A"/>
    <w:rsid w:val="00535BF2"/>
    <w:rsid w:val="005366BA"/>
    <w:rsid w:val="00536A0C"/>
    <w:rsid w:val="005373D4"/>
    <w:rsid w:val="005406BC"/>
    <w:rsid w:val="005406D3"/>
    <w:rsid w:val="00540F28"/>
    <w:rsid w:val="00541100"/>
    <w:rsid w:val="00541A50"/>
    <w:rsid w:val="00541CB6"/>
    <w:rsid w:val="00541E1C"/>
    <w:rsid w:val="00541E9D"/>
    <w:rsid w:val="00542271"/>
    <w:rsid w:val="005423B8"/>
    <w:rsid w:val="00542827"/>
    <w:rsid w:val="00543CF2"/>
    <w:rsid w:val="00544757"/>
    <w:rsid w:val="005447CA"/>
    <w:rsid w:val="0054485F"/>
    <w:rsid w:val="00545088"/>
    <w:rsid w:val="00545284"/>
    <w:rsid w:val="005452F3"/>
    <w:rsid w:val="005457AE"/>
    <w:rsid w:val="00545F76"/>
    <w:rsid w:val="00546975"/>
    <w:rsid w:val="00546FA6"/>
    <w:rsid w:val="00547805"/>
    <w:rsid w:val="00550A14"/>
    <w:rsid w:val="00550FF9"/>
    <w:rsid w:val="005515E3"/>
    <w:rsid w:val="0055166E"/>
    <w:rsid w:val="00551FAB"/>
    <w:rsid w:val="00552191"/>
    <w:rsid w:val="00552563"/>
    <w:rsid w:val="0055266F"/>
    <w:rsid w:val="00552742"/>
    <w:rsid w:val="0055335E"/>
    <w:rsid w:val="005538F9"/>
    <w:rsid w:val="00554279"/>
    <w:rsid w:val="00554DB1"/>
    <w:rsid w:val="005559C9"/>
    <w:rsid w:val="00555A1A"/>
    <w:rsid w:val="00555E09"/>
    <w:rsid w:val="0055682A"/>
    <w:rsid w:val="00556C53"/>
    <w:rsid w:val="005575D6"/>
    <w:rsid w:val="00557F56"/>
    <w:rsid w:val="005600A5"/>
    <w:rsid w:val="0056065F"/>
    <w:rsid w:val="00560859"/>
    <w:rsid w:val="00560971"/>
    <w:rsid w:val="0056172D"/>
    <w:rsid w:val="00561A39"/>
    <w:rsid w:val="00561D26"/>
    <w:rsid w:val="005624FD"/>
    <w:rsid w:val="00563F46"/>
    <w:rsid w:val="0056458D"/>
    <w:rsid w:val="005646A3"/>
    <w:rsid w:val="00564A92"/>
    <w:rsid w:val="00564BF3"/>
    <w:rsid w:val="00564DBC"/>
    <w:rsid w:val="00564DD6"/>
    <w:rsid w:val="005656DA"/>
    <w:rsid w:val="005664CD"/>
    <w:rsid w:val="005674C5"/>
    <w:rsid w:val="00567A3C"/>
    <w:rsid w:val="00567C2E"/>
    <w:rsid w:val="00570609"/>
    <w:rsid w:val="005715E6"/>
    <w:rsid w:val="005719E8"/>
    <w:rsid w:val="00571BBD"/>
    <w:rsid w:val="00571F23"/>
    <w:rsid w:val="0057292F"/>
    <w:rsid w:val="00572B5A"/>
    <w:rsid w:val="00572F50"/>
    <w:rsid w:val="0057339F"/>
    <w:rsid w:val="0057397F"/>
    <w:rsid w:val="00573E20"/>
    <w:rsid w:val="00573FC6"/>
    <w:rsid w:val="00575322"/>
    <w:rsid w:val="0057544A"/>
    <w:rsid w:val="00575E59"/>
    <w:rsid w:val="00576070"/>
    <w:rsid w:val="0057669C"/>
    <w:rsid w:val="005766C4"/>
    <w:rsid w:val="00577220"/>
    <w:rsid w:val="0057787C"/>
    <w:rsid w:val="005808D6"/>
    <w:rsid w:val="0058112D"/>
    <w:rsid w:val="0058165A"/>
    <w:rsid w:val="005817A4"/>
    <w:rsid w:val="00581D4E"/>
    <w:rsid w:val="00581D97"/>
    <w:rsid w:val="00581EEE"/>
    <w:rsid w:val="005830A1"/>
    <w:rsid w:val="0058392D"/>
    <w:rsid w:val="00585306"/>
    <w:rsid w:val="005853C7"/>
    <w:rsid w:val="005855E0"/>
    <w:rsid w:val="00585F63"/>
    <w:rsid w:val="00586D19"/>
    <w:rsid w:val="005875E0"/>
    <w:rsid w:val="00587EB2"/>
    <w:rsid w:val="0059028A"/>
    <w:rsid w:val="005908D6"/>
    <w:rsid w:val="00591868"/>
    <w:rsid w:val="00591B54"/>
    <w:rsid w:val="00593372"/>
    <w:rsid w:val="00593C72"/>
    <w:rsid w:val="00593D76"/>
    <w:rsid w:val="00593E9F"/>
    <w:rsid w:val="00594277"/>
    <w:rsid w:val="0059449E"/>
    <w:rsid w:val="00594882"/>
    <w:rsid w:val="00595E64"/>
    <w:rsid w:val="00596D3D"/>
    <w:rsid w:val="005974E2"/>
    <w:rsid w:val="0059754C"/>
    <w:rsid w:val="0059768F"/>
    <w:rsid w:val="00597970"/>
    <w:rsid w:val="00597B0B"/>
    <w:rsid w:val="00597FF4"/>
    <w:rsid w:val="005A00F1"/>
    <w:rsid w:val="005A0350"/>
    <w:rsid w:val="005A138A"/>
    <w:rsid w:val="005A141B"/>
    <w:rsid w:val="005A1862"/>
    <w:rsid w:val="005A1B53"/>
    <w:rsid w:val="005A20F3"/>
    <w:rsid w:val="005A2197"/>
    <w:rsid w:val="005A223E"/>
    <w:rsid w:val="005A2B37"/>
    <w:rsid w:val="005A3E57"/>
    <w:rsid w:val="005A4833"/>
    <w:rsid w:val="005A52E2"/>
    <w:rsid w:val="005A5BFC"/>
    <w:rsid w:val="005A6A3F"/>
    <w:rsid w:val="005A6C4E"/>
    <w:rsid w:val="005A6C82"/>
    <w:rsid w:val="005A7073"/>
    <w:rsid w:val="005A7190"/>
    <w:rsid w:val="005A722A"/>
    <w:rsid w:val="005A762F"/>
    <w:rsid w:val="005A7F8A"/>
    <w:rsid w:val="005B0171"/>
    <w:rsid w:val="005B07A8"/>
    <w:rsid w:val="005B0C70"/>
    <w:rsid w:val="005B1D76"/>
    <w:rsid w:val="005B2694"/>
    <w:rsid w:val="005B28CC"/>
    <w:rsid w:val="005B2F1B"/>
    <w:rsid w:val="005B36FB"/>
    <w:rsid w:val="005B3F52"/>
    <w:rsid w:val="005B401B"/>
    <w:rsid w:val="005B433B"/>
    <w:rsid w:val="005B49E1"/>
    <w:rsid w:val="005B4E6B"/>
    <w:rsid w:val="005B4EA4"/>
    <w:rsid w:val="005B5C25"/>
    <w:rsid w:val="005B62E3"/>
    <w:rsid w:val="005B62E6"/>
    <w:rsid w:val="005B65B3"/>
    <w:rsid w:val="005B687F"/>
    <w:rsid w:val="005B6930"/>
    <w:rsid w:val="005C0112"/>
    <w:rsid w:val="005C0427"/>
    <w:rsid w:val="005C0691"/>
    <w:rsid w:val="005C0E23"/>
    <w:rsid w:val="005C2F99"/>
    <w:rsid w:val="005C3019"/>
    <w:rsid w:val="005C37DB"/>
    <w:rsid w:val="005C398A"/>
    <w:rsid w:val="005C3CAD"/>
    <w:rsid w:val="005C67E6"/>
    <w:rsid w:val="005C6A7D"/>
    <w:rsid w:val="005C6C69"/>
    <w:rsid w:val="005C7168"/>
    <w:rsid w:val="005D0315"/>
    <w:rsid w:val="005D0A57"/>
    <w:rsid w:val="005D0D34"/>
    <w:rsid w:val="005D0F12"/>
    <w:rsid w:val="005D1D37"/>
    <w:rsid w:val="005D25BF"/>
    <w:rsid w:val="005D2B4D"/>
    <w:rsid w:val="005D318C"/>
    <w:rsid w:val="005D345D"/>
    <w:rsid w:val="005D40A9"/>
    <w:rsid w:val="005D4721"/>
    <w:rsid w:val="005D48DF"/>
    <w:rsid w:val="005D4ABF"/>
    <w:rsid w:val="005D4B56"/>
    <w:rsid w:val="005D6467"/>
    <w:rsid w:val="005D6999"/>
    <w:rsid w:val="005D6C6E"/>
    <w:rsid w:val="005D72C7"/>
    <w:rsid w:val="005D7D1C"/>
    <w:rsid w:val="005E0309"/>
    <w:rsid w:val="005E04D6"/>
    <w:rsid w:val="005E0682"/>
    <w:rsid w:val="005E08B0"/>
    <w:rsid w:val="005E0EC1"/>
    <w:rsid w:val="005E1176"/>
    <w:rsid w:val="005E1BE7"/>
    <w:rsid w:val="005E1E11"/>
    <w:rsid w:val="005E214D"/>
    <w:rsid w:val="005E2C70"/>
    <w:rsid w:val="005E35CB"/>
    <w:rsid w:val="005E3A79"/>
    <w:rsid w:val="005E53E0"/>
    <w:rsid w:val="005E5CE6"/>
    <w:rsid w:val="005E5D2B"/>
    <w:rsid w:val="005E66F8"/>
    <w:rsid w:val="005E7084"/>
    <w:rsid w:val="005E7265"/>
    <w:rsid w:val="005E79F0"/>
    <w:rsid w:val="005E7AE6"/>
    <w:rsid w:val="005E7BD7"/>
    <w:rsid w:val="005E7C7F"/>
    <w:rsid w:val="005E7DB9"/>
    <w:rsid w:val="005F0104"/>
    <w:rsid w:val="005F093C"/>
    <w:rsid w:val="005F147F"/>
    <w:rsid w:val="005F14F3"/>
    <w:rsid w:val="005F180F"/>
    <w:rsid w:val="005F1E3E"/>
    <w:rsid w:val="005F1F74"/>
    <w:rsid w:val="005F22A1"/>
    <w:rsid w:val="005F2C9E"/>
    <w:rsid w:val="005F3E90"/>
    <w:rsid w:val="005F4D9F"/>
    <w:rsid w:val="005F5069"/>
    <w:rsid w:val="005F56D9"/>
    <w:rsid w:val="005F5818"/>
    <w:rsid w:val="005F61F1"/>
    <w:rsid w:val="005F64B6"/>
    <w:rsid w:val="005F6EDA"/>
    <w:rsid w:val="005F6EDC"/>
    <w:rsid w:val="005F74B8"/>
    <w:rsid w:val="005F7891"/>
    <w:rsid w:val="0060010D"/>
    <w:rsid w:val="00600E82"/>
    <w:rsid w:val="0060236D"/>
    <w:rsid w:val="006024DB"/>
    <w:rsid w:val="006027DE"/>
    <w:rsid w:val="006035E8"/>
    <w:rsid w:val="0060366A"/>
    <w:rsid w:val="00603982"/>
    <w:rsid w:val="00604563"/>
    <w:rsid w:val="00604577"/>
    <w:rsid w:val="006048FE"/>
    <w:rsid w:val="00604E7B"/>
    <w:rsid w:val="006054EB"/>
    <w:rsid w:val="00605F32"/>
    <w:rsid w:val="00605F8D"/>
    <w:rsid w:val="006078F2"/>
    <w:rsid w:val="00607B9B"/>
    <w:rsid w:val="006100F4"/>
    <w:rsid w:val="00610993"/>
    <w:rsid w:val="00610AA2"/>
    <w:rsid w:val="00611058"/>
    <w:rsid w:val="00611156"/>
    <w:rsid w:val="00611832"/>
    <w:rsid w:val="00611958"/>
    <w:rsid w:val="00611A94"/>
    <w:rsid w:val="00611CB0"/>
    <w:rsid w:val="00611EFE"/>
    <w:rsid w:val="00612595"/>
    <w:rsid w:val="006125BB"/>
    <w:rsid w:val="006129F3"/>
    <w:rsid w:val="006132F3"/>
    <w:rsid w:val="00613568"/>
    <w:rsid w:val="00613CE9"/>
    <w:rsid w:val="006144A0"/>
    <w:rsid w:val="006149C8"/>
    <w:rsid w:val="00615920"/>
    <w:rsid w:val="00615EEA"/>
    <w:rsid w:val="00616151"/>
    <w:rsid w:val="00616DB3"/>
    <w:rsid w:val="00617C65"/>
    <w:rsid w:val="00617D9B"/>
    <w:rsid w:val="006206C1"/>
    <w:rsid w:val="006207C7"/>
    <w:rsid w:val="00620BB8"/>
    <w:rsid w:val="006220A4"/>
    <w:rsid w:val="00623225"/>
    <w:rsid w:val="00623254"/>
    <w:rsid w:val="0062355D"/>
    <w:rsid w:val="006239ED"/>
    <w:rsid w:val="006239EF"/>
    <w:rsid w:val="006245DE"/>
    <w:rsid w:val="0062501A"/>
    <w:rsid w:val="00625639"/>
    <w:rsid w:val="00625689"/>
    <w:rsid w:val="00625D97"/>
    <w:rsid w:val="006260B0"/>
    <w:rsid w:val="00626A88"/>
    <w:rsid w:val="006274EE"/>
    <w:rsid w:val="00627A13"/>
    <w:rsid w:val="00627C40"/>
    <w:rsid w:val="00627C42"/>
    <w:rsid w:val="0063007D"/>
    <w:rsid w:val="00630496"/>
    <w:rsid w:val="00630896"/>
    <w:rsid w:val="00630B39"/>
    <w:rsid w:val="00630EAE"/>
    <w:rsid w:val="00631F78"/>
    <w:rsid w:val="00631F88"/>
    <w:rsid w:val="006325D1"/>
    <w:rsid w:val="00632611"/>
    <w:rsid w:val="00633107"/>
    <w:rsid w:val="006335BF"/>
    <w:rsid w:val="00634121"/>
    <w:rsid w:val="00634293"/>
    <w:rsid w:val="006349AE"/>
    <w:rsid w:val="00634A6E"/>
    <w:rsid w:val="00634AD5"/>
    <w:rsid w:val="00634D92"/>
    <w:rsid w:val="0063535F"/>
    <w:rsid w:val="006357C9"/>
    <w:rsid w:val="00635A6F"/>
    <w:rsid w:val="00635A9D"/>
    <w:rsid w:val="0063638C"/>
    <w:rsid w:val="00636929"/>
    <w:rsid w:val="0063737A"/>
    <w:rsid w:val="00637887"/>
    <w:rsid w:val="006378AE"/>
    <w:rsid w:val="006378D6"/>
    <w:rsid w:val="00637AF8"/>
    <w:rsid w:val="00637CFC"/>
    <w:rsid w:val="00637E23"/>
    <w:rsid w:val="00640AB9"/>
    <w:rsid w:val="00640C7F"/>
    <w:rsid w:val="0064119C"/>
    <w:rsid w:val="006417C3"/>
    <w:rsid w:val="006419AC"/>
    <w:rsid w:val="0064226A"/>
    <w:rsid w:val="00643294"/>
    <w:rsid w:val="0064422F"/>
    <w:rsid w:val="00644B0B"/>
    <w:rsid w:val="0064565D"/>
    <w:rsid w:val="00645B81"/>
    <w:rsid w:val="00645DD7"/>
    <w:rsid w:val="00645E96"/>
    <w:rsid w:val="0064616A"/>
    <w:rsid w:val="006464FA"/>
    <w:rsid w:val="006465EE"/>
    <w:rsid w:val="00646B7A"/>
    <w:rsid w:val="006472BC"/>
    <w:rsid w:val="00647564"/>
    <w:rsid w:val="006479C9"/>
    <w:rsid w:val="00647A53"/>
    <w:rsid w:val="00647CEB"/>
    <w:rsid w:val="00650084"/>
    <w:rsid w:val="006503FF"/>
    <w:rsid w:val="0065051E"/>
    <w:rsid w:val="006505D1"/>
    <w:rsid w:val="00650C3F"/>
    <w:rsid w:val="00652181"/>
    <w:rsid w:val="006521D8"/>
    <w:rsid w:val="00652245"/>
    <w:rsid w:val="0065296E"/>
    <w:rsid w:val="00652E06"/>
    <w:rsid w:val="00652E47"/>
    <w:rsid w:val="00653552"/>
    <w:rsid w:val="0065367E"/>
    <w:rsid w:val="006539C5"/>
    <w:rsid w:val="00653F6A"/>
    <w:rsid w:val="00654630"/>
    <w:rsid w:val="006549ED"/>
    <w:rsid w:val="00654C27"/>
    <w:rsid w:val="00655769"/>
    <w:rsid w:val="00655B34"/>
    <w:rsid w:val="00655C6E"/>
    <w:rsid w:val="00656490"/>
    <w:rsid w:val="00656688"/>
    <w:rsid w:val="0065700F"/>
    <w:rsid w:val="00657149"/>
    <w:rsid w:val="006573EA"/>
    <w:rsid w:val="006579D7"/>
    <w:rsid w:val="00657BB2"/>
    <w:rsid w:val="0066016B"/>
    <w:rsid w:val="00660C93"/>
    <w:rsid w:val="006623EC"/>
    <w:rsid w:val="00662457"/>
    <w:rsid w:val="006627BF"/>
    <w:rsid w:val="00662E23"/>
    <w:rsid w:val="00662EAA"/>
    <w:rsid w:val="006633B9"/>
    <w:rsid w:val="00663A7A"/>
    <w:rsid w:val="00664FFF"/>
    <w:rsid w:val="00665E7C"/>
    <w:rsid w:val="0066664F"/>
    <w:rsid w:val="00667097"/>
    <w:rsid w:val="00667183"/>
    <w:rsid w:val="00667854"/>
    <w:rsid w:val="00667CDF"/>
    <w:rsid w:val="0067027B"/>
    <w:rsid w:val="00670406"/>
    <w:rsid w:val="0067058F"/>
    <w:rsid w:val="006705E2"/>
    <w:rsid w:val="00670EBD"/>
    <w:rsid w:val="00671E94"/>
    <w:rsid w:val="006723AB"/>
    <w:rsid w:val="006724AC"/>
    <w:rsid w:val="00672C31"/>
    <w:rsid w:val="00672CBC"/>
    <w:rsid w:val="006736D2"/>
    <w:rsid w:val="00673864"/>
    <w:rsid w:val="00673EA2"/>
    <w:rsid w:val="00673F85"/>
    <w:rsid w:val="00674212"/>
    <w:rsid w:val="00674CBD"/>
    <w:rsid w:val="00674D30"/>
    <w:rsid w:val="00675343"/>
    <w:rsid w:val="006754B1"/>
    <w:rsid w:val="00676FDD"/>
    <w:rsid w:val="00677372"/>
    <w:rsid w:val="006776AF"/>
    <w:rsid w:val="006801A8"/>
    <w:rsid w:val="006818C8"/>
    <w:rsid w:val="00681B69"/>
    <w:rsid w:val="00681DC8"/>
    <w:rsid w:val="00681E6A"/>
    <w:rsid w:val="00682109"/>
    <w:rsid w:val="006821B6"/>
    <w:rsid w:val="0068367F"/>
    <w:rsid w:val="00683A3B"/>
    <w:rsid w:val="00683E27"/>
    <w:rsid w:val="00683E3E"/>
    <w:rsid w:val="00683E62"/>
    <w:rsid w:val="00684475"/>
    <w:rsid w:val="00684F11"/>
    <w:rsid w:val="00685145"/>
    <w:rsid w:val="00685223"/>
    <w:rsid w:val="00685695"/>
    <w:rsid w:val="00685E83"/>
    <w:rsid w:val="0068606F"/>
    <w:rsid w:val="006860AE"/>
    <w:rsid w:val="00686B05"/>
    <w:rsid w:val="00686C31"/>
    <w:rsid w:val="00686C72"/>
    <w:rsid w:val="006879FA"/>
    <w:rsid w:val="00687FBE"/>
    <w:rsid w:val="006911D5"/>
    <w:rsid w:val="006913BC"/>
    <w:rsid w:val="00692379"/>
    <w:rsid w:val="006924DC"/>
    <w:rsid w:val="0069269C"/>
    <w:rsid w:val="0069279E"/>
    <w:rsid w:val="00692D20"/>
    <w:rsid w:val="0069333A"/>
    <w:rsid w:val="00693A87"/>
    <w:rsid w:val="00695E98"/>
    <w:rsid w:val="006960C0"/>
    <w:rsid w:val="006963DF"/>
    <w:rsid w:val="006965A0"/>
    <w:rsid w:val="00696959"/>
    <w:rsid w:val="00696E2B"/>
    <w:rsid w:val="00697ABE"/>
    <w:rsid w:val="006A037D"/>
    <w:rsid w:val="006A0C3F"/>
    <w:rsid w:val="006A0E41"/>
    <w:rsid w:val="006A1805"/>
    <w:rsid w:val="006A2E56"/>
    <w:rsid w:val="006A3105"/>
    <w:rsid w:val="006A36A4"/>
    <w:rsid w:val="006A3B31"/>
    <w:rsid w:val="006A406B"/>
    <w:rsid w:val="006A4632"/>
    <w:rsid w:val="006A518F"/>
    <w:rsid w:val="006A5551"/>
    <w:rsid w:val="006A579B"/>
    <w:rsid w:val="006A5EFA"/>
    <w:rsid w:val="006A61FC"/>
    <w:rsid w:val="006A66AB"/>
    <w:rsid w:val="006A705F"/>
    <w:rsid w:val="006A74D9"/>
    <w:rsid w:val="006A7675"/>
    <w:rsid w:val="006A7ACD"/>
    <w:rsid w:val="006A7C46"/>
    <w:rsid w:val="006A7D5A"/>
    <w:rsid w:val="006A7DF4"/>
    <w:rsid w:val="006B0B5D"/>
    <w:rsid w:val="006B0C5D"/>
    <w:rsid w:val="006B1FBA"/>
    <w:rsid w:val="006B1FF6"/>
    <w:rsid w:val="006B36F7"/>
    <w:rsid w:val="006B39B8"/>
    <w:rsid w:val="006B3E56"/>
    <w:rsid w:val="006B3F37"/>
    <w:rsid w:val="006B44CA"/>
    <w:rsid w:val="006B47E6"/>
    <w:rsid w:val="006B4C0E"/>
    <w:rsid w:val="006B4E5D"/>
    <w:rsid w:val="006B5084"/>
    <w:rsid w:val="006B5D1F"/>
    <w:rsid w:val="006B6169"/>
    <w:rsid w:val="006B6B1C"/>
    <w:rsid w:val="006B6C8C"/>
    <w:rsid w:val="006B726D"/>
    <w:rsid w:val="006B7646"/>
    <w:rsid w:val="006B7A85"/>
    <w:rsid w:val="006B7B83"/>
    <w:rsid w:val="006B7E81"/>
    <w:rsid w:val="006B7EB7"/>
    <w:rsid w:val="006C166C"/>
    <w:rsid w:val="006C1832"/>
    <w:rsid w:val="006C24DD"/>
    <w:rsid w:val="006C25C5"/>
    <w:rsid w:val="006C2762"/>
    <w:rsid w:val="006C2BF9"/>
    <w:rsid w:val="006C405C"/>
    <w:rsid w:val="006C45CA"/>
    <w:rsid w:val="006C4656"/>
    <w:rsid w:val="006C484C"/>
    <w:rsid w:val="006C4D81"/>
    <w:rsid w:val="006C5634"/>
    <w:rsid w:val="006C579A"/>
    <w:rsid w:val="006C5A78"/>
    <w:rsid w:val="006C5AD5"/>
    <w:rsid w:val="006C5D00"/>
    <w:rsid w:val="006C668F"/>
    <w:rsid w:val="006C6E75"/>
    <w:rsid w:val="006C7E5C"/>
    <w:rsid w:val="006D013D"/>
    <w:rsid w:val="006D0BA9"/>
    <w:rsid w:val="006D11AF"/>
    <w:rsid w:val="006D122E"/>
    <w:rsid w:val="006D2258"/>
    <w:rsid w:val="006D23B7"/>
    <w:rsid w:val="006D27F3"/>
    <w:rsid w:val="006D3027"/>
    <w:rsid w:val="006D3BA1"/>
    <w:rsid w:val="006D5937"/>
    <w:rsid w:val="006D5BF7"/>
    <w:rsid w:val="006D6B10"/>
    <w:rsid w:val="006D7776"/>
    <w:rsid w:val="006E025B"/>
    <w:rsid w:val="006E0518"/>
    <w:rsid w:val="006E056D"/>
    <w:rsid w:val="006E1210"/>
    <w:rsid w:val="006E1F0A"/>
    <w:rsid w:val="006E2ADD"/>
    <w:rsid w:val="006E330D"/>
    <w:rsid w:val="006E40C2"/>
    <w:rsid w:val="006E446B"/>
    <w:rsid w:val="006E632B"/>
    <w:rsid w:val="006E6738"/>
    <w:rsid w:val="006E78E5"/>
    <w:rsid w:val="006E7E68"/>
    <w:rsid w:val="006F0A08"/>
    <w:rsid w:val="006F0B5F"/>
    <w:rsid w:val="006F15C7"/>
    <w:rsid w:val="006F1EFB"/>
    <w:rsid w:val="006F239D"/>
    <w:rsid w:val="006F2B10"/>
    <w:rsid w:val="006F2BF4"/>
    <w:rsid w:val="006F2C5D"/>
    <w:rsid w:val="006F3219"/>
    <w:rsid w:val="006F3709"/>
    <w:rsid w:val="006F3D95"/>
    <w:rsid w:val="006F582B"/>
    <w:rsid w:val="006F73F6"/>
    <w:rsid w:val="006F7ED2"/>
    <w:rsid w:val="0070014E"/>
    <w:rsid w:val="00700677"/>
    <w:rsid w:val="00700788"/>
    <w:rsid w:val="00700AC4"/>
    <w:rsid w:val="00700BC0"/>
    <w:rsid w:val="007014E6"/>
    <w:rsid w:val="0070155E"/>
    <w:rsid w:val="00702443"/>
    <w:rsid w:val="00702844"/>
    <w:rsid w:val="00703039"/>
    <w:rsid w:val="007030F8"/>
    <w:rsid w:val="007040AD"/>
    <w:rsid w:val="00704C50"/>
    <w:rsid w:val="00705D21"/>
    <w:rsid w:val="007060C3"/>
    <w:rsid w:val="007060D5"/>
    <w:rsid w:val="00707B19"/>
    <w:rsid w:val="00707BC7"/>
    <w:rsid w:val="007103F7"/>
    <w:rsid w:val="00710B45"/>
    <w:rsid w:val="00710DA6"/>
    <w:rsid w:val="00710E58"/>
    <w:rsid w:val="00710EBB"/>
    <w:rsid w:val="00710F4C"/>
    <w:rsid w:val="00711656"/>
    <w:rsid w:val="00712AD0"/>
    <w:rsid w:val="007132A4"/>
    <w:rsid w:val="007133BF"/>
    <w:rsid w:val="0071396B"/>
    <w:rsid w:val="00714671"/>
    <w:rsid w:val="007147AB"/>
    <w:rsid w:val="00714A6F"/>
    <w:rsid w:val="00714CF5"/>
    <w:rsid w:val="00714FE1"/>
    <w:rsid w:val="00716EEA"/>
    <w:rsid w:val="0071700A"/>
    <w:rsid w:val="007177E0"/>
    <w:rsid w:val="00717EAA"/>
    <w:rsid w:val="007206FB"/>
    <w:rsid w:val="00720DD9"/>
    <w:rsid w:val="0072137D"/>
    <w:rsid w:val="00721424"/>
    <w:rsid w:val="00721D2A"/>
    <w:rsid w:val="0072240E"/>
    <w:rsid w:val="00722554"/>
    <w:rsid w:val="00723723"/>
    <w:rsid w:val="00724DC7"/>
    <w:rsid w:val="00724E18"/>
    <w:rsid w:val="00724EFC"/>
    <w:rsid w:val="00725183"/>
    <w:rsid w:val="00725236"/>
    <w:rsid w:val="00725A0F"/>
    <w:rsid w:val="0072728C"/>
    <w:rsid w:val="007276E0"/>
    <w:rsid w:val="00727913"/>
    <w:rsid w:val="007279E6"/>
    <w:rsid w:val="00727FEB"/>
    <w:rsid w:val="0073148B"/>
    <w:rsid w:val="007327B6"/>
    <w:rsid w:val="0073302E"/>
    <w:rsid w:val="00733252"/>
    <w:rsid w:val="00733277"/>
    <w:rsid w:val="00733449"/>
    <w:rsid w:val="0073393B"/>
    <w:rsid w:val="00733E81"/>
    <w:rsid w:val="00733EBD"/>
    <w:rsid w:val="0073401A"/>
    <w:rsid w:val="007341A5"/>
    <w:rsid w:val="007342A8"/>
    <w:rsid w:val="00734ADC"/>
    <w:rsid w:val="00734EF4"/>
    <w:rsid w:val="00735F32"/>
    <w:rsid w:val="0073694C"/>
    <w:rsid w:val="00736A7E"/>
    <w:rsid w:val="00736EB2"/>
    <w:rsid w:val="0073784A"/>
    <w:rsid w:val="00737EE8"/>
    <w:rsid w:val="00737FDB"/>
    <w:rsid w:val="00740278"/>
    <w:rsid w:val="007402B6"/>
    <w:rsid w:val="00740570"/>
    <w:rsid w:val="0074106C"/>
    <w:rsid w:val="00741161"/>
    <w:rsid w:val="0074117B"/>
    <w:rsid w:val="0074125F"/>
    <w:rsid w:val="00741615"/>
    <w:rsid w:val="007417F3"/>
    <w:rsid w:val="007422AA"/>
    <w:rsid w:val="007424F2"/>
    <w:rsid w:val="00743FA5"/>
    <w:rsid w:val="00744650"/>
    <w:rsid w:val="00745416"/>
    <w:rsid w:val="007454B8"/>
    <w:rsid w:val="0074614C"/>
    <w:rsid w:val="00746354"/>
    <w:rsid w:val="0074646E"/>
    <w:rsid w:val="007465AB"/>
    <w:rsid w:val="007467F7"/>
    <w:rsid w:val="007468A8"/>
    <w:rsid w:val="00747223"/>
    <w:rsid w:val="00747EFF"/>
    <w:rsid w:val="00747F03"/>
    <w:rsid w:val="00750B5F"/>
    <w:rsid w:val="007519DF"/>
    <w:rsid w:val="00752A9E"/>
    <w:rsid w:val="007530D2"/>
    <w:rsid w:val="00753343"/>
    <w:rsid w:val="007539B3"/>
    <w:rsid w:val="00753D09"/>
    <w:rsid w:val="007540E5"/>
    <w:rsid w:val="00754B3A"/>
    <w:rsid w:val="00754F33"/>
    <w:rsid w:val="0075501D"/>
    <w:rsid w:val="007554CE"/>
    <w:rsid w:val="00755BD4"/>
    <w:rsid w:val="00756C45"/>
    <w:rsid w:val="00757070"/>
    <w:rsid w:val="00757340"/>
    <w:rsid w:val="0075756D"/>
    <w:rsid w:val="0075773C"/>
    <w:rsid w:val="00757C39"/>
    <w:rsid w:val="00760A4F"/>
    <w:rsid w:val="00760F0E"/>
    <w:rsid w:val="007611AF"/>
    <w:rsid w:val="00761287"/>
    <w:rsid w:val="0076205C"/>
    <w:rsid w:val="00762071"/>
    <w:rsid w:val="007626DD"/>
    <w:rsid w:val="00762FED"/>
    <w:rsid w:val="00763AC9"/>
    <w:rsid w:val="00764075"/>
    <w:rsid w:val="00764221"/>
    <w:rsid w:val="00764515"/>
    <w:rsid w:val="00764D7C"/>
    <w:rsid w:val="00764FEC"/>
    <w:rsid w:val="007656CF"/>
    <w:rsid w:val="00765889"/>
    <w:rsid w:val="007659A9"/>
    <w:rsid w:val="00765B99"/>
    <w:rsid w:val="00766129"/>
    <w:rsid w:val="007663F6"/>
    <w:rsid w:val="00766AD7"/>
    <w:rsid w:val="00767060"/>
    <w:rsid w:val="00767490"/>
    <w:rsid w:val="0076755C"/>
    <w:rsid w:val="00767592"/>
    <w:rsid w:val="00767688"/>
    <w:rsid w:val="007676B0"/>
    <w:rsid w:val="007711DD"/>
    <w:rsid w:val="0077230F"/>
    <w:rsid w:val="007726DF"/>
    <w:rsid w:val="007727EA"/>
    <w:rsid w:val="00772BAC"/>
    <w:rsid w:val="00772ECF"/>
    <w:rsid w:val="007738EB"/>
    <w:rsid w:val="00773FF5"/>
    <w:rsid w:val="00774BA9"/>
    <w:rsid w:val="00775071"/>
    <w:rsid w:val="00775781"/>
    <w:rsid w:val="00775802"/>
    <w:rsid w:val="00775D1E"/>
    <w:rsid w:val="00776246"/>
    <w:rsid w:val="00776844"/>
    <w:rsid w:val="00777317"/>
    <w:rsid w:val="0077755B"/>
    <w:rsid w:val="007778B8"/>
    <w:rsid w:val="007778F2"/>
    <w:rsid w:val="00780501"/>
    <w:rsid w:val="00780683"/>
    <w:rsid w:val="0078134A"/>
    <w:rsid w:val="00781FFE"/>
    <w:rsid w:val="0078240B"/>
    <w:rsid w:val="00782640"/>
    <w:rsid w:val="0078365A"/>
    <w:rsid w:val="00783D4E"/>
    <w:rsid w:val="007840FD"/>
    <w:rsid w:val="0078487F"/>
    <w:rsid w:val="00784BCA"/>
    <w:rsid w:val="007857F0"/>
    <w:rsid w:val="007868EF"/>
    <w:rsid w:val="007869C5"/>
    <w:rsid w:val="00786CB6"/>
    <w:rsid w:val="007872C5"/>
    <w:rsid w:val="00790A03"/>
    <w:rsid w:val="00790BCF"/>
    <w:rsid w:val="0079192B"/>
    <w:rsid w:val="00792750"/>
    <w:rsid w:val="00792951"/>
    <w:rsid w:val="007936BE"/>
    <w:rsid w:val="00793825"/>
    <w:rsid w:val="007939A4"/>
    <w:rsid w:val="00793D8A"/>
    <w:rsid w:val="00794290"/>
    <w:rsid w:val="007943E7"/>
    <w:rsid w:val="00794D59"/>
    <w:rsid w:val="00794F97"/>
    <w:rsid w:val="007953DA"/>
    <w:rsid w:val="0079566D"/>
    <w:rsid w:val="007957C6"/>
    <w:rsid w:val="00795F8E"/>
    <w:rsid w:val="007963A6"/>
    <w:rsid w:val="007967B5"/>
    <w:rsid w:val="00796BB0"/>
    <w:rsid w:val="00796C25"/>
    <w:rsid w:val="00796E6F"/>
    <w:rsid w:val="007A01D7"/>
    <w:rsid w:val="007A03CA"/>
    <w:rsid w:val="007A0475"/>
    <w:rsid w:val="007A20CD"/>
    <w:rsid w:val="007A3663"/>
    <w:rsid w:val="007A4100"/>
    <w:rsid w:val="007A4C15"/>
    <w:rsid w:val="007A6F59"/>
    <w:rsid w:val="007A7128"/>
    <w:rsid w:val="007A735D"/>
    <w:rsid w:val="007A7915"/>
    <w:rsid w:val="007B0B1B"/>
    <w:rsid w:val="007B0D41"/>
    <w:rsid w:val="007B0DC7"/>
    <w:rsid w:val="007B0F9F"/>
    <w:rsid w:val="007B1686"/>
    <w:rsid w:val="007B1759"/>
    <w:rsid w:val="007B1A39"/>
    <w:rsid w:val="007B1D0B"/>
    <w:rsid w:val="007B2D49"/>
    <w:rsid w:val="007B3ABB"/>
    <w:rsid w:val="007B3F9B"/>
    <w:rsid w:val="007B4007"/>
    <w:rsid w:val="007B414F"/>
    <w:rsid w:val="007B4560"/>
    <w:rsid w:val="007B4894"/>
    <w:rsid w:val="007B4A09"/>
    <w:rsid w:val="007B4E09"/>
    <w:rsid w:val="007B514C"/>
    <w:rsid w:val="007B538D"/>
    <w:rsid w:val="007B5A13"/>
    <w:rsid w:val="007B5A27"/>
    <w:rsid w:val="007B5EA9"/>
    <w:rsid w:val="007B64AA"/>
    <w:rsid w:val="007B6E1E"/>
    <w:rsid w:val="007B6F0D"/>
    <w:rsid w:val="007B7090"/>
    <w:rsid w:val="007B75FE"/>
    <w:rsid w:val="007B77F8"/>
    <w:rsid w:val="007C01E0"/>
    <w:rsid w:val="007C034C"/>
    <w:rsid w:val="007C1647"/>
    <w:rsid w:val="007C17DD"/>
    <w:rsid w:val="007C2F82"/>
    <w:rsid w:val="007C3365"/>
    <w:rsid w:val="007C38C6"/>
    <w:rsid w:val="007C4065"/>
    <w:rsid w:val="007C4D87"/>
    <w:rsid w:val="007C5834"/>
    <w:rsid w:val="007C5ED5"/>
    <w:rsid w:val="007C6382"/>
    <w:rsid w:val="007C685D"/>
    <w:rsid w:val="007C6B78"/>
    <w:rsid w:val="007C743E"/>
    <w:rsid w:val="007C76BB"/>
    <w:rsid w:val="007C7A64"/>
    <w:rsid w:val="007D0445"/>
    <w:rsid w:val="007D09E9"/>
    <w:rsid w:val="007D0B47"/>
    <w:rsid w:val="007D142C"/>
    <w:rsid w:val="007D155C"/>
    <w:rsid w:val="007D1685"/>
    <w:rsid w:val="007D1DAE"/>
    <w:rsid w:val="007D1EFC"/>
    <w:rsid w:val="007D2BA1"/>
    <w:rsid w:val="007D31E3"/>
    <w:rsid w:val="007D34DB"/>
    <w:rsid w:val="007D37FF"/>
    <w:rsid w:val="007D3E35"/>
    <w:rsid w:val="007D4CFE"/>
    <w:rsid w:val="007D4E94"/>
    <w:rsid w:val="007D53F4"/>
    <w:rsid w:val="007D632D"/>
    <w:rsid w:val="007D639E"/>
    <w:rsid w:val="007D6F64"/>
    <w:rsid w:val="007D751B"/>
    <w:rsid w:val="007D7F03"/>
    <w:rsid w:val="007D7F87"/>
    <w:rsid w:val="007E042A"/>
    <w:rsid w:val="007E0E6D"/>
    <w:rsid w:val="007E1D11"/>
    <w:rsid w:val="007E2029"/>
    <w:rsid w:val="007E3720"/>
    <w:rsid w:val="007E379C"/>
    <w:rsid w:val="007E3B03"/>
    <w:rsid w:val="007E3B09"/>
    <w:rsid w:val="007E44F0"/>
    <w:rsid w:val="007E661B"/>
    <w:rsid w:val="007E7632"/>
    <w:rsid w:val="007E7859"/>
    <w:rsid w:val="007E7E61"/>
    <w:rsid w:val="007F00BA"/>
    <w:rsid w:val="007F0308"/>
    <w:rsid w:val="007F06E7"/>
    <w:rsid w:val="007F0C27"/>
    <w:rsid w:val="007F11A4"/>
    <w:rsid w:val="007F134A"/>
    <w:rsid w:val="007F1E77"/>
    <w:rsid w:val="007F22A8"/>
    <w:rsid w:val="007F3215"/>
    <w:rsid w:val="007F32CF"/>
    <w:rsid w:val="007F34F8"/>
    <w:rsid w:val="007F3850"/>
    <w:rsid w:val="007F3B53"/>
    <w:rsid w:val="007F43E4"/>
    <w:rsid w:val="007F4DAE"/>
    <w:rsid w:val="007F5430"/>
    <w:rsid w:val="007F5801"/>
    <w:rsid w:val="007F626E"/>
    <w:rsid w:val="007F6C74"/>
    <w:rsid w:val="007F70BC"/>
    <w:rsid w:val="007F73B2"/>
    <w:rsid w:val="008001AD"/>
    <w:rsid w:val="008003E9"/>
    <w:rsid w:val="00800730"/>
    <w:rsid w:val="00800732"/>
    <w:rsid w:val="00800ECA"/>
    <w:rsid w:val="008010C1"/>
    <w:rsid w:val="00801524"/>
    <w:rsid w:val="008025B2"/>
    <w:rsid w:val="00802A43"/>
    <w:rsid w:val="0080329F"/>
    <w:rsid w:val="0080358B"/>
    <w:rsid w:val="008037A8"/>
    <w:rsid w:val="00803EE8"/>
    <w:rsid w:val="00804EE4"/>
    <w:rsid w:val="00804F23"/>
    <w:rsid w:val="00805717"/>
    <w:rsid w:val="00805903"/>
    <w:rsid w:val="008060BB"/>
    <w:rsid w:val="008066C9"/>
    <w:rsid w:val="0080674D"/>
    <w:rsid w:val="00806D23"/>
    <w:rsid w:val="00806D70"/>
    <w:rsid w:val="00806F14"/>
    <w:rsid w:val="008073CA"/>
    <w:rsid w:val="00810DC5"/>
    <w:rsid w:val="00810E2B"/>
    <w:rsid w:val="00810F5C"/>
    <w:rsid w:val="00811B8B"/>
    <w:rsid w:val="00811FEA"/>
    <w:rsid w:val="00812067"/>
    <w:rsid w:val="00812696"/>
    <w:rsid w:val="00813CD6"/>
    <w:rsid w:val="00814175"/>
    <w:rsid w:val="008142FF"/>
    <w:rsid w:val="008143D4"/>
    <w:rsid w:val="008151FC"/>
    <w:rsid w:val="00816376"/>
    <w:rsid w:val="00816B2B"/>
    <w:rsid w:val="00816D24"/>
    <w:rsid w:val="00816E56"/>
    <w:rsid w:val="00817AED"/>
    <w:rsid w:val="00817CDB"/>
    <w:rsid w:val="00817E95"/>
    <w:rsid w:val="00817F2F"/>
    <w:rsid w:val="0082064B"/>
    <w:rsid w:val="00821668"/>
    <w:rsid w:val="00821A3F"/>
    <w:rsid w:val="008227CD"/>
    <w:rsid w:val="00824F99"/>
    <w:rsid w:val="008256C9"/>
    <w:rsid w:val="00825A38"/>
    <w:rsid w:val="0082605D"/>
    <w:rsid w:val="008260E0"/>
    <w:rsid w:val="008264B6"/>
    <w:rsid w:val="00826DDF"/>
    <w:rsid w:val="00826E4A"/>
    <w:rsid w:val="008273AD"/>
    <w:rsid w:val="008273CF"/>
    <w:rsid w:val="008276E4"/>
    <w:rsid w:val="00827BDB"/>
    <w:rsid w:val="008303ED"/>
    <w:rsid w:val="008306C2"/>
    <w:rsid w:val="00830B8D"/>
    <w:rsid w:val="00831900"/>
    <w:rsid w:val="00831FF3"/>
    <w:rsid w:val="00832355"/>
    <w:rsid w:val="0083243C"/>
    <w:rsid w:val="00832A99"/>
    <w:rsid w:val="00833EB5"/>
    <w:rsid w:val="00833F45"/>
    <w:rsid w:val="00834389"/>
    <w:rsid w:val="00834DD8"/>
    <w:rsid w:val="00835231"/>
    <w:rsid w:val="00835D8B"/>
    <w:rsid w:val="00836614"/>
    <w:rsid w:val="00836E88"/>
    <w:rsid w:val="008373CB"/>
    <w:rsid w:val="00837E05"/>
    <w:rsid w:val="00840028"/>
    <w:rsid w:val="008401E5"/>
    <w:rsid w:val="008406FD"/>
    <w:rsid w:val="008412EA"/>
    <w:rsid w:val="00841830"/>
    <w:rsid w:val="0084252C"/>
    <w:rsid w:val="008427AE"/>
    <w:rsid w:val="00842876"/>
    <w:rsid w:val="00843E83"/>
    <w:rsid w:val="0084489E"/>
    <w:rsid w:val="00844D10"/>
    <w:rsid w:val="00844E0C"/>
    <w:rsid w:val="008461F5"/>
    <w:rsid w:val="008465CF"/>
    <w:rsid w:val="00846ED4"/>
    <w:rsid w:val="00847860"/>
    <w:rsid w:val="00847C3A"/>
    <w:rsid w:val="00847D92"/>
    <w:rsid w:val="00847DBB"/>
    <w:rsid w:val="008502D3"/>
    <w:rsid w:val="00850AFD"/>
    <w:rsid w:val="00850F6A"/>
    <w:rsid w:val="00851263"/>
    <w:rsid w:val="008520C8"/>
    <w:rsid w:val="00852353"/>
    <w:rsid w:val="008526C8"/>
    <w:rsid w:val="008529D5"/>
    <w:rsid w:val="008531FF"/>
    <w:rsid w:val="00853E1C"/>
    <w:rsid w:val="008540C1"/>
    <w:rsid w:val="0085440B"/>
    <w:rsid w:val="00854707"/>
    <w:rsid w:val="0085577A"/>
    <w:rsid w:val="00855B5D"/>
    <w:rsid w:val="00856142"/>
    <w:rsid w:val="00856DB5"/>
    <w:rsid w:val="00857456"/>
    <w:rsid w:val="0085748E"/>
    <w:rsid w:val="00857827"/>
    <w:rsid w:val="0085785E"/>
    <w:rsid w:val="00860AD9"/>
    <w:rsid w:val="00860C5F"/>
    <w:rsid w:val="00860C9E"/>
    <w:rsid w:val="00860CAC"/>
    <w:rsid w:val="00860FDB"/>
    <w:rsid w:val="0086107B"/>
    <w:rsid w:val="0086204A"/>
    <w:rsid w:val="00862318"/>
    <w:rsid w:val="0086294C"/>
    <w:rsid w:val="00862CFE"/>
    <w:rsid w:val="00863565"/>
    <w:rsid w:val="00863614"/>
    <w:rsid w:val="008638B0"/>
    <w:rsid w:val="00863A3E"/>
    <w:rsid w:val="00863A6D"/>
    <w:rsid w:val="00863BEC"/>
    <w:rsid w:val="0086401D"/>
    <w:rsid w:val="00864561"/>
    <w:rsid w:val="0086476B"/>
    <w:rsid w:val="0086488A"/>
    <w:rsid w:val="00864E27"/>
    <w:rsid w:val="00865741"/>
    <w:rsid w:val="00865B8D"/>
    <w:rsid w:val="008662C2"/>
    <w:rsid w:val="008667A6"/>
    <w:rsid w:val="00866D7D"/>
    <w:rsid w:val="00866E8A"/>
    <w:rsid w:val="008677D3"/>
    <w:rsid w:val="00867915"/>
    <w:rsid w:val="00870A5A"/>
    <w:rsid w:val="00870C96"/>
    <w:rsid w:val="00871AEA"/>
    <w:rsid w:val="00871DE2"/>
    <w:rsid w:val="0087290F"/>
    <w:rsid w:val="00872B94"/>
    <w:rsid w:val="00873180"/>
    <w:rsid w:val="008738D6"/>
    <w:rsid w:val="008739BD"/>
    <w:rsid w:val="00873BEE"/>
    <w:rsid w:val="00873CB8"/>
    <w:rsid w:val="00873ED8"/>
    <w:rsid w:val="00874283"/>
    <w:rsid w:val="00874C4A"/>
    <w:rsid w:val="00875647"/>
    <w:rsid w:val="0087661C"/>
    <w:rsid w:val="00876E8E"/>
    <w:rsid w:val="008774CB"/>
    <w:rsid w:val="008779EF"/>
    <w:rsid w:val="00880492"/>
    <w:rsid w:val="008804CC"/>
    <w:rsid w:val="008804D7"/>
    <w:rsid w:val="00880634"/>
    <w:rsid w:val="008806BE"/>
    <w:rsid w:val="00880A21"/>
    <w:rsid w:val="00881750"/>
    <w:rsid w:val="00882C78"/>
    <w:rsid w:val="00882D67"/>
    <w:rsid w:val="0088360A"/>
    <w:rsid w:val="00884621"/>
    <w:rsid w:val="008852A0"/>
    <w:rsid w:val="00885B70"/>
    <w:rsid w:val="008861F5"/>
    <w:rsid w:val="008863E5"/>
    <w:rsid w:val="008865BC"/>
    <w:rsid w:val="00886781"/>
    <w:rsid w:val="00886A17"/>
    <w:rsid w:val="00887461"/>
    <w:rsid w:val="0089103D"/>
    <w:rsid w:val="0089173C"/>
    <w:rsid w:val="00891838"/>
    <w:rsid w:val="00891995"/>
    <w:rsid w:val="008920A1"/>
    <w:rsid w:val="008922F3"/>
    <w:rsid w:val="008926B8"/>
    <w:rsid w:val="00893986"/>
    <w:rsid w:val="00893CB2"/>
    <w:rsid w:val="00893DF2"/>
    <w:rsid w:val="00893E5E"/>
    <w:rsid w:val="00894B30"/>
    <w:rsid w:val="00894B87"/>
    <w:rsid w:val="00895938"/>
    <w:rsid w:val="00895C0A"/>
    <w:rsid w:val="008971FE"/>
    <w:rsid w:val="00897D29"/>
    <w:rsid w:val="00897D3C"/>
    <w:rsid w:val="008A0F2F"/>
    <w:rsid w:val="008A12F0"/>
    <w:rsid w:val="008A13AD"/>
    <w:rsid w:val="008A15D8"/>
    <w:rsid w:val="008A1C5D"/>
    <w:rsid w:val="008A2188"/>
    <w:rsid w:val="008A23CA"/>
    <w:rsid w:val="008A3291"/>
    <w:rsid w:val="008A342A"/>
    <w:rsid w:val="008A345B"/>
    <w:rsid w:val="008A3A3A"/>
    <w:rsid w:val="008A3CA4"/>
    <w:rsid w:val="008A3D12"/>
    <w:rsid w:val="008A492D"/>
    <w:rsid w:val="008A56CA"/>
    <w:rsid w:val="008A601A"/>
    <w:rsid w:val="008A606F"/>
    <w:rsid w:val="008A6249"/>
    <w:rsid w:val="008A66D1"/>
    <w:rsid w:val="008A6869"/>
    <w:rsid w:val="008A6C1F"/>
    <w:rsid w:val="008A6CB1"/>
    <w:rsid w:val="008A6CC4"/>
    <w:rsid w:val="008A76DA"/>
    <w:rsid w:val="008A7A59"/>
    <w:rsid w:val="008A7A9E"/>
    <w:rsid w:val="008A7DD7"/>
    <w:rsid w:val="008B0256"/>
    <w:rsid w:val="008B0504"/>
    <w:rsid w:val="008B14C2"/>
    <w:rsid w:val="008B287E"/>
    <w:rsid w:val="008B3E99"/>
    <w:rsid w:val="008B43B7"/>
    <w:rsid w:val="008B44FE"/>
    <w:rsid w:val="008B49D2"/>
    <w:rsid w:val="008B4AC1"/>
    <w:rsid w:val="008B4D8D"/>
    <w:rsid w:val="008B4E1F"/>
    <w:rsid w:val="008B51CB"/>
    <w:rsid w:val="008B538D"/>
    <w:rsid w:val="008B570D"/>
    <w:rsid w:val="008B5A50"/>
    <w:rsid w:val="008B5B47"/>
    <w:rsid w:val="008B6013"/>
    <w:rsid w:val="008B6682"/>
    <w:rsid w:val="008B68D0"/>
    <w:rsid w:val="008B68F5"/>
    <w:rsid w:val="008B7AD0"/>
    <w:rsid w:val="008C0632"/>
    <w:rsid w:val="008C0ECB"/>
    <w:rsid w:val="008C0F27"/>
    <w:rsid w:val="008C10B0"/>
    <w:rsid w:val="008C17B8"/>
    <w:rsid w:val="008C24C5"/>
    <w:rsid w:val="008C26D6"/>
    <w:rsid w:val="008C2CC1"/>
    <w:rsid w:val="008C2E18"/>
    <w:rsid w:val="008C31C7"/>
    <w:rsid w:val="008C325F"/>
    <w:rsid w:val="008C359A"/>
    <w:rsid w:val="008C3BD3"/>
    <w:rsid w:val="008C42AA"/>
    <w:rsid w:val="008C4652"/>
    <w:rsid w:val="008C498A"/>
    <w:rsid w:val="008C4B47"/>
    <w:rsid w:val="008C4D0C"/>
    <w:rsid w:val="008C5EEE"/>
    <w:rsid w:val="008C696F"/>
    <w:rsid w:val="008C6975"/>
    <w:rsid w:val="008C73C5"/>
    <w:rsid w:val="008C7F50"/>
    <w:rsid w:val="008D029E"/>
    <w:rsid w:val="008D0578"/>
    <w:rsid w:val="008D0C94"/>
    <w:rsid w:val="008D102C"/>
    <w:rsid w:val="008D1055"/>
    <w:rsid w:val="008D1304"/>
    <w:rsid w:val="008D1486"/>
    <w:rsid w:val="008D15D1"/>
    <w:rsid w:val="008D2117"/>
    <w:rsid w:val="008D2902"/>
    <w:rsid w:val="008D3926"/>
    <w:rsid w:val="008D3A78"/>
    <w:rsid w:val="008D3BBE"/>
    <w:rsid w:val="008D408A"/>
    <w:rsid w:val="008D40F4"/>
    <w:rsid w:val="008D4B2D"/>
    <w:rsid w:val="008D4CCD"/>
    <w:rsid w:val="008D4F48"/>
    <w:rsid w:val="008D5C13"/>
    <w:rsid w:val="008D5CAD"/>
    <w:rsid w:val="008D5E38"/>
    <w:rsid w:val="008D6681"/>
    <w:rsid w:val="008D7914"/>
    <w:rsid w:val="008E08E9"/>
    <w:rsid w:val="008E0A69"/>
    <w:rsid w:val="008E0BBA"/>
    <w:rsid w:val="008E0FD3"/>
    <w:rsid w:val="008E1008"/>
    <w:rsid w:val="008E1155"/>
    <w:rsid w:val="008E1735"/>
    <w:rsid w:val="008E1CB4"/>
    <w:rsid w:val="008E2399"/>
    <w:rsid w:val="008E3BEA"/>
    <w:rsid w:val="008E4AFE"/>
    <w:rsid w:val="008E4E64"/>
    <w:rsid w:val="008E604C"/>
    <w:rsid w:val="008E60A2"/>
    <w:rsid w:val="008E612B"/>
    <w:rsid w:val="008E6409"/>
    <w:rsid w:val="008E6888"/>
    <w:rsid w:val="008E701E"/>
    <w:rsid w:val="008E71C5"/>
    <w:rsid w:val="008E787A"/>
    <w:rsid w:val="008E7AEA"/>
    <w:rsid w:val="008F0A61"/>
    <w:rsid w:val="008F0E8A"/>
    <w:rsid w:val="008F1079"/>
    <w:rsid w:val="008F1A83"/>
    <w:rsid w:val="008F23A8"/>
    <w:rsid w:val="008F23FD"/>
    <w:rsid w:val="008F2AFE"/>
    <w:rsid w:val="008F2C27"/>
    <w:rsid w:val="008F35DB"/>
    <w:rsid w:val="008F4021"/>
    <w:rsid w:val="008F432C"/>
    <w:rsid w:val="008F43AD"/>
    <w:rsid w:val="008F4649"/>
    <w:rsid w:val="008F4CC4"/>
    <w:rsid w:val="008F52D4"/>
    <w:rsid w:val="008F5E53"/>
    <w:rsid w:val="008F601B"/>
    <w:rsid w:val="008F60AE"/>
    <w:rsid w:val="008F6CBC"/>
    <w:rsid w:val="009009D4"/>
    <w:rsid w:val="00900A7E"/>
    <w:rsid w:val="00900DA2"/>
    <w:rsid w:val="009017AC"/>
    <w:rsid w:val="009027B5"/>
    <w:rsid w:val="009028AC"/>
    <w:rsid w:val="009032A0"/>
    <w:rsid w:val="009035D3"/>
    <w:rsid w:val="0090394E"/>
    <w:rsid w:val="00903C07"/>
    <w:rsid w:val="00904107"/>
    <w:rsid w:val="009048FB"/>
    <w:rsid w:val="00904C03"/>
    <w:rsid w:val="00904DCB"/>
    <w:rsid w:val="00905078"/>
    <w:rsid w:val="00905258"/>
    <w:rsid w:val="0090558F"/>
    <w:rsid w:val="0090586D"/>
    <w:rsid w:val="009058DD"/>
    <w:rsid w:val="009064B9"/>
    <w:rsid w:val="00906668"/>
    <w:rsid w:val="009076B0"/>
    <w:rsid w:val="009078E5"/>
    <w:rsid w:val="00907FFD"/>
    <w:rsid w:val="00910CC0"/>
    <w:rsid w:val="00911015"/>
    <w:rsid w:val="0091137C"/>
    <w:rsid w:val="00911401"/>
    <w:rsid w:val="00911A9C"/>
    <w:rsid w:val="00911B7B"/>
    <w:rsid w:val="00911CFC"/>
    <w:rsid w:val="00911E57"/>
    <w:rsid w:val="009128BB"/>
    <w:rsid w:val="00912FF8"/>
    <w:rsid w:val="009134BD"/>
    <w:rsid w:val="00913EA5"/>
    <w:rsid w:val="00913F56"/>
    <w:rsid w:val="00913FEE"/>
    <w:rsid w:val="0091428D"/>
    <w:rsid w:val="00914763"/>
    <w:rsid w:val="00914844"/>
    <w:rsid w:val="009175D8"/>
    <w:rsid w:val="00921817"/>
    <w:rsid w:val="00921F19"/>
    <w:rsid w:val="00921FED"/>
    <w:rsid w:val="0092203C"/>
    <w:rsid w:val="009221DE"/>
    <w:rsid w:val="009227BD"/>
    <w:rsid w:val="009234AF"/>
    <w:rsid w:val="009235B3"/>
    <w:rsid w:val="00923647"/>
    <w:rsid w:val="00924038"/>
    <w:rsid w:val="009258BA"/>
    <w:rsid w:val="00925A20"/>
    <w:rsid w:val="00925A86"/>
    <w:rsid w:val="00925C09"/>
    <w:rsid w:val="00925CA8"/>
    <w:rsid w:val="00926042"/>
    <w:rsid w:val="00926C1D"/>
    <w:rsid w:val="00926CD7"/>
    <w:rsid w:val="009271B6"/>
    <w:rsid w:val="009272DC"/>
    <w:rsid w:val="00927574"/>
    <w:rsid w:val="00927FC7"/>
    <w:rsid w:val="009300E3"/>
    <w:rsid w:val="00931351"/>
    <w:rsid w:val="00931729"/>
    <w:rsid w:val="00931AC8"/>
    <w:rsid w:val="00931F93"/>
    <w:rsid w:val="00932EA1"/>
    <w:rsid w:val="0093366D"/>
    <w:rsid w:val="0093380C"/>
    <w:rsid w:val="00933F82"/>
    <w:rsid w:val="009345EB"/>
    <w:rsid w:val="009354D9"/>
    <w:rsid w:val="00935BF3"/>
    <w:rsid w:val="00935C1F"/>
    <w:rsid w:val="00935D19"/>
    <w:rsid w:val="00936B6B"/>
    <w:rsid w:val="00936ED2"/>
    <w:rsid w:val="00937091"/>
    <w:rsid w:val="00937092"/>
    <w:rsid w:val="0093751C"/>
    <w:rsid w:val="00937D68"/>
    <w:rsid w:val="00937E5F"/>
    <w:rsid w:val="00940F11"/>
    <w:rsid w:val="00940F4F"/>
    <w:rsid w:val="00941354"/>
    <w:rsid w:val="00942839"/>
    <w:rsid w:val="00943669"/>
    <w:rsid w:val="00943CA9"/>
    <w:rsid w:val="00944575"/>
    <w:rsid w:val="00944CEB"/>
    <w:rsid w:val="00944EE5"/>
    <w:rsid w:val="00944FA9"/>
    <w:rsid w:val="00945CAD"/>
    <w:rsid w:val="00945D43"/>
    <w:rsid w:val="00946769"/>
    <w:rsid w:val="00946949"/>
    <w:rsid w:val="00946CAA"/>
    <w:rsid w:val="00947421"/>
    <w:rsid w:val="00947878"/>
    <w:rsid w:val="00950578"/>
    <w:rsid w:val="009511C3"/>
    <w:rsid w:val="009512FF"/>
    <w:rsid w:val="00951C07"/>
    <w:rsid w:val="00951C2D"/>
    <w:rsid w:val="009521F1"/>
    <w:rsid w:val="00952349"/>
    <w:rsid w:val="0095281C"/>
    <w:rsid w:val="00952EFE"/>
    <w:rsid w:val="009532D8"/>
    <w:rsid w:val="00953429"/>
    <w:rsid w:val="0095440E"/>
    <w:rsid w:val="009546A9"/>
    <w:rsid w:val="00954978"/>
    <w:rsid w:val="00954D45"/>
    <w:rsid w:val="00954FB7"/>
    <w:rsid w:val="00955432"/>
    <w:rsid w:val="009557F9"/>
    <w:rsid w:val="00955C42"/>
    <w:rsid w:val="00955CAA"/>
    <w:rsid w:val="00956156"/>
    <w:rsid w:val="00956A11"/>
    <w:rsid w:val="00957946"/>
    <w:rsid w:val="00957983"/>
    <w:rsid w:val="00957D8C"/>
    <w:rsid w:val="00960342"/>
    <w:rsid w:val="009607F0"/>
    <w:rsid w:val="00961033"/>
    <w:rsid w:val="00961585"/>
    <w:rsid w:val="00961916"/>
    <w:rsid w:val="0096213E"/>
    <w:rsid w:val="009623F3"/>
    <w:rsid w:val="0096272E"/>
    <w:rsid w:val="00963124"/>
    <w:rsid w:val="00963672"/>
    <w:rsid w:val="00963FFC"/>
    <w:rsid w:val="009647D1"/>
    <w:rsid w:val="00964A87"/>
    <w:rsid w:val="00964D04"/>
    <w:rsid w:val="00965343"/>
    <w:rsid w:val="00965512"/>
    <w:rsid w:val="009659CE"/>
    <w:rsid w:val="00965CB2"/>
    <w:rsid w:val="009660A8"/>
    <w:rsid w:val="009663F1"/>
    <w:rsid w:val="0096648C"/>
    <w:rsid w:val="0096699B"/>
    <w:rsid w:val="00966ACC"/>
    <w:rsid w:val="00966EE0"/>
    <w:rsid w:val="00966F62"/>
    <w:rsid w:val="00967152"/>
    <w:rsid w:val="009678E6"/>
    <w:rsid w:val="009679D7"/>
    <w:rsid w:val="009702EB"/>
    <w:rsid w:val="00970775"/>
    <w:rsid w:val="0097097D"/>
    <w:rsid w:val="009719EB"/>
    <w:rsid w:val="009725E5"/>
    <w:rsid w:val="0097274A"/>
    <w:rsid w:val="00972E93"/>
    <w:rsid w:val="0097391D"/>
    <w:rsid w:val="009741F5"/>
    <w:rsid w:val="00974A4E"/>
    <w:rsid w:val="009752EC"/>
    <w:rsid w:val="00975A05"/>
    <w:rsid w:val="00975A4D"/>
    <w:rsid w:val="00975F07"/>
    <w:rsid w:val="009769D1"/>
    <w:rsid w:val="00977956"/>
    <w:rsid w:val="00980612"/>
    <w:rsid w:val="0098063C"/>
    <w:rsid w:val="00980700"/>
    <w:rsid w:val="00980A26"/>
    <w:rsid w:val="00980BE7"/>
    <w:rsid w:val="00983107"/>
    <w:rsid w:val="00983B83"/>
    <w:rsid w:val="00984CFC"/>
    <w:rsid w:val="00984DED"/>
    <w:rsid w:val="009851FC"/>
    <w:rsid w:val="00985B21"/>
    <w:rsid w:val="00985CA1"/>
    <w:rsid w:val="00985EC3"/>
    <w:rsid w:val="00986682"/>
    <w:rsid w:val="00986FCA"/>
    <w:rsid w:val="00987261"/>
    <w:rsid w:val="00987393"/>
    <w:rsid w:val="009874E0"/>
    <w:rsid w:val="009907AB"/>
    <w:rsid w:val="00991C6A"/>
    <w:rsid w:val="0099276B"/>
    <w:rsid w:val="00992958"/>
    <w:rsid w:val="00993252"/>
    <w:rsid w:val="00993C81"/>
    <w:rsid w:val="0099407B"/>
    <w:rsid w:val="00994AE4"/>
    <w:rsid w:val="00994EAD"/>
    <w:rsid w:val="00995669"/>
    <w:rsid w:val="009978AF"/>
    <w:rsid w:val="009A03D1"/>
    <w:rsid w:val="009A0A14"/>
    <w:rsid w:val="009A0E74"/>
    <w:rsid w:val="009A0EDD"/>
    <w:rsid w:val="009A1081"/>
    <w:rsid w:val="009A1BB9"/>
    <w:rsid w:val="009A200B"/>
    <w:rsid w:val="009A27FB"/>
    <w:rsid w:val="009A2C53"/>
    <w:rsid w:val="009A30B7"/>
    <w:rsid w:val="009A3152"/>
    <w:rsid w:val="009A32F0"/>
    <w:rsid w:val="009A3EB1"/>
    <w:rsid w:val="009A4163"/>
    <w:rsid w:val="009A48BC"/>
    <w:rsid w:val="009A511B"/>
    <w:rsid w:val="009A558D"/>
    <w:rsid w:val="009A56EC"/>
    <w:rsid w:val="009A5948"/>
    <w:rsid w:val="009A5D6C"/>
    <w:rsid w:val="009A61C9"/>
    <w:rsid w:val="009A6AB4"/>
    <w:rsid w:val="009A6BFF"/>
    <w:rsid w:val="009A70ED"/>
    <w:rsid w:val="009A7685"/>
    <w:rsid w:val="009A7B93"/>
    <w:rsid w:val="009B0415"/>
    <w:rsid w:val="009B095B"/>
    <w:rsid w:val="009B0FA7"/>
    <w:rsid w:val="009B283E"/>
    <w:rsid w:val="009B299A"/>
    <w:rsid w:val="009B2A2D"/>
    <w:rsid w:val="009B2B18"/>
    <w:rsid w:val="009B2FB7"/>
    <w:rsid w:val="009B3048"/>
    <w:rsid w:val="009B454C"/>
    <w:rsid w:val="009B475B"/>
    <w:rsid w:val="009B5296"/>
    <w:rsid w:val="009B5FEE"/>
    <w:rsid w:val="009B6540"/>
    <w:rsid w:val="009B6594"/>
    <w:rsid w:val="009B659C"/>
    <w:rsid w:val="009B6D3C"/>
    <w:rsid w:val="009B6D94"/>
    <w:rsid w:val="009B73C5"/>
    <w:rsid w:val="009B762F"/>
    <w:rsid w:val="009B7902"/>
    <w:rsid w:val="009B792B"/>
    <w:rsid w:val="009B7BFE"/>
    <w:rsid w:val="009C0E28"/>
    <w:rsid w:val="009C1361"/>
    <w:rsid w:val="009C1378"/>
    <w:rsid w:val="009C1FDD"/>
    <w:rsid w:val="009C24AF"/>
    <w:rsid w:val="009C35CD"/>
    <w:rsid w:val="009C411A"/>
    <w:rsid w:val="009C4463"/>
    <w:rsid w:val="009C46A5"/>
    <w:rsid w:val="009C4F92"/>
    <w:rsid w:val="009C553B"/>
    <w:rsid w:val="009C5D24"/>
    <w:rsid w:val="009C6075"/>
    <w:rsid w:val="009C6397"/>
    <w:rsid w:val="009C69E1"/>
    <w:rsid w:val="009C6E3F"/>
    <w:rsid w:val="009C773B"/>
    <w:rsid w:val="009C7F5E"/>
    <w:rsid w:val="009D08E8"/>
    <w:rsid w:val="009D0ADD"/>
    <w:rsid w:val="009D0D04"/>
    <w:rsid w:val="009D136F"/>
    <w:rsid w:val="009D13A2"/>
    <w:rsid w:val="009D1DB7"/>
    <w:rsid w:val="009D1ED8"/>
    <w:rsid w:val="009D2699"/>
    <w:rsid w:val="009D272F"/>
    <w:rsid w:val="009D385A"/>
    <w:rsid w:val="009D3976"/>
    <w:rsid w:val="009D3B0B"/>
    <w:rsid w:val="009D3B36"/>
    <w:rsid w:val="009D5759"/>
    <w:rsid w:val="009D5A06"/>
    <w:rsid w:val="009D5E22"/>
    <w:rsid w:val="009D7617"/>
    <w:rsid w:val="009D77D1"/>
    <w:rsid w:val="009D7DA8"/>
    <w:rsid w:val="009E018E"/>
    <w:rsid w:val="009E07DE"/>
    <w:rsid w:val="009E0CDF"/>
    <w:rsid w:val="009E1168"/>
    <w:rsid w:val="009E1576"/>
    <w:rsid w:val="009E1625"/>
    <w:rsid w:val="009E1740"/>
    <w:rsid w:val="009E245E"/>
    <w:rsid w:val="009E27AC"/>
    <w:rsid w:val="009E29F5"/>
    <w:rsid w:val="009E35D4"/>
    <w:rsid w:val="009E3634"/>
    <w:rsid w:val="009E373E"/>
    <w:rsid w:val="009E3ED5"/>
    <w:rsid w:val="009E410C"/>
    <w:rsid w:val="009E42CD"/>
    <w:rsid w:val="009E4330"/>
    <w:rsid w:val="009E4AAB"/>
    <w:rsid w:val="009E4AD0"/>
    <w:rsid w:val="009E4BDE"/>
    <w:rsid w:val="009E5630"/>
    <w:rsid w:val="009E5DF1"/>
    <w:rsid w:val="009E698A"/>
    <w:rsid w:val="009E7BDF"/>
    <w:rsid w:val="009F032D"/>
    <w:rsid w:val="009F0720"/>
    <w:rsid w:val="009F0B97"/>
    <w:rsid w:val="009F0C29"/>
    <w:rsid w:val="009F13BC"/>
    <w:rsid w:val="009F1C55"/>
    <w:rsid w:val="009F26BF"/>
    <w:rsid w:val="009F2944"/>
    <w:rsid w:val="009F2D6F"/>
    <w:rsid w:val="009F2EC4"/>
    <w:rsid w:val="009F36C5"/>
    <w:rsid w:val="009F3B44"/>
    <w:rsid w:val="009F3DE2"/>
    <w:rsid w:val="009F4B78"/>
    <w:rsid w:val="009F50C9"/>
    <w:rsid w:val="009F519B"/>
    <w:rsid w:val="009F5D5C"/>
    <w:rsid w:val="009F65CB"/>
    <w:rsid w:val="009F6613"/>
    <w:rsid w:val="009F7019"/>
    <w:rsid w:val="009F79A4"/>
    <w:rsid w:val="009F7D25"/>
    <w:rsid w:val="009F7D7B"/>
    <w:rsid w:val="00A00A7D"/>
    <w:rsid w:val="00A01022"/>
    <w:rsid w:val="00A01CC0"/>
    <w:rsid w:val="00A02036"/>
    <w:rsid w:val="00A02C9C"/>
    <w:rsid w:val="00A02CCA"/>
    <w:rsid w:val="00A02D32"/>
    <w:rsid w:val="00A032D1"/>
    <w:rsid w:val="00A03E68"/>
    <w:rsid w:val="00A044EE"/>
    <w:rsid w:val="00A04F15"/>
    <w:rsid w:val="00A05149"/>
    <w:rsid w:val="00A05D92"/>
    <w:rsid w:val="00A0634C"/>
    <w:rsid w:val="00A06528"/>
    <w:rsid w:val="00A0681B"/>
    <w:rsid w:val="00A071DF"/>
    <w:rsid w:val="00A073DD"/>
    <w:rsid w:val="00A0750A"/>
    <w:rsid w:val="00A0775B"/>
    <w:rsid w:val="00A10D2F"/>
    <w:rsid w:val="00A11501"/>
    <w:rsid w:val="00A1193E"/>
    <w:rsid w:val="00A11F34"/>
    <w:rsid w:val="00A12D9A"/>
    <w:rsid w:val="00A12DD8"/>
    <w:rsid w:val="00A13DF2"/>
    <w:rsid w:val="00A13E2D"/>
    <w:rsid w:val="00A13FCD"/>
    <w:rsid w:val="00A14C01"/>
    <w:rsid w:val="00A14C4D"/>
    <w:rsid w:val="00A15057"/>
    <w:rsid w:val="00A15BA4"/>
    <w:rsid w:val="00A160AE"/>
    <w:rsid w:val="00A162AB"/>
    <w:rsid w:val="00A169A9"/>
    <w:rsid w:val="00A17444"/>
    <w:rsid w:val="00A17720"/>
    <w:rsid w:val="00A17BFD"/>
    <w:rsid w:val="00A20926"/>
    <w:rsid w:val="00A20DEB"/>
    <w:rsid w:val="00A20E67"/>
    <w:rsid w:val="00A21B45"/>
    <w:rsid w:val="00A21D78"/>
    <w:rsid w:val="00A21D9D"/>
    <w:rsid w:val="00A2252C"/>
    <w:rsid w:val="00A25C55"/>
    <w:rsid w:val="00A26062"/>
    <w:rsid w:val="00A26F14"/>
    <w:rsid w:val="00A27385"/>
    <w:rsid w:val="00A30375"/>
    <w:rsid w:val="00A30A80"/>
    <w:rsid w:val="00A30C02"/>
    <w:rsid w:val="00A3158B"/>
    <w:rsid w:val="00A323C7"/>
    <w:rsid w:val="00A329A8"/>
    <w:rsid w:val="00A34B1F"/>
    <w:rsid w:val="00A34B27"/>
    <w:rsid w:val="00A34BFC"/>
    <w:rsid w:val="00A35143"/>
    <w:rsid w:val="00A35BFF"/>
    <w:rsid w:val="00A374E1"/>
    <w:rsid w:val="00A40263"/>
    <w:rsid w:val="00A4052A"/>
    <w:rsid w:val="00A405E1"/>
    <w:rsid w:val="00A40D51"/>
    <w:rsid w:val="00A40E7F"/>
    <w:rsid w:val="00A4115F"/>
    <w:rsid w:val="00A412CB"/>
    <w:rsid w:val="00A42474"/>
    <w:rsid w:val="00A424CB"/>
    <w:rsid w:val="00A42C59"/>
    <w:rsid w:val="00A433D3"/>
    <w:rsid w:val="00A43A70"/>
    <w:rsid w:val="00A44AEF"/>
    <w:rsid w:val="00A45058"/>
    <w:rsid w:val="00A45097"/>
    <w:rsid w:val="00A45B68"/>
    <w:rsid w:val="00A45BC5"/>
    <w:rsid w:val="00A469F3"/>
    <w:rsid w:val="00A46E82"/>
    <w:rsid w:val="00A47550"/>
    <w:rsid w:val="00A47941"/>
    <w:rsid w:val="00A50069"/>
    <w:rsid w:val="00A50970"/>
    <w:rsid w:val="00A50A41"/>
    <w:rsid w:val="00A50ED7"/>
    <w:rsid w:val="00A51AC1"/>
    <w:rsid w:val="00A51C41"/>
    <w:rsid w:val="00A51E6A"/>
    <w:rsid w:val="00A53840"/>
    <w:rsid w:val="00A53DE8"/>
    <w:rsid w:val="00A549EF"/>
    <w:rsid w:val="00A54EB9"/>
    <w:rsid w:val="00A56659"/>
    <w:rsid w:val="00A56CC3"/>
    <w:rsid w:val="00A56E53"/>
    <w:rsid w:val="00A56F44"/>
    <w:rsid w:val="00A570B0"/>
    <w:rsid w:val="00A572A9"/>
    <w:rsid w:val="00A5743F"/>
    <w:rsid w:val="00A578BC"/>
    <w:rsid w:val="00A57A7A"/>
    <w:rsid w:val="00A6000E"/>
    <w:rsid w:val="00A60E5E"/>
    <w:rsid w:val="00A61077"/>
    <w:rsid w:val="00A61172"/>
    <w:rsid w:val="00A611A4"/>
    <w:rsid w:val="00A62DA4"/>
    <w:rsid w:val="00A63B81"/>
    <w:rsid w:val="00A65E2E"/>
    <w:rsid w:val="00A65E41"/>
    <w:rsid w:val="00A65E62"/>
    <w:rsid w:val="00A660CF"/>
    <w:rsid w:val="00A66A25"/>
    <w:rsid w:val="00A66D1B"/>
    <w:rsid w:val="00A6738A"/>
    <w:rsid w:val="00A67676"/>
    <w:rsid w:val="00A67810"/>
    <w:rsid w:val="00A67BE0"/>
    <w:rsid w:val="00A7014F"/>
    <w:rsid w:val="00A70168"/>
    <w:rsid w:val="00A70197"/>
    <w:rsid w:val="00A70689"/>
    <w:rsid w:val="00A7077E"/>
    <w:rsid w:val="00A71296"/>
    <w:rsid w:val="00A714E7"/>
    <w:rsid w:val="00A7159F"/>
    <w:rsid w:val="00A7192B"/>
    <w:rsid w:val="00A71D4B"/>
    <w:rsid w:val="00A7262D"/>
    <w:rsid w:val="00A72711"/>
    <w:rsid w:val="00A7285E"/>
    <w:rsid w:val="00A7291C"/>
    <w:rsid w:val="00A7352C"/>
    <w:rsid w:val="00A73F41"/>
    <w:rsid w:val="00A740C4"/>
    <w:rsid w:val="00A74124"/>
    <w:rsid w:val="00A74D1C"/>
    <w:rsid w:val="00A74F2F"/>
    <w:rsid w:val="00A75390"/>
    <w:rsid w:val="00A75817"/>
    <w:rsid w:val="00A760A8"/>
    <w:rsid w:val="00A765C5"/>
    <w:rsid w:val="00A77B37"/>
    <w:rsid w:val="00A77E61"/>
    <w:rsid w:val="00A8004A"/>
    <w:rsid w:val="00A81B6A"/>
    <w:rsid w:val="00A81D47"/>
    <w:rsid w:val="00A820E3"/>
    <w:rsid w:val="00A82560"/>
    <w:rsid w:val="00A82784"/>
    <w:rsid w:val="00A82884"/>
    <w:rsid w:val="00A82996"/>
    <w:rsid w:val="00A829E7"/>
    <w:rsid w:val="00A82CA6"/>
    <w:rsid w:val="00A83992"/>
    <w:rsid w:val="00A84C1B"/>
    <w:rsid w:val="00A84C6C"/>
    <w:rsid w:val="00A85915"/>
    <w:rsid w:val="00A87291"/>
    <w:rsid w:val="00A87998"/>
    <w:rsid w:val="00A87A76"/>
    <w:rsid w:val="00A90242"/>
    <w:rsid w:val="00A90392"/>
    <w:rsid w:val="00A90987"/>
    <w:rsid w:val="00A90ACB"/>
    <w:rsid w:val="00A9175C"/>
    <w:rsid w:val="00A91A9A"/>
    <w:rsid w:val="00A92468"/>
    <w:rsid w:val="00A92F73"/>
    <w:rsid w:val="00A931BA"/>
    <w:rsid w:val="00A9338F"/>
    <w:rsid w:val="00A93EA9"/>
    <w:rsid w:val="00A94550"/>
    <w:rsid w:val="00A94F5E"/>
    <w:rsid w:val="00A95A29"/>
    <w:rsid w:val="00A95A69"/>
    <w:rsid w:val="00A95B22"/>
    <w:rsid w:val="00A96F03"/>
    <w:rsid w:val="00A9760C"/>
    <w:rsid w:val="00AA0569"/>
    <w:rsid w:val="00AA0EE4"/>
    <w:rsid w:val="00AA134F"/>
    <w:rsid w:val="00AA1682"/>
    <w:rsid w:val="00AA1829"/>
    <w:rsid w:val="00AA1A7C"/>
    <w:rsid w:val="00AA1E0E"/>
    <w:rsid w:val="00AA2273"/>
    <w:rsid w:val="00AA276C"/>
    <w:rsid w:val="00AA3FB3"/>
    <w:rsid w:val="00AA417A"/>
    <w:rsid w:val="00AA4344"/>
    <w:rsid w:val="00AA4620"/>
    <w:rsid w:val="00AA466B"/>
    <w:rsid w:val="00AA4DB7"/>
    <w:rsid w:val="00AA5164"/>
    <w:rsid w:val="00AA567E"/>
    <w:rsid w:val="00AA574B"/>
    <w:rsid w:val="00AA5D4A"/>
    <w:rsid w:val="00AA63FE"/>
    <w:rsid w:val="00AA7D8D"/>
    <w:rsid w:val="00AB052E"/>
    <w:rsid w:val="00AB17A4"/>
    <w:rsid w:val="00AB17C1"/>
    <w:rsid w:val="00AB1929"/>
    <w:rsid w:val="00AB1B2A"/>
    <w:rsid w:val="00AB2156"/>
    <w:rsid w:val="00AB24EB"/>
    <w:rsid w:val="00AB2624"/>
    <w:rsid w:val="00AB26BA"/>
    <w:rsid w:val="00AB2853"/>
    <w:rsid w:val="00AB2ACF"/>
    <w:rsid w:val="00AB2F93"/>
    <w:rsid w:val="00AB356E"/>
    <w:rsid w:val="00AB374F"/>
    <w:rsid w:val="00AB3B68"/>
    <w:rsid w:val="00AB4A07"/>
    <w:rsid w:val="00AB4F78"/>
    <w:rsid w:val="00AB55D6"/>
    <w:rsid w:val="00AB62BE"/>
    <w:rsid w:val="00AB65B5"/>
    <w:rsid w:val="00AB6EDA"/>
    <w:rsid w:val="00AC0155"/>
    <w:rsid w:val="00AC01CC"/>
    <w:rsid w:val="00AC060A"/>
    <w:rsid w:val="00AC0CC5"/>
    <w:rsid w:val="00AC232F"/>
    <w:rsid w:val="00AC24A4"/>
    <w:rsid w:val="00AC2A24"/>
    <w:rsid w:val="00AC2D5E"/>
    <w:rsid w:val="00AC36A4"/>
    <w:rsid w:val="00AC3E8E"/>
    <w:rsid w:val="00AC42A0"/>
    <w:rsid w:val="00AC54C4"/>
    <w:rsid w:val="00AC568B"/>
    <w:rsid w:val="00AC5827"/>
    <w:rsid w:val="00AC5C5B"/>
    <w:rsid w:val="00AC67CC"/>
    <w:rsid w:val="00AC6B14"/>
    <w:rsid w:val="00AC6E77"/>
    <w:rsid w:val="00AC71F5"/>
    <w:rsid w:val="00AC72B2"/>
    <w:rsid w:val="00AC7437"/>
    <w:rsid w:val="00AC7640"/>
    <w:rsid w:val="00AC7B04"/>
    <w:rsid w:val="00AC7D11"/>
    <w:rsid w:val="00AD030A"/>
    <w:rsid w:val="00AD0A9F"/>
    <w:rsid w:val="00AD0FD5"/>
    <w:rsid w:val="00AD1FF6"/>
    <w:rsid w:val="00AD249C"/>
    <w:rsid w:val="00AD2637"/>
    <w:rsid w:val="00AD2CD8"/>
    <w:rsid w:val="00AD3D05"/>
    <w:rsid w:val="00AD4C82"/>
    <w:rsid w:val="00AD5109"/>
    <w:rsid w:val="00AD56D3"/>
    <w:rsid w:val="00AD5978"/>
    <w:rsid w:val="00AD59AB"/>
    <w:rsid w:val="00AD5BB6"/>
    <w:rsid w:val="00AD66F2"/>
    <w:rsid w:val="00AD6E4B"/>
    <w:rsid w:val="00AD7403"/>
    <w:rsid w:val="00AD7BE3"/>
    <w:rsid w:val="00AD7EDE"/>
    <w:rsid w:val="00AE04D3"/>
    <w:rsid w:val="00AE060F"/>
    <w:rsid w:val="00AE064F"/>
    <w:rsid w:val="00AE10E4"/>
    <w:rsid w:val="00AE16C5"/>
    <w:rsid w:val="00AE187F"/>
    <w:rsid w:val="00AE3A46"/>
    <w:rsid w:val="00AE4390"/>
    <w:rsid w:val="00AE471F"/>
    <w:rsid w:val="00AE4CD4"/>
    <w:rsid w:val="00AE5311"/>
    <w:rsid w:val="00AE5917"/>
    <w:rsid w:val="00AE5D83"/>
    <w:rsid w:val="00AE6C51"/>
    <w:rsid w:val="00AE6D2D"/>
    <w:rsid w:val="00AE6E03"/>
    <w:rsid w:val="00AE7941"/>
    <w:rsid w:val="00AE7A35"/>
    <w:rsid w:val="00AE7E9D"/>
    <w:rsid w:val="00AF0052"/>
    <w:rsid w:val="00AF0956"/>
    <w:rsid w:val="00AF0E04"/>
    <w:rsid w:val="00AF2450"/>
    <w:rsid w:val="00AF26C4"/>
    <w:rsid w:val="00AF2E24"/>
    <w:rsid w:val="00AF326C"/>
    <w:rsid w:val="00AF3E47"/>
    <w:rsid w:val="00AF5161"/>
    <w:rsid w:val="00AF53D2"/>
    <w:rsid w:val="00AF5637"/>
    <w:rsid w:val="00AF5677"/>
    <w:rsid w:val="00AF6414"/>
    <w:rsid w:val="00AF6720"/>
    <w:rsid w:val="00AF6AE8"/>
    <w:rsid w:val="00AF6D73"/>
    <w:rsid w:val="00AF6E5C"/>
    <w:rsid w:val="00B0069F"/>
    <w:rsid w:val="00B01D1F"/>
    <w:rsid w:val="00B02033"/>
    <w:rsid w:val="00B0289D"/>
    <w:rsid w:val="00B038A2"/>
    <w:rsid w:val="00B03C9A"/>
    <w:rsid w:val="00B04799"/>
    <w:rsid w:val="00B047C9"/>
    <w:rsid w:val="00B05B94"/>
    <w:rsid w:val="00B05E99"/>
    <w:rsid w:val="00B06122"/>
    <w:rsid w:val="00B07BDB"/>
    <w:rsid w:val="00B07F72"/>
    <w:rsid w:val="00B10697"/>
    <w:rsid w:val="00B10B56"/>
    <w:rsid w:val="00B116D5"/>
    <w:rsid w:val="00B1193B"/>
    <w:rsid w:val="00B122FF"/>
    <w:rsid w:val="00B12351"/>
    <w:rsid w:val="00B12C35"/>
    <w:rsid w:val="00B13377"/>
    <w:rsid w:val="00B1401E"/>
    <w:rsid w:val="00B14465"/>
    <w:rsid w:val="00B14CE5"/>
    <w:rsid w:val="00B151DC"/>
    <w:rsid w:val="00B151F7"/>
    <w:rsid w:val="00B1529A"/>
    <w:rsid w:val="00B15951"/>
    <w:rsid w:val="00B16207"/>
    <w:rsid w:val="00B17094"/>
    <w:rsid w:val="00B17149"/>
    <w:rsid w:val="00B17831"/>
    <w:rsid w:val="00B17C5D"/>
    <w:rsid w:val="00B2055F"/>
    <w:rsid w:val="00B2083A"/>
    <w:rsid w:val="00B20999"/>
    <w:rsid w:val="00B20A15"/>
    <w:rsid w:val="00B20F9B"/>
    <w:rsid w:val="00B212A8"/>
    <w:rsid w:val="00B21FD9"/>
    <w:rsid w:val="00B22377"/>
    <w:rsid w:val="00B2251A"/>
    <w:rsid w:val="00B2260A"/>
    <w:rsid w:val="00B22DB6"/>
    <w:rsid w:val="00B23D74"/>
    <w:rsid w:val="00B24042"/>
    <w:rsid w:val="00B245AE"/>
    <w:rsid w:val="00B2592F"/>
    <w:rsid w:val="00B25EE4"/>
    <w:rsid w:val="00B25F5F"/>
    <w:rsid w:val="00B265F6"/>
    <w:rsid w:val="00B269A3"/>
    <w:rsid w:val="00B26FA3"/>
    <w:rsid w:val="00B276D1"/>
    <w:rsid w:val="00B278CD"/>
    <w:rsid w:val="00B27C2C"/>
    <w:rsid w:val="00B3072F"/>
    <w:rsid w:val="00B310E9"/>
    <w:rsid w:val="00B314F0"/>
    <w:rsid w:val="00B323F7"/>
    <w:rsid w:val="00B3247E"/>
    <w:rsid w:val="00B331AE"/>
    <w:rsid w:val="00B33712"/>
    <w:rsid w:val="00B3395E"/>
    <w:rsid w:val="00B33E8F"/>
    <w:rsid w:val="00B3429C"/>
    <w:rsid w:val="00B34938"/>
    <w:rsid w:val="00B34A34"/>
    <w:rsid w:val="00B35333"/>
    <w:rsid w:val="00B353D0"/>
    <w:rsid w:val="00B356D5"/>
    <w:rsid w:val="00B35D1E"/>
    <w:rsid w:val="00B36511"/>
    <w:rsid w:val="00B368E7"/>
    <w:rsid w:val="00B36C3B"/>
    <w:rsid w:val="00B36D31"/>
    <w:rsid w:val="00B40098"/>
    <w:rsid w:val="00B40A05"/>
    <w:rsid w:val="00B40BCB"/>
    <w:rsid w:val="00B40CE2"/>
    <w:rsid w:val="00B40ED4"/>
    <w:rsid w:val="00B4159E"/>
    <w:rsid w:val="00B4168C"/>
    <w:rsid w:val="00B41884"/>
    <w:rsid w:val="00B418D2"/>
    <w:rsid w:val="00B42438"/>
    <w:rsid w:val="00B427CD"/>
    <w:rsid w:val="00B4283D"/>
    <w:rsid w:val="00B42891"/>
    <w:rsid w:val="00B42BF3"/>
    <w:rsid w:val="00B42FE1"/>
    <w:rsid w:val="00B43A9E"/>
    <w:rsid w:val="00B43AA3"/>
    <w:rsid w:val="00B447B1"/>
    <w:rsid w:val="00B44C42"/>
    <w:rsid w:val="00B44E90"/>
    <w:rsid w:val="00B45161"/>
    <w:rsid w:val="00B45387"/>
    <w:rsid w:val="00B4550B"/>
    <w:rsid w:val="00B4580E"/>
    <w:rsid w:val="00B4590C"/>
    <w:rsid w:val="00B46317"/>
    <w:rsid w:val="00B472FE"/>
    <w:rsid w:val="00B47D27"/>
    <w:rsid w:val="00B5072C"/>
    <w:rsid w:val="00B50A53"/>
    <w:rsid w:val="00B50D4E"/>
    <w:rsid w:val="00B513FD"/>
    <w:rsid w:val="00B51940"/>
    <w:rsid w:val="00B51C3C"/>
    <w:rsid w:val="00B52188"/>
    <w:rsid w:val="00B52932"/>
    <w:rsid w:val="00B53258"/>
    <w:rsid w:val="00B5329D"/>
    <w:rsid w:val="00B54889"/>
    <w:rsid w:val="00B54926"/>
    <w:rsid w:val="00B55C16"/>
    <w:rsid w:val="00B55CAD"/>
    <w:rsid w:val="00B55D0C"/>
    <w:rsid w:val="00B55E19"/>
    <w:rsid w:val="00B56FB3"/>
    <w:rsid w:val="00B570C3"/>
    <w:rsid w:val="00B60B52"/>
    <w:rsid w:val="00B61946"/>
    <w:rsid w:val="00B61F1F"/>
    <w:rsid w:val="00B620AB"/>
    <w:rsid w:val="00B62395"/>
    <w:rsid w:val="00B62B7E"/>
    <w:rsid w:val="00B62E2C"/>
    <w:rsid w:val="00B63148"/>
    <w:rsid w:val="00B639B3"/>
    <w:rsid w:val="00B65906"/>
    <w:rsid w:val="00B65CE9"/>
    <w:rsid w:val="00B67272"/>
    <w:rsid w:val="00B67424"/>
    <w:rsid w:val="00B7061B"/>
    <w:rsid w:val="00B70965"/>
    <w:rsid w:val="00B709C4"/>
    <w:rsid w:val="00B70C7F"/>
    <w:rsid w:val="00B70F5E"/>
    <w:rsid w:val="00B7172C"/>
    <w:rsid w:val="00B71D87"/>
    <w:rsid w:val="00B71E74"/>
    <w:rsid w:val="00B7268C"/>
    <w:rsid w:val="00B726C4"/>
    <w:rsid w:val="00B7284A"/>
    <w:rsid w:val="00B72910"/>
    <w:rsid w:val="00B7335A"/>
    <w:rsid w:val="00B733ED"/>
    <w:rsid w:val="00B73A7D"/>
    <w:rsid w:val="00B73AD4"/>
    <w:rsid w:val="00B7402B"/>
    <w:rsid w:val="00B74146"/>
    <w:rsid w:val="00B7442F"/>
    <w:rsid w:val="00B745F7"/>
    <w:rsid w:val="00B74806"/>
    <w:rsid w:val="00B749F5"/>
    <w:rsid w:val="00B74BE4"/>
    <w:rsid w:val="00B7534F"/>
    <w:rsid w:val="00B754F1"/>
    <w:rsid w:val="00B76466"/>
    <w:rsid w:val="00B76A33"/>
    <w:rsid w:val="00B7738C"/>
    <w:rsid w:val="00B77935"/>
    <w:rsid w:val="00B8050A"/>
    <w:rsid w:val="00B80F58"/>
    <w:rsid w:val="00B81192"/>
    <w:rsid w:val="00B81260"/>
    <w:rsid w:val="00B8134B"/>
    <w:rsid w:val="00B81ED3"/>
    <w:rsid w:val="00B82E41"/>
    <w:rsid w:val="00B83AF9"/>
    <w:rsid w:val="00B83E57"/>
    <w:rsid w:val="00B83EA3"/>
    <w:rsid w:val="00B84147"/>
    <w:rsid w:val="00B843A3"/>
    <w:rsid w:val="00B843BB"/>
    <w:rsid w:val="00B84873"/>
    <w:rsid w:val="00B84D8B"/>
    <w:rsid w:val="00B84F8A"/>
    <w:rsid w:val="00B855A6"/>
    <w:rsid w:val="00B856D3"/>
    <w:rsid w:val="00B8575D"/>
    <w:rsid w:val="00B858F4"/>
    <w:rsid w:val="00B866CC"/>
    <w:rsid w:val="00B8705F"/>
    <w:rsid w:val="00B87CDE"/>
    <w:rsid w:val="00B9036F"/>
    <w:rsid w:val="00B90640"/>
    <w:rsid w:val="00B907C8"/>
    <w:rsid w:val="00B909A4"/>
    <w:rsid w:val="00B90D95"/>
    <w:rsid w:val="00B917D6"/>
    <w:rsid w:val="00B91D54"/>
    <w:rsid w:val="00B92286"/>
    <w:rsid w:val="00B925C8"/>
    <w:rsid w:val="00B928F8"/>
    <w:rsid w:val="00B92D26"/>
    <w:rsid w:val="00B931B7"/>
    <w:rsid w:val="00B9348D"/>
    <w:rsid w:val="00B93491"/>
    <w:rsid w:val="00B93989"/>
    <w:rsid w:val="00B95137"/>
    <w:rsid w:val="00B953F0"/>
    <w:rsid w:val="00B96123"/>
    <w:rsid w:val="00B96772"/>
    <w:rsid w:val="00B968A3"/>
    <w:rsid w:val="00B96D3F"/>
    <w:rsid w:val="00B97C2A"/>
    <w:rsid w:val="00BA1213"/>
    <w:rsid w:val="00BA182E"/>
    <w:rsid w:val="00BA271F"/>
    <w:rsid w:val="00BA2F31"/>
    <w:rsid w:val="00BA307E"/>
    <w:rsid w:val="00BA3AC4"/>
    <w:rsid w:val="00BA42B9"/>
    <w:rsid w:val="00BA45C5"/>
    <w:rsid w:val="00BA46BF"/>
    <w:rsid w:val="00BA4CA2"/>
    <w:rsid w:val="00BA539D"/>
    <w:rsid w:val="00BA56B5"/>
    <w:rsid w:val="00BA5986"/>
    <w:rsid w:val="00BA59D3"/>
    <w:rsid w:val="00BA5A00"/>
    <w:rsid w:val="00BA5AC5"/>
    <w:rsid w:val="00BA642F"/>
    <w:rsid w:val="00BA7050"/>
    <w:rsid w:val="00BA70E6"/>
    <w:rsid w:val="00BB0C25"/>
    <w:rsid w:val="00BB15A9"/>
    <w:rsid w:val="00BB1B42"/>
    <w:rsid w:val="00BB1C9B"/>
    <w:rsid w:val="00BB1FCB"/>
    <w:rsid w:val="00BB25DD"/>
    <w:rsid w:val="00BB260A"/>
    <w:rsid w:val="00BB26BF"/>
    <w:rsid w:val="00BB2758"/>
    <w:rsid w:val="00BB2D74"/>
    <w:rsid w:val="00BB31FD"/>
    <w:rsid w:val="00BB375B"/>
    <w:rsid w:val="00BB4802"/>
    <w:rsid w:val="00BB4935"/>
    <w:rsid w:val="00BB4B5B"/>
    <w:rsid w:val="00BB4C72"/>
    <w:rsid w:val="00BB4ED4"/>
    <w:rsid w:val="00BB5ECC"/>
    <w:rsid w:val="00BB65E2"/>
    <w:rsid w:val="00BB7189"/>
    <w:rsid w:val="00BB76FE"/>
    <w:rsid w:val="00BB7CDA"/>
    <w:rsid w:val="00BC0333"/>
    <w:rsid w:val="00BC16A3"/>
    <w:rsid w:val="00BC42A5"/>
    <w:rsid w:val="00BC4670"/>
    <w:rsid w:val="00BC5C29"/>
    <w:rsid w:val="00BC632A"/>
    <w:rsid w:val="00BC65B3"/>
    <w:rsid w:val="00BC6788"/>
    <w:rsid w:val="00BC6A87"/>
    <w:rsid w:val="00BC71FD"/>
    <w:rsid w:val="00BD042B"/>
    <w:rsid w:val="00BD10D8"/>
    <w:rsid w:val="00BD130B"/>
    <w:rsid w:val="00BD1C84"/>
    <w:rsid w:val="00BD22B1"/>
    <w:rsid w:val="00BD278F"/>
    <w:rsid w:val="00BD2D35"/>
    <w:rsid w:val="00BD3005"/>
    <w:rsid w:val="00BD3036"/>
    <w:rsid w:val="00BD31BA"/>
    <w:rsid w:val="00BD3269"/>
    <w:rsid w:val="00BD338E"/>
    <w:rsid w:val="00BD397D"/>
    <w:rsid w:val="00BD3B25"/>
    <w:rsid w:val="00BD3EB8"/>
    <w:rsid w:val="00BD40F1"/>
    <w:rsid w:val="00BD4B40"/>
    <w:rsid w:val="00BD4E87"/>
    <w:rsid w:val="00BD540C"/>
    <w:rsid w:val="00BD58A8"/>
    <w:rsid w:val="00BD5F60"/>
    <w:rsid w:val="00BD613D"/>
    <w:rsid w:val="00BD64E9"/>
    <w:rsid w:val="00BD68D7"/>
    <w:rsid w:val="00BD6DAA"/>
    <w:rsid w:val="00BD7C78"/>
    <w:rsid w:val="00BE068D"/>
    <w:rsid w:val="00BE0886"/>
    <w:rsid w:val="00BE0F27"/>
    <w:rsid w:val="00BE11EC"/>
    <w:rsid w:val="00BE1D78"/>
    <w:rsid w:val="00BE1F94"/>
    <w:rsid w:val="00BE2ADD"/>
    <w:rsid w:val="00BE2BFD"/>
    <w:rsid w:val="00BE316A"/>
    <w:rsid w:val="00BE367B"/>
    <w:rsid w:val="00BE3B12"/>
    <w:rsid w:val="00BE3B41"/>
    <w:rsid w:val="00BE4017"/>
    <w:rsid w:val="00BE442B"/>
    <w:rsid w:val="00BE4A9F"/>
    <w:rsid w:val="00BE4CEE"/>
    <w:rsid w:val="00BE5195"/>
    <w:rsid w:val="00BE5201"/>
    <w:rsid w:val="00BE5866"/>
    <w:rsid w:val="00BE5E4C"/>
    <w:rsid w:val="00BE5F06"/>
    <w:rsid w:val="00BE60C3"/>
    <w:rsid w:val="00BE66A7"/>
    <w:rsid w:val="00BE68ED"/>
    <w:rsid w:val="00BE6CCF"/>
    <w:rsid w:val="00BE6CE0"/>
    <w:rsid w:val="00BE6D28"/>
    <w:rsid w:val="00BE74BD"/>
    <w:rsid w:val="00BE792A"/>
    <w:rsid w:val="00BF0241"/>
    <w:rsid w:val="00BF02E0"/>
    <w:rsid w:val="00BF0DDE"/>
    <w:rsid w:val="00BF13F3"/>
    <w:rsid w:val="00BF1CBB"/>
    <w:rsid w:val="00BF211B"/>
    <w:rsid w:val="00BF2966"/>
    <w:rsid w:val="00BF3785"/>
    <w:rsid w:val="00BF3992"/>
    <w:rsid w:val="00BF4313"/>
    <w:rsid w:val="00BF47AF"/>
    <w:rsid w:val="00BF48A0"/>
    <w:rsid w:val="00BF498D"/>
    <w:rsid w:val="00BF4D78"/>
    <w:rsid w:val="00BF50EA"/>
    <w:rsid w:val="00BF51EF"/>
    <w:rsid w:val="00BF5436"/>
    <w:rsid w:val="00BF57EF"/>
    <w:rsid w:val="00BF5CEC"/>
    <w:rsid w:val="00BF6500"/>
    <w:rsid w:val="00BF6AB5"/>
    <w:rsid w:val="00BF7D46"/>
    <w:rsid w:val="00C00192"/>
    <w:rsid w:val="00C00299"/>
    <w:rsid w:val="00C0275A"/>
    <w:rsid w:val="00C02BEF"/>
    <w:rsid w:val="00C03068"/>
    <w:rsid w:val="00C04738"/>
    <w:rsid w:val="00C04935"/>
    <w:rsid w:val="00C04956"/>
    <w:rsid w:val="00C057C3"/>
    <w:rsid w:val="00C077E0"/>
    <w:rsid w:val="00C07962"/>
    <w:rsid w:val="00C079A4"/>
    <w:rsid w:val="00C101F7"/>
    <w:rsid w:val="00C107B0"/>
    <w:rsid w:val="00C108CF"/>
    <w:rsid w:val="00C11343"/>
    <w:rsid w:val="00C114BE"/>
    <w:rsid w:val="00C11AAD"/>
    <w:rsid w:val="00C11ACB"/>
    <w:rsid w:val="00C122A7"/>
    <w:rsid w:val="00C125B1"/>
    <w:rsid w:val="00C12ADA"/>
    <w:rsid w:val="00C13A48"/>
    <w:rsid w:val="00C14B02"/>
    <w:rsid w:val="00C14F9F"/>
    <w:rsid w:val="00C151AD"/>
    <w:rsid w:val="00C1527F"/>
    <w:rsid w:val="00C15CCE"/>
    <w:rsid w:val="00C15F5B"/>
    <w:rsid w:val="00C1628F"/>
    <w:rsid w:val="00C16516"/>
    <w:rsid w:val="00C16BD8"/>
    <w:rsid w:val="00C17691"/>
    <w:rsid w:val="00C176F3"/>
    <w:rsid w:val="00C2020A"/>
    <w:rsid w:val="00C20545"/>
    <w:rsid w:val="00C216F6"/>
    <w:rsid w:val="00C2198B"/>
    <w:rsid w:val="00C21B91"/>
    <w:rsid w:val="00C22F2C"/>
    <w:rsid w:val="00C2391F"/>
    <w:rsid w:val="00C245FD"/>
    <w:rsid w:val="00C24CCC"/>
    <w:rsid w:val="00C24F40"/>
    <w:rsid w:val="00C2508B"/>
    <w:rsid w:val="00C25371"/>
    <w:rsid w:val="00C2551C"/>
    <w:rsid w:val="00C2795A"/>
    <w:rsid w:val="00C30B3F"/>
    <w:rsid w:val="00C31E4A"/>
    <w:rsid w:val="00C321F0"/>
    <w:rsid w:val="00C32A33"/>
    <w:rsid w:val="00C32E0A"/>
    <w:rsid w:val="00C32F9B"/>
    <w:rsid w:val="00C337F6"/>
    <w:rsid w:val="00C33A1E"/>
    <w:rsid w:val="00C33F72"/>
    <w:rsid w:val="00C34CAB"/>
    <w:rsid w:val="00C34D18"/>
    <w:rsid w:val="00C34E30"/>
    <w:rsid w:val="00C3535D"/>
    <w:rsid w:val="00C35C41"/>
    <w:rsid w:val="00C3685E"/>
    <w:rsid w:val="00C36A5D"/>
    <w:rsid w:val="00C3715B"/>
    <w:rsid w:val="00C3721C"/>
    <w:rsid w:val="00C40072"/>
    <w:rsid w:val="00C40178"/>
    <w:rsid w:val="00C40AF9"/>
    <w:rsid w:val="00C40BB7"/>
    <w:rsid w:val="00C4107E"/>
    <w:rsid w:val="00C41332"/>
    <w:rsid w:val="00C42041"/>
    <w:rsid w:val="00C4219B"/>
    <w:rsid w:val="00C424DD"/>
    <w:rsid w:val="00C42BEF"/>
    <w:rsid w:val="00C43948"/>
    <w:rsid w:val="00C442D9"/>
    <w:rsid w:val="00C44340"/>
    <w:rsid w:val="00C4445A"/>
    <w:rsid w:val="00C44653"/>
    <w:rsid w:val="00C447AF"/>
    <w:rsid w:val="00C44BCE"/>
    <w:rsid w:val="00C44D5C"/>
    <w:rsid w:val="00C4502E"/>
    <w:rsid w:val="00C45261"/>
    <w:rsid w:val="00C45634"/>
    <w:rsid w:val="00C4619E"/>
    <w:rsid w:val="00C46895"/>
    <w:rsid w:val="00C46D29"/>
    <w:rsid w:val="00C46E56"/>
    <w:rsid w:val="00C470BF"/>
    <w:rsid w:val="00C5096E"/>
    <w:rsid w:val="00C509D9"/>
    <w:rsid w:val="00C50B96"/>
    <w:rsid w:val="00C5130C"/>
    <w:rsid w:val="00C51387"/>
    <w:rsid w:val="00C5170D"/>
    <w:rsid w:val="00C51C30"/>
    <w:rsid w:val="00C53399"/>
    <w:rsid w:val="00C53485"/>
    <w:rsid w:val="00C53803"/>
    <w:rsid w:val="00C54039"/>
    <w:rsid w:val="00C541A0"/>
    <w:rsid w:val="00C545B8"/>
    <w:rsid w:val="00C545F6"/>
    <w:rsid w:val="00C54A36"/>
    <w:rsid w:val="00C54A48"/>
    <w:rsid w:val="00C55531"/>
    <w:rsid w:val="00C55540"/>
    <w:rsid w:val="00C565B1"/>
    <w:rsid w:val="00C57F26"/>
    <w:rsid w:val="00C60C12"/>
    <w:rsid w:val="00C61117"/>
    <w:rsid w:val="00C61408"/>
    <w:rsid w:val="00C61DEA"/>
    <w:rsid w:val="00C61EB1"/>
    <w:rsid w:val="00C61F43"/>
    <w:rsid w:val="00C62167"/>
    <w:rsid w:val="00C6216E"/>
    <w:rsid w:val="00C62381"/>
    <w:rsid w:val="00C627BC"/>
    <w:rsid w:val="00C634FA"/>
    <w:rsid w:val="00C6367D"/>
    <w:rsid w:val="00C6383F"/>
    <w:rsid w:val="00C63913"/>
    <w:rsid w:val="00C63C23"/>
    <w:rsid w:val="00C64425"/>
    <w:rsid w:val="00C65651"/>
    <w:rsid w:val="00C657A0"/>
    <w:rsid w:val="00C65ABD"/>
    <w:rsid w:val="00C662D6"/>
    <w:rsid w:val="00C66484"/>
    <w:rsid w:val="00C668CC"/>
    <w:rsid w:val="00C6700C"/>
    <w:rsid w:val="00C67E10"/>
    <w:rsid w:val="00C7028B"/>
    <w:rsid w:val="00C70573"/>
    <w:rsid w:val="00C716C5"/>
    <w:rsid w:val="00C7197B"/>
    <w:rsid w:val="00C72460"/>
    <w:rsid w:val="00C72BFC"/>
    <w:rsid w:val="00C73CFE"/>
    <w:rsid w:val="00C741A7"/>
    <w:rsid w:val="00C75F46"/>
    <w:rsid w:val="00C7646D"/>
    <w:rsid w:val="00C76536"/>
    <w:rsid w:val="00C76614"/>
    <w:rsid w:val="00C76896"/>
    <w:rsid w:val="00C7696D"/>
    <w:rsid w:val="00C76B6D"/>
    <w:rsid w:val="00C76C51"/>
    <w:rsid w:val="00C76F14"/>
    <w:rsid w:val="00C7723A"/>
    <w:rsid w:val="00C80386"/>
    <w:rsid w:val="00C804E6"/>
    <w:rsid w:val="00C807BA"/>
    <w:rsid w:val="00C80C2A"/>
    <w:rsid w:val="00C81B40"/>
    <w:rsid w:val="00C83B47"/>
    <w:rsid w:val="00C83E19"/>
    <w:rsid w:val="00C8458B"/>
    <w:rsid w:val="00C845A0"/>
    <w:rsid w:val="00C84B39"/>
    <w:rsid w:val="00C85303"/>
    <w:rsid w:val="00C854A8"/>
    <w:rsid w:val="00C86B69"/>
    <w:rsid w:val="00C87517"/>
    <w:rsid w:val="00C87C46"/>
    <w:rsid w:val="00C9028C"/>
    <w:rsid w:val="00C90739"/>
    <w:rsid w:val="00C90893"/>
    <w:rsid w:val="00C90A6A"/>
    <w:rsid w:val="00C90D21"/>
    <w:rsid w:val="00C91141"/>
    <w:rsid w:val="00C91636"/>
    <w:rsid w:val="00C919F1"/>
    <w:rsid w:val="00C91A2E"/>
    <w:rsid w:val="00C92B91"/>
    <w:rsid w:val="00C93054"/>
    <w:rsid w:val="00C930A6"/>
    <w:rsid w:val="00C9325D"/>
    <w:rsid w:val="00C9432E"/>
    <w:rsid w:val="00C94478"/>
    <w:rsid w:val="00C9480E"/>
    <w:rsid w:val="00C9503F"/>
    <w:rsid w:val="00C955C8"/>
    <w:rsid w:val="00C959CA"/>
    <w:rsid w:val="00C96A1D"/>
    <w:rsid w:val="00C96B2B"/>
    <w:rsid w:val="00C96E78"/>
    <w:rsid w:val="00C975CA"/>
    <w:rsid w:val="00CA01B6"/>
    <w:rsid w:val="00CA1198"/>
    <w:rsid w:val="00CA18EE"/>
    <w:rsid w:val="00CA1D16"/>
    <w:rsid w:val="00CA29A3"/>
    <w:rsid w:val="00CA3606"/>
    <w:rsid w:val="00CA3E12"/>
    <w:rsid w:val="00CA412D"/>
    <w:rsid w:val="00CA4815"/>
    <w:rsid w:val="00CA4AD1"/>
    <w:rsid w:val="00CA5B95"/>
    <w:rsid w:val="00CA66D2"/>
    <w:rsid w:val="00CA68C3"/>
    <w:rsid w:val="00CA73EF"/>
    <w:rsid w:val="00CA7F8E"/>
    <w:rsid w:val="00CB0B08"/>
    <w:rsid w:val="00CB181B"/>
    <w:rsid w:val="00CB1FDA"/>
    <w:rsid w:val="00CB265F"/>
    <w:rsid w:val="00CB2D24"/>
    <w:rsid w:val="00CB2E83"/>
    <w:rsid w:val="00CB2E90"/>
    <w:rsid w:val="00CB4D72"/>
    <w:rsid w:val="00CB4F8D"/>
    <w:rsid w:val="00CB50E2"/>
    <w:rsid w:val="00CB51DA"/>
    <w:rsid w:val="00CB58C2"/>
    <w:rsid w:val="00CB5AFA"/>
    <w:rsid w:val="00CB64F9"/>
    <w:rsid w:val="00CB6A59"/>
    <w:rsid w:val="00CB6EC5"/>
    <w:rsid w:val="00CB712B"/>
    <w:rsid w:val="00CB72E7"/>
    <w:rsid w:val="00CB7304"/>
    <w:rsid w:val="00CB765B"/>
    <w:rsid w:val="00CB7D33"/>
    <w:rsid w:val="00CC0315"/>
    <w:rsid w:val="00CC0822"/>
    <w:rsid w:val="00CC0987"/>
    <w:rsid w:val="00CC0D59"/>
    <w:rsid w:val="00CC0ED6"/>
    <w:rsid w:val="00CC1274"/>
    <w:rsid w:val="00CC14D5"/>
    <w:rsid w:val="00CC1804"/>
    <w:rsid w:val="00CC1AA4"/>
    <w:rsid w:val="00CC1BC6"/>
    <w:rsid w:val="00CC1C0D"/>
    <w:rsid w:val="00CC20F5"/>
    <w:rsid w:val="00CC23DD"/>
    <w:rsid w:val="00CC2428"/>
    <w:rsid w:val="00CC287B"/>
    <w:rsid w:val="00CC2B3D"/>
    <w:rsid w:val="00CC2EB3"/>
    <w:rsid w:val="00CC40DB"/>
    <w:rsid w:val="00CC4115"/>
    <w:rsid w:val="00CC4625"/>
    <w:rsid w:val="00CC4DFF"/>
    <w:rsid w:val="00CC524C"/>
    <w:rsid w:val="00CC5C36"/>
    <w:rsid w:val="00CC5C5A"/>
    <w:rsid w:val="00CC5E36"/>
    <w:rsid w:val="00CC69FC"/>
    <w:rsid w:val="00CC708E"/>
    <w:rsid w:val="00CC72C0"/>
    <w:rsid w:val="00CC7899"/>
    <w:rsid w:val="00CD0057"/>
    <w:rsid w:val="00CD0074"/>
    <w:rsid w:val="00CD04F9"/>
    <w:rsid w:val="00CD1D94"/>
    <w:rsid w:val="00CD2819"/>
    <w:rsid w:val="00CD2E8F"/>
    <w:rsid w:val="00CD3F83"/>
    <w:rsid w:val="00CD3FCB"/>
    <w:rsid w:val="00CD4482"/>
    <w:rsid w:val="00CD465F"/>
    <w:rsid w:val="00CD534D"/>
    <w:rsid w:val="00CD587B"/>
    <w:rsid w:val="00CD6765"/>
    <w:rsid w:val="00CD7291"/>
    <w:rsid w:val="00CD7891"/>
    <w:rsid w:val="00CD7A2D"/>
    <w:rsid w:val="00CE1503"/>
    <w:rsid w:val="00CE1819"/>
    <w:rsid w:val="00CE2168"/>
    <w:rsid w:val="00CE22E3"/>
    <w:rsid w:val="00CE2700"/>
    <w:rsid w:val="00CE2770"/>
    <w:rsid w:val="00CE2B7B"/>
    <w:rsid w:val="00CE2E27"/>
    <w:rsid w:val="00CE39D6"/>
    <w:rsid w:val="00CE40CA"/>
    <w:rsid w:val="00CE4928"/>
    <w:rsid w:val="00CE4DD7"/>
    <w:rsid w:val="00CE54D9"/>
    <w:rsid w:val="00CE5536"/>
    <w:rsid w:val="00CE5F92"/>
    <w:rsid w:val="00CE63CA"/>
    <w:rsid w:val="00CE7242"/>
    <w:rsid w:val="00CE7664"/>
    <w:rsid w:val="00CF01D6"/>
    <w:rsid w:val="00CF04C8"/>
    <w:rsid w:val="00CF0CAF"/>
    <w:rsid w:val="00CF165C"/>
    <w:rsid w:val="00CF1CBF"/>
    <w:rsid w:val="00CF2756"/>
    <w:rsid w:val="00CF2957"/>
    <w:rsid w:val="00CF2E5F"/>
    <w:rsid w:val="00CF2EBE"/>
    <w:rsid w:val="00CF2FD8"/>
    <w:rsid w:val="00CF346F"/>
    <w:rsid w:val="00CF3AAC"/>
    <w:rsid w:val="00CF3AB2"/>
    <w:rsid w:val="00CF3AF1"/>
    <w:rsid w:val="00CF3B0C"/>
    <w:rsid w:val="00CF4A9E"/>
    <w:rsid w:val="00CF5136"/>
    <w:rsid w:val="00CF5406"/>
    <w:rsid w:val="00CF5B31"/>
    <w:rsid w:val="00CF5C63"/>
    <w:rsid w:val="00CF622D"/>
    <w:rsid w:val="00CF6545"/>
    <w:rsid w:val="00CF66CB"/>
    <w:rsid w:val="00CF69D1"/>
    <w:rsid w:val="00CF7397"/>
    <w:rsid w:val="00CF7929"/>
    <w:rsid w:val="00D01040"/>
    <w:rsid w:val="00D015F0"/>
    <w:rsid w:val="00D02200"/>
    <w:rsid w:val="00D0298B"/>
    <w:rsid w:val="00D02BF5"/>
    <w:rsid w:val="00D02D6F"/>
    <w:rsid w:val="00D03309"/>
    <w:rsid w:val="00D0383E"/>
    <w:rsid w:val="00D03F31"/>
    <w:rsid w:val="00D0435E"/>
    <w:rsid w:val="00D045F3"/>
    <w:rsid w:val="00D04712"/>
    <w:rsid w:val="00D04E41"/>
    <w:rsid w:val="00D05397"/>
    <w:rsid w:val="00D05777"/>
    <w:rsid w:val="00D0590A"/>
    <w:rsid w:val="00D05CE9"/>
    <w:rsid w:val="00D06014"/>
    <w:rsid w:val="00D0644E"/>
    <w:rsid w:val="00D06F21"/>
    <w:rsid w:val="00D07723"/>
    <w:rsid w:val="00D077A2"/>
    <w:rsid w:val="00D10640"/>
    <w:rsid w:val="00D1089C"/>
    <w:rsid w:val="00D110D5"/>
    <w:rsid w:val="00D128F2"/>
    <w:rsid w:val="00D12D54"/>
    <w:rsid w:val="00D1307A"/>
    <w:rsid w:val="00D13AF5"/>
    <w:rsid w:val="00D13DCC"/>
    <w:rsid w:val="00D1411C"/>
    <w:rsid w:val="00D14316"/>
    <w:rsid w:val="00D15179"/>
    <w:rsid w:val="00D15DAB"/>
    <w:rsid w:val="00D15FB6"/>
    <w:rsid w:val="00D1615D"/>
    <w:rsid w:val="00D1671B"/>
    <w:rsid w:val="00D202B5"/>
    <w:rsid w:val="00D20759"/>
    <w:rsid w:val="00D20816"/>
    <w:rsid w:val="00D20EC9"/>
    <w:rsid w:val="00D2111E"/>
    <w:rsid w:val="00D21CF0"/>
    <w:rsid w:val="00D21DF4"/>
    <w:rsid w:val="00D224E3"/>
    <w:rsid w:val="00D228FC"/>
    <w:rsid w:val="00D22C38"/>
    <w:rsid w:val="00D233ED"/>
    <w:rsid w:val="00D23C32"/>
    <w:rsid w:val="00D23CDC"/>
    <w:rsid w:val="00D23F44"/>
    <w:rsid w:val="00D2447D"/>
    <w:rsid w:val="00D2461E"/>
    <w:rsid w:val="00D249EC"/>
    <w:rsid w:val="00D24AE9"/>
    <w:rsid w:val="00D24FFF"/>
    <w:rsid w:val="00D2503D"/>
    <w:rsid w:val="00D250D5"/>
    <w:rsid w:val="00D25777"/>
    <w:rsid w:val="00D277C1"/>
    <w:rsid w:val="00D27F7D"/>
    <w:rsid w:val="00D30333"/>
    <w:rsid w:val="00D30C71"/>
    <w:rsid w:val="00D31A12"/>
    <w:rsid w:val="00D3395B"/>
    <w:rsid w:val="00D33CA9"/>
    <w:rsid w:val="00D33DD5"/>
    <w:rsid w:val="00D3454E"/>
    <w:rsid w:val="00D34DB4"/>
    <w:rsid w:val="00D34F86"/>
    <w:rsid w:val="00D35064"/>
    <w:rsid w:val="00D351EF"/>
    <w:rsid w:val="00D35632"/>
    <w:rsid w:val="00D357D3"/>
    <w:rsid w:val="00D35CE6"/>
    <w:rsid w:val="00D35F92"/>
    <w:rsid w:val="00D37078"/>
    <w:rsid w:val="00D37989"/>
    <w:rsid w:val="00D37BF6"/>
    <w:rsid w:val="00D37F87"/>
    <w:rsid w:val="00D403AE"/>
    <w:rsid w:val="00D4052C"/>
    <w:rsid w:val="00D40E66"/>
    <w:rsid w:val="00D415C4"/>
    <w:rsid w:val="00D42EA9"/>
    <w:rsid w:val="00D43360"/>
    <w:rsid w:val="00D4381D"/>
    <w:rsid w:val="00D44EFD"/>
    <w:rsid w:val="00D45B15"/>
    <w:rsid w:val="00D45FCF"/>
    <w:rsid w:val="00D46AB3"/>
    <w:rsid w:val="00D46EDA"/>
    <w:rsid w:val="00D47591"/>
    <w:rsid w:val="00D47632"/>
    <w:rsid w:val="00D50134"/>
    <w:rsid w:val="00D506B4"/>
    <w:rsid w:val="00D509C6"/>
    <w:rsid w:val="00D50B06"/>
    <w:rsid w:val="00D520F5"/>
    <w:rsid w:val="00D52A6D"/>
    <w:rsid w:val="00D5307F"/>
    <w:rsid w:val="00D5314B"/>
    <w:rsid w:val="00D5351E"/>
    <w:rsid w:val="00D54B04"/>
    <w:rsid w:val="00D54B79"/>
    <w:rsid w:val="00D54DE3"/>
    <w:rsid w:val="00D55863"/>
    <w:rsid w:val="00D55C17"/>
    <w:rsid w:val="00D56511"/>
    <w:rsid w:val="00D56EB7"/>
    <w:rsid w:val="00D570ED"/>
    <w:rsid w:val="00D57225"/>
    <w:rsid w:val="00D572A5"/>
    <w:rsid w:val="00D5762F"/>
    <w:rsid w:val="00D607AF"/>
    <w:rsid w:val="00D61DD5"/>
    <w:rsid w:val="00D62675"/>
    <w:rsid w:val="00D634DE"/>
    <w:rsid w:val="00D63DDE"/>
    <w:rsid w:val="00D6452B"/>
    <w:rsid w:val="00D651B7"/>
    <w:rsid w:val="00D66174"/>
    <w:rsid w:val="00D67194"/>
    <w:rsid w:val="00D6726C"/>
    <w:rsid w:val="00D67A2D"/>
    <w:rsid w:val="00D700E1"/>
    <w:rsid w:val="00D7076A"/>
    <w:rsid w:val="00D70D8D"/>
    <w:rsid w:val="00D71316"/>
    <w:rsid w:val="00D71628"/>
    <w:rsid w:val="00D7188A"/>
    <w:rsid w:val="00D71AEA"/>
    <w:rsid w:val="00D72063"/>
    <w:rsid w:val="00D72426"/>
    <w:rsid w:val="00D72976"/>
    <w:rsid w:val="00D72A3C"/>
    <w:rsid w:val="00D72B39"/>
    <w:rsid w:val="00D731FC"/>
    <w:rsid w:val="00D7364F"/>
    <w:rsid w:val="00D73673"/>
    <w:rsid w:val="00D73F87"/>
    <w:rsid w:val="00D74028"/>
    <w:rsid w:val="00D74319"/>
    <w:rsid w:val="00D7505F"/>
    <w:rsid w:val="00D7542D"/>
    <w:rsid w:val="00D756F2"/>
    <w:rsid w:val="00D75D0F"/>
    <w:rsid w:val="00D76226"/>
    <w:rsid w:val="00D764A1"/>
    <w:rsid w:val="00D76569"/>
    <w:rsid w:val="00D766A7"/>
    <w:rsid w:val="00D76AB7"/>
    <w:rsid w:val="00D7708A"/>
    <w:rsid w:val="00D770AD"/>
    <w:rsid w:val="00D77BCB"/>
    <w:rsid w:val="00D77E61"/>
    <w:rsid w:val="00D8113B"/>
    <w:rsid w:val="00D81F3A"/>
    <w:rsid w:val="00D82FBD"/>
    <w:rsid w:val="00D82FC7"/>
    <w:rsid w:val="00D8313B"/>
    <w:rsid w:val="00D842B3"/>
    <w:rsid w:val="00D848A0"/>
    <w:rsid w:val="00D84904"/>
    <w:rsid w:val="00D8538D"/>
    <w:rsid w:val="00D86A05"/>
    <w:rsid w:val="00D872FF"/>
    <w:rsid w:val="00D8761E"/>
    <w:rsid w:val="00D87ED7"/>
    <w:rsid w:val="00D9048A"/>
    <w:rsid w:val="00D90A38"/>
    <w:rsid w:val="00D90B31"/>
    <w:rsid w:val="00D914A9"/>
    <w:rsid w:val="00D91988"/>
    <w:rsid w:val="00D91C5D"/>
    <w:rsid w:val="00D91E35"/>
    <w:rsid w:val="00D93221"/>
    <w:rsid w:val="00D935F7"/>
    <w:rsid w:val="00D93FBF"/>
    <w:rsid w:val="00D942A9"/>
    <w:rsid w:val="00D942FA"/>
    <w:rsid w:val="00D944CC"/>
    <w:rsid w:val="00D9497A"/>
    <w:rsid w:val="00D94C55"/>
    <w:rsid w:val="00D952EC"/>
    <w:rsid w:val="00D9557F"/>
    <w:rsid w:val="00D9580D"/>
    <w:rsid w:val="00D95BC5"/>
    <w:rsid w:val="00D9602A"/>
    <w:rsid w:val="00D97642"/>
    <w:rsid w:val="00DA0E04"/>
    <w:rsid w:val="00DA10E8"/>
    <w:rsid w:val="00DA1CFF"/>
    <w:rsid w:val="00DA1E92"/>
    <w:rsid w:val="00DA3A50"/>
    <w:rsid w:val="00DA3C0C"/>
    <w:rsid w:val="00DA47B9"/>
    <w:rsid w:val="00DA4AA8"/>
    <w:rsid w:val="00DA582E"/>
    <w:rsid w:val="00DA5FF1"/>
    <w:rsid w:val="00DA630D"/>
    <w:rsid w:val="00DA6EA6"/>
    <w:rsid w:val="00DA73EB"/>
    <w:rsid w:val="00DB0031"/>
    <w:rsid w:val="00DB0270"/>
    <w:rsid w:val="00DB06B0"/>
    <w:rsid w:val="00DB0D5E"/>
    <w:rsid w:val="00DB0DD8"/>
    <w:rsid w:val="00DB1248"/>
    <w:rsid w:val="00DB130A"/>
    <w:rsid w:val="00DB16F1"/>
    <w:rsid w:val="00DB2016"/>
    <w:rsid w:val="00DB3312"/>
    <w:rsid w:val="00DB3B50"/>
    <w:rsid w:val="00DB4619"/>
    <w:rsid w:val="00DB4AC6"/>
    <w:rsid w:val="00DB4D4E"/>
    <w:rsid w:val="00DB4DC2"/>
    <w:rsid w:val="00DB4FDA"/>
    <w:rsid w:val="00DB504A"/>
    <w:rsid w:val="00DB5343"/>
    <w:rsid w:val="00DB692F"/>
    <w:rsid w:val="00DB6D1C"/>
    <w:rsid w:val="00DB766E"/>
    <w:rsid w:val="00DB7EF7"/>
    <w:rsid w:val="00DB7F5B"/>
    <w:rsid w:val="00DC1631"/>
    <w:rsid w:val="00DC192C"/>
    <w:rsid w:val="00DC1BEC"/>
    <w:rsid w:val="00DC1D1E"/>
    <w:rsid w:val="00DC2321"/>
    <w:rsid w:val="00DC28C0"/>
    <w:rsid w:val="00DC2A59"/>
    <w:rsid w:val="00DC2ED0"/>
    <w:rsid w:val="00DC3661"/>
    <w:rsid w:val="00DC3C59"/>
    <w:rsid w:val="00DC4082"/>
    <w:rsid w:val="00DC458F"/>
    <w:rsid w:val="00DC4651"/>
    <w:rsid w:val="00DC4D59"/>
    <w:rsid w:val="00DC5703"/>
    <w:rsid w:val="00DC7080"/>
    <w:rsid w:val="00DC7F6D"/>
    <w:rsid w:val="00DD1394"/>
    <w:rsid w:val="00DD1A7B"/>
    <w:rsid w:val="00DD2A55"/>
    <w:rsid w:val="00DD3692"/>
    <w:rsid w:val="00DD36E9"/>
    <w:rsid w:val="00DD3FF3"/>
    <w:rsid w:val="00DD4E46"/>
    <w:rsid w:val="00DD4F8A"/>
    <w:rsid w:val="00DD5114"/>
    <w:rsid w:val="00DD5AC6"/>
    <w:rsid w:val="00DD648E"/>
    <w:rsid w:val="00DD65CB"/>
    <w:rsid w:val="00DD6896"/>
    <w:rsid w:val="00DD724B"/>
    <w:rsid w:val="00DD78BA"/>
    <w:rsid w:val="00DE01E6"/>
    <w:rsid w:val="00DE0BED"/>
    <w:rsid w:val="00DE1463"/>
    <w:rsid w:val="00DE206C"/>
    <w:rsid w:val="00DE2741"/>
    <w:rsid w:val="00DE2B9A"/>
    <w:rsid w:val="00DE2E75"/>
    <w:rsid w:val="00DE43AB"/>
    <w:rsid w:val="00DE4645"/>
    <w:rsid w:val="00DE4E38"/>
    <w:rsid w:val="00DE5E68"/>
    <w:rsid w:val="00DE7442"/>
    <w:rsid w:val="00DE759D"/>
    <w:rsid w:val="00DE7632"/>
    <w:rsid w:val="00DF00EF"/>
    <w:rsid w:val="00DF014D"/>
    <w:rsid w:val="00DF0894"/>
    <w:rsid w:val="00DF0973"/>
    <w:rsid w:val="00DF1148"/>
    <w:rsid w:val="00DF114E"/>
    <w:rsid w:val="00DF121E"/>
    <w:rsid w:val="00DF1C15"/>
    <w:rsid w:val="00DF2379"/>
    <w:rsid w:val="00DF24D6"/>
    <w:rsid w:val="00DF2E95"/>
    <w:rsid w:val="00DF2EFC"/>
    <w:rsid w:val="00DF31B1"/>
    <w:rsid w:val="00DF3482"/>
    <w:rsid w:val="00DF36D0"/>
    <w:rsid w:val="00DF386F"/>
    <w:rsid w:val="00DF513D"/>
    <w:rsid w:val="00DF6DA7"/>
    <w:rsid w:val="00DF71C3"/>
    <w:rsid w:val="00E002A3"/>
    <w:rsid w:val="00E00652"/>
    <w:rsid w:val="00E00B95"/>
    <w:rsid w:val="00E015C3"/>
    <w:rsid w:val="00E0209D"/>
    <w:rsid w:val="00E021E3"/>
    <w:rsid w:val="00E023A7"/>
    <w:rsid w:val="00E02BE7"/>
    <w:rsid w:val="00E0472D"/>
    <w:rsid w:val="00E047CE"/>
    <w:rsid w:val="00E04A45"/>
    <w:rsid w:val="00E04FCD"/>
    <w:rsid w:val="00E050C7"/>
    <w:rsid w:val="00E06307"/>
    <w:rsid w:val="00E0664D"/>
    <w:rsid w:val="00E074F9"/>
    <w:rsid w:val="00E076B7"/>
    <w:rsid w:val="00E07DD8"/>
    <w:rsid w:val="00E10566"/>
    <w:rsid w:val="00E110CF"/>
    <w:rsid w:val="00E111C0"/>
    <w:rsid w:val="00E11955"/>
    <w:rsid w:val="00E11F8D"/>
    <w:rsid w:val="00E1238E"/>
    <w:rsid w:val="00E12617"/>
    <w:rsid w:val="00E127C2"/>
    <w:rsid w:val="00E13E39"/>
    <w:rsid w:val="00E14095"/>
    <w:rsid w:val="00E14B3D"/>
    <w:rsid w:val="00E153B6"/>
    <w:rsid w:val="00E15C06"/>
    <w:rsid w:val="00E15C31"/>
    <w:rsid w:val="00E163C8"/>
    <w:rsid w:val="00E16A2B"/>
    <w:rsid w:val="00E17026"/>
    <w:rsid w:val="00E170AD"/>
    <w:rsid w:val="00E1743F"/>
    <w:rsid w:val="00E178A4"/>
    <w:rsid w:val="00E17B03"/>
    <w:rsid w:val="00E21E84"/>
    <w:rsid w:val="00E2241D"/>
    <w:rsid w:val="00E22EDC"/>
    <w:rsid w:val="00E23AD7"/>
    <w:rsid w:val="00E23CB3"/>
    <w:rsid w:val="00E23F63"/>
    <w:rsid w:val="00E241E9"/>
    <w:rsid w:val="00E242BE"/>
    <w:rsid w:val="00E24BC8"/>
    <w:rsid w:val="00E25AB8"/>
    <w:rsid w:val="00E26412"/>
    <w:rsid w:val="00E27854"/>
    <w:rsid w:val="00E278E9"/>
    <w:rsid w:val="00E304C6"/>
    <w:rsid w:val="00E304DE"/>
    <w:rsid w:val="00E30589"/>
    <w:rsid w:val="00E306A3"/>
    <w:rsid w:val="00E30CBF"/>
    <w:rsid w:val="00E313E6"/>
    <w:rsid w:val="00E31AD7"/>
    <w:rsid w:val="00E3224C"/>
    <w:rsid w:val="00E32904"/>
    <w:rsid w:val="00E334D4"/>
    <w:rsid w:val="00E338A8"/>
    <w:rsid w:val="00E35112"/>
    <w:rsid w:val="00E352B2"/>
    <w:rsid w:val="00E35472"/>
    <w:rsid w:val="00E35D1E"/>
    <w:rsid w:val="00E35DFE"/>
    <w:rsid w:val="00E364F6"/>
    <w:rsid w:val="00E3692E"/>
    <w:rsid w:val="00E373E5"/>
    <w:rsid w:val="00E3751E"/>
    <w:rsid w:val="00E37652"/>
    <w:rsid w:val="00E37FA8"/>
    <w:rsid w:val="00E400A8"/>
    <w:rsid w:val="00E40852"/>
    <w:rsid w:val="00E40CB5"/>
    <w:rsid w:val="00E4153B"/>
    <w:rsid w:val="00E4196C"/>
    <w:rsid w:val="00E41B25"/>
    <w:rsid w:val="00E423CE"/>
    <w:rsid w:val="00E426F8"/>
    <w:rsid w:val="00E43F53"/>
    <w:rsid w:val="00E43F6D"/>
    <w:rsid w:val="00E442B9"/>
    <w:rsid w:val="00E44940"/>
    <w:rsid w:val="00E44CD5"/>
    <w:rsid w:val="00E453F0"/>
    <w:rsid w:val="00E45A90"/>
    <w:rsid w:val="00E46099"/>
    <w:rsid w:val="00E4681F"/>
    <w:rsid w:val="00E4793B"/>
    <w:rsid w:val="00E501EA"/>
    <w:rsid w:val="00E50EF6"/>
    <w:rsid w:val="00E51966"/>
    <w:rsid w:val="00E519F5"/>
    <w:rsid w:val="00E51C67"/>
    <w:rsid w:val="00E5219C"/>
    <w:rsid w:val="00E52271"/>
    <w:rsid w:val="00E522DF"/>
    <w:rsid w:val="00E52354"/>
    <w:rsid w:val="00E5351C"/>
    <w:rsid w:val="00E5373D"/>
    <w:rsid w:val="00E5563B"/>
    <w:rsid w:val="00E55725"/>
    <w:rsid w:val="00E55B05"/>
    <w:rsid w:val="00E55BE4"/>
    <w:rsid w:val="00E55C6D"/>
    <w:rsid w:val="00E55FA5"/>
    <w:rsid w:val="00E55FE5"/>
    <w:rsid w:val="00E56393"/>
    <w:rsid w:val="00E563F9"/>
    <w:rsid w:val="00E56555"/>
    <w:rsid w:val="00E56A87"/>
    <w:rsid w:val="00E57684"/>
    <w:rsid w:val="00E576F3"/>
    <w:rsid w:val="00E57C9A"/>
    <w:rsid w:val="00E60E14"/>
    <w:rsid w:val="00E62063"/>
    <w:rsid w:val="00E63085"/>
    <w:rsid w:val="00E633D5"/>
    <w:rsid w:val="00E639AD"/>
    <w:rsid w:val="00E639D4"/>
    <w:rsid w:val="00E63B57"/>
    <w:rsid w:val="00E6414B"/>
    <w:rsid w:val="00E650A4"/>
    <w:rsid w:val="00E65420"/>
    <w:rsid w:val="00E6692A"/>
    <w:rsid w:val="00E6758C"/>
    <w:rsid w:val="00E67D42"/>
    <w:rsid w:val="00E7020B"/>
    <w:rsid w:val="00E7046C"/>
    <w:rsid w:val="00E709C6"/>
    <w:rsid w:val="00E70B84"/>
    <w:rsid w:val="00E70C82"/>
    <w:rsid w:val="00E7100C"/>
    <w:rsid w:val="00E7101B"/>
    <w:rsid w:val="00E71484"/>
    <w:rsid w:val="00E71934"/>
    <w:rsid w:val="00E71A33"/>
    <w:rsid w:val="00E71CE3"/>
    <w:rsid w:val="00E721AF"/>
    <w:rsid w:val="00E72B14"/>
    <w:rsid w:val="00E72B5C"/>
    <w:rsid w:val="00E72F6A"/>
    <w:rsid w:val="00E73ABC"/>
    <w:rsid w:val="00E740E8"/>
    <w:rsid w:val="00E746F7"/>
    <w:rsid w:val="00E74802"/>
    <w:rsid w:val="00E749E0"/>
    <w:rsid w:val="00E74DFB"/>
    <w:rsid w:val="00E752FA"/>
    <w:rsid w:val="00E7552D"/>
    <w:rsid w:val="00E7569A"/>
    <w:rsid w:val="00E76243"/>
    <w:rsid w:val="00E77DA4"/>
    <w:rsid w:val="00E804F4"/>
    <w:rsid w:val="00E80618"/>
    <w:rsid w:val="00E8190B"/>
    <w:rsid w:val="00E81C01"/>
    <w:rsid w:val="00E8230A"/>
    <w:rsid w:val="00E823C0"/>
    <w:rsid w:val="00E828D2"/>
    <w:rsid w:val="00E82ACF"/>
    <w:rsid w:val="00E836CD"/>
    <w:rsid w:val="00E83C04"/>
    <w:rsid w:val="00E83C7D"/>
    <w:rsid w:val="00E83CC3"/>
    <w:rsid w:val="00E844EA"/>
    <w:rsid w:val="00E84A70"/>
    <w:rsid w:val="00E84D8A"/>
    <w:rsid w:val="00E84E9A"/>
    <w:rsid w:val="00E85571"/>
    <w:rsid w:val="00E85999"/>
    <w:rsid w:val="00E85EDC"/>
    <w:rsid w:val="00E86876"/>
    <w:rsid w:val="00E86E50"/>
    <w:rsid w:val="00E872BB"/>
    <w:rsid w:val="00E90583"/>
    <w:rsid w:val="00E91516"/>
    <w:rsid w:val="00E9218C"/>
    <w:rsid w:val="00E92C67"/>
    <w:rsid w:val="00E93101"/>
    <w:rsid w:val="00E93582"/>
    <w:rsid w:val="00E9362D"/>
    <w:rsid w:val="00E936A9"/>
    <w:rsid w:val="00E93CC6"/>
    <w:rsid w:val="00E93FAC"/>
    <w:rsid w:val="00E94373"/>
    <w:rsid w:val="00E948D5"/>
    <w:rsid w:val="00E94B9B"/>
    <w:rsid w:val="00E94F51"/>
    <w:rsid w:val="00E95669"/>
    <w:rsid w:val="00E95BCF"/>
    <w:rsid w:val="00E97B74"/>
    <w:rsid w:val="00E97CD1"/>
    <w:rsid w:val="00E97E72"/>
    <w:rsid w:val="00EA0445"/>
    <w:rsid w:val="00EA0574"/>
    <w:rsid w:val="00EA1499"/>
    <w:rsid w:val="00EA1D3F"/>
    <w:rsid w:val="00EA1F59"/>
    <w:rsid w:val="00EA2837"/>
    <w:rsid w:val="00EA2B4D"/>
    <w:rsid w:val="00EA2F5D"/>
    <w:rsid w:val="00EA3006"/>
    <w:rsid w:val="00EA3130"/>
    <w:rsid w:val="00EA314B"/>
    <w:rsid w:val="00EA39B1"/>
    <w:rsid w:val="00EA3B19"/>
    <w:rsid w:val="00EA462E"/>
    <w:rsid w:val="00EA4B24"/>
    <w:rsid w:val="00EA4C20"/>
    <w:rsid w:val="00EA51AA"/>
    <w:rsid w:val="00EA60FC"/>
    <w:rsid w:val="00EA65F4"/>
    <w:rsid w:val="00EA69A8"/>
    <w:rsid w:val="00EA713F"/>
    <w:rsid w:val="00EA7577"/>
    <w:rsid w:val="00EA759D"/>
    <w:rsid w:val="00EA77F3"/>
    <w:rsid w:val="00EB01A0"/>
    <w:rsid w:val="00EB0381"/>
    <w:rsid w:val="00EB079D"/>
    <w:rsid w:val="00EB0C4A"/>
    <w:rsid w:val="00EB0ECB"/>
    <w:rsid w:val="00EB144A"/>
    <w:rsid w:val="00EB14AC"/>
    <w:rsid w:val="00EB1912"/>
    <w:rsid w:val="00EB1919"/>
    <w:rsid w:val="00EB1C9B"/>
    <w:rsid w:val="00EB26E1"/>
    <w:rsid w:val="00EB26FF"/>
    <w:rsid w:val="00EB2793"/>
    <w:rsid w:val="00EB2918"/>
    <w:rsid w:val="00EB2DEA"/>
    <w:rsid w:val="00EB2E6F"/>
    <w:rsid w:val="00EB4BCA"/>
    <w:rsid w:val="00EB4BCE"/>
    <w:rsid w:val="00EB53D7"/>
    <w:rsid w:val="00EB5A7D"/>
    <w:rsid w:val="00EB5EFE"/>
    <w:rsid w:val="00EB6A6F"/>
    <w:rsid w:val="00EB6F46"/>
    <w:rsid w:val="00EB7737"/>
    <w:rsid w:val="00EB7C48"/>
    <w:rsid w:val="00EB7E5E"/>
    <w:rsid w:val="00EC000E"/>
    <w:rsid w:val="00EC0475"/>
    <w:rsid w:val="00EC0AF6"/>
    <w:rsid w:val="00EC0FA2"/>
    <w:rsid w:val="00EC1EF2"/>
    <w:rsid w:val="00EC2116"/>
    <w:rsid w:val="00EC2B40"/>
    <w:rsid w:val="00EC2EDD"/>
    <w:rsid w:val="00EC36DA"/>
    <w:rsid w:val="00EC3941"/>
    <w:rsid w:val="00EC3B32"/>
    <w:rsid w:val="00EC4156"/>
    <w:rsid w:val="00EC419C"/>
    <w:rsid w:val="00EC45B2"/>
    <w:rsid w:val="00EC47E2"/>
    <w:rsid w:val="00EC48A5"/>
    <w:rsid w:val="00EC4A29"/>
    <w:rsid w:val="00EC50D0"/>
    <w:rsid w:val="00EC5305"/>
    <w:rsid w:val="00EC58EA"/>
    <w:rsid w:val="00EC5A09"/>
    <w:rsid w:val="00EC6429"/>
    <w:rsid w:val="00ED0106"/>
    <w:rsid w:val="00ED040F"/>
    <w:rsid w:val="00ED118F"/>
    <w:rsid w:val="00ED15DC"/>
    <w:rsid w:val="00ED17C5"/>
    <w:rsid w:val="00ED257D"/>
    <w:rsid w:val="00ED2E45"/>
    <w:rsid w:val="00ED3035"/>
    <w:rsid w:val="00ED358D"/>
    <w:rsid w:val="00ED400E"/>
    <w:rsid w:val="00ED43B0"/>
    <w:rsid w:val="00ED4B2F"/>
    <w:rsid w:val="00ED4CE1"/>
    <w:rsid w:val="00ED4D41"/>
    <w:rsid w:val="00ED511A"/>
    <w:rsid w:val="00ED5244"/>
    <w:rsid w:val="00ED5A40"/>
    <w:rsid w:val="00ED5F26"/>
    <w:rsid w:val="00ED676C"/>
    <w:rsid w:val="00ED7703"/>
    <w:rsid w:val="00ED7BD1"/>
    <w:rsid w:val="00ED7DA7"/>
    <w:rsid w:val="00EE00FB"/>
    <w:rsid w:val="00EE1B9C"/>
    <w:rsid w:val="00EE3393"/>
    <w:rsid w:val="00EE3A55"/>
    <w:rsid w:val="00EE3EDF"/>
    <w:rsid w:val="00EE41CE"/>
    <w:rsid w:val="00EE433B"/>
    <w:rsid w:val="00EE4C67"/>
    <w:rsid w:val="00EE4C7C"/>
    <w:rsid w:val="00EE53DF"/>
    <w:rsid w:val="00EE593E"/>
    <w:rsid w:val="00EE5E6F"/>
    <w:rsid w:val="00EE6008"/>
    <w:rsid w:val="00EE628D"/>
    <w:rsid w:val="00EE663A"/>
    <w:rsid w:val="00EE729D"/>
    <w:rsid w:val="00EE7BB6"/>
    <w:rsid w:val="00EE7F2E"/>
    <w:rsid w:val="00EF01D0"/>
    <w:rsid w:val="00EF1398"/>
    <w:rsid w:val="00EF13FA"/>
    <w:rsid w:val="00EF182D"/>
    <w:rsid w:val="00EF2859"/>
    <w:rsid w:val="00EF321F"/>
    <w:rsid w:val="00EF32D5"/>
    <w:rsid w:val="00EF3496"/>
    <w:rsid w:val="00EF3A42"/>
    <w:rsid w:val="00EF43CE"/>
    <w:rsid w:val="00EF4533"/>
    <w:rsid w:val="00EF513C"/>
    <w:rsid w:val="00EF522A"/>
    <w:rsid w:val="00EF54DD"/>
    <w:rsid w:val="00EF592D"/>
    <w:rsid w:val="00EF5BD0"/>
    <w:rsid w:val="00EF6718"/>
    <w:rsid w:val="00EF6B59"/>
    <w:rsid w:val="00EF6D20"/>
    <w:rsid w:val="00EF6E01"/>
    <w:rsid w:val="00EF7015"/>
    <w:rsid w:val="00EF7525"/>
    <w:rsid w:val="00EF7824"/>
    <w:rsid w:val="00EF7866"/>
    <w:rsid w:val="00F0042D"/>
    <w:rsid w:val="00F00657"/>
    <w:rsid w:val="00F00ACD"/>
    <w:rsid w:val="00F00F9B"/>
    <w:rsid w:val="00F011A3"/>
    <w:rsid w:val="00F0271C"/>
    <w:rsid w:val="00F027F0"/>
    <w:rsid w:val="00F0283A"/>
    <w:rsid w:val="00F03D39"/>
    <w:rsid w:val="00F04848"/>
    <w:rsid w:val="00F049F9"/>
    <w:rsid w:val="00F052D5"/>
    <w:rsid w:val="00F053C0"/>
    <w:rsid w:val="00F0566A"/>
    <w:rsid w:val="00F05704"/>
    <w:rsid w:val="00F05E2E"/>
    <w:rsid w:val="00F06375"/>
    <w:rsid w:val="00F0680D"/>
    <w:rsid w:val="00F06AFC"/>
    <w:rsid w:val="00F06FC2"/>
    <w:rsid w:val="00F07578"/>
    <w:rsid w:val="00F10378"/>
    <w:rsid w:val="00F108B7"/>
    <w:rsid w:val="00F10C0D"/>
    <w:rsid w:val="00F11056"/>
    <w:rsid w:val="00F116EF"/>
    <w:rsid w:val="00F11DBF"/>
    <w:rsid w:val="00F11FE8"/>
    <w:rsid w:val="00F12BB0"/>
    <w:rsid w:val="00F131E6"/>
    <w:rsid w:val="00F138B0"/>
    <w:rsid w:val="00F139DA"/>
    <w:rsid w:val="00F14059"/>
    <w:rsid w:val="00F1630C"/>
    <w:rsid w:val="00F16CA4"/>
    <w:rsid w:val="00F1702A"/>
    <w:rsid w:val="00F17FE3"/>
    <w:rsid w:val="00F20303"/>
    <w:rsid w:val="00F210B2"/>
    <w:rsid w:val="00F21128"/>
    <w:rsid w:val="00F21662"/>
    <w:rsid w:val="00F217BD"/>
    <w:rsid w:val="00F21D82"/>
    <w:rsid w:val="00F22431"/>
    <w:rsid w:val="00F22EE6"/>
    <w:rsid w:val="00F233B0"/>
    <w:rsid w:val="00F2351E"/>
    <w:rsid w:val="00F238DE"/>
    <w:rsid w:val="00F23CD5"/>
    <w:rsid w:val="00F2473F"/>
    <w:rsid w:val="00F248E7"/>
    <w:rsid w:val="00F24F88"/>
    <w:rsid w:val="00F24FC8"/>
    <w:rsid w:val="00F2517B"/>
    <w:rsid w:val="00F25660"/>
    <w:rsid w:val="00F257BD"/>
    <w:rsid w:val="00F25BC2"/>
    <w:rsid w:val="00F25D18"/>
    <w:rsid w:val="00F25D4E"/>
    <w:rsid w:val="00F25EC4"/>
    <w:rsid w:val="00F25ECF"/>
    <w:rsid w:val="00F2688D"/>
    <w:rsid w:val="00F26DEA"/>
    <w:rsid w:val="00F27305"/>
    <w:rsid w:val="00F2758A"/>
    <w:rsid w:val="00F31350"/>
    <w:rsid w:val="00F3196B"/>
    <w:rsid w:val="00F31BB5"/>
    <w:rsid w:val="00F31E18"/>
    <w:rsid w:val="00F31F28"/>
    <w:rsid w:val="00F32E55"/>
    <w:rsid w:val="00F33887"/>
    <w:rsid w:val="00F34207"/>
    <w:rsid w:val="00F34432"/>
    <w:rsid w:val="00F34AD0"/>
    <w:rsid w:val="00F352D9"/>
    <w:rsid w:val="00F3535A"/>
    <w:rsid w:val="00F3572E"/>
    <w:rsid w:val="00F35742"/>
    <w:rsid w:val="00F36131"/>
    <w:rsid w:val="00F36265"/>
    <w:rsid w:val="00F36555"/>
    <w:rsid w:val="00F37D99"/>
    <w:rsid w:val="00F37E8A"/>
    <w:rsid w:val="00F37FC3"/>
    <w:rsid w:val="00F406B2"/>
    <w:rsid w:val="00F4143C"/>
    <w:rsid w:val="00F414BF"/>
    <w:rsid w:val="00F42701"/>
    <w:rsid w:val="00F427FE"/>
    <w:rsid w:val="00F42E51"/>
    <w:rsid w:val="00F42F7A"/>
    <w:rsid w:val="00F43418"/>
    <w:rsid w:val="00F4367C"/>
    <w:rsid w:val="00F44702"/>
    <w:rsid w:val="00F449BE"/>
    <w:rsid w:val="00F44C3B"/>
    <w:rsid w:val="00F450E2"/>
    <w:rsid w:val="00F452A0"/>
    <w:rsid w:val="00F45349"/>
    <w:rsid w:val="00F4623F"/>
    <w:rsid w:val="00F47669"/>
    <w:rsid w:val="00F47841"/>
    <w:rsid w:val="00F479E8"/>
    <w:rsid w:val="00F501A7"/>
    <w:rsid w:val="00F51943"/>
    <w:rsid w:val="00F51978"/>
    <w:rsid w:val="00F51ADD"/>
    <w:rsid w:val="00F52F3E"/>
    <w:rsid w:val="00F531D7"/>
    <w:rsid w:val="00F536F5"/>
    <w:rsid w:val="00F53EFB"/>
    <w:rsid w:val="00F54233"/>
    <w:rsid w:val="00F54361"/>
    <w:rsid w:val="00F544E1"/>
    <w:rsid w:val="00F5457A"/>
    <w:rsid w:val="00F549F9"/>
    <w:rsid w:val="00F552BA"/>
    <w:rsid w:val="00F555FD"/>
    <w:rsid w:val="00F556A6"/>
    <w:rsid w:val="00F556FC"/>
    <w:rsid w:val="00F55703"/>
    <w:rsid w:val="00F5645D"/>
    <w:rsid w:val="00F56505"/>
    <w:rsid w:val="00F5686A"/>
    <w:rsid w:val="00F5737B"/>
    <w:rsid w:val="00F6018A"/>
    <w:rsid w:val="00F60C57"/>
    <w:rsid w:val="00F6177D"/>
    <w:rsid w:val="00F617C0"/>
    <w:rsid w:val="00F61CB1"/>
    <w:rsid w:val="00F61F2A"/>
    <w:rsid w:val="00F62109"/>
    <w:rsid w:val="00F622FB"/>
    <w:rsid w:val="00F63046"/>
    <w:rsid w:val="00F63CE2"/>
    <w:rsid w:val="00F63D36"/>
    <w:rsid w:val="00F64302"/>
    <w:rsid w:val="00F6436F"/>
    <w:rsid w:val="00F649BA"/>
    <w:rsid w:val="00F64E92"/>
    <w:rsid w:val="00F65E8A"/>
    <w:rsid w:val="00F66352"/>
    <w:rsid w:val="00F671BD"/>
    <w:rsid w:val="00F70D0D"/>
    <w:rsid w:val="00F70E88"/>
    <w:rsid w:val="00F71672"/>
    <w:rsid w:val="00F71C84"/>
    <w:rsid w:val="00F71DA5"/>
    <w:rsid w:val="00F71DBB"/>
    <w:rsid w:val="00F72503"/>
    <w:rsid w:val="00F7256F"/>
    <w:rsid w:val="00F726DF"/>
    <w:rsid w:val="00F7280F"/>
    <w:rsid w:val="00F728A7"/>
    <w:rsid w:val="00F7290C"/>
    <w:rsid w:val="00F730E2"/>
    <w:rsid w:val="00F733ED"/>
    <w:rsid w:val="00F73998"/>
    <w:rsid w:val="00F73AA9"/>
    <w:rsid w:val="00F73EFA"/>
    <w:rsid w:val="00F7434A"/>
    <w:rsid w:val="00F745B3"/>
    <w:rsid w:val="00F74667"/>
    <w:rsid w:val="00F752AC"/>
    <w:rsid w:val="00F76518"/>
    <w:rsid w:val="00F767F1"/>
    <w:rsid w:val="00F76813"/>
    <w:rsid w:val="00F76B73"/>
    <w:rsid w:val="00F76C00"/>
    <w:rsid w:val="00F76DC8"/>
    <w:rsid w:val="00F76F32"/>
    <w:rsid w:val="00F77F23"/>
    <w:rsid w:val="00F810C6"/>
    <w:rsid w:val="00F8194E"/>
    <w:rsid w:val="00F81F9B"/>
    <w:rsid w:val="00F81FCB"/>
    <w:rsid w:val="00F82968"/>
    <w:rsid w:val="00F82B57"/>
    <w:rsid w:val="00F82C23"/>
    <w:rsid w:val="00F82DA5"/>
    <w:rsid w:val="00F8308D"/>
    <w:rsid w:val="00F833F2"/>
    <w:rsid w:val="00F83BA9"/>
    <w:rsid w:val="00F84001"/>
    <w:rsid w:val="00F84B99"/>
    <w:rsid w:val="00F8504E"/>
    <w:rsid w:val="00F8512C"/>
    <w:rsid w:val="00F85195"/>
    <w:rsid w:val="00F856C0"/>
    <w:rsid w:val="00F85D97"/>
    <w:rsid w:val="00F86715"/>
    <w:rsid w:val="00F8688B"/>
    <w:rsid w:val="00F869DE"/>
    <w:rsid w:val="00F86B12"/>
    <w:rsid w:val="00F87308"/>
    <w:rsid w:val="00F87B0D"/>
    <w:rsid w:val="00F9077E"/>
    <w:rsid w:val="00F90AD4"/>
    <w:rsid w:val="00F90D87"/>
    <w:rsid w:val="00F90F9A"/>
    <w:rsid w:val="00F915F4"/>
    <w:rsid w:val="00F91A31"/>
    <w:rsid w:val="00F91D0D"/>
    <w:rsid w:val="00F91D9B"/>
    <w:rsid w:val="00F92566"/>
    <w:rsid w:val="00F9285B"/>
    <w:rsid w:val="00F9304B"/>
    <w:rsid w:val="00F933B6"/>
    <w:rsid w:val="00F9365C"/>
    <w:rsid w:val="00F9398B"/>
    <w:rsid w:val="00F93C8A"/>
    <w:rsid w:val="00F93D7E"/>
    <w:rsid w:val="00F94290"/>
    <w:rsid w:val="00F94C93"/>
    <w:rsid w:val="00F94CA4"/>
    <w:rsid w:val="00F951E4"/>
    <w:rsid w:val="00F95781"/>
    <w:rsid w:val="00F95D7C"/>
    <w:rsid w:val="00F96649"/>
    <w:rsid w:val="00F968D2"/>
    <w:rsid w:val="00F96F5B"/>
    <w:rsid w:val="00F9712D"/>
    <w:rsid w:val="00F974D3"/>
    <w:rsid w:val="00F97BF5"/>
    <w:rsid w:val="00FA00CC"/>
    <w:rsid w:val="00FA00ED"/>
    <w:rsid w:val="00FA08D5"/>
    <w:rsid w:val="00FA193E"/>
    <w:rsid w:val="00FA270E"/>
    <w:rsid w:val="00FA3097"/>
    <w:rsid w:val="00FA32C8"/>
    <w:rsid w:val="00FA3358"/>
    <w:rsid w:val="00FA3C71"/>
    <w:rsid w:val="00FA40F3"/>
    <w:rsid w:val="00FA4362"/>
    <w:rsid w:val="00FA50D4"/>
    <w:rsid w:val="00FA5CBB"/>
    <w:rsid w:val="00FA61A3"/>
    <w:rsid w:val="00FA6A97"/>
    <w:rsid w:val="00FA6BDE"/>
    <w:rsid w:val="00FA6DF7"/>
    <w:rsid w:val="00FA715B"/>
    <w:rsid w:val="00FA77C2"/>
    <w:rsid w:val="00FA7ABF"/>
    <w:rsid w:val="00FA7C04"/>
    <w:rsid w:val="00FA7CAF"/>
    <w:rsid w:val="00FA7F5C"/>
    <w:rsid w:val="00FB0113"/>
    <w:rsid w:val="00FB0620"/>
    <w:rsid w:val="00FB1454"/>
    <w:rsid w:val="00FB15C2"/>
    <w:rsid w:val="00FB1D9D"/>
    <w:rsid w:val="00FB3216"/>
    <w:rsid w:val="00FB3902"/>
    <w:rsid w:val="00FB3FA5"/>
    <w:rsid w:val="00FB4236"/>
    <w:rsid w:val="00FB45F8"/>
    <w:rsid w:val="00FB469B"/>
    <w:rsid w:val="00FB46E4"/>
    <w:rsid w:val="00FB55AF"/>
    <w:rsid w:val="00FB55E9"/>
    <w:rsid w:val="00FB61C3"/>
    <w:rsid w:val="00FB666E"/>
    <w:rsid w:val="00FB6C26"/>
    <w:rsid w:val="00FB6FFC"/>
    <w:rsid w:val="00FB7003"/>
    <w:rsid w:val="00FB75B2"/>
    <w:rsid w:val="00FB7CA3"/>
    <w:rsid w:val="00FC00D0"/>
    <w:rsid w:val="00FC01FC"/>
    <w:rsid w:val="00FC02CA"/>
    <w:rsid w:val="00FC0BFC"/>
    <w:rsid w:val="00FC1734"/>
    <w:rsid w:val="00FC1B4D"/>
    <w:rsid w:val="00FC2109"/>
    <w:rsid w:val="00FC2DE8"/>
    <w:rsid w:val="00FC375D"/>
    <w:rsid w:val="00FC3AD3"/>
    <w:rsid w:val="00FC412B"/>
    <w:rsid w:val="00FC4440"/>
    <w:rsid w:val="00FC455D"/>
    <w:rsid w:val="00FC4A91"/>
    <w:rsid w:val="00FC52F7"/>
    <w:rsid w:val="00FC54E8"/>
    <w:rsid w:val="00FC5F8A"/>
    <w:rsid w:val="00FC66EF"/>
    <w:rsid w:val="00FC75F2"/>
    <w:rsid w:val="00FC78D2"/>
    <w:rsid w:val="00FD03C1"/>
    <w:rsid w:val="00FD0996"/>
    <w:rsid w:val="00FD0E2B"/>
    <w:rsid w:val="00FD10B3"/>
    <w:rsid w:val="00FD123E"/>
    <w:rsid w:val="00FD1E51"/>
    <w:rsid w:val="00FD2C86"/>
    <w:rsid w:val="00FD2CAE"/>
    <w:rsid w:val="00FD2D60"/>
    <w:rsid w:val="00FD38F8"/>
    <w:rsid w:val="00FD3B5D"/>
    <w:rsid w:val="00FD3E60"/>
    <w:rsid w:val="00FD4F55"/>
    <w:rsid w:val="00FD5213"/>
    <w:rsid w:val="00FD5717"/>
    <w:rsid w:val="00FD5A01"/>
    <w:rsid w:val="00FD5B26"/>
    <w:rsid w:val="00FD5BD4"/>
    <w:rsid w:val="00FD6B90"/>
    <w:rsid w:val="00FD6F57"/>
    <w:rsid w:val="00FD70B9"/>
    <w:rsid w:val="00FD77CC"/>
    <w:rsid w:val="00FD7E2E"/>
    <w:rsid w:val="00FE1371"/>
    <w:rsid w:val="00FE1DD4"/>
    <w:rsid w:val="00FE1ED5"/>
    <w:rsid w:val="00FE20DB"/>
    <w:rsid w:val="00FE23D5"/>
    <w:rsid w:val="00FE25A2"/>
    <w:rsid w:val="00FE2C4B"/>
    <w:rsid w:val="00FE31A3"/>
    <w:rsid w:val="00FE3898"/>
    <w:rsid w:val="00FE4BB9"/>
    <w:rsid w:val="00FE4E51"/>
    <w:rsid w:val="00FE4F09"/>
    <w:rsid w:val="00FE54ED"/>
    <w:rsid w:val="00FE7C03"/>
    <w:rsid w:val="00FF0611"/>
    <w:rsid w:val="00FF085B"/>
    <w:rsid w:val="00FF0B38"/>
    <w:rsid w:val="00FF1921"/>
    <w:rsid w:val="00FF195A"/>
    <w:rsid w:val="00FF19FF"/>
    <w:rsid w:val="00FF1E92"/>
    <w:rsid w:val="00FF1EFB"/>
    <w:rsid w:val="00FF2D78"/>
    <w:rsid w:val="00FF30B9"/>
    <w:rsid w:val="00FF36C9"/>
    <w:rsid w:val="00FF37EF"/>
    <w:rsid w:val="00FF42B3"/>
    <w:rsid w:val="00FF489B"/>
    <w:rsid w:val="00FF5575"/>
    <w:rsid w:val="00FF5684"/>
    <w:rsid w:val="00FF5963"/>
    <w:rsid w:val="00FF705F"/>
    <w:rsid w:val="00FF7060"/>
    <w:rsid w:val="00FF7E6E"/>
    <w:rsid w:val="53C33C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62DAD8"/>
  <w15:docId w15:val="{BEBEA13E-220C-924F-8A4C-C10CB6032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iPriority="9" w:qFormat="1"/>
    <w:lsdException w:name="heading 5" w:uiPriority="99"/>
    <w:lsdException w:name="heading 6" w:semiHidden="1" w:uiPriority="99" w:unhideWhenUsed="1"/>
    <w:lsdException w:name="heading 7" w:uiPriority="99"/>
    <w:lsdException w:name="heading 8" w:uiPriority="99"/>
    <w:lsdException w:name="heading 9" w:uiPriority="99"/>
    <w:lsdException w:name="index 1" w:uiPriority="99"/>
    <w:lsdException w:name="index 2" w:uiPriority="99"/>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99" w:unhideWhenUsed="1"/>
    <w:lsdException w:name="toc 2" w:semiHidden="1" w:uiPriority="99" w:unhideWhenUsed="1"/>
    <w:lsdException w:name="toc 3" w:semiHidden="1" w:uiPriority="99" w:unhideWhenUsed="1"/>
    <w:lsdException w:name="toc 4" w:semiHidden="1" w:uiPriority="99" w:unhideWhenUsed="1"/>
    <w:lsdException w:name="toc 5" w:semiHidden="1" w:uiPriority="99" w:unhideWhenUsed="1"/>
    <w:lsdException w:name="toc 6" w:semiHidden="1" w:uiPriority="99" w:unhideWhenUsed="1"/>
    <w:lsdException w:name="toc 7" w:semiHidden="1" w:uiPriority="99" w:unhideWhenUsed="1"/>
    <w:lsdException w:name="toc 8" w:semiHidden="1" w:uiPriority="99" w:unhideWhenUsed="1"/>
    <w:lsdException w:name="toc 9" w:semiHidden="1" w:uiPriority="9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iPriority="99"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nhideWhenUsed="1" w:qFormat="1"/>
    <w:lsdException w:name="List Number" w:semiHidden="1" w:uiPriority="99"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qFormat="1"/>
    <w:lsdException w:name="List Bullet 3" w:semiHidden="1" w:unhideWhenUsed="1" w:qFormat="1"/>
    <w:lsdException w:name="List Bullet 4" w:semiHidden="1" w:uiPriority="99" w:unhideWhenUsed="1"/>
    <w:lsdException w:name="List Bullet 5" w:uiPriority="99"/>
    <w:lsdException w:name="List Number 2" w:uiPriority="99"/>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qFormat="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Salutation" w:semiHidden="1" w:uiPriority="99" w:unhideWhenUsed="1"/>
    <w:lsdException w:name="Date" w:semiHidden="1" w:uiPriority="99" w:unhideWhenUsed="1"/>
    <w:lsdException w:name="Body Text First Indent" w:semiHidden="1" w:uiPriority="99" w:unhideWhenUsed="1"/>
    <w:lsdException w:name="Body Text First Indent 2" w:semiHidden="1" w:uiPriority="99" w:unhideWhenUsed="1"/>
    <w:lsdException w:name="Note Heading" w:uiPriority="99"/>
    <w:lsdException w:name="Body Text 2" w:uiPriority="99"/>
    <w:lsdException w:name="Body Text 3" w:uiPriority="99"/>
    <w:lsdException w:name="Body Text Indent 2" w:uiPriority="99"/>
    <w:lsdException w:name="Body Text Indent 3" w:semiHidden="1" w:uiPriority="99" w:unhideWhenUsed="1"/>
    <w:lsdException w:name="Block Text" w:semiHidden="1" w:uiPriority="99" w:unhideWhenUsed="1"/>
    <w:lsdException w:name="Hyperlink" w:semiHidden="1" w:uiPriority="1" w:unhideWhenUsed="1" w:qFormat="1"/>
    <w:lsdException w:name="FollowedHyperlink" w:semiHidden="1" w:uiPriority="1" w:unhideWhenUsed="1" w:qFormat="1"/>
    <w:lsdException w:name="Strong" w:uiPriority="99"/>
    <w:lsdException w:name="Emphasis" w:uiPriority="20"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99"/>
    <w:lsdException w:name="Intense Quote" w:uiPriority="99"/>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99"/>
    <w:lsdException w:name="Intense Emphasis" w:uiPriority="99"/>
    <w:lsdException w:name="Subtle Reference" w:uiPriority="99"/>
    <w:lsdException w:name="Intense Reference" w:uiPriority="99"/>
    <w:lsdException w:name="Book Title" w:uiPriority="99"/>
    <w:lsdException w:name="Bibliography" w:semiHidden="1" w:uiPriority="99" w:unhideWhenUsed="1"/>
    <w:lsdException w:name="TOC Heading" w:semiHidden="1" w:uiPriority="9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3552"/>
    <w:rPr>
      <w:rFonts w:ascii="Times New Roman" w:hAnsi="Times New Roman"/>
      <w:sz w:val="24"/>
      <w:szCs w:val="24"/>
    </w:rPr>
  </w:style>
  <w:style w:type="paragraph" w:styleId="Heading1">
    <w:name w:val="heading 1"/>
    <w:basedOn w:val="Normal"/>
    <w:next w:val="BodyText"/>
    <w:link w:val="Heading1Char"/>
    <w:qFormat/>
    <w:rsid w:val="00CE1503"/>
    <w:pPr>
      <w:keepNext/>
      <w:pageBreakBefore/>
      <w:spacing w:before="180" w:after="120"/>
      <w:outlineLvl w:val="0"/>
    </w:pPr>
    <w:rPr>
      <w:rFonts w:ascii="Arial" w:eastAsia="Batang" w:hAnsi="Arial"/>
      <w:b/>
      <w:color w:val="F3753F" w:themeColor="accent1"/>
      <w:sz w:val="32"/>
      <w:szCs w:val="28"/>
      <w:lang w:val="pt-BR" w:eastAsia="ko-KR"/>
    </w:rPr>
  </w:style>
  <w:style w:type="paragraph" w:styleId="Heading2">
    <w:name w:val="heading 2"/>
    <w:basedOn w:val="Normal"/>
    <w:next w:val="BodyText"/>
    <w:link w:val="Heading2Char"/>
    <w:qFormat/>
    <w:rsid w:val="009D7617"/>
    <w:pPr>
      <w:keepNext/>
      <w:spacing w:before="360" w:after="120"/>
      <w:outlineLvl w:val="1"/>
    </w:pPr>
    <w:rPr>
      <w:rFonts w:ascii="Arial" w:eastAsia="Batang" w:hAnsi="Arial" w:cs="Arial"/>
      <w:b/>
      <w:iCs/>
      <w:color w:val="394951"/>
      <w:sz w:val="28"/>
      <w:szCs w:val="20"/>
    </w:rPr>
  </w:style>
  <w:style w:type="paragraph" w:styleId="Heading3">
    <w:name w:val="heading 3"/>
    <w:basedOn w:val="Normal"/>
    <w:next w:val="BodyText"/>
    <w:link w:val="Heading3Char"/>
    <w:qFormat/>
    <w:rsid w:val="009D7617"/>
    <w:pPr>
      <w:keepNext/>
      <w:spacing w:before="120" w:after="120"/>
      <w:textAlignment w:val="top"/>
      <w:outlineLvl w:val="2"/>
    </w:pPr>
    <w:rPr>
      <w:rFonts w:ascii="Arial" w:eastAsia="Batang" w:hAnsi="Arial"/>
      <w:b/>
      <w:color w:val="394951"/>
      <w:szCs w:val="20"/>
      <w:lang w:eastAsia="ko-KR"/>
    </w:rPr>
  </w:style>
  <w:style w:type="paragraph" w:styleId="Heading4">
    <w:name w:val="heading 4"/>
    <w:basedOn w:val="Normal"/>
    <w:next w:val="Normal"/>
    <w:link w:val="Heading4Char"/>
    <w:uiPriority w:val="9"/>
    <w:qFormat/>
    <w:rsid w:val="00C35C41"/>
    <w:pPr>
      <w:keepNext/>
      <w:spacing w:before="180" w:after="120"/>
      <w:textAlignment w:val="top"/>
      <w:outlineLvl w:val="3"/>
    </w:pPr>
    <w:rPr>
      <w:rFonts w:ascii="Arial" w:eastAsia="Batang" w:hAnsi="Arial"/>
      <w:b/>
      <w:color w:val="6B767D" w:themeColor="text1"/>
      <w:sz w:val="20"/>
      <w:szCs w:val="20"/>
      <w:lang w:eastAsia="ko-KR"/>
    </w:rPr>
  </w:style>
  <w:style w:type="paragraph" w:styleId="Heading5">
    <w:name w:val="heading 5"/>
    <w:basedOn w:val="Heading3"/>
    <w:next w:val="Normal"/>
    <w:uiPriority w:val="99"/>
    <w:rsid w:val="00BB2D74"/>
    <w:pPr>
      <w:outlineLvl w:val="4"/>
    </w:pPr>
    <w:rPr>
      <w:b w:val="0"/>
      <w:color w:val="384851" w:themeColor="text2"/>
      <w:sz w:val="20"/>
    </w:rPr>
  </w:style>
  <w:style w:type="paragraph" w:styleId="Heading6">
    <w:name w:val="heading 6"/>
    <w:basedOn w:val="Normal"/>
    <w:next w:val="Normal"/>
    <w:link w:val="Heading6Char"/>
    <w:uiPriority w:val="99"/>
    <w:unhideWhenUsed/>
    <w:rsid w:val="00037174"/>
    <w:pPr>
      <w:keepNext/>
      <w:keepLines/>
      <w:spacing w:before="40"/>
      <w:outlineLvl w:val="5"/>
    </w:pPr>
    <w:rPr>
      <w:rFonts w:asciiTheme="majorHAnsi" w:eastAsiaTheme="majorEastAsia" w:hAnsiTheme="majorHAnsi" w:cstheme="majorBidi"/>
      <w:color w:val="6B767D" w:themeColor="text1"/>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9D7617"/>
    <w:rPr>
      <w:rFonts w:eastAsia="Batang"/>
      <w:b/>
      <w:color w:val="394951"/>
      <w:sz w:val="24"/>
      <w:lang w:eastAsia="ko-KR"/>
    </w:rPr>
  </w:style>
  <w:style w:type="character" w:styleId="Hyperlink">
    <w:name w:val="Hyperlink"/>
    <w:uiPriority w:val="1"/>
    <w:qFormat/>
    <w:rsid w:val="00053124"/>
    <w:rPr>
      <w:rFonts w:asciiTheme="minorHAnsi" w:hAnsiTheme="minorHAnsi"/>
      <w:b w:val="0"/>
      <w:bCs/>
      <w:dstrike w:val="0"/>
      <w:color w:val="0070C0"/>
      <w:sz w:val="20"/>
      <w:bdr w:val="none" w:sz="0" w:space="0" w:color="auto"/>
      <w:shd w:val="clear" w:color="auto" w:fill="auto"/>
      <w:vertAlign w:val="baseline"/>
    </w:rPr>
  </w:style>
  <w:style w:type="paragraph" w:styleId="BodyText">
    <w:name w:val="Body Text"/>
    <w:basedOn w:val="Normal"/>
    <w:link w:val="BodyTextChar"/>
    <w:qFormat/>
    <w:rsid w:val="00ED4CE1"/>
    <w:pPr>
      <w:spacing w:after="240"/>
    </w:pPr>
    <w:rPr>
      <w:rFonts w:ascii="Arial" w:hAnsi="Arial"/>
      <w:color w:val="000000"/>
      <w:sz w:val="20"/>
      <w:szCs w:val="20"/>
    </w:rPr>
  </w:style>
  <w:style w:type="character" w:customStyle="1" w:styleId="BodyTextChar">
    <w:name w:val="Body Text Char"/>
    <w:basedOn w:val="DefaultParagraphFont"/>
    <w:link w:val="BodyText"/>
    <w:rsid w:val="00ED4CE1"/>
    <w:rPr>
      <w:color w:val="000000"/>
    </w:rPr>
  </w:style>
  <w:style w:type="paragraph" w:styleId="Footer">
    <w:name w:val="footer"/>
    <w:basedOn w:val="Normal"/>
    <w:link w:val="FooterChar"/>
    <w:uiPriority w:val="99"/>
    <w:qFormat/>
    <w:rsid w:val="00270A43"/>
    <w:pPr>
      <w:tabs>
        <w:tab w:val="left" w:pos="0"/>
      </w:tabs>
      <w:spacing w:after="240"/>
    </w:pPr>
    <w:rPr>
      <w:rFonts w:ascii="Arial" w:hAnsi="Arial"/>
      <w:color w:val="384851" w:themeColor="text2"/>
      <w:sz w:val="14"/>
      <w:szCs w:val="20"/>
    </w:rPr>
  </w:style>
  <w:style w:type="character" w:customStyle="1" w:styleId="FooterChar">
    <w:name w:val="Footer Char"/>
    <w:basedOn w:val="DefaultParagraphFont"/>
    <w:link w:val="Footer"/>
    <w:uiPriority w:val="99"/>
    <w:rsid w:val="00C86B69"/>
    <w:rPr>
      <w:sz w:val="14"/>
    </w:rPr>
  </w:style>
  <w:style w:type="paragraph" w:styleId="BalloonText">
    <w:name w:val="Balloon Text"/>
    <w:basedOn w:val="Normal"/>
    <w:semiHidden/>
    <w:rsid w:val="00E22EDC"/>
    <w:rPr>
      <w:rFonts w:ascii="Tahoma" w:hAnsi="Tahoma" w:cs="Tahoma"/>
      <w:sz w:val="16"/>
      <w:szCs w:val="16"/>
    </w:rPr>
  </w:style>
  <w:style w:type="character" w:styleId="CommentReference">
    <w:name w:val="annotation reference"/>
    <w:semiHidden/>
    <w:rsid w:val="00E22EDC"/>
    <w:rPr>
      <w:sz w:val="16"/>
      <w:szCs w:val="16"/>
    </w:rPr>
  </w:style>
  <w:style w:type="character" w:customStyle="1" w:styleId="EmailStyle171">
    <w:name w:val="EmailStyle171"/>
    <w:semiHidden/>
    <w:rsid w:val="00E22EDC"/>
    <w:rPr>
      <w:rFonts w:ascii="Arial" w:hAnsi="Arial" w:cs="Arial"/>
      <w:color w:val="000080"/>
      <w:sz w:val="22"/>
      <w:szCs w:val="22"/>
      <w:u w:val="none"/>
      <w:effect w:val="none"/>
    </w:rPr>
  </w:style>
  <w:style w:type="paragraph" w:customStyle="1" w:styleId="MediumList2-Accent21">
    <w:name w:val="Medium List 2 - Accent 21"/>
    <w:hidden/>
    <w:uiPriority w:val="99"/>
    <w:semiHidden/>
    <w:rsid w:val="00FF7160"/>
    <w:rPr>
      <w:lang w:eastAsia="de-DE"/>
    </w:rPr>
  </w:style>
  <w:style w:type="paragraph" w:customStyle="1" w:styleId="Legal">
    <w:name w:val="Legal"/>
    <w:basedOn w:val="Normal"/>
    <w:uiPriority w:val="1"/>
    <w:qFormat/>
    <w:rsid w:val="00BB2D74"/>
    <w:pPr>
      <w:spacing w:after="120"/>
    </w:pPr>
    <w:rPr>
      <w:rFonts w:ascii="Arial" w:eastAsia="ヒラギノ角ゴ Pro W3" w:hAnsi="Arial"/>
      <w:color w:val="000000"/>
      <w:sz w:val="14"/>
      <w:szCs w:val="20"/>
      <w:lang w:val="en-GB"/>
    </w:rPr>
  </w:style>
  <w:style w:type="numbering" w:customStyle="1" w:styleId="TeradataList">
    <w:name w:val="Teradata List"/>
    <w:uiPriority w:val="99"/>
    <w:rsid w:val="00B82E41"/>
    <w:pPr>
      <w:numPr>
        <w:numId w:val="1"/>
      </w:numPr>
    </w:pPr>
  </w:style>
  <w:style w:type="paragraph" w:styleId="ListParagraph">
    <w:name w:val="List Paragraph"/>
    <w:basedOn w:val="Normal"/>
    <w:uiPriority w:val="34"/>
    <w:qFormat/>
    <w:rsid w:val="00F82968"/>
    <w:pPr>
      <w:spacing w:after="240"/>
      <w:ind w:left="720"/>
      <w:contextualSpacing/>
    </w:pPr>
    <w:rPr>
      <w:rFonts w:ascii="Arial" w:hAnsi="Arial"/>
      <w:color w:val="384851" w:themeColor="text2"/>
      <w:sz w:val="20"/>
      <w:szCs w:val="20"/>
    </w:rPr>
  </w:style>
  <w:style w:type="character" w:styleId="PageNumber">
    <w:name w:val="page number"/>
    <w:uiPriority w:val="1"/>
    <w:rsid w:val="00270A43"/>
    <w:rPr>
      <w:color w:val="F3753F" w:themeColor="accent1"/>
    </w:rPr>
  </w:style>
  <w:style w:type="paragraph" w:styleId="ListBullet">
    <w:name w:val="List Bullet"/>
    <w:basedOn w:val="Normal"/>
    <w:qFormat/>
    <w:rsid w:val="00310464"/>
    <w:pPr>
      <w:numPr>
        <w:numId w:val="2"/>
      </w:numPr>
      <w:spacing w:after="240"/>
    </w:pPr>
    <w:rPr>
      <w:rFonts w:ascii="Arial" w:hAnsi="Arial"/>
      <w:color w:val="384851" w:themeColor="text2"/>
      <w:sz w:val="20"/>
      <w:szCs w:val="20"/>
    </w:rPr>
  </w:style>
  <w:style w:type="paragraph" w:styleId="ListBullet2">
    <w:name w:val="List Bullet 2"/>
    <w:basedOn w:val="Normal"/>
    <w:qFormat/>
    <w:rsid w:val="00310464"/>
    <w:pPr>
      <w:numPr>
        <w:ilvl w:val="1"/>
        <w:numId w:val="2"/>
      </w:numPr>
      <w:spacing w:after="120"/>
    </w:pPr>
    <w:rPr>
      <w:rFonts w:ascii="Arial" w:hAnsi="Arial"/>
      <w:color w:val="384851" w:themeColor="text2"/>
      <w:sz w:val="20"/>
      <w:szCs w:val="20"/>
    </w:rPr>
  </w:style>
  <w:style w:type="paragraph" w:styleId="ListBullet3">
    <w:name w:val="List Bullet 3"/>
    <w:basedOn w:val="Normal"/>
    <w:qFormat/>
    <w:rsid w:val="00310464"/>
    <w:pPr>
      <w:numPr>
        <w:ilvl w:val="2"/>
        <w:numId w:val="2"/>
      </w:numPr>
      <w:spacing w:after="120"/>
    </w:pPr>
    <w:rPr>
      <w:rFonts w:ascii="Arial" w:hAnsi="Arial"/>
      <w:color w:val="384851" w:themeColor="text2"/>
      <w:sz w:val="20"/>
      <w:szCs w:val="20"/>
    </w:rPr>
  </w:style>
  <w:style w:type="paragraph" w:styleId="Title">
    <w:name w:val="Title"/>
    <w:basedOn w:val="Normal"/>
    <w:next w:val="Normal"/>
    <w:link w:val="TitleChar"/>
    <w:uiPriority w:val="10"/>
    <w:qFormat/>
    <w:rsid w:val="00F31F28"/>
    <w:pPr>
      <w:pBdr>
        <w:bottom w:val="single" w:sz="8" w:space="4" w:color="E7E6E6" w:themeColor="background2"/>
      </w:pBdr>
      <w:spacing w:after="300"/>
      <w:contextualSpacing/>
    </w:pPr>
    <w:rPr>
      <w:rFonts w:asciiTheme="majorHAnsi" w:eastAsiaTheme="majorEastAsia" w:hAnsiTheme="majorHAnsi" w:cstheme="majorBidi"/>
      <w:b/>
      <w:color w:val="384851" w:themeColor="text2"/>
      <w:spacing w:val="5"/>
      <w:kern w:val="28"/>
      <w:sz w:val="44"/>
      <w:szCs w:val="52"/>
    </w:rPr>
  </w:style>
  <w:style w:type="character" w:customStyle="1" w:styleId="TitleChar">
    <w:name w:val="Title Char"/>
    <w:basedOn w:val="DefaultParagraphFont"/>
    <w:link w:val="Title"/>
    <w:uiPriority w:val="10"/>
    <w:rsid w:val="00F31F28"/>
    <w:rPr>
      <w:rFonts w:asciiTheme="majorHAnsi" w:eastAsiaTheme="majorEastAsia" w:hAnsiTheme="majorHAnsi" w:cstheme="majorBidi"/>
      <w:b/>
      <w:color w:val="384851" w:themeColor="text2"/>
      <w:spacing w:val="5"/>
      <w:kern w:val="28"/>
      <w:sz w:val="44"/>
      <w:szCs w:val="52"/>
    </w:rPr>
  </w:style>
  <w:style w:type="character" w:styleId="FollowedHyperlink">
    <w:name w:val="FollowedHyperlink"/>
    <w:basedOn w:val="DefaultParagraphFont"/>
    <w:uiPriority w:val="1"/>
    <w:qFormat/>
    <w:rsid w:val="00F31F28"/>
    <w:rPr>
      <w:rFonts w:asciiTheme="minorHAnsi" w:hAnsiTheme="minorHAnsi"/>
      <w:b/>
      <w:color w:val="6B767D" w:themeColor="text1"/>
      <w:u w:val="none"/>
    </w:rPr>
  </w:style>
  <w:style w:type="table" w:styleId="TableGrid">
    <w:name w:val="Table Grid"/>
    <w:basedOn w:val="TableNormal"/>
    <w:rsid w:val="00B82E41"/>
    <w:pPr>
      <w:spacing w:before="120" w:after="120"/>
    </w:pPr>
    <w:rPr>
      <w:rFonts w:asciiTheme="minorHAnsi" w:hAnsiTheme="minorHAnsi"/>
    </w:rPr>
    <w:tblPr>
      <w:tblStyleRowBandSize w:val="1"/>
    </w:tblPr>
    <w:tcPr>
      <w:shd w:val="clear" w:color="auto" w:fill="auto"/>
    </w:tcPr>
    <w:tblStylePr w:type="firstRow">
      <w:rPr>
        <w:rFonts w:asciiTheme="minorHAnsi" w:hAnsiTheme="minorHAnsi"/>
        <w:b/>
        <w:color w:val="FFFFFF" w:themeColor="background1"/>
      </w:rPr>
      <w:tblPr/>
      <w:tcPr>
        <w:shd w:val="clear" w:color="auto" w:fill="000000" w:themeFill="accent6"/>
      </w:tcPr>
    </w:tblStylePr>
    <w:tblStylePr w:type="band2Horz">
      <w:tblPr/>
      <w:tcPr>
        <w:shd w:val="clear" w:color="auto" w:fill="E7E6E6" w:themeFill="background2"/>
      </w:tcPr>
    </w:tblStylePr>
  </w:style>
  <w:style w:type="paragraph" w:customStyle="1" w:styleId="Articledivider">
    <w:name w:val="Article divider"/>
    <w:basedOn w:val="BodyText"/>
    <w:qFormat/>
    <w:rsid w:val="00310464"/>
    <w:pPr>
      <w:pBdr>
        <w:top w:val="single" w:sz="4" w:space="6" w:color="808080" w:themeColor="background1" w:themeShade="80"/>
      </w:pBdr>
      <w:spacing w:before="600"/>
    </w:pPr>
    <w:rPr>
      <w:color w:val="auto"/>
    </w:rPr>
  </w:style>
  <w:style w:type="table" w:styleId="GridTable4-Accent2">
    <w:name w:val="Grid Table 4 Accent 2"/>
    <w:basedOn w:val="TableNormal"/>
    <w:uiPriority w:val="49"/>
    <w:rsid w:val="00037174"/>
    <w:tblPr>
      <w:tblStyleRowBandSize w:val="1"/>
      <w:tblStyleColBandSize w:val="1"/>
      <w:tblBorders>
        <w:top w:val="single" w:sz="4" w:space="0" w:color="7A94A3" w:themeColor="accent2" w:themeTint="99"/>
        <w:left w:val="single" w:sz="4" w:space="0" w:color="7A94A3" w:themeColor="accent2" w:themeTint="99"/>
        <w:bottom w:val="single" w:sz="4" w:space="0" w:color="7A94A3" w:themeColor="accent2" w:themeTint="99"/>
        <w:right w:val="single" w:sz="4" w:space="0" w:color="7A94A3" w:themeColor="accent2" w:themeTint="99"/>
        <w:insideH w:val="single" w:sz="4" w:space="0" w:color="7A94A3" w:themeColor="accent2" w:themeTint="99"/>
        <w:insideV w:val="single" w:sz="4" w:space="0" w:color="7A94A3" w:themeColor="accent2" w:themeTint="99"/>
      </w:tblBorders>
    </w:tblPr>
    <w:tblStylePr w:type="firstRow">
      <w:rPr>
        <w:b/>
        <w:bCs/>
        <w:color w:val="FFFFFF" w:themeColor="background1"/>
      </w:rPr>
      <w:tblPr/>
      <w:tcPr>
        <w:tcBorders>
          <w:top w:val="single" w:sz="4" w:space="0" w:color="384851" w:themeColor="accent2"/>
          <w:left w:val="single" w:sz="4" w:space="0" w:color="384851" w:themeColor="accent2"/>
          <w:bottom w:val="single" w:sz="4" w:space="0" w:color="384851" w:themeColor="accent2"/>
          <w:right w:val="single" w:sz="4" w:space="0" w:color="384851" w:themeColor="accent2"/>
          <w:insideH w:val="nil"/>
          <w:insideV w:val="nil"/>
        </w:tcBorders>
        <w:shd w:val="clear" w:color="auto" w:fill="384851" w:themeFill="accent2"/>
      </w:tcPr>
    </w:tblStylePr>
    <w:tblStylePr w:type="lastRow">
      <w:rPr>
        <w:b/>
        <w:bCs/>
      </w:rPr>
      <w:tblPr/>
      <w:tcPr>
        <w:tcBorders>
          <w:top w:val="double" w:sz="4" w:space="0" w:color="384851" w:themeColor="accent2"/>
        </w:tcBorders>
      </w:tcPr>
    </w:tblStylePr>
    <w:tblStylePr w:type="firstCol">
      <w:rPr>
        <w:b/>
        <w:bCs/>
      </w:rPr>
    </w:tblStylePr>
    <w:tblStylePr w:type="lastCol">
      <w:rPr>
        <w:b/>
        <w:bCs/>
      </w:rPr>
    </w:tblStylePr>
    <w:tblStylePr w:type="band1Vert">
      <w:tblPr/>
      <w:tcPr>
        <w:shd w:val="clear" w:color="auto" w:fill="D2DBE0" w:themeFill="accent2" w:themeFillTint="33"/>
      </w:tcPr>
    </w:tblStylePr>
    <w:tblStylePr w:type="band1Horz">
      <w:tblPr/>
      <w:tcPr>
        <w:shd w:val="clear" w:color="auto" w:fill="D2DBE0" w:themeFill="accent2" w:themeFillTint="33"/>
      </w:tcPr>
    </w:tblStylePr>
  </w:style>
  <w:style w:type="table" w:styleId="GridTable4">
    <w:name w:val="Grid Table 4"/>
    <w:basedOn w:val="TableNormal"/>
    <w:uiPriority w:val="49"/>
    <w:rsid w:val="00037174"/>
    <w:tblPr>
      <w:tblStyleRowBandSize w:val="1"/>
      <w:tblStyleColBandSize w:val="1"/>
      <w:tblBorders>
        <w:top w:val="single" w:sz="4" w:space="0" w:color="A5ACB2" w:themeColor="text1" w:themeTint="99"/>
        <w:left w:val="single" w:sz="4" w:space="0" w:color="A5ACB2" w:themeColor="text1" w:themeTint="99"/>
        <w:bottom w:val="single" w:sz="4" w:space="0" w:color="A5ACB2" w:themeColor="text1" w:themeTint="99"/>
        <w:right w:val="single" w:sz="4" w:space="0" w:color="A5ACB2" w:themeColor="text1" w:themeTint="99"/>
        <w:insideH w:val="single" w:sz="4" w:space="0" w:color="A5ACB2" w:themeColor="text1" w:themeTint="99"/>
        <w:insideV w:val="single" w:sz="4" w:space="0" w:color="A5ACB2" w:themeColor="text1" w:themeTint="99"/>
      </w:tblBorders>
    </w:tblPr>
    <w:tblStylePr w:type="firstRow">
      <w:rPr>
        <w:b/>
        <w:bCs/>
        <w:color w:val="FFFFFF" w:themeColor="background1"/>
      </w:rPr>
      <w:tblPr/>
      <w:tcPr>
        <w:tcBorders>
          <w:top w:val="single" w:sz="4" w:space="0" w:color="6B767D" w:themeColor="text1"/>
          <w:left w:val="single" w:sz="4" w:space="0" w:color="6B767D" w:themeColor="text1"/>
          <w:bottom w:val="single" w:sz="4" w:space="0" w:color="6B767D" w:themeColor="text1"/>
          <w:right w:val="single" w:sz="4" w:space="0" w:color="6B767D" w:themeColor="text1"/>
          <w:insideH w:val="nil"/>
          <w:insideV w:val="nil"/>
        </w:tcBorders>
        <w:shd w:val="clear" w:color="auto" w:fill="6B767D" w:themeFill="text1"/>
      </w:tcPr>
    </w:tblStylePr>
    <w:tblStylePr w:type="lastRow">
      <w:rPr>
        <w:b/>
        <w:bCs/>
      </w:rPr>
      <w:tblPr/>
      <w:tcPr>
        <w:tcBorders>
          <w:top w:val="double" w:sz="4" w:space="0" w:color="6B767D" w:themeColor="text1"/>
        </w:tcBorders>
      </w:tcPr>
    </w:tblStylePr>
    <w:tblStylePr w:type="firstCol">
      <w:rPr>
        <w:b/>
        <w:bCs/>
      </w:rPr>
    </w:tblStylePr>
    <w:tblStylePr w:type="lastCol">
      <w:rPr>
        <w:b/>
        <w:bCs/>
      </w:rPr>
    </w:tblStylePr>
    <w:tblStylePr w:type="band1Vert">
      <w:tblPr/>
      <w:tcPr>
        <w:shd w:val="clear" w:color="auto" w:fill="E1E3E5" w:themeFill="text1" w:themeFillTint="33"/>
      </w:tcPr>
    </w:tblStylePr>
    <w:tblStylePr w:type="band1Horz">
      <w:tblPr/>
      <w:tcPr>
        <w:shd w:val="clear" w:color="auto" w:fill="E1E3E5" w:themeFill="text1" w:themeFillTint="33"/>
      </w:tcPr>
    </w:tblStylePr>
  </w:style>
  <w:style w:type="character" w:customStyle="1" w:styleId="Heading6Char">
    <w:name w:val="Heading 6 Char"/>
    <w:basedOn w:val="DefaultParagraphFont"/>
    <w:link w:val="Heading6"/>
    <w:uiPriority w:val="99"/>
    <w:rsid w:val="00037174"/>
    <w:rPr>
      <w:rFonts w:asciiTheme="majorHAnsi" w:eastAsiaTheme="majorEastAsia" w:hAnsiTheme="majorHAnsi" w:cstheme="majorBidi"/>
      <w:color w:val="6B767D" w:themeColor="text1"/>
    </w:rPr>
  </w:style>
  <w:style w:type="paragraph" w:customStyle="1" w:styleId="TableH">
    <w:name w:val="Table H"/>
    <w:basedOn w:val="Normal"/>
    <w:qFormat/>
    <w:rsid w:val="00037174"/>
    <w:rPr>
      <w:rFonts w:ascii="Arial" w:hAnsi="Arial"/>
      <w:b/>
      <w:bCs/>
      <w:color w:val="FFFFFF" w:themeColor="background1"/>
      <w:sz w:val="20"/>
      <w:szCs w:val="20"/>
    </w:rPr>
  </w:style>
  <w:style w:type="paragraph" w:styleId="Header">
    <w:name w:val="header"/>
    <w:basedOn w:val="Normal"/>
    <w:link w:val="HeaderChar"/>
    <w:uiPriority w:val="99"/>
    <w:unhideWhenUsed/>
    <w:rsid w:val="00037174"/>
    <w:pPr>
      <w:tabs>
        <w:tab w:val="center" w:pos="4680"/>
        <w:tab w:val="right" w:pos="9360"/>
      </w:tabs>
    </w:pPr>
    <w:rPr>
      <w:rFonts w:ascii="Arial" w:hAnsi="Arial"/>
      <w:color w:val="384851" w:themeColor="text2"/>
      <w:sz w:val="20"/>
      <w:szCs w:val="20"/>
    </w:rPr>
  </w:style>
  <w:style w:type="character" w:customStyle="1" w:styleId="HeaderChar">
    <w:name w:val="Header Char"/>
    <w:basedOn w:val="DefaultParagraphFont"/>
    <w:link w:val="Header"/>
    <w:uiPriority w:val="99"/>
    <w:rsid w:val="00037174"/>
    <w:rPr>
      <w:color w:val="384851" w:themeColor="text2"/>
    </w:rPr>
  </w:style>
  <w:style w:type="character" w:styleId="UnresolvedMention">
    <w:name w:val="Unresolved Mention"/>
    <w:basedOn w:val="DefaultParagraphFont"/>
    <w:uiPriority w:val="99"/>
    <w:semiHidden/>
    <w:unhideWhenUsed/>
    <w:rsid w:val="008465CF"/>
    <w:rPr>
      <w:color w:val="605E5C"/>
      <w:shd w:val="clear" w:color="auto" w:fill="E1DFDD"/>
    </w:rPr>
  </w:style>
  <w:style w:type="character" w:customStyle="1" w:styleId="token">
    <w:name w:val="token"/>
    <w:basedOn w:val="DefaultParagraphFont"/>
    <w:rsid w:val="00E95BCF"/>
  </w:style>
  <w:style w:type="paragraph" w:styleId="CommentText">
    <w:name w:val="annotation text"/>
    <w:basedOn w:val="Normal"/>
    <w:link w:val="CommentTextChar"/>
    <w:uiPriority w:val="99"/>
    <w:semiHidden/>
    <w:unhideWhenUsed/>
    <w:rsid w:val="00593C72"/>
    <w:rPr>
      <w:sz w:val="20"/>
      <w:szCs w:val="20"/>
    </w:rPr>
  </w:style>
  <w:style w:type="character" w:customStyle="1" w:styleId="CommentTextChar">
    <w:name w:val="Comment Text Char"/>
    <w:basedOn w:val="DefaultParagraphFont"/>
    <w:link w:val="CommentText"/>
    <w:uiPriority w:val="99"/>
    <w:semiHidden/>
    <w:rsid w:val="00593C72"/>
    <w:rPr>
      <w:rFonts w:ascii="Times New Roman" w:hAnsi="Times New Roman"/>
    </w:rPr>
  </w:style>
  <w:style w:type="paragraph" w:styleId="CommentSubject">
    <w:name w:val="annotation subject"/>
    <w:basedOn w:val="CommentText"/>
    <w:next w:val="CommentText"/>
    <w:link w:val="CommentSubjectChar"/>
    <w:uiPriority w:val="99"/>
    <w:semiHidden/>
    <w:unhideWhenUsed/>
    <w:rsid w:val="00593C72"/>
    <w:rPr>
      <w:b/>
      <w:bCs/>
    </w:rPr>
  </w:style>
  <w:style w:type="character" w:customStyle="1" w:styleId="CommentSubjectChar">
    <w:name w:val="Comment Subject Char"/>
    <w:basedOn w:val="CommentTextChar"/>
    <w:link w:val="CommentSubject"/>
    <w:uiPriority w:val="99"/>
    <w:semiHidden/>
    <w:rsid w:val="00593C72"/>
    <w:rPr>
      <w:rFonts w:ascii="Times New Roman" w:hAnsi="Times New Roman"/>
      <w:b/>
      <w:bCs/>
    </w:rPr>
  </w:style>
  <w:style w:type="paragraph" w:styleId="HTMLPreformatted">
    <w:name w:val="HTML Preformatted"/>
    <w:basedOn w:val="Normal"/>
    <w:link w:val="HTMLPreformattedChar"/>
    <w:uiPriority w:val="99"/>
    <w:unhideWhenUsed/>
    <w:rsid w:val="0008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84927"/>
    <w:rPr>
      <w:rFonts w:ascii="Courier New" w:hAnsi="Courier New" w:cs="Courier New"/>
    </w:rPr>
  </w:style>
  <w:style w:type="paragraph" w:styleId="NormalWeb">
    <w:name w:val="Normal (Web)"/>
    <w:basedOn w:val="Normal"/>
    <w:uiPriority w:val="99"/>
    <w:semiHidden/>
    <w:unhideWhenUsed/>
    <w:rsid w:val="00AB1929"/>
    <w:pPr>
      <w:spacing w:before="100" w:beforeAutospacing="1" w:after="100" w:afterAutospacing="1"/>
    </w:pPr>
  </w:style>
  <w:style w:type="character" w:styleId="HTMLCode">
    <w:name w:val="HTML Code"/>
    <w:basedOn w:val="DefaultParagraphFont"/>
    <w:uiPriority w:val="99"/>
    <w:semiHidden/>
    <w:unhideWhenUsed/>
    <w:rsid w:val="0036380B"/>
    <w:rPr>
      <w:rFonts w:ascii="Courier New" w:eastAsia="Times New Roman" w:hAnsi="Courier New" w:cs="Courier New"/>
      <w:sz w:val="20"/>
      <w:szCs w:val="20"/>
    </w:rPr>
  </w:style>
  <w:style w:type="character" w:customStyle="1" w:styleId="Heading1Char">
    <w:name w:val="Heading 1 Char"/>
    <w:basedOn w:val="DefaultParagraphFont"/>
    <w:link w:val="Heading1"/>
    <w:rsid w:val="00CE1503"/>
    <w:rPr>
      <w:rFonts w:eastAsia="Batang"/>
      <w:b/>
      <w:color w:val="F3753F" w:themeColor="accent1"/>
      <w:sz w:val="32"/>
      <w:szCs w:val="28"/>
      <w:lang w:val="pt-BR" w:eastAsia="ko-KR"/>
    </w:rPr>
  </w:style>
  <w:style w:type="character" w:customStyle="1" w:styleId="Heading2Char">
    <w:name w:val="Heading 2 Char"/>
    <w:basedOn w:val="DefaultParagraphFont"/>
    <w:link w:val="Heading2"/>
    <w:rsid w:val="009D7617"/>
    <w:rPr>
      <w:rFonts w:eastAsia="Batang" w:cs="Arial"/>
      <w:b/>
      <w:iCs/>
      <w:color w:val="394951"/>
      <w:sz w:val="28"/>
    </w:rPr>
  </w:style>
  <w:style w:type="table" w:styleId="PlainTable1">
    <w:name w:val="Plain Table 1"/>
    <w:basedOn w:val="TableNormal"/>
    <w:rsid w:val="00B50A5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
    <w:name w:val="List Table 2"/>
    <w:basedOn w:val="TableNormal"/>
    <w:uiPriority w:val="47"/>
    <w:rsid w:val="00EF4533"/>
    <w:tblPr>
      <w:tblStyleRowBandSize w:val="1"/>
      <w:tblStyleColBandSize w:val="1"/>
      <w:tblBorders>
        <w:top w:val="single" w:sz="4" w:space="0" w:color="A5ACB2" w:themeColor="text1" w:themeTint="99"/>
        <w:bottom w:val="single" w:sz="4" w:space="0" w:color="A5ACB2" w:themeColor="text1" w:themeTint="99"/>
        <w:insideH w:val="single" w:sz="4" w:space="0" w:color="A5ACB2"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1E3E5" w:themeFill="text1" w:themeFillTint="33"/>
      </w:tcPr>
    </w:tblStylePr>
    <w:tblStylePr w:type="band1Horz">
      <w:tblPr/>
      <w:tcPr>
        <w:shd w:val="clear" w:color="auto" w:fill="E1E3E5" w:themeFill="text1" w:themeFillTint="33"/>
      </w:tcPr>
    </w:tblStylePr>
  </w:style>
  <w:style w:type="table" w:styleId="GridTable6Colorful-Accent6">
    <w:name w:val="Grid Table 6 Colorful Accent 6"/>
    <w:basedOn w:val="TableNormal"/>
    <w:uiPriority w:val="51"/>
    <w:rsid w:val="00CC0D59"/>
    <w:rPr>
      <w:color w:val="000000" w:themeColor="accent6" w:themeShade="BF"/>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6Colorful">
    <w:name w:val="Grid Table 6 Colorful"/>
    <w:basedOn w:val="TableNormal"/>
    <w:uiPriority w:val="51"/>
    <w:rsid w:val="00B726C4"/>
    <w:rPr>
      <w:color w:val="6B767D" w:themeColor="text1"/>
    </w:rPr>
    <w:tblPr>
      <w:tblStyleRowBandSize w:val="1"/>
      <w:tblStyleColBandSize w:val="1"/>
      <w:tblBorders>
        <w:top w:val="single" w:sz="4" w:space="0" w:color="A5ACB2" w:themeColor="text1" w:themeTint="99"/>
        <w:left w:val="single" w:sz="4" w:space="0" w:color="A5ACB2" w:themeColor="text1" w:themeTint="99"/>
        <w:bottom w:val="single" w:sz="4" w:space="0" w:color="A5ACB2" w:themeColor="text1" w:themeTint="99"/>
        <w:right w:val="single" w:sz="4" w:space="0" w:color="A5ACB2" w:themeColor="text1" w:themeTint="99"/>
        <w:insideH w:val="single" w:sz="4" w:space="0" w:color="A5ACB2" w:themeColor="text1" w:themeTint="99"/>
        <w:insideV w:val="single" w:sz="4" w:space="0" w:color="A5ACB2" w:themeColor="text1" w:themeTint="99"/>
      </w:tblBorders>
    </w:tblPr>
    <w:tblStylePr w:type="firstRow">
      <w:rPr>
        <w:b/>
        <w:bCs/>
      </w:rPr>
      <w:tblPr/>
      <w:tcPr>
        <w:tcBorders>
          <w:bottom w:val="single" w:sz="12" w:space="0" w:color="A5ACB2" w:themeColor="text1" w:themeTint="99"/>
        </w:tcBorders>
      </w:tcPr>
    </w:tblStylePr>
    <w:tblStylePr w:type="lastRow">
      <w:rPr>
        <w:b/>
        <w:bCs/>
      </w:rPr>
      <w:tblPr/>
      <w:tcPr>
        <w:tcBorders>
          <w:top w:val="double" w:sz="4" w:space="0" w:color="A5ACB2" w:themeColor="text1" w:themeTint="99"/>
        </w:tcBorders>
      </w:tcPr>
    </w:tblStylePr>
    <w:tblStylePr w:type="firstCol">
      <w:rPr>
        <w:b/>
        <w:bCs/>
      </w:rPr>
    </w:tblStylePr>
    <w:tblStylePr w:type="lastCol">
      <w:rPr>
        <w:b/>
        <w:bCs/>
      </w:rPr>
    </w:tblStylePr>
    <w:tblStylePr w:type="band1Vert">
      <w:tblPr/>
      <w:tcPr>
        <w:shd w:val="clear" w:color="auto" w:fill="E1E3E5" w:themeFill="text1" w:themeFillTint="33"/>
      </w:tcPr>
    </w:tblStylePr>
    <w:tblStylePr w:type="band1Horz">
      <w:tblPr/>
      <w:tcPr>
        <w:shd w:val="clear" w:color="auto" w:fill="E1E3E5" w:themeFill="text1" w:themeFillTint="33"/>
      </w:tcPr>
    </w:tblStylePr>
  </w:style>
  <w:style w:type="table" w:styleId="ListTable2-Accent6">
    <w:name w:val="List Table 2 Accent 6"/>
    <w:basedOn w:val="TableNormal"/>
    <w:uiPriority w:val="47"/>
    <w:rsid w:val="00CB64F9"/>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PlainTable2">
    <w:name w:val="Plain Table 2"/>
    <w:basedOn w:val="TableNormal"/>
    <w:rsid w:val="00497A0B"/>
    <w:tblPr>
      <w:tblStyleRowBandSize w:val="1"/>
      <w:tblStyleColBandSize w:val="1"/>
      <w:tblBorders>
        <w:top w:val="single" w:sz="4" w:space="0" w:color="B3BABE" w:themeColor="text1" w:themeTint="80"/>
        <w:bottom w:val="single" w:sz="4" w:space="0" w:color="B3BABE" w:themeColor="text1" w:themeTint="80"/>
      </w:tblBorders>
    </w:tblPr>
    <w:tblStylePr w:type="firstRow">
      <w:rPr>
        <w:b/>
        <w:bCs/>
      </w:rPr>
      <w:tblPr/>
      <w:tcPr>
        <w:tcBorders>
          <w:bottom w:val="single" w:sz="4" w:space="0" w:color="B3BABE" w:themeColor="text1" w:themeTint="80"/>
        </w:tcBorders>
      </w:tcPr>
    </w:tblStylePr>
    <w:tblStylePr w:type="lastRow">
      <w:rPr>
        <w:b/>
        <w:bCs/>
      </w:rPr>
      <w:tblPr/>
      <w:tcPr>
        <w:tcBorders>
          <w:top w:val="single" w:sz="4" w:space="0" w:color="B3BABE" w:themeColor="text1" w:themeTint="80"/>
        </w:tcBorders>
      </w:tcPr>
    </w:tblStylePr>
    <w:tblStylePr w:type="firstCol">
      <w:rPr>
        <w:b/>
        <w:bCs/>
      </w:rPr>
    </w:tblStylePr>
    <w:tblStylePr w:type="lastCol">
      <w:rPr>
        <w:b/>
        <w:bCs/>
      </w:rPr>
    </w:tblStylePr>
    <w:tblStylePr w:type="band1Vert">
      <w:tblPr/>
      <w:tcPr>
        <w:tcBorders>
          <w:left w:val="single" w:sz="4" w:space="0" w:color="B3BABE" w:themeColor="text1" w:themeTint="80"/>
          <w:right w:val="single" w:sz="4" w:space="0" w:color="B3BABE" w:themeColor="text1" w:themeTint="80"/>
        </w:tcBorders>
      </w:tcPr>
    </w:tblStylePr>
    <w:tblStylePr w:type="band2Vert">
      <w:tblPr/>
      <w:tcPr>
        <w:tcBorders>
          <w:left w:val="single" w:sz="4" w:space="0" w:color="B3BABE" w:themeColor="text1" w:themeTint="80"/>
          <w:right w:val="single" w:sz="4" w:space="0" w:color="B3BABE" w:themeColor="text1" w:themeTint="80"/>
        </w:tcBorders>
      </w:tcPr>
    </w:tblStylePr>
    <w:tblStylePr w:type="band1Horz">
      <w:tblPr/>
      <w:tcPr>
        <w:tcBorders>
          <w:top w:val="single" w:sz="4" w:space="0" w:color="B3BABE" w:themeColor="text1" w:themeTint="80"/>
          <w:bottom w:val="single" w:sz="4" w:space="0" w:color="B3BABE" w:themeColor="text1" w:themeTint="80"/>
        </w:tcBorders>
      </w:tcPr>
    </w:tblStylePr>
  </w:style>
  <w:style w:type="table" w:styleId="PlainTable4">
    <w:name w:val="Plain Table 4"/>
    <w:basedOn w:val="TableNormal"/>
    <w:rsid w:val="007A712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657149"/>
    <w:rPr>
      <w:i/>
      <w:iCs/>
    </w:rPr>
  </w:style>
  <w:style w:type="table" w:styleId="GridTable2">
    <w:name w:val="Grid Table 2"/>
    <w:basedOn w:val="TableNormal"/>
    <w:rsid w:val="00B1529A"/>
    <w:tblPr>
      <w:tblStyleRowBandSize w:val="1"/>
      <w:tblStyleColBandSize w:val="1"/>
      <w:tblBorders>
        <w:top w:val="single" w:sz="2" w:space="0" w:color="A5ACB2" w:themeColor="text1" w:themeTint="99"/>
        <w:bottom w:val="single" w:sz="2" w:space="0" w:color="A5ACB2" w:themeColor="text1" w:themeTint="99"/>
        <w:insideH w:val="single" w:sz="2" w:space="0" w:color="A5ACB2" w:themeColor="text1" w:themeTint="99"/>
        <w:insideV w:val="single" w:sz="2" w:space="0" w:color="A5ACB2" w:themeColor="text1" w:themeTint="99"/>
      </w:tblBorders>
    </w:tblPr>
    <w:tblStylePr w:type="firstRow">
      <w:rPr>
        <w:b/>
        <w:bCs/>
      </w:rPr>
      <w:tblPr/>
      <w:tcPr>
        <w:tcBorders>
          <w:top w:val="nil"/>
          <w:bottom w:val="single" w:sz="12" w:space="0" w:color="A5ACB2" w:themeColor="text1" w:themeTint="99"/>
          <w:insideH w:val="nil"/>
          <w:insideV w:val="nil"/>
        </w:tcBorders>
        <w:shd w:val="clear" w:color="auto" w:fill="FFFFFF" w:themeFill="background1"/>
      </w:tcPr>
    </w:tblStylePr>
    <w:tblStylePr w:type="lastRow">
      <w:rPr>
        <w:b/>
        <w:bCs/>
      </w:rPr>
      <w:tblPr/>
      <w:tcPr>
        <w:tcBorders>
          <w:top w:val="double" w:sz="2" w:space="0" w:color="A5ACB2"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E3E5" w:themeFill="text1" w:themeFillTint="33"/>
      </w:tcPr>
    </w:tblStylePr>
    <w:tblStylePr w:type="band1Horz">
      <w:tblPr/>
      <w:tcPr>
        <w:shd w:val="clear" w:color="auto" w:fill="E1E3E5" w:themeFill="text1" w:themeFillTint="33"/>
      </w:tcPr>
    </w:tblStylePr>
  </w:style>
  <w:style w:type="paragraph" w:customStyle="1" w:styleId="Thirdline">
    <w:name w:val="Third line"/>
    <w:basedOn w:val="BodyText"/>
    <w:next w:val="Heading3"/>
    <w:link w:val="ThirdlineChar"/>
    <w:qFormat/>
    <w:rsid w:val="009D7617"/>
    <w:pPr>
      <w:keepNext/>
      <w:pBdr>
        <w:bottom w:val="single" w:sz="4" w:space="1" w:color="394951"/>
      </w:pBdr>
      <w:spacing w:before="360" w:after="120"/>
      <w:ind w:right="6480"/>
    </w:pPr>
    <w:rPr>
      <w:rFonts w:asciiTheme="minorHAnsi" w:hAnsiTheme="minorHAnsi" w:cstheme="minorHAnsi"/>
      <w:lang w:eastAsia="ko-KR"/>
    </w:rPr>
  </w:style>
  <w:style w:type="paragraph" w:customStyle="1" w:styleId="Callout">
    <w:name w:val="Callout"/>
    <w:basedOn w:val="BodyText"/>
    <w:link w:val="CalloutChar"/>
    <w:qFormat/>
    <w:rsid w:val="00F07578"/>
    <w:pPr>
      <w:spacing w:after="120"/>
    </w:pPr>
    <w:rPr>
      <w:rFonts w:asciiTheme="minorHAnsi" w:hAnsiTheme="minorHAnsi" w:cstheme="minorHAnsi"/>
      <w:b/>
      <w:bCs/>
      <w:color w:val="171717"/>
      <w:shd w:val="clear" w:color="auto" w:fill="FFFFFF"/>
    </w:rPr>
  </w:style>
  <w:style w:type="character" w:customStyle="1" w:styleId="ThirdlineChar">
    <w:name w:val="Third line Char"/>
    <w:basedOn w:val="BodyTextChar"/>
    <w:link w:val="Thirdline"/>
    <w:rsid w:val="009D7617"/>
    <w:rPr>
      <w:rFonts w:asciiTheme="minorHAnsi" w:hAnsiTheme="minorHAnsi" w:cstheme="minorHAnsi"/>
      <w:color w:val="000000"/>
      <w:lang w:eastAsia="ko-KR"/>
    </w:rPr>
  </w:style>
  <w:style w:type="paragraph" w:customStyle="1" w:styleId="Pictureframe">
    <w:name w:val="Picture frame"/>
    <w:basedOn w:val="BodyText"/>
    <w:link w:val="PictureframeChar"/>
    <w:qFormat/>
    <w:rsid w:val="0009407A"/>
    <w:pPr>
      <w:spacing w:before="120" w:after="480"/>
      <w:jc w:val="center"/>
    </w:pPr>
    <w:rPr>
      <w:rFonts w:asciiTheme="minorHAnsi" w:hAnsiTheme="minorHAnsi" w:cstheme="minorHAnsi"/>
      <w:noProof/>
      <w:sz w:val="18"/>
      <w:szCs w:val="18"/>
    </w:rPr>
  </w:style>
  <w:style w:type="character" w:customStyle="1" w:styleId="CalloutChar">
    <w:name w:val="Callout Char"/>
    <w:basedOn w:val="BodyTextChar"/>
    <w:link w:val="Callout"/>
    <w:rsid w:val="00F07578"/>
    <w:rPr>
      <w:rFonts w:asciiTheme="minorHAnsi" w:hAnsiTheme="minorHAnsi" w:cstheme="minorHAnsi"/>
      <w:b/>
      <w:bCs/>
      <w:color w:val="171717"/>
    </w:rPr>
  </w:style>
  <w:style w:type="paragraph" w:customStyle="1" w:styleId="BodyTextbeforepictureorcode">
    <w:name w:val="Body Text before picture or code"/>
    <w:basedOn w:val="BodyText"/>
    <w:link w:val="BodyTextbeforepictureorcodeChar"/>
    <w:qFormat/>
    <w:rsid w:val="009E4AAB"/>
    <w:pPr>
      <w:keepNext/>
      <w:keepLines/>
    </w:pPr>
    <w:rPr>
      <w:rFonts w:asciiTheme="minorHAnsi" w:eastAsia="Arial Unicode MS" w:hAnsiTheme="minorHAnsi" w:cstheme="minorHAnsi"/>
    </w:rPr>
  </w:style>
  <w:style w:type="character" w:customStyle="1" w:styleId="PictureframeChar">
    <w:name w:val="Picture frame Char"/>
    <w:basedOn w:val="BodyTextChar"/>
    <w:link w:val="Pictureframe"/>
    <w:rsid w:val="0009407A"/>
    <w:rPr>
      <w:rFonts w:asciiTheme="minorHAnsi" w:hAnsiTheme="minorHAnsi" w:cstheme="minorHAnsi"/>
      <w:noProof/>
      <w:color w:val="000000"/>
      <w:sz w:val="18"/>
      <w:szCs w:val="18"/>
    </w:rPr>
  </w:style>
  <w:style w:type="paragraph" w:customStyle="1" w:styleId="Code">
    <w:name w:val="Code"/>
    <w:basedOn w:val="BodyText"/>
    <w:link w:val="CodeChar"/>
    <w:qFormat/>
    <w:rsid w:val="00ED4CE1"/>
    <w:pPr>
      <w:spacing w:after="0"/>
    </w:pPr>
    <w:rPr>
      <w:rFonts w:ascii="Source Code Pro" w:hAnsi="Source Code Pro" w:cs="Courier New"/>
      <w:sz w:val="18"/>
      <w:szCs w:val="18"/>
    </w:rPr>
  </w:style>
  <w:style w:type="character" w:customStyle="1" w:styleId="BodyTextbeforepictureorcodeChar">
    <w:name w:val="Body Text before picture or code Char"/>
    <w:basedOn w:val="BodyTextChar"/>
    <w:link w:val="BodyTextbeforepictureorcode"/>
    <w:rsid w:val="009E4AAB"/>
    <w:rPr>
      <w:rFonts w:asciiTheme="minorHAnsi" w:eastAsia="Arial Unicode MS" w:hAnsiTheme="minorHAnsi" w:cstheme="minorHAnsi"/>
      <w:color w:val="000000"/>
    </w:rPr>
  </w:style>
  <w:style w:type="table" w:customStyle="1" w:styleId="Codeblock">
    <w:name w:val="Code block"/>
    <w:basedOn w:val="TableNormal"/>
    <w:uiPriority w:val="99"/>
    <w:rsid w:val="004661B4"/>
    <w:pPr>
      <w:keepNext/>
    </w:pPr>
    <w:tblPr>
      <w:tblStyleRowBandSize w:val="1"/>
      <w:tblInd w:w="720" w:type="dxa"/>
      <w:tblBorders>
        <w:top w:val="single" w:sz="4" w:space="0" w:color="394951"/>
        <w:left w:val="single" w:sz="4" w:space="0" w:color="394951"/>
        <w:bottom w:val="single" w:sz="4" w:space="0" w:color="394951"/>
        <w:right w:val="single" w:sz="4" w:space="0" w:color="394951"/>
      </w:tblBorders>
      <w:tblCellMar>
        <w:top w:w="43" w:type="dxa"/>
        <w:left w:w="115" w:type="dxa"/>
        <w:bottom w:w="43" w:type="dxa"/>
        <w:right w:w="115" w:type="dxa"/>
      </w:tblCellMar>
    </w:tblPr>
    <w:trPr>
      <w:cantSplit/>
    </w:trPr>
    <w:tblStylePr w:type="firstRow">
      <w:tblPr/>
      <w:tcPr>
        <w:tcBorders>
          <w:top w:val="nil"/>
          <w:left w:val="nil"/>
          <w:bottom w:val="nil"/>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band1Horz">
      <w:tblPr/>
      <w:tcPr>
        <w:tcBorders>
          <w:left w:val="single" w:sz="4" w:space="0" w:color="394951"/>
          <w:right w:val="single" w:sz="4" w:space="0" w:color="394951"/>
        </w:tcBorders>
        <w:shd w:val="clear" w:color="auto" w:fill="F5F5F5"/>
      </w:tcPr>
    </w:tblStylePr>
    <w:tblStylePr w:type="band2Horz">
      <w:tblPr/>
      <w:tcPr>
        <w:tcBorders>
          <w:left w:val="single" w:sz="4" w:space="0" w:color="394951"/>
          <w:right w:val="single" w:sz="4" w:space="0" w:color="394951"/>
        </w:tcBorders>
      </w:tcPr>
    </w:tblStylePr>
  </w:style>
  <w:style w:type="character" w:customStyle="1" w:styleId="CodeChar">
    <w:name w:val="Code Char"/>
    <w:basedOn w:val="BodyTextChar"/>
    <w:link w:val="Code"/>
    <w:rsid w:val="00ED4CE1"/>
    <w:rPr>
      <w:rFonts w:ascii="Source Code Pro" w:hAnsi="Source Code Pro" w:cs="Courier New"/>
      <w:color w:val="000000"/>
      <w:sz w:val="18"/>
      <w:szCs w:val="18"/>
    </w:rPr>
  </w:style>
  <w:style w:type="paragraph" w:customStyle="1" w:styleId="Halfline">
    <w:name w:val="Half line"/>
    <w:basedOn w:val="Thirdline"/>
    <w:next w:val="Heading2"/>
    <w:link w:val="HalflineChar"/>
    <w:qFormat/>
    <w:rsid w:val="00FA4362"/>
    <w:pPr>
      <w:pageBreakBefore/>
      <w:pBdr>
        <w:bottom w:val="single" w:sz="12" w:space="1" w:color="394951"/>
      </w:pBdr>
      <w:ind w:right="4680"/>
    </w:pPr>
  </w:style>
  <w:style w:type="character" w:customStyle="1" w:styleId="HalflineChar">
    <w:name w:val="Half line Char"/>
    <w:basedOn w:val="ThirdlineChar"/>
    <w:link w:val="Halfline"/>
    <w:rsid w:val="00FA4362"/>
    <w:rPr>
      <w:rFonts w:asciiTheme="minorHAnsi" w:hAnsiTheme="minorHAnsi" w:cstheme="minorHAnsi"/>
      <w:color w:val="000000"/>
      <w:lang w:eastAsia="ko-KR"/>
    </w:rPr>
  </w:style>
  <w:style w:type="paragraph" w:customStyle="1" w:styleId="Highlight">
    <w:name w:val="Highlight"/>
    <w:basedOn w:val="BodyText"/>
    <w:link w:val="HighlightChar"/>
    <w:qFormat/>
    <w:rsid w:val="009E4AAB"/>
    <w:pPr>
      <w:shd w:val="clear" w:color="auto" w:fill="FFFF00"/>
    </w:pPr>
    <w:rPr>
      <w:shd w:val="clear" w:color="auto" w:fill="FFFF00"/>
    </w:rPr>
  </w:style>
  <w:style w:type="character" w:customStyle="1" w:styleId="HighlightChar">
    <w:name w:val="Highlight Char"/>
    <w:basedOn w:val="BodyTextChar"/>
    <w:link w:val="Highlight"/>
    <w:rsid w:val="009E4AAB"/>
    <w:rPr>
      <w:color w:val="000000"/>
      <w:shd w:val="clear" w:color="auto" w:fill="FFFF00"/>
    </w:rPr>
  </w:style>
  <w:style w:type="character" w:customStyle="1" w:styleId="ph">
    <w:name w:val="ph"/>
    <w:basedOn w:val="DefaultParagraphFont"/>
    <w:rsid w:val="00DA4AA8"/>
  </w:style>
  <w:style w:type="paragraph" w:styleId="Revision">
    <w:name w:val="Revision"/>
    <w:hidden/>
    <w:semiHidden/>
    <w:rsid w:val="00255875"/>
    <w:rPr>
      <w:rFonts w:ascii="Times New Roman" w:hAnsi="Times New Roman"/>
      <w:sz w:val="24"/>
      <w:szCs w:val="24"/>
    </w:rPr>
  </w:style>
  <w:style w:type="character" w:customStyle="1" w:styleId="Heading4Char">
    <w:name w:val="Heading 4 Char"/>
    <w:basedOn w:val="DefaultParagraphFont"/>
    <w:link w:val="Heading4"/>
    <w:rsid w:val="000C2060"/>
    <w:rPr>
      <w:rFonts w:eastAsia="Batang"/>
      <w:b/>
      <w:color w:val="6B767D" w:themeColor="text1"/>
      <w:lang w:eastAsia="ko-KR"/>
    </w:rPr>
  </w:style>
  <w:style w:type="character" w:styleId="PlaceholderText">
    <w:name w:val="Placeholder Text"/>
    <w:basedOn w:val="DefaultParagraphFont"/>
    <w:uiPriority w:val="99"/>
    <w:semiHidden/>
    <w:rsid w:val="00450AC1"/>
    <w:rPr>
      <w:color w:val="808080"/>
    </w:rPr>
  </w:style>
  <w:style w:type="paragraph" w:styleId="Subtitle">
    <w:name w:val="Subtitle"/>
    <w:basedOn w:val="Normal"/>
    <w:link w:val="SubtitleChar"/>
    <w:uiPriority w:val="11"/>
    <w:qFormat/>
    <w:rsid w:val="00FE1DD4"/>
    <w:pPr>
      <w:keepNext/>
      <w:keepLines/>
      <w:numPr>
        <w:ilvl w:val="1"/>
      </w:numPr>
      <w:spacing w:after="40"/>
    </w:pPr>
    <w:rPr>
      <w:rFonts w:eastAsiaTheme="minorEastAsia" w:cstheme="minorBidi"/>
      <w:b/>
      <w:bCs/>
      <w:sz w:val="40"/>
      <w:szCs w:val="22"/>
    </w:rPr>
  </w:style>
  <w:style w:type="character" w:customStyle="1" w:styleId="SubtitleChar">
    <w:name w:val="Subtitle Char"/>
    <w:basedOn w:val="DefaultParagraphFont"/>
    <w:link w:val="Subtitle"/>
    <w:uiPriority w:val="11"/>
    <w:rsid w:val="00FE1DD4"/>
    <w:rPr>
      <w:rFonts w:ascii="Times New Roman" w:eastAsiaTheme="minorEastAsia" w:hAnsi="Times New Roman" w:cstheme="minorBidi"/>
      <w:b/>
      <w:bCs/>
      <w:sz w:val="4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150526">
      <w:bodyDiv w:val="1"/>
      <w:marLeft w:val="0"/>
      <w:marRight w:val="0"/>
      <w:marTop w:val="0"/>
      <w:marBottom w:val="0"/>
      <w:divBdr>
        <w:top w:val="none" w:sz="0" w:space="0" w:color="auto"/>
        <w:left w:val="none" w:sz="0" w:space="0" w:color="auto"/>
        <w:bottom w:val="none" w:sz="0" w:space="0" w:color="auto"/>
        <w:right w:val="none" w:sz="0" w:space="0" w:color="auto"/>
      </w:divBdr>
      <w:divsChild>
        <w:div w:id="1464275457">
          <w:marLeft w:val="0"/>
          <w:marRight w:val="0"/>
          <w:marTop w:val="225"/>
          <w:marBottom w:val="225"/>
          <w:divBdr>
            <w:top w:val="none" w:sz="0" w:space="0" w:color="auto"/>
            <w:left w:val="none" w:sz="0" w:space="0" w:color="auto"/>
            <w:bottom w:val="none" w:sz="0" w:space="0" w:color="auto"/>
            <w:right w:val="none" w:sz="0" w:space="0" w:color="auto"/>
          </w:divBdr>
        </w:div>
        <w:div w:id="1205368063">
          <w:marLeft w:val="0"/>
          <w:marRight w:val="0"/>
          <w:marTop w:val="225"/>
          <w:marBottom w:val="225"/>
          <w:divBdr>
            <w:top w:val="single" w:sz="6" w:space="0" w:color="F7F7F7"/>
            <w:left w:val="single" w:sz="6" w:space="0" w:color="F7F7F7"/>
            <w:bottom w:val="single" w:sz="6" w:space="0" w:color="F7F7F7"/>
            <w:right w:val="single" w:sz="6" w:space="0" w:color="F7F7F7"/>
          </w:divBdr>
        </w:div>
        <w:div w:id="2129855408">
          <w:marLeft w:val="0"/>
          <w:marRight w:val="0"/>
          <w:marTop w:val="225"/>
          <w:marBottom w:val="225"/>
          <w:divBdr>
            <w:top w:val="none" w:sz="0" w:space="0" w:color="auto"/>
            <w:left w:val="none" w:sz="0" w:space="0" w:color="auto"/>
            <w:bottom w:val="none" w:sz="0" w:space="0" w:color="auto"/>
            <w:right w:val="none" w:sz="0" w:space="0" w:color="auto"/>
          </w:divBdr>
        </w:div>
      </w:divsChild>
    </w:div>
    <w:div w:id="188832568">
      <w:bodyDiv w:val="1"/>
      <w:marLeft w:val="0"/>
      <w:marRight w:val="0"/>
      <w:marTop w:val="0"/>
      <w:marBottom w:val="0"/>
      <w:divBdr>
        <w:top w:val="none" w:sz="0" w:space="0" w:color="auto"/>
        <w:left w:val="none" w:sz="0" w:space="0" w:color="auto"/>
        <w:bottom w:val="none" w:sz="0" w:space="0" w:color="auto"/>
        <w:right w:val="none" w:sz="0" w:space="0" w:color="auto"/>
      </w:divBdr>
      <w:divsChild>
        <w:div w:id="1113944386">
          <w:marLeft w:val="0"/>
          <w:marRight w:val="0"/>
          <w:marTop w:val="0"/>
          <w:marBottom w:val="0"/>
          <w:divBdr>
            <w:top w:val="none" w:sz="0" w:space="0" w:color="auto"/>
            <w:left w:val="none" w:sz="0" w:space="0" w:color="auto"/>
            <w:bottom w:val="none" w:sz="0" w:space="0" w:color="auto"/>
            <w:right w:val="none" w:sz="0" w:space="0" w:color="auto"/>
          </w:divBdr>
          <w:divsChild>
            <w:div w:id="1489205762">
              <w:marLeft w:val="0"/>
              <w:marRight w:val="0"/>
              <w:marTop w:val="0"/>
              <w:marBottom w:val="0"/>
              <w:divBdr>
                <w:top w:val="none" w:sz="0" w:space="0" w:color="auto"/>
                <w:left w:val="none" w:sz="0" w:space="0" w:color="auto"/>
                <w:bottom w:val="none" w:sz="0" w:space="0" w:color="auto"/>
                <w:right w:val="none" w:sz="0" w:space="0" w:color="auto"/>
              </w:divBdr>
              <w:divsChild>
                <w:div w:id="1116021551">
                  <w:marLeft w:val="0"/>
                  <w:marRight w:val="0"/>
                  <w:marTop w:val="0"/>
                  <w:marBottom w:val="0"/>
                  <w:divBdr>
                    <w:top w:val="none" w:sz="0" w:space="0" w:color="auto"/>
                    <w:left w:val="none" w:sz="0" w:space="0" w:color="auto"/>
                    <w:bottom w:val="none" w:sz="0" w:space="0" w:color="auto"/>
                    <w:right w:val="none" w:sz="0" w:space="0" w:color="auto"/>
                  </w:divBdr>
                  <w:divsChild>
                    <w:div w:id="23674285">
                      <w:marLeft w:val="0"/>
                      <w:marRight w:val="0"/>
                      <w:marTop w:val="0"/>
                      <w:marBottom w:val="0"/>
                      <w:divBdr>
                        <w:top w:val="none" w:sz="0" w:space="0" w:color="auto"/>
                        <w:left w:val="none" w:sz="0" w:space="0" w:color="auto"/>
                        <w:bottom w:val="none" w:sz="0" w:space="0" w:color="auto"/>
                        <w:right w:val="none" w:sz="0" w:space="0" w:color="auto"/>
                      </w:divBdr>
                      <w:divsChild>
                        <w:div w:id="781269661">
                          <w:marLeft w:val="0"/>
                          <w:marRight w:val="0"/>
                          <w:marTop w:val="0"/>
                          <w:marBottom w:val="0"/>
                          <w:divBdr>
                            <w:top w:val="none" w:sz="0" w:space="0" w:color="auto"/>
                            <w:left w:val="none" w:sz="0" w:space="0" w:color="auto"/>
                            <w:bottom w:val="none" w:sz="0" w:space="0" w:color="auto"/>
                            <w:right w:val="none" w:sz="0" w:space="0" w:color="auto"/>
                          </w:divBdr>
                        </w:div>
                        <w:div w:id="13147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477530">
      <w:bodyDiv w:val="1"/>
      <w:marLeft w:val="0"/>
      <w:marRight w:val="0"/>
      <w:marTop w:val="0"/>
      <w:marBottom w:val="0"/>
      <w:divBdr>
        <w:top w:val="none" w:sz="0" w:space="0" w:color="auto"/>
        <w:left w:val="none" w:sz="0" w:space="0" w:color="auto"/>
        <w:bottom w:val="none" w:sz="0" w:space="0" w:color="auto"/>
        <w:right w:val="none" w:sz="0" w:space="0" w:color="auto"/>
      </w:divBdr>
    </w:div>
    <w:div w:id="303655819">
      <w:bodyDiv w:val="1"/>
      <w:marLeft w:val="0"/>
      <w:marRight w:val="0"/>
      <w:marTop w:val="0"/>
      <w:marBottom w:val="0"/>
      <w:divBdr>
        <w:top w:val="none" w:sz="0" w:space="0" w:color="auto"/>
        <w:left w:val="none" w:sz="0" w:space="0" w:color="auto"/>
        <w:bottom w:val="none" w:sz="0" w:space="0" w:color="auto"/>
        <w:right w:val="none" w:sz="0" w:space="0" w:color="auto"/>
      </w:divBdr>
    </w:div>
    <w:div w:id="308361111">
      <w:bodyDiv w:val="1"/>
      <w:marLeft w:val="0"/>
      <w:marRight w:val="0"/>
      <w:marTop w:val="0"/>
      <w:marBottom w:val="0"/>
      <w:divBdr>
        <w:top w:val="none" w:sz="0" w:space="0" w:color="auto"/>
        <w:left w:val="none" w:sz="0" w:space="0" w:color="auto"/>
        <w:bottom w:val="none" w:sz="0" w:space="0" w:color="auto"/>
        <w:right w:val="none" w:sz="0" w:space="0" w:color="auto"/>
      </w:divBdr>
    </w:div>
    <w:div w:id="322783087">
      <w:bodyDiv w:val="1"/>
      <w:marLeft w:val="0"/>
      <w:marRight w:val="0"/>
      <w:marTop w:val="0"/>
      <w:marBottom w:val="0"/>
      <w:divBdr>
        <w:top w:val="none" w:sz="0" w:space="0" w:color="auto"/>
        <w:left w:val="none" w:sz="0" w:space="0" w:color="auto"/>
        <w:bottom w:val="none" w:sz="0" w:space="0" w:color="auto"/>
        <w:right w:val="none" w:sz="0" w:space="0" w:color="auto"/>
      </w:divBdr>
      <w:divsChild>
        <w:div w:id="1405252937">
          <w:marLeft w:val="0"/>
          <w:marRight w:val="0"/>
          <w:marTop w:val="0"/>
          <w:marBottom w:val="0"/>
          <w:divBdr>
            <w:top w:val="none" w:sz="0" w:space="0" w:color="auto"/>
            <w:left w:val="none" w:sz="0" w:space="0" w:color="auto"/>
            <w:bottom w:val="none" w:sz="0" w:space="0" w:color="auto"/>
            <w:right w:val="none" w:sz="0" w:space="0" w:color="auto"/>
          </w:divBdr>
        </w:div>
      </w:divsChild>
    </w:div>
    <w:div w:id="358089948">
      <w:bodyDiv w:val="1"/>
      <w:marLeft w:val="0"/>
      <w:marRight w:val="0"/>
      <w:marTop w:val="0"/>
      <w:marBottom w:val="0"/>
      <w:divBdr>
        <w:top w:val="none" w:sz="0" w:space="0" w:color="auto"/>
        <w:left w:val="none" w:sz="0" w:space="0" w:color="auto"/>
        <w:bottom w:val="none" w:sz="0" w:space="0" w:color="auto"/>
        <w:right w:val="none" w:sz="0" w:space="0" w:color="auto"/>
      </w:divBdr>
    </w:div>
    <w:div w:id="360054869">
      <w:bodyDiv w:val="1"/>
      <w:marLeft w:val="0"/>
      <w:marRight w:val="0"/>
      <w:marTop w:val="0"/>
      <w:marBottom w:val="0"/>
      <w:divBdr>
        <w:top w:val="none" w:sz="0" w:space="0" w:color="auto"/>
        <w:left w:val="none" w:sz="0" w:space="0" w:color="auto"/>
        <w:bottom w:val="none" w:sz="0" w:space="0" w:color="auto"/>
        <w:right w:val="none" w:sz="0" w:space="0" w:color="auto"/>
      </w:divBdr>
    </w:div>
    <w:div w:id="361320384">
      <w:bodyDiv w:val="1"/>
      <w:marLeft w:val="0"/>
      <w:marRight w:val="0"/>
      <w:marTop w:val="0"/>
      <w:marBottom w:val="0"/>
      <w:divBdr>
        <w:top w:val="none" w:sz="0" w:space="0" w:color="auto"/>
        <w:left w:val="none" w:sz="0" w:space="0" w:color="auto"/>
        <w:bottom w:val="none" w:sz="0" w:space="0" w:color="auto"/>
        <w:right w:val="none" w:sz="0" w:space="0" w:color="auto"/>
      </w:divBdr>
      <w:divsChild>
        <w:div w:id="515341369">
          <w:marLeft w:val="0"/>
          <w:marRight w:val="0"/>
          <w:marTop w:val="225"/>
          <w:marBottom w:val="225"/>
          <w:divBdr>
            <w:top w:val="none" w:sz="0" w:space="0" w:color="auto"/>
            <w:left w:val="none" w:sz="0" w:space="0" w:color="auto"/>
            <w:bottom w:val="none" w:sz="0" w:space="0" w:color="auto"/>
            <w:right w:val="none" w:sz="0" w:space="0" w:color="auto"/>
          </w:divBdr>
        </w:div>
        <w:div w:id="903293601">
          <w:marLeft w:val="0"/>
          <w:marRight w:val="0"/>
          <w:marTop w:val="225"/>
          <w:marBottom w:val="225"/>
          <w:divBdr>
            <w:top w:val="single" w:sz="6" w:space="0" w:color="F7F7F7"/>
            <w:left w:val="single" w:sz="6" w:space="0" w:color="F7F7F7"/>
            <w:bottom w:val="single" w:sz="6" w:space="0" w:color="F7F7F7"/>
            <w:right w:val="single" w:sz="6" w:space="0" w:color="F7F7F7"/>
          </w:divBdr>
        </w:div>
        <w:div w:id="1904682574">
          <w:marLeft w:val="0"/>
          <w:marRight w:val="0"/>
          <w:marTop w:val="225"/>
          <w:marBottom w:val="225"/>
          <w:divBdr>
            <w:top w:val="none" w:sz="0" w:space="0" w:color="auto"/>
            <w:left w:val="none" w:sz="0" w:space="0" w:color="auto"/>
            <w:bottom w:val="none" w:sz="0" w:space="0" w:color="auto"/>
            <w:right w:val="none" w:sz="0" w:space="0" w:color="auto"/>
          </w:divBdr>
        </w:div>
      </w:divsChild>
    </w:div>
    <w:div w:id="376663557">
      <w:bodyDiv w:val="1"/>
      <w:marLeft w:val="0"/>
      <w:marRight w:val="0"/>
      <w:marTop w:val="0"/>
      <w:marBottom w:val="0"/>
      <w:divBdr>
        <w:top w:val="none" w:sz="0" w:space="0" w:color="auto"/>
        <w:left w:val="none" w:sz="0" w:space="0" w:color="auto"/>
        <w:bottom w:val="none" w:sz="0" w:space="0" w:color="auto"/>
        <w:right w:val="none" w:sz="0" w:space="0" w:color="auto"/>
      </w:divBdr>
    </w:div>
    <w:div w:id="419103477">
      <w:bodyDiv w:val="1"/>
      <w:marLeft w:val="0"/>
      <w:marRight w:val="0"/>
      <w:marTop w:val="0"/>
      <w:marBottom w:val="0"/>
      <w:divBdr>
        <w:top w:val="none" w:sz="0" w:space="0" w:color="auto"/>
        <w:left w:val="none" w:sz="0" w:space="0" w:color="auto"/>
        <w:bottom w:val="none" w:sz="0" w:space="0" w:color="auto"/>
        <w:right w:val="none" w:sz="0" w:space="0" w:color="auto"/>
      </w:divBdr>
    </w:div>
    <w:div w:id="429787527">
      <w:bodyDiv w:val="1"/>
      <w:marLeft w:val="0"/>
      <w:marRight w:val="0"/>
      <w:marTop w:val="0"/>
      <w:marBottom w:val="0"/>
      <w:divBdr>
        <w:top w:val="none" w:sz="0" w:space="0" w:color="auto"/>
        <w:left w:val="none" w:sz="0" w:space="0" w:color="auto"/>
        <w:bottom w:val="none" w:sz="0" w:space="0" w:color="auto"/>
        <w:right w:val="none" w:sz="0" w:space="0" w:color="auto"/>
      </w:divBdr>
    </w:div>
    <w:div w:id="432362267">
      <w:bodyDiv w:val="1"/>
      <w:marLeft w:val="0"/>
      <w:marRight w:val="0"/>
      <w:marTop w:val="0"/>
      <w:marBottom w:val="0"/>
      <w:divBdr>
        <w:top w:val="none" w:sz="0" w:space="0" w:color="auto"/>
        <w:left w:val="none" w:sz="0" w:space="0" w:color="auto"/>
        <w:bottom w:val="none" w:sz="0" w:space="0" w:color="auto"/>
        <w:right w:val="none" w:sz="0" w:space="0" w:color="auto"/>
      </w:divBdr>
    </w:div>
    <w:div w:id="478503089">
      <w:bodyDiv w:val="1"/>
      <w:marLeft w:val="0"/>
      <w:marRight w:val="0"/>
      <w:marTop w:val="0"/>
      <w:marBottom w:val="0"/>
      <w:divBdr>
        <w:top w:val="none" w:sz="0" w:space="0" w:color="auto"/>
        <w:left w:val="none" w:sz="0" w:space="0" w:color="auto"/>
        <w:bottom w:val="none" w:sz="0" w:space="0" w:color="auto"/>
        <w:right w:val="none" w:sz="0" w:space="0" w:color="auto"/>
      </w:divBdr>
    </w:div>
    <w:div w:id="488596445">
      <w:bodyDiv w:val="1"/>
      <w:marLeft w:val="0"/>
      <w:marRight w:val="0"/>
      <w:marTop w:val="0"/>
      <w:marBottom w:val="0"/>
      <w:divBdr>
        <w:top w:val="none" w:sz="0" w:space="0" w:color="auto"/>
        <w:left w:val="none" w:sz="0" w:space="0" w:color="auto"/>
        <w:bottom w:val="none" w:sz="0" w:space="0" w:color="auto"/>
        <w:right w:val="none" w:sz="0" w:space="0" w:color="auto"/>
      </w:divBdr>
    </w:div>
    <w:div w:id="503279712">
      <w:bodyDiv w:val="1"/>
      <w:marLeft w:val="0"/>
      <w:marRight w:val="0"/>
      <w:marTop w:val="0"/>
      <w:marBottom w:val="0"/>
      <w:divBdr>
        <w:top w:val="none" w:sz="0" w:space="0" w:color="auto"/>
        <w:left w:val="none" w:sz="0" w:space="0" w:color="auto"/>
        <w:bottom w:val="none" w:sz="0" w:space="0" w:color="auto"/>
        <w:right w:val="none" w:sz="0" w:space="0" w:color="auto"/>
      </w:divBdr>
      <w:divsChild>
        <w:div w:id="793406249">
          <w:marLeft w:val="0"/>
          <w:marRight w:val="0"/>
          <w:marTop w:val="0"/>
          <w:marBottom w:val="0"/>
          <w:divBdr>
            <w:top w:val="none" w:sz="0" w:space="0" w:color="auto"/>
            <w:left w:val="none" w:sz="0" w:space="0" w:color="auto"/>
            <w:bottom w:val="none" w:sz="0" w:space="0" w:color="auto"/>
            <w:right w:val="none" w:sz="0" w:space="0" w:color="auto"/>
          </w:divBdr>
        </w:div>
      </w:divsChild>
    </w:div>
    <w:div w:id="605625360">
      <w:bodyDiv w:val="1"/>
      <w:marLeft w:val="0"/>
      <w:marRight w:val="0"/>
      <w:marTop w:val="0"/>
      <w:marBottom w:val="0"/>
      <w:divBdr>
        <w:top w:val="none" w:sz="0" w:space="0" w:color="auto"/>
        <w:left w:val="none" w:sz="0" w:space="0" w:color="auto"/>
        <w:bottom w:val="none" w:sz="0" w:space="0" w:color="auto"/>
        <w:right w:val="none" w:sz="0" w:space="0" w:color="auto"/>
      </w:divBdr>
    </w:div>
    <w:div w:id="607660350">
      <w:bodyDiv w:val="1"/>
      <w:marLeft w:val="0"/>
      <w:marRight w:val="0"/>
      <w:marTop w:val="0"/>
      <w:marBottom w:val="0"/>
      <w:divBdr>
        <w:top w:val="none" w:sz="0" w:space="0" w:color="auto"/>
        <w:left w:val="none" w:sz="0" w:space="0" w:color="auto"/>
        <w:bottom w:val="none" w:sz="0" w:space="0" w:color="auto"/>
        <w:right w:val="none" w:sz="0" w:space="0" w:color="auto"/>
      </w:divBdr>
      <w:divsChild>
        <w:div w:id="2108497596">
          <w:marLeft w:val="0"/>
          <w:marRight w:val="0"/>
          <w:marTop w:val="0"/>
          <w:marBottom w:val="0"/>
          <w:divBdr>
            <w:top w:val="none" w:sz="0" w:space="0" w:color="auto"/>
            <w:left w:val="none" w:sz="0" w:space="0" w:color="auto"/>
            <w:bottom w:val="none" w:sz="0" w:space="0" w:color="auto"/>
            <w:right w:val="none" w:sz="0" w:space="0" w:color="auto"/>
          </w:divBdr>
          <w:divsChild>
            <w:div w:id="410009628">
              <w:marLeft w:val="0"/>
              <w:marRight w:val="0"/>
              <w:marTop w:val="0"/>
              <w:marBottom w:val="0"/>
              <w:divBdr>
                <w:top w:val="none" w:sz="0" w:space="0" w:color="auto"/>
                <w:left w:val="none" w:sz="0" w:space="0" w:color="auto"/>
                <w:bottom w:val="none" w:sz="0" w:space="0" w:color="auto"/>
                <w:right w:val="none" w:sz="0" w:space="0" w:color="auto"/>
              </w:divBdr>
              <w:divsChild>
                <w:div w:id="199171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62811">
      <w:bodyDiv w:val="1"/>
      <w:marLeft w:val="0"/>
      <w:marRight w:val="0"/>
      <w:marTop w:val="0"/>
      <w:marBottom w:val="0"/>
      <w:divBdr>
        <w:top w:val="none" w:sz="0" w:space="0" w:color="auto"/>
        <w:left w:val="none" w:sz="0" w:space="0" w:color="auto"/>
        <w:bottom w:val="none" w:sz="0" w:space="0" w:color="auto"/>
        <w:right w:val="none" w:sz="0" w:space="0" w:color="auto"/>
      </w:divBdr>
      <w:divsChild>
        <w:div w:id="239219173">
          <w:marLeft w:val="0"/>
          <w:marRight w:val="0"/>
          <w:marTop w:val="0"/>
          <w:marBottom w:val="0"/>
          <w:divBdr>
            <w:top w:val="none" w:sz="0" w:space="0" w:color="auto"/>
            <w:left w:val="none" w:sz="0" w:space="0" w:color="auto"/>
            <w:bottom w:val="none" w:sz="0" w:space="0" w:color="auto"/>
            <w:right w:val="none" w:sz="0" w:space="0" w:color="auto"/>
          </w:divBdr>
          <w:divsChild>
            <w:div w:id="211888535">
              <w:marLeft w:val="0"/>
              <w:marRight w:val="0"/>
              <w:marTop w:val="0"/>
              <w:marBottom w:val="0"/>
              <w:divBdr>
                <w:top w:val="none" w:sz="0" w:space="0" w:color="auto"/>
                <w:left w:val="none" w:sz="0" w:space="0" w:color="auto"/>
                <w:bottom w:val="none" w:sz="0" w:space="0" w:color="auto"/>
                <w:right w:val="none" w:sz="0" w:space="0" w:color="auto"/>
              </w:divBdr>
              <w:divsChild>
                <w:div w:id="1410426167">
                  <w:marLeft w:val="0"/>
                  <w:marRight w:val="0"/>
                  <w:marTop w:val="0"/>
                  <w:marBottom w:val="0"/>
                  <w:divBdr>
                    <w:top w:val="none" w:sz="0" w:space="0" w:color="auto"/>
                    <w:left w:val="none" w:sz="0" w:space="0" w:color="auto"/>
                    <w:bottom w:val="none" w:sz="0" w:space="0" w:color="auto"/>
                    <w:right w:val="none" w:sz="0" w:space="0" w:color="auto"/>
                  </w:divBdr>
                  <w:divsChild>
                    <w:div w:id="92015822">
                      <w:marLeft w:val="0"/>
                      <w:marRight w:val="0"/>
                      <w:marTop w:val="0"/>
                      <w:marBottom w:val="0"/>
                      <w:divBdr>
                        <w:top w:val="none" w:sz="0" w:space="0" w:color="auto"/>
                        <w:left w:val="none" w:sz="0" w:space="0" w:color="auto"/>
                        <w:bottom w:val="none" w:sz="0" w:space="0" w:color="auto"/>
                        <w:right w:val="none" w:sz="0" w:space="0" w:color="auto"/>
                      </w:divBdr>
                      <w:divsChild>
                        <w:div w:id="180538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8969237">
      <w:bodyDiv w:val="1"/>
      <w:marLeft w:val="0"/>
      <w:marRight w:val="0"/>
      <w:marTop w:val="0"/>
      <w:marBottom w:val="0"/>
      <w:divBdr>
        <w:top w:val="none" w:sz="0" w:space="0" w:color="auto"/>
        <w:left w:val="none" w:sz="0" w:space="0" w:color="auto"/>
        <w:bottom w:val="none" w:sz="0" w:space="0" w:color="auto"/>
        <w:right w:val="none" w:sz="0" w:space="0" w:color="auto"/>
      </w:divBdr>
    </w:div>
    <w:div w:id="774518917">
      <w:bodyDiv w:val="1"/>
      <w:marLeft w:val="0"/>
      <w:marRight w:val="0"/>
      <w:marTop w:val="0"/>
      <w:marBottom w:val="0"/>
      <w:divBdr>
        <w:top w:val="none" w:sz="0" w:space="0" w:color="auto"/>
        <w:left w:val="none" w:sz="0" w:space="0" w:color="auto"/>
        <w:bottom w:val="none" w:sz="0" w:space="0" w:color="auto"/>
        <w:right w:val="none" w:sz="0" w:space="0" w:color="auto"/>
      </w:divBdr>
      <w:divsChild>
        <w:div w:id="14158062">
          <w:marLeft w:val="274"/>
          <w:marRight w:val="0"/>
          <w:marTop w:val="67"/>
          <w:marBottom w:val="0"/>
          <w:divBdr>
            <w:top w:val="none" w:sz="0" w:space="0" w:color="auto"/>
            <w:left w:val="none" w:sz="0" w:space="0" w:color="auto"/>
            <w:bottom w:val="none" w:sz="0" w:space="0" w:color="auto"/>
            <w:right w:val="none" w:sz="0" w:space="0" w:color="auto"/>
          </w:divBdr>
        </w:div>
        <w:div w:id="279721934">
          <w:marLeft w:val="274"/>
          <w:marRight w:val="0"/>
          <w:marTop w:val="67"/>
          <w:marBottom w:val="0"/>
          <w:divBdr>
            <w:top w:val="none" w:sz="0" w:space="0" w:color="auto"/>
            <w:left w:val="none" w:sz="0" w:space="0" w:color="auto"/>
            <w:bottom w:val="none" w:sz="0" w:space="0" w:color="auto"/>
            <w:right w:val="none" w:sz="0" w:space="0" w:color="auto"/>
          </w:divBdr>
        </w:div>
        <w:div w:id="888226759">
          <w:marLeft w:val="821"/>
          <w:marRight w:val="0"/>
          <w:marTop w:val="67"/>
          <w:marBottom w:val="0"/>
          <w:divBdr>
            <w:top w:val="none" w:sz="0" w:space="0" w:color="auto"/>
            <w:left w:val="none" w:sz="0" w:space="0" w:color="auto"/>
            <w:bottom w:val="none" w:sz="0" w:space="0" w:color="auto"/>
            <w:right w:val="none" w:sz="0" w:space="0" w:color="auto"/>
          </w:divBdr>
        </w:div>
        <w:div w:id="963077234">
          <w:marLeft w:val="821"/>
          <w:marRight w:val="0"/>
          <w:marTop w:val="67"/>
          <w:marBottom w:val="0"/>
          <w:divBdr>
            <w:top w:val="none" w:sz="0" w:space="0" w:color="auto"/>
            <w:left w:val="none" w:sz="0" w:space="0" w:color="auto"/>
            <w:bottom w:val="none" w:sz="0" w:space="0" w:color="auto"/>
            <w:right w:val="none" w:sz="0" w:space="0" w:color="auto"/>
          </w:divBdr>
        </w:div>
        <w:div w:id="1218469353">
          <w:marLeft w:val="274"/>
          <w:marRight w:val="0"/>
          <w:marTop w:val="67"/>
          <w:marBottom w:val="0"/>
          <w:divBdr>
            <w:top w:val="none" w:sz="0" w:space="0" w:color="auto"/>
            <w:left w:val="none" w:sz="0" w:space="0" w:color="auto"/>
            <w:bottom w:val="none" w:sz="0" w:space="0" w:color="auto"/>
            <w:right w:val="none" w:sz="0" w:space="0" w:color="auto"/>
          </w:divBdr>
        </w:div>
        <w:div w:id="1697580830">
          <w:marLeft w:val="274"/>
          <w:marRight w:val="0"/>
          <w:marTop w:val="67"/>
          <w:marBottom w:val="0"/>
          <w:divBdr>
            <w:top w:val="none" w:sz="0" w:space="0" w:color="auto"/>
            <w:left w:val="none" w:sz="0" w:space="0" w:color="auto"/>
            <w:bottom w:val="none" w:sz="0" w:space="0" w:color="auto"/>
            <w:right w:val="none" w:sz="0" w:space="0" w:color="auto"/>
          </w:divBdr>
        </w:div>
        <w:div w:id="1781099245">
          <w:marLeft w:val="821"/>
          <w:marRight w:val="0"/>
          <w:marTop w:val="67"/>
          <w:marBottom w:val="0"/>
          <w:divBdr>
            <w:top w:val="none" w:sz="0" w:space="0" w:color="auto"/>
            <w:left w:val="none" w:sz="0" w:space="0" w:color="auto"/>
            <w:bottom w:val="none" w:sz="0" w:space="0" w:color="auto"/>
            <w:right w:val="none" w:sz="0" w:space="0" w:color="auto"/>
          </w:divBdr>
        </w:div>
      </w:divsChild>
    </w:div>
    <w:div w:id="850531722">
      <w:bodyDiv w:val="1"/>
      <w:marLeft w:val="0"/>
      <w:marRight w:val="0"/>
      <w:marTop w:val="0"/>
      <w:marBottom w:val="0"/>
      <w:divBdr>
        <w:top w:val="none" w:sz="0" w:space="0" w:color="auto"/>
        <w:left w:val="none" w:sz="0" w:space="0" w:color="auto"/>
        <w:bottom w:val="none" w:sz="0" w:space="0" w:color="auto"/>
        <w:right w:val="none" w:sz="0" w:space="0" w:color="auto"/>
      </w:divBdr>
    </w:div>
    <w:div w:id="879248101">
      <w:bodyDiv w:val="1"/>
      <w:marLeft w:val="0"/>
      <w:marRight w:val="0"/>
      <w:marTop w:val="0"/>
      <w:marBottom w:val="0"/>
      <w:divBdr>
        <w:top w:val="none" w:sz="0" w:space="0" w:color="auto"/>
        <w:left w:val="none" w:sz="0" w:space="0" w:color="auto"/>
        <w:bottom w:val="none" w:sz="0" w:space="0" w:color="auto"/>
        <w:right w:val="none" w:sz="0" w:space="0" w:color="auto"/>
      </w:divBdr>
    </w:div>
    <w:div w:id="900604920">
      <w:bodyDiv w:val="1"/>
      <w:marLeft w:val="0"/>
      <w:marRight w:val="0"/>
      <w:marTop w:val="0"/>
      <w:marBottom w:val="0"/>
      <w:divBdr>
        <w:top w:val="none" w:sz="0" w:space="0" w:color="auto"/>
        <w:left w:val="none" w:sz="0" w:space="0" w:color="auto"/>
        <w:bottom w:val="none" w:sz="0" w:space="0" w:color="auto"/>
        <w:right w:val="none" w:sz="0" w:space="0" w:color="auto"/>
      </w:divBdr>
    </w:div>
    <w:div w:id="901141650">
      <w:bodyDiv w:val="1"/>
      <w:marLeft w:val="0"/>
      <w:marRight w:val="0"/>
      <w:marTop w:val="0"/>
      <w:marBottom w:val="0"/>
      <w:divBdr>
        <w:top w:val="none" w:sz="0" w:space="0" w:color="auto"/>
        <w:left w:val="none" w:sz="0" w:space="0" w:color="auto"/>
        <w:bottom w:val="none" w:sz="0" w:space="0" w:color="auto"/>
        <w:right w:val="none" w:sz="0" w:space="0" w:color="auto"/>
      </w:divBdr>
    </w:div>
    <w:div w:id="906573492">
      <w:bodyDiv w:val="1"/>
      <w:marLeft w:val="0"/>
      <w:marRight w:val="0"/>
      <w:marTop w:val="0"/>
      <w:marBottom w:val="0"/>
      <w:divBdr>
        <w:top w:val="none" w:sz="0" w:space="0" w:color="auto"/>
        <w:left w:val="none" w:sz="0" w:space="0" w:color="auto"/>
        <w:bottom w:val="none" w:sz="0" w:space="0" w:color="auto"/>
        <w:right w:val="none" w:sz="0" w:space="0" w:color="auto"/>
      </w:divBdr>
    </w:div>
    <w:div w:id="923223615">
      <w:bodyDiv w:val="1"/>
      <w:marLeft w:val="0"/>
      <w:marRight w:val="0"/>
      <w:marTop w:val="0"/>
      <w:marBottom w:val="0"/>
      <w:divBdr>
        <w:top w:val="none" w:sz="0" w:space="0" w:color="auto"/>
        <w:left w:val="none" w:sz="0" w:space="0" w:color="auto"/>
        <w:bottom w:val="none" w:sz="0" w:space="0" w:color="auto"/>
        <w:right w:val="none" w:sz="0" w:space="0" w:color="auto"/>
      </w:divBdr>
    </w:div>
    <w:div w:id="955213048">
      <w:bodyDiv w:val="1"/>
      <w:marLeft w:val="0"/>
      <w:marRight w:val="0"/>
      <w:marTop w:val="0"/>
      <w:marBottom w:val="0"/>
      <w:divBdr>
        <w:top w:val="none" w:sz="0" w:space="0" w:color="auto"/>
        <w:left w:val="none" w:sz="0" w:space="0" w:color="auto"/>
        <w:bottom w:val="none" w:sz="0" w:space="0" w:color="auto"/>
        <w:right w:val="none" w:sz="0" w:space="0" w:color="auto"/>
      </w:divBdr>
    </w:div>
    <w:div w:id="1070076996">
      <w:bodyDiv w:val="1"/>
      <w:marLeft w:val="0"/>
      <w:marRight w:val="0"/>
      <w:marTop w:val="0"/>
      <w:marBottom w:val="0"/>
      <w:divBdr>
        <w:top w:val="none" w:sz="0" w:space="0" w:color="auto"/>
        <w:left w:val="none" w:sz="0" w:space="0" w:color="auto"/>
        <w:bottom w:val="none" w:sz="0" w:space="0" w:color="auto"/>
        <w:right w:val="none" w:sz="0" w:space="0" w:color="auto"/>
      </w:divBdr>
      <w:divsChild>
        <w:div w:id="1707828390">
          <w:marLeft w:val="0"/>
          <w:marRight w:val="0"/>
          <w:marTop w:val="240"/>
          <w:marBottom w:val="0"/>
          <w:divBdr>
            <w:top w:val="none" w:sz="0" w:space="0" w:color="auto"/>
            <w:left w:val="none" w:sz="0" w:space="0" w:color="auto"/>
            <w:bottom w:val="none" w:sz="0" w:space="0" w:color="auto"/>
            <w:right w:val="none" w:sz="0" w:space="0" w:color="auto"/>
          </w:divBdr>
        </w:div>
      </w:divsChild>
    </w:div>
    <w:div w:id="1085149942">
      <w:bodyDiv w:val="1"/>
      <w:marLeft w:val="0"/>
      <w:marRight w:val="0"/>
      <w:marTop w:val="0"/>
      <w:marBottom w:val="0"/>
      <w:divBdr>
        <w:top w:val="none" w:sz="0" w:space="0" w:color="auto"/>
        <w:left w:val="none" w:sz="0" w:space="0" w:color="auto"/>
        <w:bottom w:val="none" w:sz="0" w:space="0" w:color="auto"/>
        <w:right w:val="none" w:sz="0" w:space="0" w:color="auto"/>
      </w:divBdr>
    </w:div>
    <w:div w:id="1173762457">
      <w:bodyDiv w:val="1"/>
      <w:marLeft w:val="0"/>
      <w:marRight w:val="0"/>
      <w:marTop w:val="0"/>
      <w:marBottom w:val="0"/>
      <w:divBdr>
        <w:top w:val="none" w:sz="0" w:space="0" w:color="auto"/>
        <w:left w:val="none" w:sz="0" w:space="0" w:color="auto"/>
        <w:bottom w:val="none" w:sz="0" w:space="0" w:color="auto"/>
        <w:right w:val="none" w:sz="0" w:space="0" w:color="auto"/>
      </w:divBdr>
    </w:div>
    <w:div w:id="1251042076">
      <w:bodyDiv w:val="1"/>
      <w:marLeft w:val="0"/>
      <w:marRight w:val="0"/>
      <w:marTop w:val="0"/>
      <w:marBottom w:val="0"/>
      <w:divBdr>
        <w:top w:val="none" w:sz="0" w:space="0" w:color="auto"/>
        <w:left w:val="none" w:sz="0" w:space="0" w:color="auto"/>
        <w:bottom w:val="none" w:sz="0" w:space="0" w:color="auto"/>
        <w:right w:val="none" w:sz="0" w:space="0" w:color="auto"/>
      </w:divBdr>
      <w:divsChild>
        <w:div w:id="369843862">
          <w:marLeft w:val="274"/>
          <w:marRight w:val="0"/>
          <w:marTop w:val="86"/>
          <w:marBottom w:val="0"/>
          <w:divBdr>
            <w:top w:val="none" w:sz="0" w:space="0" w:color="auto"/>
            <w:left w:val="none" w:sz="0" w:space="0" w:color="auto"/>
            <w:bottom w:val="none" w:sz="0" w:space="0" w:color="auto"/>
            <w:right w:val="none" w:sz="0" w:space="0" w:color="auto"/>
          </w:divBdr>
        </w:div>
        <w:div w:id="1217476125">
          <w:marLeft w:val="274"/>
          <w:marRight w:val="0"/>
          <w:marTop w:val="86"/>
          <w:marBottom w:val="0"/>
          <w:divBdr>
            <w:top w:val="none" w:sz="0" w:space="0" w:color="auto"/>
            <w:left w:val="none" w:sz="0" w:space="0" w:color="auto"/>
            <w:bottom w:val="none" w:sz="0" w:space="0" w:color="auto"/>
            <w:right w:val="none" w:sz="0" w:space="0" w:color="auto"/>
          </w:divBdr>
        </w:div>
        <w:div w:id="1954827254">
          <w:marLeft w:val="274"/>
          <w:marRight w:val="0"/>
          <w:marTop w:val="86"/>
          <w:marBottom w:val="0"/>
          <w:divBdr>
            <w:top w:val="none" w:sz="0" w:space="0" w:color="auto"/>
            <w:left w:val="none" w:sz="0" w:space="0" w:color="auto"/>
            <w:bottom w:val="none" w:sz="0" w:space="0" w:color="auto"/>
            <w:right w:val="none" w:sz="0" w:space="0" w:color="auto"/>
          </w:divBdr>
        </w:div>
      </w:divsChild>
    </w:div>
    <w:div w:id="1278875603">
      <w:bodyDiv w:val="1"/>
      <w:marLeft w:val="0"/>
      <w:marRight w:val="0"/>
      <w:marTop w:val="0"/>
      <w:marBottom w:val="0"/>
      <w:divBdr>
        <w:top w:val="none" w:sz="0" w:space="0" w:color="auto"/>
        <w:left w:val="none" w:sz="0" w:space="0" w:color="auto"/>
        <w:bottom w:val="none" w:sz="0" w:space="0" w:color="auto"/>
        <w:right w:val="none" w:sz="0" w:space="0" w:color="auto"/>
      </w:divBdr>
      <w:divsChild>
        <w:div w:id="1042560913">
          <w:marLeft w:val="0"/>
          <w:marRight w:val="0"/>
          <w:marTop w:val="0"/>
          <w:marBottom w:val="0"/>
          <w:divBdr>
            <w:top w:val="none" w:sz="0" w:space="0" w:color="auto"/>
            <w:left w:val="none" w:sz="0" w:space="0" w:color="auto"/>
            <w:bottom w:val="none" w:sz="0" w:space="0" w:color="auto"/>
            <w:right w:val="none" w:sz="0" w:space="0" w:color="auto"/>
          </w:divBdr>
          <w:divsChild>
            <w:div w:id="2120830096">
              <w:marLeft w:val="0"/>
              <w:marRight w:val="0"/>
              <w:marTop w:val="0"/>
              <w:marBottom w:val="0"/>
              <w:divBdr>
                <w:top w:val="none" w:sz="0" w:space="0" w:color="auto"/>
                <w:left w:val="none" w:sz="0" w:space="0" w:color="auto"/>
                <w:bottom w:val="none" w:sz="0" w:space="0" w:color="auto"/>
                <w:right w:val="none" w:sz="0" w:space="0" w:color="auto"/>
              </w:divBdr>
              <w:divsChild>
                <w:div w:id="366100364">
                  <w:marLeft w:val="0"/>
                  <w:marRight w:val="0"/>
                  <w:marTop w:val="0"/>
                  <w:marBottom w:val="0"/>
                  <w:divBdr>
                    <w:top w:val="none" w:sz="0" w:space="0" w:color="auto"/>
                    <w:left w:val="none" w:sz="0" w:space="0" w:color="auto"/>
                    <w:bottom w:val="none" w:sz="0" w:space="0" w:color="auto"/>
                    <w:right w:val="none" w:sz="0" w:space="0" w:color="auto"/>
                  </w:divBdr>
                  <w:divsChild>
                    <w:div w:id="1180701838">
                      <w:marLeft w:val="0"/>
                      <w:marRight w:val="0"/>
                      <w:marTop w:val="0"/>
                      <w:marBottom w:val="0"/>
                      <w:divBdr>
                        <w:top w:val="none" w:sz="0" w:space="0" w:color="auto"/>
                        <w:left w:val="none" w:sz="0" w:space="0" w:color="auto"/>
                        <w:bottom w:val="none" w:sz="0" w:space="0" w:color="auto"/>
                        <w:right w:val="none" w:sz="0" w:space="0" w:color="auto"/>
                      </w:divBdr>
                      <w:divsChild>
                        <w:div w:id="871503815">
                          <w:marLeft w:val="0"/>
                          <w:marRight w:val="0"/>
                          <w:marTop w:val="0"/>
                          <w:marBottom w:val="0"/>
                          <w:divBdr>
                            <w:top w:val="none" w:sz="0" w:space="0" w:color="auto"/>
                            <w:left w:val="none" w:sz="0" w:space="0" w:color="auto"/>
                            <w:bottom w:val="none" w:sz="0" w:space="0" w:color="auto"/>
                            <w:right w:val="none" w:sz="0" w:space="0" w:color="auto"/>
                          </w:divBdr>
                          <w:divsChild>
                            <w:div w:id="1423646383">
                              <w:marLeft w:val="-3600"/>
                              <w:marRight w:val="-3600"/>
                              <w:marTop w:val="0"/>
                              <w:marBottom w:val="0"/>
                              <w:divBdr>
                                <w:top w:val="none" w:sz="0" w:space="0" w:color="auto"/>
                                <w:left w:val="none" w:sz="0" w:space="0" w:color="auto"/>
                                <w:bottom w:val="none" w:sz="0" w:space="0" w:color="auto"/>
                                <w:right w:val="none" w:sz="0" w:space="0" w:color="auto"/>
                              </w:divBdr>
                              <w:divsChild>
                                <w:div w:id="1225338545">
                                  <w:marLeft w:val="0"/>
                                  <w:marRight w:val="0"/>
                                  <w:marTop w:val="0"/>
                                  <w:marBottom w:val="0"/>
                                  <w:divBdr>
                                    <w:top w:val="none" w:sz="0" w:space="0" w:color="auto"/>
                                    <w:left w:val="none" w:sz="0" w:space="0" w:color="auto"/>
                                    <w:bottom w:val="none" w:sz="0" w:space="0" w:color="auto"/>
                                    <w:right w:val="none" w:sz="0" w:space="0" w:color="auto"/>
                                  </w:divBdr>
                                  <w:divsChild>
                                    <w:div w:id="603152830">
                                      <w:marLeft w:val="0"/>
                                      <w:marRight w:val="0"/>
                                      <w:marTop w:val="0"/>
                                      <w:marBottom w:val="600"/>
                                      <w:divBdr>
                                        <w:top w:val="none" w:sz="0" w:space="0" w:color="auto"/>
                                        <w:left w:val="none" w:sz="0" w:space="0" w:color="auto"/>
                                        <w:bottom w:val="none" w:sz="0" w:space="0" w:color="auto"/>
                                        <w:right w:val="none" w:sz="0" w:space="0" w:color="auto"/>
                                      </w:divBdr>
                                      <w:divsChild>
                                        <w:div w:id="691104660">
                                          <w:marLeft w:val="0"/>
                                          <w:marRight w:val="0"/>
                                          <w:marTop w:val="0"/>
                                          <w:marBottom w:val="0"/>
                                          <w:divBdr>
                                            <w:top w:val="none" w:sz="0" w:space="0" w:color="auto"/>
                                            <w:left w:val="none" w:sz="0" w:space="0" w:color="auto"/>
                                            <w:bottom w:val="none" w:sz="0" w:space="0" w:color="auto"/>
                                            <w:right w:val="none" w:sz="0" w:space="0" w:color="auto"/>
                                          </w:divBdr>
                                          <w:divsChild>
                                            <w:div w:id="1709375919">
                                              <w:marLeft w:val="0"/>
                                              <w:marRight w:val="0"/>
                                              <w:marTop w:val="0"/>
                                              <w:marBottom w:val="0"/>
                                              <w:divBdr>
                                                <w:top w:val="none" w:sz="0" w:space="0" w:color="auto"/>
                                                <w:left w:val="none" w:sz="0" w:space="0" w:color="auto"/>
                                                <w:bottom w:val="none" w:sz="0" w:space="0" w:color="auto"/>
                                                <w:right w:val="none" w:sz="0" w:space="0" w:color="auto"/>
                                              </w:divBdr>
                                              <w:divsChild>
                                                <w:div w:id="1518035233">
                                                  <w:marLeft w:val="0"/>
                                                  <w:marRight w:val="0"/>
                                                  <w:marTop w:val="0"/>
                                                  <w:marBottom w:val="0"/>
                                                  <w:divBdr>
                                                    <w:top w:val="none" w:sz="0" w:space="0" w:color="auto"/>
                                                    <w:left w:val="none" w:sz="0" w:space="0" w:color="auto"/>
                                                    <w:bottom w:val="none" w:sz="0" w:space="0" w:color="auto"/>
                                                    <w:right w:val="none" w:sz="0" w:space="0" w:color="auto"/>
                                                  </w:divBdr>
                                                  <w:divsChild>
                                                    <w:div w:id="724912619">
                                                      <w:marLeft w:val="0"/>
                                                      <w:marRight w:val="0"/>
                                                      <w:marTop w:val="0"/>
                                                      <w:marBottom w:val="0"/>
                                                      <w:divBdr>
                                                        <w:top w:val="none" w:sz="0" w:space="0" w:color="auto"/>
                                                        <w:left w:val="none" w:sz="0" w:space="0" w:color="auto"/>
                                                        <w:bottom w:val="none" w:sz="0" w:space="0" w:color="auto"/>
                                                        <w:right w:val="none" w:sz="0" w:space="0" w:color="auto"/>
                                                      </w:divBdr>
                                                      <w:divsChild>
                                                        <w:div w:id="18206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93050502">
      <w:bodyDiv w:val="1"/>
      <w:marLeft w:val="0"/>
      <w:marRight w:val="0"/>
      <w:marTop w:val="0"/>
      <w:marBottom w:val="0"/>
      <w:divBdr>
        <w:top w:val="none" w:sz="0" w:space="0" w:color="auto"/>
        <w:left w:val="none" w:sz="0" w:space="0" w:color="auto"/>
        <w:bottom w:val="none" w:sz="0" w:space="0" w:color="auto"/>
        <w:right w:val="none" w:sz="0" w:space="0" w:color="auto"/>
      </w:divBdr>
    </w:div>
    <w:div w:id="1314992846">
      <w:bodyDiv w:val="1"/>
      <w:marLeft w:val="0"/>
      <w:marRight w:val="0"/>
      <w:marTop w:val="0"/>
      <w:marBottom w:val="0"/>
      <w:divBdr>
        <w:top w:val="none" w:sz="0" w:space="0" w:color="auto"/>
        <w:left w:val="none" w:sz="0" w:space="0" w:color="auto"/>
        <w:bottom w:val="none" w:sz="0" w:space="0" w:color="auto"/>
        <w:right w:val="none" w:sz="0" w:space="0" w:color="auto"/>
      </w:divBdr>
    </w:div>
    <w:div w:id="1416704728">
      <w:bodyDiv w:val="1"/>
      <w:marLeft w:val="0"/>
      <w:marRight w:val="0"/>
      <w:marTop w:val="0"/>
      <w:marBottom w:val="0"/>
      <w:divBdr>
        <w:top w:val="none" w:sz="0" w:space="0" w:color="auto"/>
        <w:left w:val="none" w:sz="0" w:space="0" w:color="auto"/>
        <w:bottom w:val="none" w:sz="0" w:space="0" w:color="auto"/>
        <w:right w:val="none" w:sz="0" w:space="0" w:color="auto"/>
      </w:divBdr>
    </w:div>
    <w:div w:id="1445613947">
      <w:bodyDiv w:val="1"/>
      <w:marLeft w:val="0"/>
      <w:marRight w:val="0"/>
      <w:marTop w:val="0"/>
      <w:marBottom w:val="0"/>
      <w:divBdr>
        <w:top w:val="none" w:sz="0" w:space="0" w:color="auto"/>
        <w:left w:val="none" w:sz="0" w:space="0" w:color="auto"/>
        <w:bottom w:val="none" w:sz="0" w:space="0" w:color="auto"/>
        <w:right w:val="none" w:sz="0" w:space="0" w:color="auto"/>
      </w:divBdr>
    </w:div>
    <w:div w:id="1509563126">
      <w:bodyDiv w:val="1"/>
      <w:marLeft w:val="0"/>
      <w:marRight w:val="0"/>
      <w:marTop w:val="0"/>
      <w:marBottom w:val="0"/>
      <w:divBdr>
        <w:top w:val="none" w:sz="0" w:space="0" w:color="auto"/>
        <w:left w:val="none" w:sz="0" w:space="0" w:color="auto"/>
        <w:bottom w:val="none" w:sz="0" w:space="0" w:color="auto"/>
        <w:right w:val="none" w:sz="0" w:space="0" w:color="auto"/>
      </w:divBdr>
      <w:divsChild>
        <w:div w:id="110368008">
          <w:marLeft w:val="0"/>
          <w:marRight w:val="0"/>
          <w:marTop w:val="0"/>
          <w:marBottom w:val="0"/>
          <w:divBdr>
            <w:top w:val="none" w:sz="0" w:space="0" w:color="auto"/>
            <w:left w:val="none" w:sz="0" w:space="0" w:color="auto"/>
            <w:bottom w:val="none" w:sz="0" w:space="0" w:color="auto"/>
            <w:right w:val="none" w:sz="0" w:space="0" w:color="auto"/>
          </w:divBdr>
          <w:divsChild>
            <w:div w:id="272056119">
              <w:marLeft w:val="0"/>
              <w:marRight w:val="0"/>
              <w:marTop w:val="0"/>
              <w:marBottom w:val="0"/>
              <w:divBdr>
                <w:top w:val="none" w:sz="0" w:space="0" w:color="auto"/>
                <w:left w:val="none" w:sz="0" w:space="0" w:color="auto"/>
                <w:bottom w:val="none" w:sz="0" w:space="0" w:color="auto"/>
                <w:right w:val="none" w:sz="0" w:space="0" w:color="auto"/>
              </w:divBdr>
            </w:div>
            <w:div w:id="1088620290">
              <w:marLeft w:val="0"/>
              <w:marRight w:val="0"/>
              <w:marTop w:val="0"/>
              <w:marBottom w:val="0"/>
              <w:divBdr>
                <w:top w:val="none" w:sz="0" w:space="0" w:color="auto"/>
                <w:left w:val="none" w:sz="0" w:space="0" w:color="auto"/>
                <w:bottom w:val="none" w:sz="0" w:space="0" w:color="auto"/>
                <w:right w:val="none" w:sz="0" w:space="0" w:color="auto"/>
              </w:divBdr>
            </w:div>
            <w:div w:id="1514568573">
              <w:marLeft w:val="0"/>
              <w:marRight w:val="0"/>
              <w:marTop w:val="0"/>
              <w:marBottom w:val="0"/>
              <w:divBdr>
                <w:top w:val="none" w:sz="0" w:space="0" w:color="auto"/>
                <w:left w:val="none" w:sz="0" w:space="0" w:color="auto"/>
                <w:bottom w:val="none" w:sz="0" w:space="0" w:color="auto"/>
                <w:right w:val="none" w:sz="0" w:space="0" w:color="auto"/>
              </w:divBdr>
            </w:div>
            <w:div w:id="140924519">
              <w:marLeft w:val="0"/>
              <w:marRight w:val="0"/>
              <w:marTop w:val="0"/>
              <w:marBottom w:val="0"/>
              <w:divBdr>
                <w:top w:val="none" w:sz="0" w:space="0" w:color="auto"/>
                <w:left w:val="none" w:sz="0" w:space="0" w:color="auto"/>
                <w:bottom w:val="none" w:sz="0" w:space="0" w:color="auto"/>
                <w:right w:val="none" w:sz="0" w:space="0" w:color="auto"/>
              </w:divBdr>
            </w:div>
            <w:div w:id="1506281909">
              <w:marLeft w:val="0"/>
              <w:marRight w:val="0"/>
              <w:marTop w:val="0"/>
              <w:marBottom w:val="0"/>
              <w:divBdr>
                <w:top w:val="none" w:sz="0" w:space="0" w:color="auto"/>
                <w:left w:val="none" w:sz="0" w:space="0" w:color="auto"/>
                <w:bottom w:val="none" w:sz="0" w:space="0" w:color="auto"/>
                <w:right w:val="none" w:sz="0" w:space="0" w:color="auto"/>
              </w:divBdr>
            </w:div>
            <w:div w:id="207461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2936">
      <w:bodyDiv w:val="1"/>
      <w:marLeft w:val="0"/>
      <w:marRight w:val="0"/>
      <w:marTop w:val="0"/>
      <w:marBottom w:val="0"/>
      <w:divBdr>
        <w:top w:val="none" w:sz="0" w:space="0" w:color="auto"/>
        <w:left w:val="none" w:sz="0" w:space="0" w:color="auto"/>
        <w:bottom w:val="none" w:sz="0" w:space="0" w:color="auto"/>
        <w:right w:val="none" w:sz="0" w:space="0" w:color="auto"/>
      </w:divBdr>
    </w:div>
    <w:div w:id="1525749016">
      <w:bodyDiv w:val="1"/>
      <w:marLeft w:val="0"/>
      <w:marRight w:val="0"/>
      <w:marTop w:val="0"/>
      <w:marBottom w:val="0"/>
      <w:divBdr>
        <w:top w:val="none" w:sz="0" w:space="0" w:color="auto"/>
        <w:left w:val="none" w:sz="0" w:space="0" w:color="auto"/>
        <w:bottom w:val="none" w:sz="0" w:space="0" w:color="auto"/>
        <w:right w:val="none" w:sz="0" w:space="0" w:color="auto"/>
      </w:divBdr>
    </w:div>
    <w:div w:id="1548640008">
      <w:bodyDiv w:val="1"/>
      <w:marLeft w:val="0"/>
      <w:marRight w:val="0"/>
      <w:marTop w:val="0"/>
      <w:marBottom w:val="0"/>
      <w:divBdr>
        <w:top w:val="none" w:sz="0" w:space="0" w:color="auto"/>
        <w:left w:val="none" w:sz="0" w:space="0" w:color="auto"/>
        <w:bottom w:val="none" w:sz="0" w:space="0" w:color="auto"/>
        <w:right w:val="none" w:sz="0" w:space="0" w:color="auto"/>
      </w:divBdr>
    </w:div>
    <w:div w:id="1628926395">
      <w:bodyDiv w:val="1"/>
      <w:marLeft w:val="0"/>
      <w:marRight w:val="0"/>
      <w:marTop w:val="0"/>
      <w:marBottom w:val="0"/>
      <w:divBdr>
        <w:top w:val="none" w:sz="0" w:space="0" w:color="auto"/>
        <w:left w:val="none" w:sz="0" w:space="0" w:color="auto"/>
        <w:bottom w:val="none" w:sz="0" w:space="0" w:color="auto"/>
        <w:right w:val="none" w:sz="0" w:space="0" w:color="auto"/>
      </w:divBdr>
    </w:div>
    <w:div w:id="1700280906">
      <w:bodyDiv w:val="1"/>
      <w:marLeft w:val="0"/>
      <w:marRight w:val="0"/>
      <w:marTop w:val="0"/>
      <w:marBottom w:val="0"/>
      <w:divBdr>
        <w:top w:val="none" w:sz="0" w:space="0" w:color="auto"/>
        <w:left w:val="none" w:sz="0" w:space="0" w:color="auto"/>
        <w:bottom w:val="none" w:sz="0" w:space="0" w:color="auto"/>
        <w:right w:val="none" w:sz="0" w:space="0" w:color="auto"/>
      </w:divBdr>
    </w:div>
    <w:div w:id="1702895366">
      <w:bodyDiv w:val="1"/>
      <w:marLeft w:val="0"/>
      <w:marRight w:val="0"/>
      <w:marTop w:val="0"/>
      <w:marBottom w:val="0"/>
      <w:divBdr>
        <w:top w:val="none" w:sz="0" w:space="0" w:color="auto"/>
        <w:left w:val="none" w:sz="0" w:space="0" w:color="auto"/>
        <w:bottom w:val="none" w:sz="0" w:space="0" w:color="auto"/>
        <w:right w:val="none" w:sz="0" w:space="0" w:color="auto"/>
      </w:divBdr>
      <w:divsChild>
        <w:div w:id="1781222995">
          <w:marLeft w:val="0"/>
          <w:marRight w:val="0"/>
          <w:marTop w:val="0"/>
          <w:marBottom w:val="0"/>
          <w:divBdr>
            <w:top w:val="none" w:sz="0" w:space="0" w:color="auto"/>
            <w:left w:val="none" w:sz="0" w:space="0" w:color="auto"/>
            <w:bottom w:val="none" w:sz="0" w:space="0" w:color="auto"/>
            <w:right w:val="none" w:sz="0" w:space="0" w:color="auto"/>
          </w:divBdr>
        </w:div>
      </w:divsChild>
    </w:div>
    <w:div w:id="1731421483">
      <w:bodyDiv w:val="1"/>
      <w:marLeft w:val="0"/>
      <w:marRight w:val="0"/>
      <w:marTop w:val="0"/>
      <w:marBottom w:val="0"/>
      <w:divBdr>
        <w:top w:val="none" w:sz="0" w:space="0" w:color="auto"/>
        <w:left w:val="none" w:sz="0" w:space="0" w:color="auto"/>
        <w:bottom w:val="none" w:sz="0" w:space="0" w:color="auto"/>
        <w:right w:val="none" w:sz="0" w:space="0" w:color="auto"/>
      </w:divBdr>
    </w:div>
    <w:div w:id="1755280797">
      <w:bodyDiv w:val="1"/>
      <w:marLeft w:val="0"/>
      <w:marRight w:val="0"/>
      <w:marTop w:val="0"/>
      <w:marBottom w:val="0"/>
      <w:divBdr>
        <w:top w:val="none" w:sz="0" w:space="0" w:color="auto"/>
        <w:left w:val="none" w:sz="0" w:space="0" w:color="auto"/>
        <w:bottom w:val="none" w:sz="0" w:space="0" w:color="auto"/>
        <w:right w:val="none" w:sz="0" w:space="0" w:color="auto"/>
      </w:divBdr>
    </w:div>
    <w:div w:id="1829202632">
      <w:bodyDiv w:val="1"/>
      <w:marLeft w:val="0"/>
      <w:marRight w:val="0"/>
      <w:marTop w:val="0"/>
      <w:marBottom w:val="0"/>
      <w:divBdr>
        <w:top w:val="none" w:sz="0" w:space="0" w:color="auto"/>
        <w:left w:val="none" w:sz="0" w:space="0" w:color="auto"/>
        <w:bottom w:val="none" w:sz="0" w:space="0" w:color="auto"/>
        <w:right w:val="none" w:sz="0" w:space="0" w:color="auto"/>
      </w:divBdr>
    </w:div>
    <w:div w:id="1869293143">
      <w:bodyDiv w:val="1"/>
      <w:marLeft w:val="0"/>
      <w:marRight w:val="0"/>
      <w:marTop w:val="0"/>
      <w:marBottom w:val="0"/>
      <w:divBdr>
        <w:top w:val="none" w:sz="0" w:space="0" w:color="auto"/>
        <w:left w:val="none" w:sz="0" w:space="0" w:color="auto"/>
        <w:bottom w:val="none" w:sz="0" w:space="0" w:color="auto"/>
        <w:right w:val="none" w:sz="0" w:space="0" w:color="auto"/>
      </w:divBdr>
    </w:div>
    <w:div w:id="1875340042">
      <w:bodyDiv w:val="1"/>
      <w:marLeft w:val="0"/>
      <w:marRight w:val="0"/>
      <w:marTop w:val="0"/>
      <w:marBottom w:val="0"/>
      <w:divBdr>
        <w:top w:val="none" w:sz="0" w:space="0" w:color="auto"/>
        <w:left w:val="none" w:sz="0" w:space="0" w:color="auto"/>
        <w:bottom w:val="none" w:sz="0" w:space="0" w:color="auto"/>
        <w:right w:val="none" w:sz="0" w:space="0" w:color="auto"/>
      </w:divBdr>
    </w:div>
    <w:div w:id="1880968474">
      <w:bodyDiv w:val="1"/>
      <w:marLeft w:val="0"/>
      <w:marRight w:val="0"/>
      <w:marTop w:val="0"/>
      <w:marBottom w:val="0"/>
      <w:divBdr>
        <w:top w:val="none" w:sz="0" w:space="0" w:color="auto"/>
        <w:left w:val="none" w:sz="0" w:space="0" w:color="auto"/>
        <w:bottom w:val="none" w:sz="0" w:space="0" w:color="auto"/>
        <w:right w:val="none" w:sz="0" w:space="0" w:color="auto"/>
      </w:divBdr>
    </w:div>
    <w:div w:id="1912348556">
      <w:bodyDiv w:val="1"/>
      <w:marLeft w:val="0"/>
      <w:marRight w:val="0"/>
      <w:marTop w:val="0"/>
      <w:marBottom w:val="0"/>
      <w:divBdr>
        <w:top w:val="none" w:sz="0" w:space="0" w:color="auto"/>
        <w:left w:val="none" w:sz="0" w:space="0" w:color="auto"/>
        <w:bottom w:val="none" w:sz="0" w:space="0" w:color="auto"/>
        <w:right w:val="none" w:sz="0" w:space="0" w:color="auto"/>
      </w:divBdr>
    </w:div>
    <w:div w:id="1924217543">
      <w:bodyDiv w:val="1"/>
      <w:marLeft w:val="0"/>
      <w:marRight w:val="0"/>
      <w:marTop w:val="0"/>
      <w:marBottom w:val="0"/>
      <w:divBdr>
        <w:top w:val="none" w:sz="0" w:space="0" w:color="auto"/>
        <w:left w:val="none" w:sz="0" w:space="0" w:color="auto"/>
        <w:bottom w:val="none" w:sz="0" w:space="0" w:color="auto"/>
        <w:right w:val="none" w:sz="0" w:space="0" w:color="auto"/>
      </w:divBdr>
      <w:divsChild>
        <w:div w:id="195311900">
          <w:marLeft w:val="0"/>
          <w:marRight w:val="0"/>
          <w:marTop w:val="0"/>
          <w:marBottom w:val="0"/>
          <w:divBdr>
            <w:top w:val="none" w:sz="0" w:space="0" w:color="auto"/>
            <w:left w:val="none" w:sz="0" w:space="0" w:color="auto"/>
            <w:bottom w:val="none" w:sz="0" w:space="0" w:color="auto"/>
            <w:right w:val="none" w:sz="0" w:space="0" w:color="auto"/>
          </w:divBdr>
        </w:div>
      </w:divsChild>
    </w:div>
    <w:div w:id="1989506319">
      <w:bodyDiv w:val="1"/>
      <w:marLeft w:val="0"/>
      <w:marRight w:val="0"/>
      <w:marTop w:val="0"/>
      <w:marBottom w:val="0"/>
      <w:divBdr>
        <w:top w:val="none" w:sz="0" w:space="0" w:color="auto"/>
        <w:left w:val="none" w:sz="0" w:space="0" w:color="auto"/>
        <w:bottom w:val="none" w:sz="0" w:space="0" w:color="auto"/>
        <w:right w:val="none" w:sz="0" w:space="0" w:color="auto"/>
      </w:divBdr>
    </w:div>
    <w:div w:id="1992439327">
      <w:bodyDiv w:val="1"/>
      <w:marLeft w:val="0"/>
      <w:marRight w:val="0"/>
      <w:marTop w:val="0"/>
      <w:marBottom w:val="0"/>
      <w:divBdr>
        <w:top w:val="none" w:sz="0" w:space="0" w:color="auto"/>
        <w:left w:val="none" w:sz="0" w:space="0" w:color="auto"/>
        <w:bottom w:val="none" w:sz="0" w:space="0" w:color="auto"/>
        <w:right w:val="none" w:sz="0" w:space="0" w:color="auto"/>
      </w:divBdr>
      <w:divsChild>
        <w:div w:id="804127163">
          <w:marLeft w:val="0"/>
          <w:marRight w:val="0"/>
          <w:marTop w:val="0"/>
          <w:marBottom w:val="0"/>
          <w:divBdr>
            <w:top w:val="none" w:sz="0" w:space="0" w:color="auto"/>
            <w:left w:val="none" w:sz="0" w:space="0" w:color="auto"/>
            <w:bottom w:val="none" w:sz="0" w:space="0" w:color="auto"/>
            <w:right w:val="none" w:sz="0" w:space="0" w:color="auto"/>
          </w:divBdr>
          <w:divsChild>
            <w:div w:id="1420710906">
              <w:marLeft w:val="0"/>
              <w:marRight w:val="0"/>
              <w:marTop w:val="0"/>
              <w:marBottom w:val="0"/>
              <w:divBdr>
                <w:top w:val="none" w:sz="0" w:space="0" w:color="auto"/>
                <w:left w:val="none" w:sz="0" w:space="0" w:color="auto"/>
                <w:bottom w:val="none" w:sz="0" w:space="0" w:color="auto"/>
                <w:right w:val="none" w:sz="0" w:space="0" w:color="auto"/>
              </w:divBdr>
              <w:divsChild>
                <w:div w:id="1307197423">
                  <w:marLeft w:val="0"/>
                  <w:marRight w:val="0"/>
                  <w:marTop w:val="0"/>
                  <w:marBottom w:val="0"/>
                  <w:divBdr>
                    <w:top w:val="none" w:sz="0" w:space="0" w:color="auto"/>
                    <w:left w:val="none" w:sz="0" w:space="0" w:color="auto"/>
                    <w:bottom w:val="none" w:sz="0" w:space="0" w:color="auto"/>
                    <w:right w:val="none" w:sz="0" w:space="0" w:color="auto"/>
                  </w:divBdr>
                  <w:divsChild>
                    <w:div w:id="20698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190953">
      <w:bodyDiv w:val="1"/>
      <w:marLeft w:val="0"/>
      <w:marRight w:val="0"/>
      <w:marTop w:val="0"/>
      <w:marBottom w:val="0"/>
      <w:divBdr>
        <w:top w:val="none" w:sz="0" w:space="0" w:color="auto"/>
        <w:left w:val="none" w:sz="0" w:space="0" w:color="auto"/>
        <w:bottom w:val="none" w:sz="0" w:space="0" w:color="auto"/>
        <w:right w:val="none" w:sz="0" w:space="0" w:color="auto"/>
      </w:divBdr>
    </w:div>
    <w:div w:id="2097747179">
      <w:bodyDiv w:val="1"/>
      <w:marLeft w:val="0"/>
      <w:marRight w:val="0"/>
      <w:marTop w:val="0"/>
      <w:marBottom w:val="0"/>
      <w:divBdr>
        <w:top w:val="none" w:sz="0" w:space="0" w:color="auto"/>
        <w:left w:val="none" w:sz="0" w:space="0" w:color="auto"/>
        <w:bottom w:val="none" w:sz="0" w:space="0" w:color="auto"/>
        <w:right w:val="none" w:sz="0" w:space="0" w:color="auto"/>
      </w:divBdr>
      <w:divsChild>
        <w:div w:id="1917977233">
          <w:marLeft w:val="0"/>
          <w:marRight w:val="0"/>
          <w:marTop w:val="0"/>
          <w:marBottom w:val="0"/>
          <w:divBdr>
            <w:top w:val="none" w:sz="0" w:space="0" w:color="auto"/>
            <w:left w:val="none" w:sz="0" w:space="0" w:color="auto"/>
            <w:bottom w:val="none" w:sz="0" w:space="0" w:color="auto"/>
            <w:right w:val="none" w:sz="0" w:space="0" w:color="auto"/>
          </w:divBdr>
          <w:divsChild>
            <w:div w:id="1262756414">
              <w:marLeft w:val="0"/>
              <w:marRight w:val="0"/>
              <w:marTop w:val="0"/>
              <w:marBottom w:val="0"/>
              <w:divBdr>
                <w:top w:val="none" w:sz="0" w:space="0" w:color="auto"/>
                <w:left w:val="none" w:sz="0" w:space="0" w:color="auto"/>
                <w:bottom w:val="none" w:sz="0" w:space="0" w:color="auto"/>
                <w:right w:val="none" w:sz="0" w:space="0" w:color="auto"/>
              </w:divBdr>
            </w:div>
            <w:div w:id="743994569">
              <w:marLeft w:val="0"/>
              <w:marRight w:val="0"/>
              <w:marTop w:val="0"/>
              <w:marBottom w:val="0"/>
              <w:divBdr>
                <w:top w:val="none" w:sz="0" w:space="0" w:color="auto"/>
                <w:left w:val="none" w:sz="0" w:space="0" w:color="auto"/>
                <w:bottom w:val="none" w:sz="0" w:space="0" w:color="auto"/>
                <w:right w:val="none" w:sz="0" w:space="0" w:color="auto"/>
              </w:divBdr>
            </w:div>
            <w:div w:id="2143688809">
              <w:marLeft w:val="0"/>
              <w:marRight w:val="0"/>
              <w:marTop w:val="0"/>
              <w:marBottom w:val="0"/>
              <w:divBdr>
                <w:top w:val="none" w:sz="0" w:space="0" w:color="auto"/>
                <w:left w:val="none" w:sz="0" w:space="0" w:color="auto"/>
                <w:bottom w:val="none" w:sz="0" w:space="0" w:color="auto"/>
                <w:right w:val="none" w:sz="0" w:space="0" w:color="auto"/>
              </w:divBdr>
            </w:div>
            <w:div w:id="21131649">
              <w:marLeft w:val="0"/>
              <w:marRight w:val="0"/>
              <w:marTop w:val="0"/>
              <w:marBottom w:val="0"/>
              <w:divBdr>
                <w:top w:val="none" w:sz="0" w:space="0" w:color="auto"/>
                <w:left w:val="none" w:sz="0" w:space="0" w:color="auto"/>
                <w:bottom w:val="none" w:sz="0" w:space="0" w:color="auto"/>
                <w:right w:val="none" w:sz="0" w:space="0" w:color="auto"/>
              </w:divBdr>
            </w:div>
            <w:div w:id="2094280198">
              <w:marLeft w:val="0"/>
              <w:marRight w:val="0"/>
              <w:marTop w:val="0"/>
              <w:marBottom w:val="0"/>
              <w:divBdr>
                <w:top w:val="none" w:sz="0" w:space="0" w:color="auto"/>
                <w:left w:val="none" w:sz="0" w:space="0" w:color="auto"/>
                <w:bottom w:val="none" w:sz="0" w:space="0" w:color="auto"/>
                <w:right w:val="none" w:sz="0" w:space="0" w:color="auto"/>
              </w:divBdr>
            </w:div>
            <w:div w:id="548617204">
              <w:marLeft w:val="0"/>
              <w:marRight w:val="0"/>
              <w:marTop w:val="0"/>
              <w:marBottom w:val="0"/>
              <w:divBdr>
                <w:top w:val="none" w:sz="0" w:space="0" w:color="auto"/>
                <w:left w:val="none" w:sz="0" w:space="0" w:color="auto"/>
                <w:bottom w:val="none" w:sz="0" w:space="0" w:color="auto"/>
                <w:right w:val="none" w:sz="0" w:space="0" w:color="auto"/>
              </w:divBdr>
            </w:div>
            <w:div w:id="183904281">
              <w:marLeft w:val="0"/>
              <w:marRight w:val="0"/>
              <w:marTop w:val="0"/>
              <w:marBottom w:val="0"/>
              <w:divBdr>
                <w:top w:val="none" w:sz="0" w:space="0" w:color="auto"/>
                <w:left w:val="none" w:sz="0" w:space="0" w:color="auto"/>
                <w:bottom w:val="none" w:sz="0" w:space="0" w:color="auto"/>
                <w:right w:val="none" w:sz="0" w:space="0" w:color="auto"/>
              </w:divBdr>
            </w:div>
            <w:div w:id="1537310240">
              <w:marLeft w:val="0"/>
              <w:marRight w:val="0"/>
              <w:marTop w:val="0"/>
              <w:marBottom w:val="0"/>
              <w:divBdr>
                <w:top w:val="none" w:sz="0" w:space="0" w:color="auto"/>
                <w:left w:val="none" w:sz="0" w:space="0" w:color="auto"/>
                <w:bottom w:val="none" w:sz="0" w:space="0" w:color="auto"/>
                <w:right w:val="none" w:sz="0" w:space="0" w:color="auto"/>
              </w:divBdr>
            </w:div>
            <w:div w:id="797258749">
              <w:marLeft w:val="0"/>
              <w:marRight w:val="0"/>
              <w:marTop w:val="0"/>
              <w:marBottom w:val="0"/>
              <w:divBdr>
                <w:top w:val="none" w:sz="0" w:space="0" w:color="auto"/>
                <w:left w:val="none" w:sz="0" w:space="0" w:color="auto"/>
                <w:bottom w:val="none" w:sz="0" w:space="0" w:color="auto"/>
                <w:right w:val="none" w:sz="0" w:space="0" w:color="auto"/>
              </w:divBdr>
            </w:div>
            <w:div w:id="56436690">
              <w:marLeft w:val="0"/>
              <w:marRight w:val="0"/>
              <w:marTop w:val="0"/>
              <w:marBottom w:val="0"/>
              <w:divBdr>
                <w:top w:val="none" w:sz="0" w:space="0" w:color="auto"/>
                <w:left w:val="none" w:sz="0" w:space="0" w:color="auto"/>
                <w:bottom w:val="none" w:sz="0" w:space="0" w:color="auto"/>
                <w:right w:val="none" w:sz="0" w:space="0" w:color="auto"/>
              </w:divBdr>
            </w:div>
            <w:div w:id="1132288465">
              <w:marLeft w:val="0"/>
              <w:marRight w:val="0"/>
              <w:marTop w:val="0"/>
              <w:marBottom w:val="0"/>
              <w:divBdr>
                <w:top w:val="none" w:sz="0" w:space="0" w:color="auto"/>
                <w:left w:val="none" w:sz="0" w:space="0" w:color="auto"/>
                <w:bottom w:val="none" w:sz="0" w:space="0" w:color="auto"/>
                <w:right w:val="none" w:sz="0" w:space="0" w:color="auto"/>
              </w:divBdr>
            </w:div>
            <w:div w:id="1351683385">
              <w:marLeft w:val="0"/>
              <w:marRight w:val="0"/>
              <w:marTop w:val="0"/>
              <w:marBottom w:val="0"/>
              <w:divBdr>
                <w:top w:val="none" w:sz="0" w:space="0" w:color="auto"/>
                <w:left w:val="none" w:sz="0" w:space="0" w:color="auto"/>
                <w:bottom w:val="none" w:sz="0" w:space="0" w:color="auto"/>
                <w:right w:val="none" w:sz="0" w:space="0" w:color="auto"/>
              </w:divBdr>
            </w:div>
            <w:div w:id="1344166205">
              <w:marLeft w:val="0"/>
              <w:marRight w:val="0"/>
              <w:marTop w:val="0"/>
              <w:marBottom w:val="0"/>
              <w:divBdr>
                <w:top w:val="none" w:sz="0" w:space="0" w:color="auto"/>
                <w:left w:val="none" w:sz="0" w:space="0" w:color="auto"/>
                <w:bottom w:val="none" w:sz="0" w:space="0" w:color="auto"/>
                <w:right w:val="none" w:sz="0" w:space="0" w:color="auto"/>
              </w:divBdr>
            </w:div>
            <w:div w:id="751392507">
              <w:marLeft w:val="0"/>
              <w:marRight w:val="0"/>
              <w:marTop w:val="0"/>
              <w:marBottom w:val="0"/>
              <w:divBdr>
                <w:top w:val="none" w:sz="0" w:space="0" w:color="auto"/>
                <w:left w:val="none" w:sz="0" w:space="0" w:color="auto"/>
                <w:bottom w:val="none" w:sz="0" w:space="0" w:color="auto"/>
                <w:right w:val="none" w:sz="0" w:space="0" w:color="auto"/>
              </w:divBdr>
            </w:div>
            <w:div w:id="1835995097">
              <w:marLeft w:val="0"/>
              <w:marRight w:val="0"/>
              <w:marTop w:val="0"/>
              <w:marBottom w:val="0"/>
              <w:divBdr>
                <w:top w:val="none" w:sz="0" w:space="0" w:color="auto"/>
                <w:left w:val="none" w:sz="0" w:space="0" w:color="auto"/>
                <w:bottom w:val="none" w:sz="0" w:space="0" w:color="auto"/>
                <w:right w:val="none" w:sz="0" w:space="0" w:color="auto"/>
              </w:divBdr>
            </w:div>
            <w:div w:id="2026393818">
              <w:marLeft w:val="0"/>
              <w:marRight w:val="0"/>
              <w:marTop w:val="0"/>
              <w:marBottom w:val="0"/>
              <w:divBdr>
                <w:top w:val="none" w:sz="0" w:space="0" w:color="auto"/>
                <w:left w:val="none" w:sz="0" w:space="0" w:color="auto"/>
                <w:bottom w:val="none" w:sz="0" w:space="0" w:color="auto"/>
                <w:right w:val="none" w:sz="0" w:space="0" w:color="auto"/>
              </w:divBdr>
            </w:div>
            <w:div w:id="1635064285">
              <w:marLeft w:val="0"/>
              <w:marRight w:val="0"/>
              <w:marTop w:val="0"/>
              <w:marBottom w:val="0"/>
              <w:divBdr>
                <w:top w:val="none" w:sz="0" w:space="0" w:color="auto"/>
                <w:left w:val="none" w:sz="0" w:space="0" w:color="auto"/>
                <w:bottom w:val="none" w:sz="0" w:space="0" w:color="auto"/>
                <w:right w:val="none" w:sz="0" w:space="0" w:color="auto"/>
              </w:divBdr>
            </w:div>
            <w:div w:id="946084713">
              <w:marLeft w:val="0"/>
              <w:marRight w:val="0"/>
              <w:marTop w:val="0"/>
              <w:marBottom w:val="0"/>
              <w:divBdr>
                <w:top w:val="none" w:sz="0" w:space="0" w:color="auto"/>
                <w:left w:val="none" w:sz="0" w:space="0" w:color="auto"/>
                <w:bottom w:val="none" w:sz="0" w:space="0" w:color="auto"/>
                <w:right w:val="none" w:sz="0" w:space="0" w:color="auto"/>
              </w:divBdr>
            </w:div>
            <w:div w:id="655956324">
              <w:marLeft w:val="0"/>
              <w:marRight w:val="0"/>
              <w:marTop w:val="0"/>
              <w:marBottom w:val="0"/>
              <w:divBdr>
                <w:top w:val="none" w:sz="0" w:space="0" w:color="auto"/>
                <w:left w:val="none" w:sz="0" w:space="0" w:color="auto"/>
                <w:bottom w:val="none" w:sz="0" w:space="0" w:color="auto"/>
                <w:right w:val="none" w:sz="0" w:space="0" w:color="auto"/>
              </w:divBdr>
            </w:div>
            <w:div w:id="420565773">
              <w:marLeft w:val="0"/>
              <w:marRight w:val="0"/>
              <w:marTop w:val="0"/>
              <w:marBottom w:val="0"/>
              <w:divBdr>
                <w:top w:val="none" w:sz="0" w:space="0" w:color="auto"/>
                <w:left w:val="none" w:sz="0" w:space="0" w:color="auto"/>
                <w:bottom w:val="none" w:sz="0" w:space="0" w:color="auto"/>
                <w:right w:val="none" w:sz="0" w:space="0" w:color="auto"/>
              </w:divBdr>
            </w:div>
            <w:div w:id="986282784">
              <w:marLeft w:val="0"/>
              <w:marRight w:val="0"/>
              <w:marTop w:val="0"/>
              <w:marBottom w:val="0"/>
              <w:divBdr>
                <w:top w:val="none" w:sz="0" w:space="0" w:color="auto"/>
                <w:left w:val="none" w:sz="0" w:space="0" w:color="auto"/>
                <w:bottom w:val="none" w:sz="0" w:space="0" w:color="auto"/>
                <w:right w:val="none" w:sz="0" w:space="0" w:color="auto"/>
              </w:divBdr>
            </w:div>
            <w:div w:id="485318936">
              <w:marLeft w:val="0"/>
              <w:marRight w:val="0"/>
              <w:marTop w:val="0"/>
              <w:marBottom w:val="0"/>
              <w:divBdr>
                <w:top w:val="none" w:sz="0" w:space="0" w:color="auto"/>
                <w:left w:val="none" w:sz="0" w:space="0" w:color="auto"/>
                <w:bottom w:val="none" w:sz="0" w:space="0" w:color="auto"/>
                <w:right w:val="none" w:sz="0" w:space="0" w:color="auto"/>
              </w:divBdr>
            </w:div>
            <w:div w:id="1845897936">
              <w:marLeft w:val="0"/>
              <w:marRight w:val="0"/>
              <w:marTop w:val="0"/>
              <w:marBottom w:val="0"/>
              <w:divBdr>
                <w:top w:val="none" w:sz="0" w:space="0" w:color="auto"/>
                <w:left w:val="none" w:sz="0" w:space="0" w:color="auto"/>
                <w:bottom w:val="none" w:sz="0" w:space="0" w:color="auto"/>
                <w:right w:val="none" w:sz="0" w:space="0" w:color="auto"/>
              </w:divBdr>
            </w:div>
            <w:div w:id="1997106705">
              <w:marLeft w:val="0"/>
              <w:marRight w:val="0"/>
              <w:marTop w:val="0"/>
              <w:marBottom w:val="0"/>
              <w:divBdr>
                <w:top w:val="none" w:sz="0" w:space="0" w:color="auto"/>
                <w:left w:val="none" w:sz="0" w:space="0" w:color="auto"/>
                <w:bottom w:val="none" w:sz="0" w:space="0" w:color="auto"/>
                <w:right w:val="none" w:sz="0" w:space="0" w:color="auto"/>
              </w:divBdr>
            </w:div>
            <w:div w:id="663315786">
              <w:marLeft w:val="0"/>
              <w:marRight w:val="0"/>
              <w:marTop w:val="0"/>
              <w:marBottom w:val="0"/>
              <w:divBdr>
                <w:top w:val="none" w:sz="0" w:space="0" w:color="auto"/>
                <w:left w:val="none" w:sz="0" w:space="0" w:color="auto"/>
                <w:bottom w:val="none" w:sz="0" w:space="0" w:color="auto"/>
                <w:right w:val="none" w:sz="0" w:space="0" w:color="auto"/>
              </w:divBdr>
            </w:div>
            <w:div w:id="2081707113">
              <w:marLeft w:val="0"/>
              <w:marRight w:val="0"/>
              <w:marTop w:val="0"/>
              <w:marBottom w:val="0"/>
              <w:divBdr>
                <w:top w:val="none" w:sz="0" w:space="0" w:color="auto"/>
                <w:left w:val="none" w:sz="0" w:space="0" w:color="auto"/>
                <w:bottom w:val="none" w:sz="0" w:space="0" w:color="auto"/>
                <w:right w:val="none" w:sz="0" w:space="0" w:color="auto"/>
              </w:divBdr>
            </w:div>
            <w:div w:id="1808086086">
              <w:marLeft w:val="0"/>
              <w:marRight w:val="0"/>
              <w:marTop w:val="0"/>
              <w:marBottom w:val="0"/>
              <w:divBdr>
                <w:top w:val="none" w:sz="0" w:space="0" w:color="auto"/>
                <w:left w:val="none" w:sz="0" w:space="0" w:color="auto"/>
                <w:bottom w:val="none" w:sz="0" w:space="0" w:color="auto"/>
                <w:right w:val="none" w:sz="0" w:space="0" w:color="auto"/>
              </w:divBdr>
            </w:div>
            <w:div w:id="1828205009">
              <w:marLeft w:val="0"/>
              <w:marRight w:val="0"/>
              <w:marTop w:val="0"/>
              <w:marBottom w:val="0"/>
              <w:divBdr>
                <w:top w:val="none" w:sz="0" w:space="0" w:color="auto"/>
                <w:left w:val="none" w:sz="0" w:space="0" w:color="auto"/>
                <w:bottom w:val="none" w:sz="0" w:space="0" w:color="auto"/>
                <w:right w:val="none" w:sz="0" w:space="0" w:color="auto"/>
              </w:divBdr>
            </w:div>
            <w:div w:id="876432694">
              <w:marLeft w:val="0"/>
              <w:marRight w:val="0"/>
              <w:marTop w:val="0"/>
              <w:marBottom w:val="0"/>
              <w:divBdr>
                <w:top w:val="none" w:sz="0" w:space="0" w:color="auto"/>
                <w:left w:val="none" w:sz="0" w:space="0" w:color="auto"/>
                <w:bottom w:val="none" w:sz="0" w:space="0" w:color="auto"/>
                <w:right w:val="none" w:sz="0" w:space="0" w:color="auto"/>
              </w:divBdr>
            </w:div>
            <w:div w:id="867988398">
              <w:marLeft w:val="0"/>
              <w:marRight w:val="0"/>
              <w:marTop w:val="0"/>
              <w:marBottom w:val="0"/>
              <w:divBdr>
                <w:top w:val="none" w:sz="0" w:space="0" w:color="auto"/>
                <w:left w:val="none" w:sz="0" w:space="0" w:color="auto"/>
                <w:bottom w:val="none" w:sz="0" w:space="0" w:color="auto"/>
                <w:right w:val="none" w:sz="0" w:space="0" w:color="auto"/>
              </w:divBdr>
            </w:div>
            <w:div w:id="143475277">
              <w:marLeft w:val="0"/>
              <w:marRight w:val="0"/>
              <w:marTop w:val="0"/>
              <w:marBottom w:val="0"/>
              <w:divBdr>
                <w:top w:val="none" w:sz="0" w:space="0" w:color="auto"/>
                <w:left w:val="none" w:sz="0" w:space="0" w:color="auto"/>
                <w:bottom w:val="none" w:sz="0" w:space="0" w:color="auto"/>
                <w:right w:val="none" w:sz="0" w:space="0" w:color="auto"/>
              </w:divBdr>
            </w:div>
            <w:div w:id="390076001">
              <w:marLeft w:val="0"/>
              <w:marRight w:val="0"/>
              <w:marTop w:val="0"/>
              <w:marBottom w:val="0"/>
              <w:divBdr>
                <w:top w:val="none" w:sz="0" w:space="0" w:color="auto"/>
                <w:left w:val="none" w:sz="0" w:space="0" w:color="auto"/>
                <w:bottom w:val="none" w:sz="0" w:space="0" w:color="auto"/>
                <w:right w:val="none" w:sz="0" w:space="0" w:color="auto"/>
              </w:divBdr>
            </w:div>
            <w:div w:id="292179309">
              <w:marLeft w:val="0"/>
              <w:marRight w:val="0"/>
              <w:marTop w:val="0"/>
              <w:marBottom w:val="0"/>
              <w:divBdr>
                <w:top w:val="none" w:sz="0" w:space="0" w:color="auto"/>
                <w:left w:val="none" w:sz="0" w:space="0" w:color="auto"/>
                <w:bottom w:val="none" w:sz="0" w:space="0" w:color="auto"/>
                <w:right w:val="none" w:sz="0" w:space="0" w:color="auto"/>
              </w:divBdr>
            </w:div>
            <w:div w:id="1591546791">
              <w:marLeft w:val="0"/>
              <w:marRight w:val="0"/>
              <w:marTop w:val="0"/>
              <w:marBottom w:val="0"/>
              <w:divBdr>
                <w:top w:val="none" w:sz="0" w:space="0" w:color="auto"/>
                <w:left w:val="none" w:sz="0" w:space="0" w:color="auto"/>
                <w:bottom w:val="none" w:sz="0" w:space="0" w:color="auto"/>
                <w:right w:val="none" w:sz="0" w:space="0" w:color="auto"/>
              </w:divBdr>
            </w:div>
            <w:div w:id="54359801">
              <w:marLeft w:val="0"/>
              <w:marRight w:val="0"/>
              <w:marTop w:val="0"/>
              <w:marBottom w:val="0"/>
              <w:divBdr>
                <w:top w:val="none" w:sz="0" w:space="0" w:color="auto"/>
                <w:left w:val="none" w:sz="0" w:space="0" w:color="auto"/>
                <w:bottom w:val="none" w:sz="0" w:space="0" w:color="auto"/>
                <w:right w:val="none" w:sz="0" w:space="0" w:color="auto"/>
              </w:divBdr>
            </w:div>
            <w:div w:id="1609854756">
              <w:marLeft w:val="0"/>
              <w:marRight w:val="0"/>
              <w:marTop w:val="0"/>
              <w:marBottom w:val="0"/>
              <w:divBdr>
                <w:top w:val="none" w:sz="0" w:space="0" w:color="auto"/>
                <w:left w:val="none" w:sz="0" w:space="0" w:color="auto"/>
                <w:bottom w:val="none" w:sz="0" w:space="0" w:color="auto"/>
                <w:right w:val="none" w:sz="0" w:space="0" w:color="auto"/>
              </w:divBdr>
            </w:div>
            <w:div w:id="1947613295">
              <w:marLeft w:val="0"/>
              <w:marRight w:val="0"/>
              <w:marTop w:val="0"/>
              <w:marBottom w:val="0"/>
              <w:divBdr>
                <w:top w:val="none" w:sz="0" w:space="0" w:color="auto"/>
                <w:left w:val="none" w:sz="0" w:space="0" w:color="auto"/>
                <w:bottom w:val="none" w:sz="0" w:space="0" w:color="auto"/>
                <w:right w:val="none" w:sz="0" w:space="0" w:color="auto"/>
              </w:divBdr>
            </w:div>
            <w:div w:id="502210936">
              <w:marLeft w:val="0"/>
              <w:marRight w:val="0"/>
              <w:marTop w:val="0"/>
              <w:marBottom w:val="0"/>
              <w:divBdr>
                <w:top w:val="none" w:sz="0" w:space="0" w:color="auto"/>
                <w:left w:val="none" w:sz="0" w:space="0" w:color="auto"/>
                <w:bottom w:val="none" w:sz="0" w:space="0" w:color="auto"/>
                <w:right w:val="none" w:sz="0" w:space="0" w:color="auto"/>
              </w:divBdr>
            </w:div>
            <w:div w:id="2123573902">
              <w:marLeft w:val="0"/>
              <w:marRight w:val="0"/>
              <w:marTop w:val="0"/>
              <w:marBottom w:val="0"/>
              <w:divBdr>
                <w:top w:val="none" w:sz="0" w:space="0" w:color="auto"/>
                <w:left w:val="none" w:sz="0" w:space="0" w:color="auto"/>
                <w:bottom w:val="none" w:sz="0" w:space="0" w:color="auto"/>
                <w:right w:val="none" w:sz="0" w:space="0" w:color="auto"/>
              </w:divBdr>
            </w:div>
            <w:div w:id="555236958">
              <w:marLeft w:val="0"/>
              <w:marRight w:val="0"/>
              <w:marTop w:val="0"/>
              <w:marBottom w:val="0"/>
              <w:divBdr>
                <w:top w:val="none" w:sz="0" w:space="0" w:color="auto"/>
                <w:left w:val="none" w:sz="0" w:space="0" w:color="auto"/>
                <w:bottom w:val="none" w:sz="0" w:space="0" w:color="auto"/>
                <w:right w:val="none" w:sz="0" w:space="0" w:color="auto"/>
              </w:divBdr>
            </w:div>
            <w:div w:id="1234199356">
              <w:marLeft w:val="0"/>
              <w:marRight w:val="0"/>
              <w:marTop w:val="0"/>
              <w:marBottom w:val="0"/>
              <w:divBdr>
                <w:top w:val="none" w:sz="0" w:space="0" w:color="auto"/>
                <w:left w:val="none" w:sz="0" w:space="0" w:color="auto"/>
                <w:bottom w:val="none" w:sz="0" w:space="0" w:color="auto"/>
                <w:right w:val="none" w:sz="0" w:space="0" w:color="auto"/>
              </w:divBdr>
            </w:div>
            <w:div w:id="491146805">
              <w:marLeft w:val="0"/>
              <w:marRight w:val="0"/>
              <w:marTop w:val="0"/>
              <w:marBottom w:val="0"/>
              <w:divBdr>
                <w:top w:val="none" w:sz="0" w:space="0" w:color="auto"/>
                <w:left w:val="none" w:sz="0" w:space="0" w:color="auto"/>
                <w:bottom w:val="none" w:sz="0" w:space="0" w:color="auto"/>
                <w:right w:val="none" w:sz="0" w:space="0" w:color="auto"/>
              </w:divBdr>
            </w:div>
            <w:div w:id="1555700254">
              <w:marLeft w:val="0"/>
              <w:marRight w:val="0"/>
              <w:marTop w:val="0"/>
              <w:marBottom w:val="0"/>
              <w:divBdr>
                <w:top w:val="none" w:sz="0" w:space="0" w:color="auto"/>
                <w:left w:val="none" w:sz="0" w:space="0" w:color="auto"/>
                <w:bottom w:val="none" w:sz="0" w:space="0" w:color="auto"/>
                <w:right w:val="none" w:sz="0" w:space="0" w:color="auto"/>
              </w:divBdr>
            </w:div>
            <w:div w:id="1876455729">
              <w:marLeft w:val="0"/>
              <w:marRight w:val="0"/>
              <w:marTop w:val="0"/>
              <w:marBottom w:val="0"/>
              <w:divBdr>
                <w:top w:val="none" w:sz="0" w:space="0" w:color="auto"/>
                <w:left w:val="none" w:sz="0" w:space="0" w:color="auto"/>
                <w:bottom w:val="none" w:sz="0" w:space="0" w:color="auto"/>
                <w:right w:val="none" w:sz="0" w:space="0" w:color="auto"/>
              </w:divBdr>
            </w:div>
            <w:div w:id="318774826">
              <w:marLeft w:val="0"/>
              <w:marRight w:val="0"/>
              <w:marTop w:val="0"/>
              <w:marBottom w:val="0"/>
              <w:divBdr>
                <w:top w:val="none" w:sz="0" w:space="0" w:color="auto"/>
                <w:left w:val="none" w:sz="0" w:space="0" w:color="auto"/>
                <w:bottom w:val="none" w:sz="0" w:space="0" w:color="auto"/>
                <w:right w:val="none" w:sz="0" w:space="0" w:color="auto"/>
              </w:divBdr>
            </w:div>
            <w:div w:id="1292597016">
              <w:marLeft w:val="0"/>
              <w:marRight w:val="0"/>
              <w:marTop w:val="0"/>
              <w:marBottom w:val="0"/>
              <w:divBdr>
                <w:top w:val="none" w:sz="0" w:space="0" w:color="auto"/>
                <w:left w:val="none" w:sz="0" w:space="0" w:color="auto"/>
                <w:bottom w:val="none" w:sz="0" w:space="0" w:color="auto"/>
                <w:right w:val="none" w:sz="0" w:space="0" w:color="auto"/>
              </w:divBdr>
            </w:div>
            <w:div w:id="1861045945">
              <w:marLeft w:val="0"/>
              <w:marRight w:val="0"/>
              <w:marTop w:val="0"/>
              <w:marBottom w:val="0"/>
              <w:divBdr>
                <w:top w:val="none" w:sz="0" w:space="0" w:color="auto"/>
                <w:left w:val="none" w:sz="0" w:space="0" w:color="auto"/>
                <w:bottom w:val="none" w:sz="0" w:space="0" w:color="auto"/>
                <w:right w:val="none" w:sz="0" w:space="0" w:color="auto"/>
              </w:divBdr>
            </w:div>
            <w:div w:id="939144495">
              <w:marLeft w:val="0"/>
              <w:marRight w:val="0"/>
              <w:marTop w:val="0"/>
              <w:marBottom w:val="0"/>
              <w:divBdr>
                <w:top w:val="none" w:sz="0" w:space="0" w:color="auto"/>
                <w:left w:val="none" w:sz="0" w:space="0" w:color="auto"/>
                <w:bottom w:val="none" w:sz="0" w:space="0" w:color="auto"/>
                <w:right w:val="none" w:sz="0" w:space="0" w:color="auto"/>
              </w:divBdr>
            </w:div>
            <w:div w:id="1796757334">
              <w:marLeft w:val="0"/>
              <w:marRight w:val="0"/>
              <w:marTop w:val="0"/>
              <w:marBottom w:val="0"/>
              <w:divBdr>
                <w:top w:val="none" w:sz="0" w:space="0" w:color="auto"/>
                <w:left w:val="none" w:sz="0" w:space="0" w:color="auto"/>
                <w:bottom w:val="none" w:sz="0" w:space="0" w:color="auto"/>
                <w:right w:val="none" w:sz="0" w:space="0" w:color="auto"/>
              </w:divBdr>
            </w:div>
            <w:div w:id="853416611">
              <w:marLeft w:val="0"/>
              <w:marRight w:val="0"/>
              <w:marTop w:val="0"/>
              <w:marBottom w:val="0"/>
              <w:divBdr>
                <w:top w:val="none" w:sz="0" w:space="0" w:color="auto"/>
                <w:left w:val="none" w:sz="0" w:space="0" w:color="auto"/>
                <w:bottom w:val="none" w:sz="0" w:space="0" w:color="auto"/>
                <w:right w:val="none" w:sz="0" w:space="0" w:color="auto"/>
              </w:divBdr>
            </w:div>
            <w:div w:id="1574700589">
              <w:marLeft w:val="0"/>
              <w:marRight w:val="0"/>
              <w:marTop w:val="0"/>
              <w:marBottom w:val="0"/>
              <w:divBdr>
                <w:top w:val="none" w:sz="0" w:space="0" w:color="auto"/>
                <w:left w:val="none" w:sz="0" w:space="0" w:color="auto"/>
                <w:bottom w:val="none" w:sz="0" w:space="0" w:color="auto"/>
                <w:right w:val="none" w:sz="0" w:space="0" w:color="auto"/>
              </w:divBdr>
            </w:div>
            <w:div w:id="1886722855">
              <w:marLeft w:val="0"/>
              <w:marRight w:val="0"/>
              <w:marTop w:val="0"/>
              <w:marBottom w:val="0"/>
              <w:divBdr>
                <w:top w:val="none" w:sz="0" w:space="0" w:color="auto"/>
                <w:left w:val="none" w:sz="0" w:space="0" w:color="auto"/>
                <w:bottom w:val="none" w:sz="0" w:space="0" w:color="auto"/>
                <w:right w:val="none" w:sz="0" w:space="0" w:color="auto"/>
              </w:divBdr>
            </w:div>
            <w:div w:id="1215238924">
              <w:marLeft w:val="0"/>
              <w:marRight w:val="0"/>
              <w:marTop w:val="0"/>
              <w:marBottom w:val="0"/>
              <w:divBdr>
                <w:top w:val="none" w:sz="0" w:space="0" w:color="auto"/>
                <w:left w:val="none" w:sz="0" w:space="0" w:color="auto"/>
                <w:bottom w:val="none" w:sz="0" w:space="0" w:color="auto"/>
                <w:right w:val="none" w:sz="0" w:space="0" w:color="auto"/>
              </w:divBdr>
            </w:div>
            <w:div w:id="1315142855">
              <w:marLeft w:val="0"/>
              <w:marRight w:val="0"/>
              <w:marTop w:val="0"/>
              <w:marBottom w:val="0"/>
              <w:divBdr>
                <w:top w:val="none" w:sz="0" w:space="0" w:color="auto"/>
                <w:left w:val="none" w:sz="0" w:space="0" w:color="auto"/>
                <w:bottom w:val="none" w:sz="0" w:space="0" w:color="auto"/>
                <w:right w:val="none" w:sz="0" w:space="0" w:color="auto"/>
              </w:divBdr>
            </w:div>
            <w:div w:id="403181292">
              <w:marLeft w:val="0"/>
              <w:marRight w:val="0"/>
              <w:marTop w:val="0"/>
              <w:marBottom w:val="0"/>
              <w:divBdr>
                <w:top w:val="none" w:sz="0" w:space="0" w:color="auto"/>
                <w:left w:val="none" w:sz="0" w:space="0" w:color="auto"/>
                <w:bottom w:val="none" w:sz="0" w:space="0" w:color="auto"/>
                <w:right w:val="none" w:sz="0" w:space="0" w:color="auto"/>
              </w:divBdr>
            </w:div>
            <w:div w:id="113328447">
              <w:marLeft w:val="0"/>
              <w:marRight w:val="0"/>
              <w:marTop w:val="0"/>
              <w:marBottom w:val="0"/>
              <w:divBdr>
                <w:top w:val="none" w:sz="0" w:space="0" w:color="auto"/>
                <w:left w:val="none" w:sz="0" w:space="0" w:color="auto"/>
                <w:bottom w:val="none" w:sz="0" w:space="0" w:color="auto"/>
                <w:right w:val="none" w:sz="0" w:space="0" w:color="auto"/>
              </w:divBdr>
            </w:div>
            <w:div w:id="584264714">
              <w:marLeft w:val="0"/>
              <w:marRight w:val="0"/>
              <w:marTop w:val="0"/>
              <w:marBottom w:val="0"/>
              <w:divBdr>
                <w:top w:val="none" w:sz="0" w:space="0" w:color="auto"/>
                <w:left w:val="none" w:sz="0" w:space="0" w:color="auto"/>
                <w:bottom w:val="none" w:sz="0" w:space="0" w:color="auto"/>
                <w:right w:val="none" w:sz="0" w:space="0" w:color="auto"/>
              </w:divBdr>
            </w:div>
            <w:div w:id="107507189">
              <w:marLeft w:val="0"/>
              <w:marRight w:val="0"/>
              <w:marTop w:val="0"/>
              <w:marBottom w:val="0"/>
              <w:divBdr>
                <w:top w:val="none" w:sz="0" w:space="0" w:color="auto"/>
                <w:left w:val="none" w:sz="0" w:space="0" w:color="auto"/>
                <w:bottom w:val="none" w:sz="0" w:space="0" w:color="auto"/>
                <w:right w:val="none" w:sz="0" w:space="0" w:color="auto"/>
              </w:divBdr>
            </w:div>
            <w:div w:id="150416316">
              <w:marLeft w:val="0"/>
              <w:marRight w:val="0"/>
              <w:marTop w:val="0"/>
              <w:marBottom w:val="0"/>
              <w:divBdr>
                <w:top w:val="none" w:sz="0" w:space="0" w:color="auto"/>
                <w:left w:val="none" w:sz="0" w:space="0" w:color="auto"/>
                <w:bottom w:val="none" w:sz="0" w:space="0" w:color="auto"/>
                <w:right w:val="none" w:sz="0" w:space="0" w:color="auto"/>
              </w:divBdr>
            </w:div>
            <w:div w:id="1317536543">
              <w:marLeft w:val="0"/>
              <w:marRight w:val="0"/>
              <w:marTop w:val="0"/>
              <w:marBottom w:val="0"/>
              <w:divBdr>
                <w:top w:val="none" w:sz="0" w:space="0" w:color="auto"/>
                <w:left w:val="none" w:sz="0" w:space="0" w:color="auto"/>
                <w:bottom w:val="none" w:sz="0" w:space="0" w:color="auto"/>
                <w:right w:val="none" w:sz="0" w:space="0" w:color="auto"/>
              </w:divBdr>
            </w:div>
            <w:div w:id="1427387745">
              <w:marLeft w:val="0"/>
              <w:marRight w:val="0"/>
              <w:marTop w:val="0"/>
              <w:marBottom w:val="0"/>
              <w:divBdr>
                <w:top w:val="none" w:sz="0" w:space="0" w:color="auto"/>
                <w:left w:val="none" w:sz="0" w:space="0" w:color="auto"/>
                <w:bottom w:val="none" w:sz="0" w:space="0" w:color="auto"/>
                <w:right w:val="none" w:sz="0" w:space="0" w:color="auto"/>
              </w:divBdr>
            </w:div>
            <w:div w:id="1792551882">
              <w:marLeft w:val="0"/>
              <w:marRight w:val="0"/>
              <w:marTop w:val="0"/>
              <w:marBottom w:val="0"/>
              <w:divBdr>
                <w:top w:val="none" w:sz="0" w:space="0" w:color="auto"/>
                <w:left w:val="none" w:sz="0" w:space="0" w:color="auto"/>
                <w:bottom w:val="none" w:sz="0" w:space="0" w:color="auto"/>
                <w:right w:val="none" w:sz="0" w:space="0" w:color="auto"/>
              </w:divBdr>
            </w:div>
            <w:div w:id="200172353">
              <w:marLeft w:val="0"/>
              <w:marRight w:val="0"/>
              <w:marTop w:val="0"/>
              <w:marBottom w:val="0"/>
              <w:divBdr>
                <w:top w:val="none" w:sz="0" w:space="0" w:color="auto"/>
                <w:left w:val="none" w:sz="0" w:space="0" w:color="auto"/>
                <w:bottom w:val="none" w:sz="0" w:space="0" w:color="auto"/>
                <w:right w:val="none" w:sz="0" w:space="0" w:color="auto"/>
              </w:divBdr>
            </w:div>
            <w:div w:id="1832481171">
              <w:marLeft w:val="0"/>
              <w:marRight w:val="0"/>
              <w:marTop w:val="0"/>
              <w:marBottom w:val="0"/>
              <w:divBdr>
                <w:top w:val="none" w:sz="0" w:space="0" w:color="auto"/>
                <w:left w:val="none" w:sz="0" w:space="0" w:color="auto"/>
                <w:bottom w:val="none" w:sz="0" w:space="0" w:color="auto"/>
                <w:right w:val="none" w:sz="0" w:space="0" w:color="auto"/>
              </w:divBdr>
            </w:div>
            <w:div w:id="1098596794">
              <w:marLeft w:val="0"/>
              <w:marRight w:val="0"/>
              <w:marTop w:val="0"/>
              <w:marBottom w:val="0"/>
              <w:divBdr>
                <w:top w:val="none" w:sz="0" w:space="0" w:color="auto"/>
                <w:left w:val="none" w:sz="0" w:space="0" w:color="auto"/>
                <w:bottom w:val="none" w:sz="0" w:space="0" w:color="auto"/>
                <w:right w:val="none" w:sz="0" w:space="0" w:color="auto"/>
              </w:divBdr>
            </w:div>
            <w:div w:id="673193560">
              <w:marLeft w:val="0"/>
              <w:marRight w:val="0"/>
              <w:marTop w:val="0"/>
              <w:marBottom w:val="0"/>
              <w:divBdr>
                <w:top w:val="none" w:sz="0" w:space="0" w:color="auto"/>
                <w:left w:val="none" w:sz="0" w:space="0" w:color="auto"/>
                <w:bottom w:val="none" w:sz="0" w:space="0" w:color="auto"/>
                <w:right w:val="none" w:sz="0" w:space="0" w:color="auto"/>
              </w:divBdr>
            </w:div>
            <w:div w:id="669909456">
              <w:marLeft w:val="0"/>
              <w:marRight w:val="0"/>
              <w:marTop w:val="0"/>
              <w:marBottom w:val="0"/>
              <w:divBdr>
                <w:top w:val="none" w:sz="0" w:space="0" w:color="auto"/>
                <w:left w:val="none" w:sz="0" w:space="0" w:color="auto"/>
                <w:bottom w:val="none" w:sz="0" w:space="0" w:color="auto"/>
                <w:right w:val="none" w:sz="0" w:space="0" w:color="auto"/>
              </w:divBdr>
            </w:div>
            <w:div w:id="340470387">
              <w:marLeft w:val="0"/>
              <w:marRight w:val="0"/>
              <w:marTop w:val="0"/>
              <w:marBottom w:val="0"/>
              <w:divBdr>
                <w:top w:val="none" w:sz="0" w:space="0" w:color="auto"/>
                <w:left w:val="none" w:sz="0" w:space="0" w:color="auto"/>
                <w:bottom w:val="none" w:sz="0" w:space="0" w:color="auto"/>
                <w:right w:val="none" w:sz="0" w:space="0" w:color="auto"/>
              </w:divBdr>
            </w:div>
            <w:div w:id="65690255">
              <w:marLeft w:val="0"/>
              <w:marRight w:val="0"/>
              <w:marTop w:val="0"/>
              <w:marBottom w:val="0"/>
              <w:divBdr>
                <w:top w:val="none" w:sz="0" w:space="0" w:color="auto"/>
                <w:left w:val="none" w:sz="0" w:space="0" w:color="auto"/>
                <w:bottom w:val="none" w:sz="0" w:space="0" w:color="auto"/>
                <w:right w:val="none" w:sz="0" w:space="0" w:color="auto"/>
              </w:divBdr>
            </w:div>
            <w:div w:id="1012030124">
              <w:marLeft w:val="0"/>
              <w:marRight w:val="0"/>
              <w:marTop w:val="0"/>
              <w:marBottom w:val="0"/>
              <w:divBdr>
                <w:top w:val="none" w:sz="0" w:space="0" w:color="auto"/>
                <w:left w:val="none" w:sz="0" w:space="0" w:color="auto"/>
                <w:bottom w:val="none" w:sz="0" w:space="0" w:color="auto"/>
                <w:right w:val="none" w:sz="0" w:space="0" w:color="auto"/>
              </w:divBdr>
            </w:div>
            <w:div w:id="710227913">
              <w:marLeft w:val="0"/>
              <w:marRight w:val="0"/>
              <w:marTop w:val="0"/>
              <w:marBottom w:val="0"/>
              <w:divBdr>
                <w:top w:val="none" w:sz="0" w:space="0" w:color="auto"/>
                <w:left w:val="none" w:sz="0" w:space="0" w:color="auto"/>
                <w:bottom w:val="none" w:sz="0" w:space="0" w:color="auto"/>
                <w:right w:val="none" w:sz="0" w:space="0" w:color="auto"/>
              </w:divBdr>
            </w:div>
            <w:div w:id="1122649601">
              <w:marLeft w:val="0"/>
              <w:marRight w:val="0"/>
              <w:marTop w:val="0"/>
              <w:marBottom w:val="0"/>
              <w:divBdr>
                <w:top w:val="none" w:sz="0" w:space="0" w:color="auto"/>
                <w:left w:val="none" w:sz="0" w:space="0" w:color="auto"/>
                <w:bottom w:val="none" w:sz="0" w:space="0" w:color="auto"/>
                <w:right w:val="none" w:sz="0" w:space="0" w:color="auto"/>
              </w:divBdr>
            </w:div>
            <w:div w:id="794328257">
              <w:marLeft w:val="0"/>
              <w:marRight w:val="0"/>
              <w:marTop w:val="0"/>
              <w:marBottom w:val="0"/>
              <w:divBdr>
                <w:top w:val="none" w:sz="0" w:space="0" w:color="auto"/>
                <w:left w:val="none" w:sz="0" w:space="0" w:color="auto"/>
                <w:bottom w:val="none" w:sz="0" w:space="0" w:color="auto"/>
                <w:right w:val="none" w:sz="0" w:space="0" w:color="auto"/>
              </w:divBdr>
            </w:div>
            <w:div w:id="835001546">
              <w:marLeft w:val="0"/>
              <w:marRight w:val="0"/>
              <w:marTop w:val="0"/>
              <w:marBottom w:val="0"/>
              <w:divBdr>
                <w:top w:val="none" w:sz="0" w:space="0" w:color="auto"/>
                <w:left w:val="none" w:sz="0" w:space="0" w:color="auto"/>
                <w:bottom w:val="none" w:sz="0" w:space="0" w:color="auto"/>
                <w:right w:val="none" w:sz="0" w:space="0" w:color="auto"/>
              </w:divBdr>
            </w:div>
            <w:div w:id="2077773436">
              <w:marLeft w:val="0"/>
              <w:marRight w:val="0"/>
              <w:marTop w:val="0"/>
              <w:marBottom w:val="0"/>
              <w:divBdr>
                <w:top w:val="none" w:sz="0" w:space="0" w:color="auto"/>
                <w:left w:val="none" w:sz="0" w:space="0" w:color="auto"/>
                <w:bottom w:val="none" w:sz="0" w:space="0" w:color="auto"/>
                <w:right w:val="none" w:sz="0" w:space="0" w:color="auto"/>
              </w:divBdr>
            </w:div>
            <w:div w:id="476730900">
              <w:marLeft w:val="0"/>
              <w:marRight w:val="0"/>
              <w:marTop w:val="0"/>
              <w:marBottom w:val="0"/>
              <w:divBdr>
                <w:top w:val="none" w:sz="0" w:space="0" w:color="auto"/>
                <w:left w:val="none" w:sz="0" w:space="0" w:color="auto"/>
                <w:bottom w:val="none" w:sz="0" w:space="0" w:color="auto"/>
                <w:right w:val="none" w:sz="0" w:space="0" w:color="auto"/>
              </w:divBdr>
            </w:div>
            <w:div w:id="1480803968">
              <w:marLeft w:val="0"/>
              <w:marRight w:val="0"/>
              <w:marTop w:val="0"/>
              <w:marBottom w:val="0"/>
              <w:divBdr>
                <w:top w:val="none" w:sz="0" w:space="0" w:color="auto"/>
                <w:left w:val="none" w:sz="0" w:space="0" w:color="auto"/>
                <w:bottom w:val="none" w:sz="0" w:space="0" w:color="auto"/>
                <w:right w:val="none" w:sz="0" w:space="0" w:color="auto"/>
              </w:divBdr>
            </w:div>
            <w:div w:id="724261007">
              <w:marLeft w:val="0"/>
              <w:marRight w:val="0"/>
              <w:marTop w:val="0"/>
              <w:marBottom w:val="0"/>
              <w:divBdr>
                <w:top w:val="none" w:sz="0" w:space="0" w:color="auto"/>
                <w:left w:val="none" w:sz="0" w:space="0" w:color="auto"/>
                <w:bottom w:val="none" w:sz="0" w:space="0" w:color="auto"/>
                <w:right w:val="none" w:sz="0" w:space="0" w:color="auto"/>
              </w:divBdr>
            </w:div>
            <w:div w:id="337581611">
              <w:marLeft w:val="0"/>
              <w:marRight w:val="0"/>
              <w:marTop w:val="0"/>
              <w:marBottom w:val="0"/>
              <w:divBdr>
                <w:top w:val="none" w:sz="0" w:space="0" w:color="auto"/>
                <w:left w:val="none" w:sz="0" w:space="0" w:color="auto"/>
                <w:bottom w:val="none" w:sz="0" w:space="0" w:color="auto"/>
                <w:right w:val="none" w:sz="0" w:space="0" w:color="auto"/>
              </w:divBdr>
            </w:div>
            <w:div w:id="1884052164">
              <w:marLeft w:val="0"/>
              <w:marRight w:val="0"/>
              <w:marTop w:val="0"/>
              <w:marBottom w:val="0"/>
              <w:divBdr>
                <w:top w:val="none" w:sz="0" w:space="0" w:color="auto"/>
                <w:left w:val="none" w:sz="0" w:space="0" w:color="auto"/>
                <w:bottom w:val="none" w:sz="0" w:space="0" w:color="auto"/>
                <w:right w:val="none" w:sz="0" w:space="0" w:color="auto"/>
              </w:divBdr>
            </w:div>
            <w:div w:id="1095635391">
              <w:marLeft w:val="0"/>
              <w:marRight w:val="0"/>
              <w:marTop w:val="0"/>
              <w:marBottom w:val="0"/>
              <w:divBdr>
                <w:top w:val="none" w:sz="0" w:space="0" w:color="auto"/>
                <w:left w:val="none" w:sz="0" w:space="0" w:color="auto"/>
                <w:bottom w:val="none" w:sz="0" w:space="0" w:color="auto"/>
                <w:right w:val="none" w:sz="0" w:space="0" w:color="auto"/>
              </w:divBdr>
            </w:div>
            <w:div w:id="1647392872">
              <w:marLeft w:val="0"/>
              <w:marRight w:val="0"/>
              <w:marTop w:val="0"/>
              <w:marBottom w:val="0"/>
              <w:divBdr>
                <w:top w:val="none" w:sz="0" w:space="0" w:color="auto"/>
                <w:left w:val="none" w:sz="0" w:space="0" w:color="auto"/>
                <w:bottom w:val="none" w:sz="0" w:space="0" w:color="auto"/>
                <w:right w:val="none" w:sz="0" w:space="0" w:color="auto"/>
              </w:divBdr>
            </w:div>
            <w:div w:id="93481797">
              <w:marLeft w:val="0"/>
              <w:marRight w:val="0"/>
              <w:marTop w:val="0"/>
              <w:marBottom w:val="0"/>
              <w:divBdr>
                <w:top w:val="none" w:sz="0" w:space="0" w:color="auto"/>
                <w:left w:val="none" w:sz="0" w:space="0" w:color="auto"/>
                <w:bottom w:val="none" w:sz="0" w:space="0" w:color="auto"/>
                <w:right w:val="none" w:sz="0" w:space="0" w:color="auto"/>
              </w:divBdr>
            </w:div>
            <w:div w:id="1657611090">
              <w:marLeft w:val="0"/>
              <w:marRight w:val="0"/>
              <w:marTop w:val="0"/>
              <w:marBottom w:val="0"/>
              <w:divBdr>
                <w:top w:val="none" w:sz="0" w:space="0" w:color="auto"/>
                <w:left w:val="none" w:sz="0" w:space="0" w:color="auto"/>
                <w:bottom w:val="none" w:sz="0" w:space="0" w:color="auto"/>
                <w:right w:val="none" w:sz="0" w:space="0" w:color="auto"/>
              </w:divBdr>
            </w:div>
            <w:div w:id="56515979">
              <w:marLeft w:val="0"/>
              <w:marRight w:val="0"/>
              <w:marTop w:val="0"/>
              <w:marBottom w:val="0"/>
              <w:divBdr>
                <w:top w:val="none" w:sz="0" w:space="0" w:color="auto"/>
                <w:left w:val="none" w:sz="0" w:space="0" w:color="auto"/>
                <w:bottom w:val="none" w:sz="0" w:space="0" w:color="auto"/>
                <w:right w:val="none" w:sz="0" w:space="0" w:color="auto"/>
              </w:divBdr>
            </w:div>
            <w:div w:id="876742691">
              <w:marLeft w:val="0"/>
              <w:marRight w:val="0"/>
              <w:marTop w:val="0"/>
              <w:marBottom w:val="0"/>
              <w:divBdr>
                <w:top w:val="none" w:sz="0" w:space="0" w:color="auto"/>
                <w:left w:val="none" w:sz="0" w:space="0" w:color="auto"/>
                <w:bottom w:val="none" w:sz="0" w:space="0" w:color="auto"/>
                <w:right w:val="none" w:sz="0" w:space="0" w:color="auto"/>
              </w:divBdr>
            </w:div>
            <w:div w:id="917443936">
              <w:marLeft w:val="0"/>
              <w:marRight w:val="0"/>
              <w:marTop w:val="0"/>
              <w:marBottom w:val="0"/>
              <w:divBdr>
                <w:top w:val="none" w:sz="0" w:space="0" w:color="auto"/>
                <w:left w:val="none" w:sz="0" w:space="0" w:color="auto"/>
                <w:bottom w:val="none" w:sz="0" w:space="0" w:color="auto"/>
                <w:right w:val="none" w:sz="0" w:space="0" w:color="auto"/>
              </w:divBdr>
            </w:div>
            <w:div w:id="565916264">
              <w:marLeft w:val="0"/>
              <w:marRight w:val="0"/>
              <w:marTop w:val="0"/>
              <w:marBottom w:val="0"/>
              <w:divBdr>
                <w:top w:val="none" w:sz="0" w:space="0" w:color="auto"/>
                <w:left w:val="none" w:sz="0" w:space="0" w:color="auto"/>
                <w:bottom w:val="none" w:sz="0" w:space="0" w:color="auto"/>
                <w:right w:val="none" w:sz="0" w:space="0" w:color="auto"/>
              </w:divBdr>
            </w:div>
            <w:div w:id="1237130751">
              <w:marLeft w:val="0"/>
              <w:marRight w:val="0"/>
              <w:marTop w:val="0"/>
              <w:marBottom w:val="0"/>
              <w:divBdr>
                <w:top w:val="none" w:sz="0" w:space="0" w:color="auto"/>
                <w:left w:val="none" w:sz="0" w:space="0" w:color="auto"/>
                <w:bottom w:val="none" w:sz="0" w:space="0" w:color="auto"/>
                <w:right w:val="none" w:sz="0" w:space="0" w:color="auto"/>
              </w:divBdr>
            </w:div>
            <w:div w:id="1197113010">
              <w:marLeft w:val="0"/>
              <w:marRight w:val="0"/>
              <w:marTop w:val="0"/>
              <w:marBottom w:val="0"/>
              <w:divBdr>
                <w:top w:val="none" w:sz="0" w:space="0" w:color="auto"/>
                <w:left w:val="none" w:sz="0" w:space="0" w:color="auto"/>
                <w:bottom w:val="none" w:sz="0" w:space="0" w:color="auto"/>
                <w:right w:val="none" w:sz="0" w:space="0" w:color="auto"/>
              </w:divBdr>
            </w:div>
            <w:div w:id="653026016">
              <w:marLeft w:val="0"/>
              <w:marRight w:val="0"/>
              <w:marTop w:val="0"/>
              <w:marBottom w:val="0"/>
              <w:divBdr>
                <w:top w:val="none" w:sz="0" w:space="0" w:color="auto"/>
                <w:left w:val="none" w:sz="0" w:space="0" w:color="auto"/>
                <w:bottom w:val="none" w:sz="0" w:space="0" w:color="auto"/>
                <w:right w:val="none" w:sz="0" w:space="0" w:color="auto"/>
              </w:divBdr>
            </w:div>
            <w:div w:id="1101948386">
              <w:marLeft w:val="0"/>
              <w:marRight w:val="0"/>
              <w:marTop w:val="0"/>
              <w:marBottom w:val="0"/>
              <w:divBdr>
                <w:top w:val="none" w:sz="0" w:space="0" w:color="auto"/>
                <w:left w:val="none" w:sz="0" w:space="0" w:color="auto"/>
                <w:bottom w:val="none" w:sz="0" w:space="0" w:color="auto"/>
                <w:right w:val="none" w:sz="0" w:space="0" w:color="auto"/>
              </w:divBdr>
            </w:div>
            <w:div w:id="1109009853">
              <w:marLeft w:val="0"/>
              <w:marRight w:val="0"/>
              <w:marTop w:val="0"/>
              <w:marBottom w:val="0"/>
              <w:divBdr>
                <w:top w:val="none" w:sz="0" w:space="0" w:color="auto"/>
                <w:left w:val="none" w:sz="0" w:space="0" w:color="auto"/>
                <w:bottom w:val="none" w:sz="0" w:space="0" w:color="auto"/>
                <w:right w:val="none" w:sz="0" w:space="0" w:color="auto"/>
              </w:divBdr>
            </w:div>
            <w:div w:id="1244754510">
              <w:marLeft w:val="0"/>
              <w:marRight w:val="0"/>
              <w:marTop w:val="0"/>
              <w:marBottom w:val="0"/>
              <w:divBdr>
                <w:top w:val="none" w:sz="0" w:space="0" w:color="auto"/>
                <w:left w:val="none" w:sz="0" w:space="0" w:color="auto"/>
                <w:bottom w:val="none" w:sz="0" w:space="0" w:color="auto"/>
                <w:right w:val="none" w:sz="0" w:space="0" w:color="auto"/>
              </w:divBdr>
            </w:div>
            <w:div w:id="1259949598">
              <w:marLeft w:val="0"/>
              <w:marRight w:val="0"/>
              <w:marTop w:val="0"/>
              <w:marBottom w:val="0"/>
              <w:divBdr>
                <w:top w:val="none" w:sz="0" w:space="0" w:color="auto"/>
                <w:left w:val="none" w:sz="0" w:space="0" w:color="auto"/>
                <w:bottom w:val="none" w:sz="0" w:space="0" w:color="auto"/>
                <w:right w:val="none" w:sz="0" w:space="0" w:color="auto"/>
              </w:divBdr>
            </w:div>
            <w:div w:id="66658723">
              <w:marLeft w:val="0"/>
              <w:marRight w:val="0"/>
              <w:marTop w:val="0"/>
              <w:marBottom w:val="0"/>
              <w:divBdr>
                <w:top w:val="none" w:sz="0" w:space="0" w:color="auto"/>
                <w:left w:val="none" w:sz="0" w:space="0" w:color="auto"/>
                <w:bottom w:val="none" w:sz="0" w:space="0" w:color="auto"/>
                <w:right w:val="none" w:sz="0" w:space="0" w:color="auto"/>
              </w:divBdr>
            </w:div>
            <w:div w:id="14579422">
              <w:marLeft w:val="0"/>
              <w:marRight w:val="0"/>
              <w:marTop w:val="0"/>
              <w:marBottom w:val="0"/>
              <w:divBdr>
                <w:top w:val="none" w:sz="0" w:space="0" w:color="auto"/>
                <w:left w:val="none" w:sz="0" w:space="0" w:color="auto"/>
                <w:bottom w:val="none" w:sz="0" w:space="0" w:color="auto"/>
                <w:right w:val="none" w:sz="0" w:space="0" w:color="auto"/>
              </w:divBdr>
            </w:div>
            <w:div w:id="1624727400">
              <w:marLeft w:val="0"/>
              <w:marRight w:val="0"/>
              <w:marTop w:val="0"/>
              <w:marBottom w:val="0"/>
              <w:divBdr>
                <w:top w:val="none" w:sz="0" w:space="0" w:color="auto"/>
                <w:left w:val="none" w:sz="0" w:space="0" w:color="auto"/>
                <w:bottom w:val="none" w:sz="0" w:space="0" w:color="auto"/>
                <w:right w:val="none" w:sz="0" w:space="0" w:color="auto"/>
              </w:divBdr>
            </w:div>
            <w:div w:id="1022896433">
              <w:marLeft w:val="0"/>
              <w:marRight w:val="0"/>
              <w:marTop w:val="0"/>
              <w:marBottom w:val="0"/>
              <w:divBdr>
                <w:top w:val="none" w:sz="0" w:space="0" w:color="auto"/>
                <w:left w:val="none" w:sz="0" w:space="0" w:color="auto"/>
                <w:bottom w:val="none" w:sz="0" w:space="0" w:color="auto"/>
                <w:right w:val="none" w:sz="0" w:space="0" w:color="auto"/>
              </w:divBdr>
            </w:div>
            <w:div w:id="1186140688">
              <w:marLeft w:val="0"/>
              <w:marRight w:val="0"/>
              <w:marTop w:val="0"/>
              <w:marBottom w:val="0"/>
              <w:divBdr>
                <w:top w:val="none" w:sz="0" w:space="0" w:color="auto"/>
                <w:left w:val="none" w:sz="0" w:space="0" w:color="auto"/>
                <w:bottom w:val="none" w:sz="0" w:space="0" w:color="auto"/>
                <w:right w:val="none" w:sz="0" w:space="0" w:color="auto"/>
              </w:divBdr>
            </w:div>
            <w:div w:id="120807070">
              <w:marLeft w:val="0"/>
              <w:marRight w:val="0"/>
              <w:marTop w:val="0"/>
              <w:marBottom w:val="0"/>
              <w:divBdr>
                <w:top w:val="none" w:sz="0" w:space="0" w:color="auto"/>
                <w:left w:val="none" w:sz="0" w:space="0" w:color="auto"/>
                <w:bottom w:val="none" w:sz="0" w:space="0" w:color="auto"/>
                <w:right w:val="none" w:sz="0" w:space="0" w:color="auto"/>
              </w:divBdr>
            </w:div>
            <w:div w:id="20588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20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teradata.com/Cloud/AWS/Do-it-Yourself" TargetMode="External"/><Relationship Id="rId21" Type="http://schemas.openxmlformats.org/officeDocument/2006/relationships/hyperlink" Target="https://docs.aws.amazon.com/AWSEC2/latest/UserGuide/placement-groups.html" TargetMode="External"/><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hyperlink" Target="https://console.aws.amazon.com/cloudformation" TargetMode="External"/><Relationship Id="rId16" Type="http://schemas.openxmlformats.org/officeDocument/2006/relationships/hyperlink" Target="https://www.teradata.com/Products/Ecosystem-Management/IntelliSphere/QueryGrid" TargetMode="External"/><Relationship Id="rId11" Type="http://schemas.openxmlformats.org/officeDocument/2006/relationships/image" Target="media/image1.png"/><Relationship Id="rId24" Type="http://schemas.openxmlformats.org/officeDocument/2006/relationships/hyperlink" Target="https://aws.amazon.com/marketplace/pp/B075HN2LFZ?qid=1543662161195&amp;sr=0-1&amp;ref_=srh_res_product_title" TargetMode="External"/><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s://docs.teradata.com/r/UPxOSCRaN1wk~UmYOpG7Ig/RglCURI0PptaNb2~lPMdZw" TargetMode="External"/><Relationship Id="rId74" Type="http://schemas.openxmlformats.org/officeDocument/2006/relationships/footer" Target="footer3.xml"/><Relationship Id="rId79" Type="http://schemas.openxmlformats.org/officeDocument/2006/relationships/customXml" Target="../customXml/item7.xml"/><Relationship Id="rId5" Type="http://schemas.openxmlformats.org/officeDocument/2006/relationships/numbering" Target="numbering.xml"/><Relationship Id="rId61" Type="http://schemas.openxmlformats.org/officeDocument/2006/relationships/image" Target="media/image32.png"/><Relationship Id="rId19" Type="http://schemas.openxmlformats.org/officeDocument/2006/relationships/hyperlink" Target="https://portal.aws.amazon.com/billing/signup" TargetMode="External"/><Relationship Id="rId14" Type="http://schemas.openxmlformats.org/officeDocument/2006/relationships/hyperlink" Target="https://www.teradata.com/Vantage" TargetMode="External"/><Relationship Id="rId22" Type="http://schemas.openxmlformats.org/officeDocument/2006/relationships/hyperlink" Target="https://aws.amazon.com/marketplace" TargetMode="External"/><Relationship Id="rId27" Type="http://schemas.openxmlformats.org/officeDocument/2006/relationships/hyperlink" Target="https://aws.amazon.com/marketplace/pp/B01LW1R13T?qid=1616707990852&amp;sr=0-7&amp;ref_=srh_res_product_title" TargetMode="External"/><Relationship Id="rId30" Type="http://schemas.openxmlformats.org/officeDocument/2006/relationships/image" Target="media/image5.png"/><Relationship Id="rId35" Type="http://schemas.openxmlformats.org/officeDocument/2006/relationships/hyperlink" Target="https://aws.amazon.com/marketplace/pp/B01DJUORHE?qid=1605050589633&amp;sr=0-4&amp;ref_=srh_res_product_title" TargetMode="Externa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console.aws.amazon.com/ec2" TargetMode="External"/><Relationship Id="rId77" Type="http://schemas.openxmlformats.org/officeDocument/2006/relationships/customXml" Target="../customXml/item5.xml"/><Relationship Id="rId8" Type="http://schemas.openxmlformats.org/officeDocument/2006/relationships/webSettings" Target="webSettings.xml"/><Relationship Id="rId51" Type="http://schemas.openxmlformats.org/officeDocument/2006/relationships/image" Target="media/image22.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mailto:shamira.joshua@teradata.com" TargetMode="External"/><Relationship Id="rId17" Type="http://schemas.openxmlformats.org/officeDocument/2006/relationships/image" Target="media/image2.png"/><Relationship Id="rId25" Type="http://schemas.openxmlformats.org/officeDocument/2006/relationships/hyperlink" Target="https://aws.amazon.com/marketplace/search/results?x=0&amp;y=0&amp;searchTerms=teradata" TargetMode="Externa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7.png"/><Relationship Id="rId20" Type="http://schemas.openxmlformats.org/officeDocument/2006/relationships/hyperlink" Target="https://docs.aws.amazon.com/AWSEC2/latest/UserGuide/ec2-key-pairs.html" TargetMode="External"/><Relationship Id="rId41" Type="http://schemas.openxmlformats.org/officeDocument/2006/relationships/hyperlink" Target="https://aws.amazon.com/marketplace/pp/B075HN2LFZ?qid=1604702274847&amp;sr=0-11&amp;ref_=srh_res_product_title" TargetMode="External"/><Relationship Id="rId54" Type="http://schemas.openxmlformats.org/officeDocument/2006/relationships/image" Target="media/image25.png"/><Relationship Id="rId62" Type="http://schemas.openxmlformats.org/officeDocument/2006/relationships/image" Target="media/image33.gif"/><Relationship Id="rId70" Type="http://schemas.openxmlformats.org/officeDocument/2006/relationships/hyperlink" Target="https://console.aws.amazon.com/ec2"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teradata.com/Products/Ecosystem-Management/IntelliSphere/Viewpoint" TargetMode="External"/><Relationship Id="rId23" Type="http://schemas.openxmlformats.org/officeDocument/2006/relationships/hyperlink" Target="https://aws.amazon.com/marketplace/pp/B01DJUORHE?qid=1543662175846&amp;sr=0-5&amp;ref_=srh_res_product_title" TargetMode="External"/><Relationship Id="rId28" Type="http://schemas.openxmlformats.org/officeDocument/2006/relationships/image" Target="media/image3.png"/><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hyperlink" Target="https://console.aws.amazon.com/ec2" TargetMode="External"/><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footer" Target="footer2.xml"/><Relationship Id="rId78" Type="http://schemas.openxmlformats.org/officeDocument/2006/relationships/customXml" Target="../customXml/item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wenjie.tehan@teradata.com" TargetMode="External"/><Relationship Id="rId18" Type="http://schemas.openxmlformats.org/officeDocument/2006/relationships/hyperlink" Target="https://docs.teradata.com/search/books?filters=prodname~%2522Teradata+QueryGrid%2522&amp;sort=last_update&amp;content-lang=en-US" TargetMode="External"/><Relationship Id="rId39" Type="http://schemas.openxmlformats.org/officeDocument/2006/relationships/image" Target="media/image12.png"/><Relationship Id="rId34" Type="http://schemas.openxmlformats.org/officeDocument/2006/relationships/hyperlink" Target="https://console.aws.amazon.com/ec2"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www.teradata.com" TargetMode="External"/><Relationship Id="rId29"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38.wmf"/></Relationships>
</file>

<file path=word/_rels/footer3.xml.rels><?xml version="1.0" encoding="UTF-8" standalone="yes"?>
<Relationships xmlns="http://schemas.openxmlformats.org/package/2006/relationships"><Relationship Id="rId1" Type="http://schemas.openxmlformats.org/officeDocument/2006/relationships/image" Target="media/image38.wmf"/></Relationships>
</file>

<file path=word/theme/theme1.xml><?xml version="1.0" encoding="utf-8"?>
<a:theme xmlns:a="http://schemas.openxmlformats.org/drawingml/2006/main" name="TDC_PPT_Branded_1014">
  <a:themeElements>
    <a:clrScheme name="Teradata Colors 2018">
      <a:dk1>
        <a:srgbClr val="6B767D"/>
      </a:dk1>
      <a:lt1>
        <a:srgbClr val="FFFFFF"/>
      </a:lt1>
      <a:dk2>
        <a:srgbClr val="384851"/>
      </a:dk2>
      <a:lt2>
        <a:srgbClr val="E7E6E6"/>
      </a:lt2>
      <a:accent1>
        <a:srgbClr val="F3753F"/>
      </a:accent1>
      <a:accent2>
        <a:srgbClr val="384851"/>
      </a:accent2>
      <a:accent3>
        <a:srgbClr val="00B2B1"/>
      </a:accent3>
      <a:accent4>
        <a:srgbClr val="FEC64D"/>
      </a:accent4>
      <a:accent5>
        <a:srgbClr val="0098C9"/>
      </a:accent5>
      <a:accent6>
        <a:srgbClr val="000000"/>
      </a:accent6>
      <a:hlink>
        <a:srgbClr val="000000"/>
      </a:hlink>
      <a:folHlink>
        <a:srgbClr val="6B76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9525">
          <a:noFill/>
          <a:miter lim="800000"/>
          <a:headEnd/>
          <a:tailEnd/>
        </a:ln>
        <a:effectLst/>
      </a:spPr>
      <a:bodyPr wrap="square" tIns="91440" bIns="91440" rtlCol="0" anchor="t">
        <a:prstTxWarp prst="textNoShape">
          <a:avLst/>
        </a:prstTxWarp>
        <a:noAutofit/>
      </a:bodyPr>
      <a:lstStyle>
        <a:defPPr>
          <a:defRPr kern="0" dirty="0" err="1" smtClean="0">
            <a:solidFill>
              <a:prstClr val="white"/>
            </a:solidFill>
          </a:defRPr>
        </a:defPPr>
      </a:lstStyle>
    </a:spDef>
    <a:lnDef>
      <a:spPr>
        <a:ln w="12700">
          <a:solidFill>
            <a:schemeClr val="accent2"/>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rtlCol="0">
        <a:spAutoFit/>
      </a:bodyPr>
      <a:lstStyle>
        <a:defPPr>
          <a:lnSpc>
            <a:spcPct val="95000"/>
          </a:lnSpc>
          <a:spcBef>
            <a:spcPts val="400"/>
          </a:spcBef>
          <a:defRPr dirty="0" err="1" smtClean="0">
            <a:solidFill>
              <a:srgbClr val="231F20"/>
            </a:solidFill>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MarketingAsset" ma:contentTypeID="0x0101003AA5FD898E1CE441825D33D9757A059D0065BAFCCC56A1E44888860A3B80DAEBF3" ma:contentTypeVersion="664" ma:contentTypeDescription="Content Type used by Digital Asset Management (DAM) assets." ma:contentTypeScope="" ma:versionID="a16e88b809525128b3c41148b7dff2c5">
  <xsd:schema xmlns:xsd="http://www.w3.org/2001/XMLSchema" xmlns:xs="http://www.w3.org/2001/XMLSchema" xmlns:p="http://schemas.microsoft.com/office/2006/metadata/properties" xmlns:ns1="http://schemas.microsoft.com/sharepoint/v3" xmlns:ns2="707ed007-bde5-4f7e-b6c8-32e92125dd13" xmlns:ns3="1c0cfa2b-a14b-4fc4-a93f-dff15212eff3" xmlns:ns4="89a076f0-b8ee-47b7-b908-0a1933d88590" targetNamespace="http://schemas.microsoft.com/office/2006/metadata/properties" ma:root="true" ma:fieldsID="68c3e325ac92cfd0a65074edbb96674c" ns1:_="" ns2:_="" ns3:_="" ns4:_="">
    <xsd:import namespace="http://schemas.microsoft.com/sharepoint/v3"/>
    <xsd:import namespace="707ed007-bde5-4f7e-b6c8-32e92125dd13"/>
    <xsd:import namespace="1c0cfa2b-a14b-4fc4-a93f-dff15212eff3"/>
    <xsd:import namespace="89a076f0-b8ee-47b7-b908-0a1933d88590"/>
    <xsd:element name="properties">
      <xsd:complexType>
        <xsd:sequence>
          <xsd:element name="documentManagement">
            <xsd:complexType>
              <xsd:all>
                <xsd:element ref="ns2:AssetID" minOccurs="0"/>
                <xsd:element ref="ns2:AssetOwner" minOccurs="0"/>
                <xsd:element ref="ns2:AssetOwnerSecondary" minOccurs="0"/>
                <xsd:element ref="ns2:SubmissionType" minOccurs="0"/>
                <xsd:element ref="ns2:ActivationDate" minOccurs="0"/>
                <xsd:element ref="ns2:ExpirationDate" minOccurs="0"/>
                <xsd:element ref="ns2:AssetTitle" minOccurs="0"/>
                <xsd:element ref="ns2:AssetDescription" minOccurs="0"/>
                <xsd:element ref="ns2:AssetLanguage" minOccurs="0"/>
                <xsd:element ref="ns2:UsageRestrictions" minOccurs="0"/>
                <xsd:element ref="ns2:HighPermissions" minOccurs="0"/>
                <xsd:element ref="ns2:TaxCatchAll" minOccurs="0"/>
                <xsd:element ref="ns2:TaxCatchAllLabel" minOccurs="0"/>
                <xsd:element ref="ns2:ContainsCustomerInformation" minOccurs="0"/>
                <xsd:element ref="ns2:Downloads" minOccurs="0"/>
                <xsd:element ref="ns2:bab0795b879b40db866918880357d803" minOccurs="0"/>
                <xsd:element ref="ns2:YouTubeURL" minOccurs="0"/>
                <xsd:element ref="ns2:SalesStage" minOccurs="0"/>
                <xsd:element ref="ns2:TeradatadotcomURL" minOccurs="0"/>
                <xsd:element ref="ns2:PersonaCategory" minOccurs="0"/>
                <xsd:element ref="ns2:MediaFormat" minOccurs="0"/>
                <xsd:element ref="ns2:LastOnBrandDate" minOccurs="0"/>
                <xsd:element ref="ns2:LastCleansedDate" minOccurs="0"/>
                <xsd:element ref="ns2:CDNURL" minOccurs="0"/>
                <xsd:element ref="ns2:BusinessOutcomeFlag" minOccurs="0"/>
                <xsd:element ref="ns2:BusinessOutcomeAreas" minOccurs="0"/>
                <xsd:element ref="ns2:BusinessFrameworks" minOccurs="0"/>
                <xsd:element ref="ns2:BrightcoveURL" minOccurs="0"/>
                <xsd:element ref="ns2:AttachmentOrURLAsset" minOccurs="0"/>
                <xsd:element ref="ns2:ActiveOnTeradatadotcom" minOccurs="0"/>
                <xsd:element ref="ns2:AssetAudience" minOccurs="0"/>
                <xsd:element ref="ns2:m82be0286baf44069066e0ea82a7f752" minOccurs="0"/>
                <xsd:element ref="ns2:OutcomePlan" minOccurs="0"/>
                <xsd:element ref="ns2:f1d6a784a37946b2a2fe521bf77dabb4" minOccurs="0"/>
                <xsd:element ref="ns2:lef2221e115d40ec914176f5e334c220" minOccurs="0"/>
                <xsd:element ref="ns2:a3c399ccd00b452e8c2ed7cc943e1d00" minOccurs="0"/>
                <xsd:element ref="ns2:jd8d40ae923f4c52b39e29d33b19fb83" minOccurs="0"/>
                <xsd:element ref="ns2:RecommendedKeywords" minOccurs="0"/>
                <xsd:element ref="ns2:ebda3994905c4c09a278d78e106bb819" minOccurs="0"/>
                <xsd:element ref="ns2:d66caeba63aa4f34a92fd04665d63b92" minOccurs="0"/>
                <xsd:element ref="ns2:cde68f7804474198a3482c085c6625be" minOccurs="0"/>
                <xsd:element ref="ns2:hddb0378ca4947f88c4289fef240c4c7" minOccurs="0"/>
                <xsd:element ref="ns2:b2f11804a1524b63a0fc7cc12d170264" minOccurs="0"/>
                <xsd:element ref="ns2:i4d88e5e56fb46e2b3a44aef07e1e071" minOccurs="0"/>
                <xsd:element ref="ns2:d88a3c539a4c4c46b7997eb2b2200485" minOccurs="0"/>
                <xsd:element ref="ns2:MarketingCertified" minOccurs="0"/>
                <xsd:element ref="ns2:c8b9c3002fa641a495b36e3fc2ec5074" minOccurs="0"/>
                <xsd:element ref="ns2:e23472e184ef40b0a64a441c3c2a58bf" minOccurs="0"/>
                <xsd:element ref="ns2:Region" minOccurs="0"/>
                <xsd:element ref="ns2:ceeb80ae0a8840e2b7a319249d44efc1" minOccurs="0"/>
                <xsd:element ref="ns2:fde042e23cc944a98c8812f253a19ffe" minOccurs="0"/>
                <xsd:element ref="ns2:_dlc_DocId" minOccurs="0"/>
                <xsd:element ref="ns2:_dlc_DocIdUrl" minOccurs="0"/>
                <xsd:element ref="ns2:_dlc_DocIdPersistId" minOccurs="0"/>
                <xsd:element ref="ns2:AssetURL" minOccurs="0"/>
                <xsd:element ref="ns2:SubmissionID" minOccurs="0"/>
                <xsd:element ref="ns2:Canthisvideobedownloaded" minOccurs="0"/>
                <xsd:element ref="ns2:BrandingApplies" minOccurs="0"/>
                <xsd:element ref="ns2:OnBrand" minOccurs="0"/>
                <xsd:element ref="ns2:PODNumber" minOccurs="0"/>
                <xsd:element ref="ns2:BrightcoveID" minOccurs="0"/>
                <xsd:element ref="ns2:mdeed0305194423995dbf7e6b2d014c8" minOccurs="0"/>
                <xsd:element ref="ns2:m05a29197b204e38a587eaa5dcc01882" minOccurs="0"/>
                <xsd:element ref="ns2:n2120a9435664505b240e6849fefeceb" minOccurs="0"/>
                <xsd:element ref="ns2:obe6b1d2bb2f44a6a9481bb8de458cec" minOccurs="0"/>
                <xsd:element ref="ns2:k26ff229a1ef46f88662190aee4e927d" minOccurs="0"/>
                <xsd:element ref="ns2:cf07df7e36d44c2dad9d0c45fe5f1d93" minOccurs="0"/>
                <xsd:element ref="ns2:TypeofUpdate" minOccurs="0"/>
                <xsd:element ref="ns2:WorkflowStatus" minOccurs="0"/>
                <xsd:element ref="ns2:CompleteStatus" minOccurs="0"/>
                <xsd:element ref="ns2:TeradatadotcomTitle" minOccurs="0"/>
                <xsd:element ref="ns2:g6f456f753ea4cd8bf71f28316e92f30" minOccurs="0"/>
                <xsd:element ref="ns2:MarcomCentralKeywords" minOccurs="0"/>
                <xsd:element ref="ns2:Isthiscontentgated" minOccurs="0"/>
                <xsd:element ref="ns1:AverageRating" minOccurs="0"/>
                <xsd:element ref="ns2:d85a81ddc7dd4b4d84f68f21ec1dbbec" minOccurs="0"/>
                <xsd:element ref="ns2:o9fccefb03d04c73bc949a844f0c469b" minOccurs="0"/>
                <xsd:element ref="ns2:bf7180ae4d484a25a019534b21d0df54" minOccurs="0"/>
                <xsd:element ref="ns2:FastPk" minOccurs="0"/>
                <xsd:element ref="ns2:IgniteProgram" minOccurs="0"/>
                <xsd:element ref="ns2:IgniteProgramFlag" minOccurs="0"/>
                <xsd:element ref="ns2:ResultsCaseStudy" minOccurs="0"/>
                <xsd:element ref="ns2:StudyYear" minOccurs="0"/>
                <xsd:element ref="ns2:CustomerName" minOccurs="0"/>
                <xsd:element ref="ns2:KapostInitiative" minOccurs="0"/>
                <xsd:element ref="ns2:KapostInitiativeFlag" minOccurs="0"/>
                <xsd:element ref="ns3:MediaServiceGenerationTime" minOccurs="0"/>
                <xsd:element ref="ns3:MediaServiceEventHashCode" minOccurs="0"/>
                <xsd:element ref="ns4:SharedWithUsers" minOccurs="0"/>
                <xsd:element ref="ns4:SharedWithDetails" minOccurs="0"/>
                <xsd:element ref="ns3:MediaServiceAutoTags" minOccurs="0"/>
                <xsd:element ref="ns3:MediaServiceDateTaken" minOccurs="0"/>
                <xsd:element ref="ns3:MediaServiceOCR" minOccurs="0"/>
                <xsd:element ref="ns3:MediaServiceAutoKeyPoints" minOccurs="0"/>
                <xsd:element ref="ns3:MediaServiceKeyPoints" minOccurs="0"/>
                <xsd:element ref="ns2:AssetStatus" minOccurs="0"/>
                <xsd:element ref="ns2:SessionDay" minOccurs="0"/>
                <xsd:element ref="ns2:k78ef9e0b45547afb31ec316990735da" minOccurs="0"/>
                <xsd:element ref="ns2:BusinessOutcomesPresentation" minOccurs="0"/>
                <xsd:element ref="ns2:CustomerSuccessOrCaseStudyPresentation" minOccurs="0"/>
                <xsd:element ref="ns4:IsSeismicFlag"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06" nillable="true" ma:displayName="Rating (0-5)" ma:decimals="2" ma:description="Average value of all the ratings that have been submitted" ma:internalName="AverageRating"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707ed007-bde5-4f7e-b6c8-32e92125dd13" elementFormDefault="qualified">
    <xsd:import namespace="http://schemas.microsoft.com/office/2006/documentManagement/types"/>
    <xsd:import namespace="http://schemas.microsoft.com/office/infopath/2007/PartnerControls"/>
    <xsd:element name="AssetID" ma:index="8" nillable="true" ma:displayName="AssetID" ma:description="Unique identifier for assets loaded into DAM system." ma:indexed="true" ma:internalName="AssetID" ma:readOnly="false">
      <xsd:simpleType>
        <xsd:restriction base="dms:Text">
          <xsd:maxLength value="10"/>
        </xsd:restriction>
      </xsd:simpleType>
    </xsd:element>
    <xsd:element name="AssetOwner" ma:index="9" nillable="true" ma:displayName="AssetOwner" ma:description="The person responsible for keeping the asset updated and relevant, and can extend expiration date and  give permission to access, if needed." ma:indexed="true" ma:list="UserInfo" ma:SharePointGroup="0" ma:internalName="Asset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ssetOwnerSecondary" ma:index="10" nillable="true" ma:displayName="AssetOwnerSecondary" ma:description="The back-up owner of an asset" ma:indexed="true" ma:list="UserInfo" ma:SharePointGroup="0" ma:internalName="AssetOwnerSecondary"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ubmissionType" ma:index="11" nillable="true" ma:displayName="SubmissionType" ma:description="Indicates which form the submission came from" ma:format="Dropdown" ma:internalName="SubmissionType">
      <xsd:simpleType>
        <xsd:restriction base="dms:Choice">
          <xsd:enumeration value="Blog Submission"/>
          <xsd:enumeration value="General Content Submission"/>
          <xsd:enumeration value="Graphics Submission"/>
          <xsd:enumeration value="Marcom Central Submission"/>
          <xsd:enumeration value="Print on Demand Submission"/>
          <xsd:enumeration value="Slide Submission"/>
          <xsd:enumeration value="TCOM Submission"/>
          <xsd:enumeration value="Other Submission"/>
        </xsd:restriction>
      </xsd:simpleType>
    </xsd:element>
    <xsd:element name="ActivationDate" ma:index="12" nillable="true" ma:displayName="ActivationDate" ma:default="[today]" ma:description="The earliest date which the asset should be visible / searchable for end users." ma:format="DateTime" ma:indexed="true" ma:internalName="ActivationDate">
      <xsd:simpleType>
        <xsd:restriction base="dms:DateTime"/>
      </xsd:simpleType>
    </xsd:element>
    <xsd:element name="ExpirationDate" ma:index="13" nillable="true" ma:displayName="ExpirationDate" ma:default="[today]" ma:description="Date after which the asset will no longer be searchable / accessible by end users." ma:format="DateOnly" ma:indexed="true" ma:internalName="ExpirationDate">
      <xsd:simpleType>
        <xsd:restriction base="dms:DateTime"/>
      </xsd:simpleType>
    </xsd:element>
    <xsd:element name="AssetTitle" ma:index="14" nillable="true" ma:displayName="AssetTitle" ma:description="Title of asset descriptive of content with standards applied in naming convention" ma:internalName="AssetTitle">
      <xsd:simpleType>
        <xsd:restriction base="dms:Text">
          <xsd:maxLength value="255"/>
        </xsd:restriction>
      </xsd:simpleType>
    </xsd:element>
    <xsd:element name="AssetDescription" ma:index="15" nillable="true" ma:displayName="AssetDescription" ma:description="Brief description of the asset" ma:internalName="AssetDescription" ma:readOnly="false">
      <xsd:simpleType>
        <xsd:restriction base="dms:Note"/>
      </xsd:simpleType>
    </xsd:element>
    <xsd:element name="AssetLanguage" ma:index="16" nillable="true" ma:displayName="AssetLanguage" ma:default="English" ma:description="Language the asset is written in" ma:format="Dropdown" ma:internalName="AssetLanguage">
      <xsd:simpleType>
        <xsd:restriction base="dms:Choice">
          <xsd:enumeration value="English"/>
          <xsd:enumeration value="Chinese"/>
          <xsd:enumeration value="French"/>
          <xsd:enumeration value="German"/>
          <xsd:enumeration value="Japanese"/>
          <xsd:enumeration value="Portuguese"/>
          <xsd:enumeration value="Spanish"/>
          <xsd:enumeration value="Other"/>
        </xsd:restriction>
      </xsd:simpleType>
    </xsd:element>
    <xsd:element name="UsageRestrictions" ma:index="17" nillable="true" ma:displayName="UsageRestrictions" ma:description="Restrictions on how the asset can be used or shared" ma:internalName="UsageRestrictions">
      <xsd:complexType>
        <xsd:complexContent>
          <xsd:extension base="dms:MultiChoice">
            <xsd:sequence>
              <xsd:element name="Value" maxOccurs="unbounded" minOccurs="0" nillable="true">
                <xsd:simpleType>
                  <xsd:restriction base="dms:Choice">
                    <xsd:enumeration value="None"/>
                    <xsd:enumeration value="Contact Peer Advantage"/>
                    <xsd:enumeration value="Customer approval required - contact account team"/>
                    <xsd:enumeration value="Do not leave behind"/>
                    <xsd:enumeration value="Internal Only"/>
                    <xsd:enumeration value="Masked - customer name not mentioned"/>
                    <xsd:enumeration value="No longer a customer"/>
                    <xsd:enumeration value="Use only with employees and approved associates"/>
                    <xsd:enumeration value="Other"/>
                  </xsd:restriction>
                </xsd:simpleType>
              </xsd:element>
            </xsd:sequence>
          </xsd:extension>
        </xsd:complexContent>
      </xsd:complexType>
    </xsd:element>
    <xsd:element name="HighPermissions" ma:index="18" nillable="true" ma:displayName="HighPermissions" ma:default="0" ma:description="Indicates if owner approval is required before a user can download this asset." ma:internalName="HighPermissions" ma:readOnly="false">
      <xsd:simpleType>
        <xsd:restriction base="dms:Boolean"/>
      </xsd:simpleType>
    </xsd:element>
    <xsd:element name="TaxCatchAll" ma:index="19" nillable="true" ma:displayName="Taxonomy Catch All Column" ma:hidden="true" ma:list="{791595b6-212b-4215-9eab-a90a07045e68}" ma:internalName="TaxCatchAll" ma:showField="CatchAllData" ma:web="89a076f0-b8ee-47b7-b908-0a1933d88590">
      <xsd:complexType>
        <xsd:complexContent>
          <xsd:extension base="dms:MultiChoiceLookup">
            <xsd:sequence>
              <xsd:element name="Value" type="dms:Lookup" maxOccurs="unbounded" minOccurs="0" nillable="true"/>
            </xsd:sequence>
          </xsd:extension>
        </xsd:complexContent>
      </xsd:complexType>
    </xsd:element>
    <xsd:element name="TaxCatchAllLabel" ma:index="20" nillable="true" ma:displayName="Taxonomy Catch All Column1" ma:hidden="true" ma:list="{791595b6-212b-4215-9eab-a90a07045e68}" ma:internalName="TaxCatchAllLabel" ma:readOnly="true" ma:showField="CatchAllDataLabel" ma:web="89a076f0-b8ee-47b7-b908-0a1933d88590">
      <xsd:complexType>
        <xsd:complexContent>
          <xsd:extension base="dms:MultiChoiceLookup">
            <xsd:sequence>
              <xsd:element name="Value" type="dms:Lookup" maxOccurs="unbounded" minOccurs="0" nillable="true"/>
            </xsd:sequence>
          </xsd:extension>
        </xsd:complexContent>
      </xsd:complexType>
    </xsd:element>
    <xsd:element name="ContainsCustomerInformation" ma:index="21" nillable="true" ma:displayName="ContainsCustomerInformation" ma:default="0" ma:internalName="ContainsCustomerInformation" ma:readOnly="false">
      <xsd:simpleType>
        <xsd:restriction base="dms:Boolean"/>
      </xsd:simpleType>
    </xsd:element>
    <xsd:element name="Downloads" ma:index="22" nillable="true" ma:displayName="Downloads" ma:default="0" ma:description="Number of times that the file has been downloaded&#10;" ma:indexed="true" ma:internalName="Downloads" ma:percentage="FALSE">
      <xsd:simpleType>
        <xsd:restriction base="dms:Number"/>
      </xsd:simpleType>
    </xsd:element>
    <xsd:element name="bab0795b879b40db866918880357d803" ma:index="23" nillable="true" ma:taxonomy="true" ma:internalName="bab0795b879b40db866918880357d803" ma:taxonomyFieldName="Persona" ma:displayName="Persona" ma:readOnly="false" ma:default="" ma:fieldId="{bab0795b-879b-40db-8669-18880357d803}" ma:taxonomyMulti="true" ma:sspId="db7e52fc-ed11-48d2-9965-243eb726447e" ma:termSetId="d9cd99c5-27e2-4cbb-93e2-ddcd8368b09c" ma:anchorId="6da67ba0-8a12-4325-8f61-d2dcf619b275" ma:open="false" ma:isKeyword="false">
      <xsd:complexType>
        <xsd:sequence>
          <xsd:element ref="pc:Terms" minOccurs="0" maxOccurs="1"/>
        </xsd:sequence>
      </xsd:complexType>
    </xsd:element>
    <xsd:element name="YouTubeURL" ma:index="25" nillable="true" ma:displayName="YouTubeURL" ma:description="This is an administrative input for the Teradata.com administrator.&#10;" ma:internalName="YouTubeURL">
      <xsd:simpleType>
        <xsd:restriction base="dms:Text">
          <xsd:maxLength value="255"/>
        </xsd:restriction>
      </xsd:simpleType>
    </xsd:element>
    <xsd:element name="SalesStage" ma:index="26" nillable="true" ma:displayName="SalesStage" ma:description="The stage in the sales cycle that the asset could support&#10;" ma:format="Dropdown" ma:internalName="SalesStage">
      <xsd:simpleType>
        <xsd:restriction base="dms:Choice">
          <xsd:enumeration value="0-Explore"/>
          <xsd:enumeration value="1-Analyze"/>
          <xsd:enumeration value="2-Qualify"/>
          <xsd:enumeration value="3-Develop"/>
          <xsd:enumeration value="3-Assess"/>
          <xsd:enumeration value="4-Propose"/>
          <xsd:enumeration value="5-Negotiate"/>
          <xsd:enumeration value="6-Close"/>
        </xsd:restriction>
      </xsd:simpleType>
    </xsd:element>
    <xsd:element name="TeradatadotcomURL" ma:index="27" nillable="true" ma:displayName="TeradatadotcomURL" ma:internalName="TeradatadotcomURL">
      <xsd:simpleType>
        <xsd:restriction base="dms:Text">
          <xsd:maxLength value="255"/>
        </xsd:restriction>
      </xsd:simpleType>
    </xsd:element>
    <xsd:element name="PersonaCategory" ma:index="28" nillable="true" ma:displayName="PersonaCategory" ma:internalName="PersonaCategory">
      <xsd:complexType>
        <xsd:complexContent>
          <xsd:extension base="dms:MultiChoice">
            <xsd:sequence>
              <xsd:element name="Value" maxOccurs="unbounded" minOccurs="0" nillable="true">
                <xsd:simpleType>
                  <xsd:restriction base="dms:Choice">
                    <xsd:enumeration value="Business"/>
                    <xsd:enumeration value="IT"/>
                    <xsd:enumeration value="Not Targeted/ Other"/>
                  </xsd:restriction>
                </xsd:simpleType>
              </xsd:element>
            </xsd:sequence>
          </xsd:extension>
        </xsd:complexContent>
      </xsd:complexType>
    </xsd:element>
    <xsd:element name="MediaFormat" ma:index="29" nillable="true" ma:displayName="MediaFormat" ma:description="Indicates the format of the asset&#10;" ma:format="Dropdown" ma:internalName="MediaFormat">
      <xsd:simpleType>
        <xsd:restriction base="dms:Choice">
          <xsd:enumeration value="Audio"/>
          <xsd:enumeration value="Document"/>
          <xsd:enumeration value="Graphic"/>
          <xsd:enumeration value="Link"/>
          <xsd:enumeration value="Podcast"/>
          <xsd:enumeration value="Video"/>
          <xsd:enumeration value="Webcast"/>
          <xsd:enumeration value="Other"/>
        </xsd:restriction>
      </xsd:simpleType>
    </xsd:element>
    <xsd:element name="LastOnBrandDate" ma:index="30" nillable="true" ma:displayName="LastOnBrandDate" ma:description="Indicates the date the asset was reviewed and found to be on brand&#10;" ma:format="DateTime" ma:internalName="LastOnBrandDate">
      <xsd:simpleType>
        <xsd:restriction base="dms:DateTime"/>
      </xsd:simpleType>
    </xsd:element>
    <xsd:element name="LastCleansedDate" ma:index="31" nillable="true" ma:displayName="LastCleansedDate" ma:description="Indicates the date the asset was last cleansed by a librarian&#10;" ma:format="DateTime" ma:internalName="LastCleansedDate">
      <xsd:simpleType>
        <xsd:restriction base="dms:DateTime"/>
      </xsd:simpleType>
    </xsd:element>
    <xsd:element name="CDNURL" ma:index="32" nillable="true" ma:displayName="CDNURL" ma:description="This is an administrative input for the Teradata.com administrator.&#10;" ma:internalName="CDNURL" ma:readOnly="false">
      <xsd:simpleType>
        <xsd:restriction base="dms:Note">
          <xsd:maxLength value="255"/>
        </xsd:restriction>
      </xsd:simpleType>
    </xsd:element>
    <xsd:element name="BusinessOutcomeFlag" ma:index="33" nillable="true" ma:displayName="BusinessOutcomeFlag" ma:default="0" ma:description="Does the asset directly support a business outcome?&#10;" ma:internalName="BusinessOutcomeFlag" ma:readOnly="false">
      <xsd:simpleType>
        <xsd:restriction base="dms:Boolean"/>
      </xsd:simpleType>
    </xsd:element>
    <xsd:element name="BusinessOutcomeAreas" ma:index="34" nillable="true" ma:displayName="BusinessOutcomeAreas" ma:description="The business outcome areas the asset supports&#10;" ma:internalName="BusinessOutcomeAreas">
      <xsd:complexType>
        <xsd:complexContent>
          <xsd:extension base="dms:MultiChoice">
            <xsd:sequence>
              <xsd:element name="Value" maxOccurs="unbounded" minOccurs="0" nillable="true">
                <xsd:simpleType>
                  <xsd:restriction base="dms:Choice">
                    <xsd:enumeration value="Asset Optimization"/>
                    <xsd:enumeration value="Customer Experience"/>
                    <xsd:enumeration value="Financial Transformation"/>
                    <xsd:enumeration value="Operational Excellence"/>
                    <xsd:enumeration value="Product Innovation"/>
                    <xsd:enumeration value="Risk Mitigation"/>
                    <xsd:enumeration value="Other"/>
                  </xsd:restriction>
                </xsd:simpleType>
              </xsd:element>
            </xsd:sequence>
          </xsd:extension>
        </xsd:complexContent>
      </xsd:complexType>
    </xsd:element>
    <xsd:element name="BusinessFrameworks" ma:index="35" nillable="true" ma:displayName="BusinessFrameworks" ma:internalName="BusinessFrameworks">
      <xsd:complexType>
        <xsd:complexContent>
          <xsd:extension base="dms:MultiChoice">
            <xsd:sequence>
              <xsd:element name="Value" maxOccurs="unbounded" minOccurs="0" nillable="true">
                <xsd:simpleType>
                  <xsd:restriction base="dms:Choice">
                    <xsd:enumeration value="Outcome Credentials"/>
                    <xsd:enumeration value="Outcome Plans"/>
                  </xsd:restriction>
                </xsd:simpleType>
              </xsd:element>
            </xsd:sequence>
          </xsd:extension>
        </xsd:complexContent>
      </xsd:complexType>
    </xsd:element>
    <xsd:element name="BrightcoveURL" ma:index="36" nillable="true" ma:displayName="BrightcoveURL" ma:description="This is an administrative input for the Teradata.com administrator.&#10;" ma:internalName="BrightcoveURL">
      <xsd:simpleType>
        <xsd:restriction base="dms:Text">
          <xsd:maxLength value="255"/>
        </xsd:restriction>
      </xsd:simpleType>
    </xsd:element>
    <xsd:element name="AttachmentOrURLAsset" ma:index="37" nillable="true" ma:displayName="AttachmentOrURLAsset" ma:default="Attachment" ma:description="Indicates if the asset is a file or a URL&#10;" ma:format="Dropdown" ma:indexed="true" ma:internalName="AttachmentOrURLAsset">
      <xsd:simpleType>
        <xsd:restriction base="dms:Choice">
          <xsd:enumeration value="Attachment"/>
          <xsd:enumeration value="URL"/>
        </xsd:restriction>
      </xsd:simpleType>
    </xsd:element>
    <xsd:element name="ActiveOnTeradatadotcom" ma:index="38" nillable="true" ma:displayName="ActiveOnTeradatadotcom" ma:default="0" ma:description="Indicates the asset is available on T.com&#10;" ma:indexed="true" ma:internalName="ActiveOnTeradatadotcom" ma:readOnly="false">
      <xsd:simpleType>
        <xsd:restriction base="dms:Boolean"/>
      </xsd:simpleType>
    </xsd:element>
    <xsd:element name="AssetAudience" ma:index="39" nillable="true" ma:displayName="Audience" ma:default="Internal Only" ma:format="Dropdown" ma:internalName="AssetAudience">
      <xsd:simpleType>
        <xsd:restriction base="dms:Choice">
          <xsd:enumeration value="Internal Only"/>
          <xsd:enumeration value="Externally Shareable"/>
          <xsd:enumeration value="Publicly Available"/>
        </xsd:restriction>
      </xsd:simpleType>
    </xsd:element>
    <xsd:element name="m82be0286baf44069066e0ea82a7f752" ma:index="40" nillable="true" ma:taxonomy="true" ma:internalName="m82be0286baf44069066e0ea82a7f752" ma:taxonomyFieldName="Events" ma:displayName="Events" ma:readOnly="false" ma:default="" ma:fieldId="{682be028-6baf-4406-9066-e0ea82a7f752}" ma:taxonomyMulti="true" ma:sspId="db7e52fc-ed11-48d2-9965-243eb726447e" ma:termSetId="59143bb2-fc0c-4f7c-8093-50d63c989383" ma:anchorId="bf2278ef-5c29-41bb-aca2-5b32ff196715" ma:open="false" ma:isKeyword="false">
      <xsd:complexType>
        <xsd:sequence>
          <xsd:element ref="pc:Terms" minOccurs="0" maxOccurs="1"/>
        </xsd:sequence>
      </xsd:complexType>
    </xsd:element>
    <xsd:element name="OutcomePlan" ma:index="42" nillable="true" ma:displayName="OutcomePlan" ma:internalName="OutcomePlan">
      <xsd:complexType>
        <xsd:complexContent>
          <xsd:extension base="dms:MultiChoice">
            <xsd:sequence>
              <xsd:element name="Value" maxOccurs="unbounded" minOccurs="0" nillable="true">
                <xsd:simpleType>
                  <xsd:restriction base="dms:Choice">
                    <xsd:enumeration value="Channel and Cost Optimizer"/>
                    <xsd:enumeration value="Chronic Care Management"/>
                    <xsd:enumeration value="Connected Customer"/>
                    <xsd:enumeration value="Customer Analytics Hub"/>
                    <xsd:enumeration value="Customer Effort &amp; Churn Management"/>
                    <xsd:enumeration value="Customer Journey"/>
                    <xsd:enumeration value="Customer Journey CPG"/>
                    <xsd:enumeration value="Customer Journey Retail"/>
                    <xsd:enumeration value="Customer Journey Retail Banking"/>
                    <xsd:enumeration value="Customer Journey Travel &amp; Transportation"/>
                    <xsd:enumeration value="Customer Trust Index"/>
                    <xsd:enumeration value="Digital Twin"/>
                    <xsd:enumeration value="Drilling Data as a Service"/>
                    <xsd:enumeration value="Financial Crimes"/>
                    <xsd:enumeration value="Forecasting Accuracy"/>
                    <xsd:enumeration value="Fraud &amp; Financial Crimes Solution"/>
                    <xsd:enumeration value="Golden Thread"/>
                    <xsd:enumeration value="Healthcare IoT"/>
                    <xsd:enumeration value="Healthcare Medicare Star"/>
                    <xsd:enumeration value="Healthcare Member Journey"/>
                    <xsd:enumeration value="Healthcare Patient Activation"/>
                    <xsd:enumeration value="In Store Production"/>
                    <xsd:enumeration value="Intelligent CFO"/>
                    <xsd:enumeration value="IoT-Enabled Failure Prediction"/>
                    <xsd:enumeration value="Logistic Control Tower"/>
                    <xsd:enumeration value="M&amp;A Acceleration"/>
                    <xsd:enumeration value="M&amp;E Audience Insights"/>
                    <xsd:enumeration value="Network Optimization"/>
                    <xsd:enumeration value="On Shelf Availability"/>
                    <xsd:enumeration value="Operational Acceleration"/>
                    <xsd:enumeration value="Patient Journey"/>
                    <xsd:enumeration value="Perishable Waste"/>
                    <xsd:enumeration value="Pharmaceutical Customer Journey"/>
                    <xsd:enumeration value="Pharmacovigilance"/>
                    <xsd:enumeration value="Precision Medicine"/>
                    <xsd:enumeration value="Predictive Asset Maintenance"/>
                    <xsd:enumeration value="Product Velocity"/>
                    <xsd:enumeration value="Profitability Analytics"/>
                    <xsd:enumeration value="Real World Evidence"/>
                    <xsd:enumeration value="Regulatory Reporting Platform"/>
                    <xsd:enumeration value="Risk Analytics Hub"/>
                    <xsd:enumeration value="Rx Track &amp; Trace"/>
                    <xsd:enumeration value="Safety Analytics"/>
                    <xsd:enumeration value="Signal Detection and Early Warning"/>
                    <xsd:enumeration value="Smart City Data as a Service"/>
                    <xsd:enumeration value="Specialty Drug Patient Journey"/>
                    <xsd:enumeration value="Spend Analytics"/>
                    <xsd:enumeration value="Supply Chain Performance"/>
                    <xsd:enumeration value="Telco Customer Journey"/>
                    <xsd:enumeration value="Yield Analytics &amp; Modeling"/>
                  </xsd:restriction>
                </xsd:simpleType>
              </xsd:element>
            </xsd:sequence>
          </xsd:extension>
        </xsd:complexContent>
      </xsd:complexType>
    </xsd:element>
    <xsd:element name="f1d6a784a37946b2a2fe521bf77dabb4" ma:index="43" nillable="true" ma:taxonomy="true" ma:internalName="f1d6a784a37946b2a2fe521bf77dabb4" ma:taxonomyFieldName="Competitors" ma:displayName="Competitors" ma:readOnly="false" ma:default="" ma:fieldId="{f1d6a784-a379-46b2-a2fe-521bf77dabb4}" ma:taxonomyMulti="true" ma:sspId="db7e52fc-ed11-48d2-9965-243eb726447e" ma:termSetId="59143bb2-fc0c-4f7c-8093-50d63c989383" ma:anchorId="36a18d12-9e9c-47ea-957b-9d2ebdba5d66" ma:open="false" ma:isKeyword="false">
      <xsd:complexType>
        <xsd:sequence>
          <xsd:element ref="pc:Terms" minOccurs="0" maxOccurs="1"/>
        </xsd:sequence>
      </xsd:complexType>
    </xsd:element>
    <xsd:element name="lef2221e115d40ec914176f5e334c220" ma:index="45" nillable="true" ma:taxonomy="true" ma:internalName="lef2221e115d40ec914176f5e334c220" ma:taxonomyFieldName="Industries" ma:displayName="Industries" ma:default="" ma:fieldId="{5ef2221e-115d-40ec-9141-76f5e334c220}" ma:taxonomyMulti="true" ma:sspId="db7e52fc-ed11-48d2-9965-243eb726447e" ma:termSetId="59143bb2-fc0c-4f7c-8093-50d63c989383" ma:anchorId="f33768d3-2ae6-421c-8bb3-0a1a7e68715f" ma:open="false" ma:isKeyword="false">
      <xsd:complexType>
        <xsd:sequence>
          <xsd:element ref="pc:Terms" minOccurs="0" maxOccurs="1"/>
        </xsd:sequence>
      </xsd:complexType>
    </xsd:element>
    <xsd:element name="a3c399ccd00b452e8c2ed7cc943e1d00" ma:index="47" nillable="true" ma:taxonomy="true" ma:internalName="a3c399ccd00b452e8c2ed7cc943e1d00" ma:taxonomyFieldName="RegulatoryContent" ma:displayName="RegulatoryContent" ma:default="" ma:fieldId="{a3c399cc-d00b-452e-8c2e-d7cc943e1d00}" ma:taxonomyMulti="true" ma:sspId="db7e52fc-ed11-48d2-9965-243eb726447e" ma:termSetId="59143bb2-fc0c-4f7c-8093-50d63c989383" ma:anchorId="34bb9b2b-6170-4ac0-b8b6-d1d32650676e" ma:open="false" ma:isKeyword="false">
      <xsd:complexType>
        <xsd:sequence>
          <xsd:element ref="pc:Terms" minOccurs="0" maxOccurs="1"/>
        </xsd:sequence>
      </xsd:complexType>
    </xsd:element>
    <xsd:element name="jd8d40ae923f4c52b39e29d33b19fb83" ma:index="49" nillable="true" ma:taxonomy="true" ma:internalName="jd8d40ae923f4c52b39e29d33b19fb83" ma:taxonomyFieldName="GlobalAlliancesandPartners" ma:displayName="GlobalAlliancesandPartners" ma:default="" ma:fieldId="{3d8d40ae-923f-4c52-b39e-29d33b19fb83}" ma:taxonomyMulti="true" ma:sspId="db7e52fc-ed11-48d2-9965-243eb726447e" ma:termSetId="59143bb2-fc0c-4f7c-8093-50d63c989383" ma:anchorId="956e31fd-88e1-428a-9daa-841106b3fd72" ma:open="false" ma:isKeyword="false">
      <xsd:complexType>
        <xsd:sequence>
          <xsd:element ref="pc:Terms" minOccurs="0" maxOccurs="1"/>
        </xsd:sequence>
      </xsd:complexType>
    </xsd:element>
    <xsd:element name="RecommendedKeywords" ma:index="51" nillable="true" ma:displayName="RecommendedKeywords" ma:internalName="RecommendedKeywords">
      <xsd:simpleType>
        <xsd:restriction base="dms:Note">
          <xsd:maxLength value="255"/>
        </xsd:restriction>
      </xsd:simpleType>
    </xsd:element>
    <xsd:element name="ebda3994905c4c09a278d78e106bb819" ma:index="52" nillable="true" ma:taxonomy="true" ma:internalName="ebda3994905c4c09a278d78e106bb819" ma:taxonomyFieldName="OpenSourceTools" ma:displayName="OpenSourceTools" ma:default="" ma:fieldId="{ebda3994-905c-4c09-a278-d78e106bb819}" ma:taxonomyMulti="true" ma:sspId="db7e52fc-ed11-48d2-9965-243eb726447e" ma:termSetId="59143bb2-fc0c-4f7c-8093-50d63c989383" ma:anchorId="e289e703-9d05-4acf-8340-4a5b92af97b5" ma:open="false" ma:isKeyword="false">
      <xsd:complexType>
        <xsd:sequence>
          <xsd:element ref="pc:Terms" minOccurs="0" maxOccurs="1"/>
        </xsd:sequence>
      </xsd:complexType>
    </xsd:element>
    <xsd:element name="d66caeba63aa4f34a92fd04665d63b92" ma:index="54" nillable="true" ma:taxonomy="true" ma:internalName="d66caeba63aa4f34a92fd04665d63b92" ma:taxonomyFieldName="BuyersJourney" ma:displayName="BuyersJourney" ma:readOnly="false" ma:default="" ma:fieldId="{d66caeba-63aa-4f34-a92f-d04665d63b92}" ma:taxonomyMulti="true" ma:sspId="db7e52fc-ed11-48d2-9965-243eb726447e" ma:termSetId="d9cd99c5-27e2-4cbb-93e2-ddcd8368b09c" ma:anchorId="31eac8c1-45b6-4234-a6c3-6c920ce70323" ma:open="false" ma:isKeyword="false">
      <xsd:complexType>
        <xsd:sequence>
          <xsd:element ref="pc:Terms" minOccurs="0" maxOccurs="1"/>
        </xsd:sequence>
      </xsd:complexType>
    </xsd:element>
    <xsd:element name="cde68f7804474198a3482c085c6625be" ma:index="56" nillable="true" ma:taxonomy="true" ma:internalName="cde68f7804474198a3482c085c6625be" ma:taxonomyFieldName="AssetTypeGroup" ma:displayName="AssetTypeGroup" ma:default="" ma:fieldId="{cde68f78-0447-4198-a348-2c085c6625be}" ma:taxonomyMulti="true" ma:sspId="db7e52fc-ed11-48d2-9965-243eb726447e" ma:termSetId="7186fa38-a7c7-4a3b-8acc-9871f1ca4b5c" ma:anchorId="46d35d3f-6d51-481d-a488-6d93aaa14427" ma:open="false" ma:isKeyword="false">
      <xsd:complexType>
        <xsd:sequence>
          <xsd:element ref="pc:Terms" minOccurs="0" maxOccurs="1"/>
        </xsd:sequence>
      </xsd:complexType>
    </xsd:element>
    <xsd:element name="hddb0378ca4947f88c4289fef240c4c7" ma:index="58" nillable="true" ma:taxonomy="true" ma:internalName="hddb0378ca4947f88c4289fef240c4c7" ma:taxonomyFieldName="MarketTrendsAndConcepts" ma:displayName="Content Category" ma:default="" ma:fieldId="{1ddb0378-ca49-47f8-8c42-89fef240c4c7}" ma:taxonomyMulti="true" ma:sspId="db7e52fc-ed11-48d2-9965-243eb726447e" ma:termSetId="7186fa38-a7c7-4a3b-8acc-9871f1ca4b5c" ma:anchorId="644cef8a-d2ba-4f93-8702-574617eb12e3" ma:open="false" ma:isKeyword="false">
      <xsd:complexType>
        <xsd:sequence>
          <xsd:element ref="pc:Terms" minOccurs="0" maxOccurs="1"/>
        </xsd:sequence>
      </xsd:complexType>
    </xsd:element>
    <xsd:element name="b2f11804a1524b63a0fc7cc12d170264" ma:index="60" nillable="true" ma:taxonomy="true" ma:internalName="b2f11804a1524b63a0fc7cc12d170264" ma:taxonomyFieldName="PresentationType" ma:displayName="PresentationType" ma:default="" ma:fieldId="{b2f11804-a152-4b63-a0fc-7cc12d170264}" ma:taxonomyMulti="true" ma:sspId="db7e52fc-ed11-48d2-9965-243eb726447e" ma:termSetId="7186fa38-a7c7-4a3b-8acc-9871f1ca4b5c" ma:anchorId="3e7ca510-61ff-435b-9add-94c311f3d93e" ma:open="false" ma:isKeyword="false">
      <xsd:complexType>
        <xsd:sequence>
          <xsd:element ref="pc:Terms" minOccurs="0" maxOccurs="1"/>
        </xsd:sequence>
      </xsd:complexType>
    </xsd:element>
    <xsd:element name="i4d88e5e56fb46e2b3a44aef07e1e071" ma:index="62" nillable="true" ma:taxonomy="true" ma:internalName="i4d88e5e56fb46e2b3a44aef07e1e071" ma:taxonomyFieldName="Channel" ma:displayName="Virtual Teams" ma:default="" ma:fieldId="{24d88e5e-56fb-46e2-b3a4-4aef07e1e071}" ma:taxonomyMulti="true" ma:sspId="db7e52fc-ed11-48d2-9965-243eb726447e" ma:termSetId="7186fa38-a7c7-4a3b-8acc-9871f1ca4b5c" ma:anchorId="187fb7cf-d381-4786-9e6b-c0c2376f81ac" ma:open="false" ma:isKeyword="false">
      <xsd:complexType>
        <xsd:sequence>
          <xsd:element ref="pc:Terms" minOccurs="0" maxOccurs="1"/>
        </xsd:sequence>
      </xsd:complexType>
    </xsd:element>
    <xsd:element name="d88a3c539a4c4c46b7997eb2b2200485" ma:index="64" nillable="true" ma:taxonomy="true" ma:internalName="d88a3c539a4c4c46b7997eb2b2200485" ma:taxonomyFieldName="SessionTopics" ma:displayName="SessionTopics" ma:default="" ma:fieldId="{d88a3c53-9a4c-4c46-b799-7eb2b2200485}" ma:taxonomyMulti="true" ma:sspId="db7e52fc-ed11-48d2-9965-243eb726447e" ma:termSetId="7186fa38-a7c7-4a3b-8acc-9871f1ca4b5c" ma:anchorId="e0d71f3a-a752-48cd-b1d7-23fe3787f826" ma:open="false" ma:isKeyword="false">
      <xsd:complexType>
        <xsd:sequence>
          <xsd:element ref="pc:Terms" minOccurs="0" maxOccurs="1"/>
        </xsd:sequence>
      </xsd:complexType>
    </xsd:element>
    <xsd:element name="MarketingCertified" ma:index="66" nillable="true" ma:displayName="MarketingCertified" ma:default="0" ma:indexed="true" ma:internalName="MarketingCertified" ma:readOnly="false">
      <xsd:simpleType>
        <xsd:restriction base="dms:Boolean"/>
      </xsd:simpleType>
    </xsd:element>
    <xsd:element name="c8b9c3002fa641a495b36e3fc2ec5074" ma:index="67" nillable="true" ma:taxonomy="true" ma:internalName="c8b9c3002fa641a495b36e3fc2ec5074" ma:taxonomyFieldName="ProductOfferings" ma:displayName="ProductOfferings" ma:default="" ma:fieldId="{c8b9c300-2fa6-41a4-95b3-6e3fc2ec5074}" ma:taxonomyMulti="true" ma:sspId="db7e52fc-ed11-48d2-9965-243eb726447e" ma:termSetId="59143bb2-fc0c-4f7c-8093-50d63c989383" ma:anchorId="95b7fd8f-299c-4ad1-95d5-bb00dc464506" ma:open="false" ma:isKeyword="false">
      <xsd:complexType>
        <xsd:sequence>
          <xsd:element ref="pc:Terms" minOccurs="0" maxOccurs="1"/>
        </xsd:sequence>
      </xsd:complexType>
    </xsd:element>
    <xsd:element name="e23472e184ef40b0a64a441c3c2a58bf" ma:index="69" nillable="true" ma:taxonomy="true" ma:internalName="e23472e184ef40b0a64a441c3c2a58bf" ma:taxonomyFieldName="ServiceOfferings" ma:displayName="Consulting Services" ma:default="" ma:fieldId="{e23472e1-84ef-40b0-a64a-441c3c2a58bf}" ma:taxonomyMulti="true" ma:sspId="db7e52fc-ed11-48d2-9965-243eb726447e" ma:termSetId="59143bb2-fc0c-4f7c-8093-50d63c989383" ma:anchorId="447b3500-274c-4b2c-a455-2427dcd08359" ma:open="false" ma:isKeyword="false">
      <xsd:complexType>
        <xsd:sequence>
          <xsd:element ref="pc:Terms" minOccurs="0" maxOccurs="1"/>
        </xsd:sequence>
      </xsd:complexType>
    </xsd:element>
    <xsd:element name="Region" ma:index="71" nillable="true" ma:displayName="Region" ma:default="Not Specified" ma:format="Dropdown" ma:internalName="Region">
      <xsd:simpleType>
        <xsd:restriction base="dms:Choice">
          <xsd:enumeration value="Americas"/>
          <xsd:enumeration value="International"/>
          <xsd:enumeration value="Global"/>
          <xsd:enumeration value="Not Specified"/>
        </xsd:restriction>
      </xsd:simpleType>
    </xsd:element>
    <xsd:element name="ceeb80ae0a8840e2b7a319249d44efc1" ma:index="72" nillable="true" ma:taxonomy="true" ma:internalName="ceeb80ae0a8840e2b7a319249d44efc1" ma:taxonomyFieldName="SalesCountry" ma:displayName="SalesCountry" ma:default="" ma:fieldId="{ceeb80ae-0a88-40e2-b7a3-19249d44efc1}" ma:taxonomyMulti="true" ma:sspId="db7e52fc-ed11-48d2-9965-243eb726447e" ma:termSetId="7186fa38-a7c7-4a3b-8acc-9871f1ca4b5c" ma:anchorId="04aa0e05-79a6-4c9a-8a1a-fb8911fcab0b" ma:open="false" ma:isKeyword="false">
      <xsd:complexType>
        <xsd:sequence>
          <xsd:element ref="pc:Terms" minOccurs="0" maxOccurs="1"/>
        </xsd:sequence>
      </xsd:complexType>
    </xsd:element>
    <xsd:element name="fde042e23cc944a98c8812f253a19ffe" ma:index="74" nillable="true" ma:taxonomy="true" ma:internalName="fde042e23cc944a98c8812f253a19ffe" ma:taxonomyFieldName="DeploymentOptions" ma:displayName="DeploymentOptions" ma:default="" ma:fieldId="{fde042e2-3cc9-44a9-8c88-12f253a19ffe}" ma:taxonomyMulti="true" ma:sspId="db7e52fc-ed11-48d2-9965-243eb726447e" ma:termSetId="59143bb2-fc0c-4f7c-8093-50d63c989383" ma:anchorId="5f037699-a4b4-4331-b782-cb5f9754bc82" ma:open="false" ma:isKeyword="false">
      <xsd:complexType>
        <xsd:sequence>
          <xsd:element ref="pc:Terms" minOccurs="0" maxOccurs="1"/>
        </xsd:sequence>
      </xsd:complexType>
    </xsd:element>
    <xsd:element name="_dlc_DocId" ma:index="76" nillable="true" ma:displayName="Document ID Value" ma:description="The value of the document ID assigned to this item." ma:internalName="_dlc_DocId" ma:readOnly="true">
      <xsd:simpleType>
        <xsd:restriction base="dms:Text"/>
      </xsd:simpleType>
    </xsd:element>
    <xsd:element name="_dlc_DocIdUrl" ma:index="7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8" nillable="true" ma:displayName="Persist ID" ma:description="Keep ID on add." ma:hidden="true" ma:internalName="_dlc_DocIdPersistId" ma:readOnly="true">
      <xsd:simpleType>
        <xsd:restriction base="dms:Boolean"/>
      </xsd:simpleType>
    </xsd:element>
    <xsd:element name="AssetURL" ma:index="79" nillable="true" ma:displayName="AssetURL" ma:internalName="AssetURL">
      <xsd:simpleType>
        <xsd:restriction base="dms:Note">
          <xsd:maxLength value="255"/>
        </xsd:restriction>
      </xsd:simpleType>
    </xsd:element>
    <xsd:element name="SubmissionID" ma:index="80" nillable="true" ma:displayName="SubmissionID" ma:internalName="SubmissionID">
      <xsd:simpleType>
        <xsd:restriction base="dms:Text">
          <xsd:maxLength value="255"/>
        </xsd:restriction>
      </xsd:simpleType>
    </xsd:element>
    <xsd:element name="Canthisvideobedownloaded" ma:index="81" nillable="true" ma:displayName="Downloadable video" ma:default="0" ma:internalName="Canthisvideobedownloaded">
      <xsd:simpleType>
        <xsd:restriction base="dms:Boolean"/>
      </xsd:simpleType>
    </xsd:element>
    <xsd:element name="BrandingApplies" ma:index="82" nillable="true" ma:displayName="BrandingApplies" ma:default="0" ma:internalName="BrandingApplies">
      <xsd:simpleType>
        <xsd:restriction base="dms:Boolean"/>
      </xsd:simpleType>
    </xsd:element>
    <xsd:element name="OnBrand" ma:index="83" nillable="true" ma:displayName="OnBrandFlag" ma:default="0" ma:internalName="OnBrand">
      <xsd:simpleType>
        <xsd:restriction base="dms:Boolean"/>
      </xsd:simpleType>
    </xsd:element>
    <xsd:element name="PODNumber" ma:index="84" nillable="true" ma:displayName="PODNumber" ma:internalName="PODNumber">
      <xsd:simpleType>
        <xsd:restriction base="dms:Text">
          <xsd:maxLength value="255"/>
        </xsd:restriction>
      </xsd:simpleType>
    </xsd:element>
    <xsd:element name="BrightcoveID" ma:index="85" nillable="true" ma:displayName="BrightcoveID" ma:internalName="BrightcoveID">
      <xsd:simpleType>
        <xsd:restriction base="dms:Text">
          <xsd:maxLength value="255"/>
        </xsd:restriction>
      </xsd:simpleType>
    </xsd:element>
    <xsd:element name="mdeed0305194423995dbf7e6b2d014c8" ma:index="86" nillable="true" ma:taxonomy="true" ma:internalName="mdeed0305194423995dbf7e6b2d014c8" ma:taxonomyFieldName="VideoType" ma:displayName="VideoType" ma:default="" ma:fieldId="{6deed030-5194-4239-95db-f7e6b2d014c8}" ma:taxonomyMulti="true" ma:sspId="db7e52fc-ed11-48d2-9965-243eb726447e" ma:termSetId="7186fa38-a7c7-4a3b-8acc-9871f1ca4b5c" ma:anchorId="aa32742a-711d-4205-9b94-2675e2f596d7" ma:open="false" ma:isKeyword="false">
      <xsd:complexType>
        <xsd:sequence>
          <xsd:element ref="pc:Terms" minOccurs="0" maxOccurs="1"/>
        </xsd:sequence>
      </xsd:complexType>
    </xsd:element>
    <xsd:element name="m05a29197b204e38a587eaa5dcc01882" ma:index="88" nillable="true" ma:taxonomy="true" ma:internalName="m05a29197b204e38a587eaa5dcc01882" ma:taxonomyFieldName="ProductFilter" ma:displayName="ProductFilter" ma:readOnly="false" ma:default="" ma:fieldId="{605a2919-7b20-4e38-a587-eaa5dcc01882}" ma:taxonomyMulti="true" ma:sspId="db7e52fc-ed11-48d2-9965-243eb726447e" ma:termSetId="7186fa38-a7c7-4a3b-8acc-9871f1ca4b5c" ma:anchorId="73317366-5b27-4e07-8826-f0937407bb96" ma:open="false" ma:isKeyword="false">
      <xsd:complexType>
        <xsd:sequence>
          <xsd:element ref="pc:Terms" minOccurs="0" maxOccurs="1"/>
        </xsd:sequence>
      </xsd:complexType>
    </xsd:element>
    <xsd:element name="n2120a9435664505b240e6849fefeceb" ma:index="90" nillable="true" ma:taxonomy="true" ma:internalName="n2120a9435664505b240e6849fefeceb" ma:taxonomyFieldName="SolutionFilter" ma:displayName="SolutionFilter" ma:readOnly="false" ma:default="" ma:fieldId="{72120a94-3566-4505-b240-e6849fefeceb}" ma:taxonomyMulti="true" ma:sspId="db7e52fc-ed11-48d2-9965-243eb726447e" ma:termSetId="7186fa38-a7c7-4a3b-8acc-9871f1ca4b5c" ma:anchorId="7591aa83-86bc-4ed9-824f-fae6fb689c55" ma:open="false" ma:isKeyword="false">
      <xsd:complexType>
        <xsd:sequence>
          <xsd:element ref="pc:Terms" minOccurs="0" maxOccurs="1"/>
        </xsd:sequence>
      </xsd:complexType>
    </xsd:element>
    <xsd:element name="obe6b1d2bb2f44a6a9481bb8de458cec" ma:index="92" nillable="true" ma:taxonomy="true" ma:internalName="obe6b1d2bb2f44a6a9481bb8de458cec" ma:taxonomyFieldName="ServicesFilter" ma:displayName="ServicesFilter" ma:readOnly="false" ma:default="" ma:fieldId="{8be6b1d2-bb2f-44a6-a948-1bb8de458cec}" ma:taxonomyMulti="true" ma:sspId="db7e52fc-ed11-48d2-9965-243eb726447e" ma:termSetId="7186fa38-a7c7-4a3b-8acc-9871f1ca4b5c" ma:anchorId="58acd19b-5673-4e3a-a6ac-16f7d2236b0f" ma:open="false" ma:isKeyword="false">
      <xsd:complexType>
        <xsd:sequence>
          <xsd:element ref="pc:Terms" minOccurs="0" maxOccurs="1"/>
        </xsd:sequence>
      </xsd:complexType>
    </xsd:element>
    <xsd:element name="k26ff229a1ef46f88662190aee4e927d" ma:index="94" nillable="true" ma:taxonomy="true" ma:internalName="k26ff229a1ef46f88662190aee4e927d" ma:taxonomyFieldName="RelevantIndustries" ma:displayName="RelevantIndustries" ma:readOnly="false" ma:default="" ma:fieldId="{426ff229-a1ef-46f8-8662-190aee4e927d}" ma:taxonomyMulti="true" ma:sspId="db7e52fc-ed11-48d2-9965-243eb726447e" ma:termSetId="7186fa38-a7c7-4a3b-8acc-9871f1ca4b5c" ma:anchorId="aa649487-6f51-4d09-abb6-71b59411e54e" ma:open="false" ma:isKeyword="false">
      <xsd:complexType>
        <xsd:sequence>
          <xsd:element ref="pc:Terms" minOccurs="0" maxOccurs="1"/>
        </xsd:sequence>
      </xsd:complexType>
    </xsd:element>
    <xsd:element name="cf07df7e36d44c2dad9d0c45fe5f1d93" ma:index="96" nillable="true" ma:taxonomy="true" ma:internalName="cf07df7e36d44c2dad9d0c45fe5f1d93" ma:taxonomyFieldName="Geography" ma:displayName="Geography" ma:readOnly="false" ma:default="" ma:fieldId="{cf07df7e-36d4-4c2d-ad9d-0c45fe5f1d93}" ma:taxonomyMulti="true" ma:sspId="db7e52fc-ed11-48d2-9965-243eb726447e" ma:termSetId="7186fa38-a7c7-4a3b-8acc-9871f1ca4b5c" ma:anchorId="fb0718ea-3c17-4721-bcbf-eff67c1cc554" ma:open="false" ma:isKeyword="false">
      <xsd:complexType>
        <xsd:sequence>
          <xsd:element ref="pc:Terms" minOccurs="0" maxOccurs="1"/>
        </xsd:sequence>
      </xsd:complexType>
    </xsd:element>
    <xsd:element name="TypeofUpdate" ma:index="98" nillable="true" ma:displayName="TypeofUpdate" ma:format="RadioButtons" ma:internalName="TypeofUpdate">
      <xsd:simpleType>
        <xsd:restriction base="dms:Choice">
          <xsd:enumeration value="Major"/>
          <xsd:enumeration value="Minor"/>
        </xsd:restriction>
      </xsd:simpleType>
    </xsd:element>
    <xsd:element name="WorkflowStatus" ma:index="99" nillable="true" ma:displayName="WorkflowStatus" ma:indexed="true" ma:internalName="WorkflowStatus">
      <xsd:simpleType>
        <xsd:restriction base="dms:Text">
          <xsd:maxLength value="255"/>
        </xsd:restriction>
      </xsd:simpleType>
    </xsd:element>
    <xsd:element name="CompleteStatus" ma:index="100" nillable="true" ma:displayName="CompleteStatus" ma:internalName="CompleteStatus">
      <xsd:simpleType>
        <xsd:restriction base="dms:Text">
          <xsd:maxLength value="255"/>
        </xsd:restriction>
      </xsd:simpleType>
    </xsd:element>
    <xsd:element name="TeradatadotcomTitle" ma:index="101" nillable="true" ma:displayName="TeradatadotcomTitle" ma:internalName="TeradatadotcomTitle">
      <xsd:simpleType>
        <xsd:restriction base="dms:Text">
          <xsd:maxLength value="255"/>
        </xsd:restriction>
      </xsd:simpleType>
    </xsd:element>
    <xsd:element name="g6f456f753ea4cd8bf71f28316e92f30" ma:index="102" nillable="true" ma:taxonomy="true" ma:internalName="g6f456f753ea4cd8bf71f28316e92f30" ma:taxonomyFieldName="PostedTo" ma:displayName="PostedTo" ma:default="" ma:fieldId="{06f456f7-53ea-4cd8-bf71-f28316e92f30}" ma:taxonomyMulti="true" ma:sspId="db7e52fc-ed11-48d2-9965-243eb726447e" ma:termSetId="7186fa38-a7c7-4a3b-8acc-9871f1ca4b5c" ma:anchorId="d2f56873-7a93-46c5-9299-558f8ce4e630" ma:open="false" ma:isKeyword="false">
      <xsd:complexType>
        <xsd:sequence>
          <xsd:element ref="pc:Terms" minOccurs="0" maxOccurs="1"/>
        </xsd:sequence>
      </xsd:complexType>
    </xsd:element>
    <xsd:element name="MarcomCentralKeywords" ma:index="104" nillable="true" ma:displayName="MarcomCentralKeywords" ma:internalName="MarcomCentralKeywords" ma:readOnly="false">
      <xsd:complexType>
        <xsd:complexContent>
          <xsd:extension base="dms:MultiChoice">
            <xsd:sequence>
              <xsd:element name="Value" maxOccurs="unbounded" minOccurs="0" nillable="true">
                <xsd:simpleType>
                  <xsd:restriction base="dms:Choice">
                    <xsd:enumeration value="Teradata"/>
                    <xsd:enumeration value="Analytics"/>
                    <xsd:enumeration value="Data"/>
                    <xsd:enumeration value="Data Warehouse"/>
                    <xsd:enumeration value="Big Data"/>
                    <xsd:enumeration value="Other"/>
                  </xsd:restriction>
                </xsd:simpleType>
              </xsd:element>
            </xsd:sequence>
          </xsd:extension>
        </xsd:complexContent>
      </xsd:complexType>
    </xsd:element>
    <xsd:element name="Isthiscontentgated" ma:index="105" nillable="true" ma:displayName="Isthiscontentgated" ma:default="0" ma:internalName="Isthiscontentgated" ma:readOnly="false">
      <xsd:simpleType>
        <xsd:restriction base="dms:Boolean"/>
      </xsd:simpleType>
    </xsd:element>
    <xsd:element name="d85a81ddc7dd4b4d84f68f21ec1dbbec" ma:index="107" nillable="true" ma:taxonomy="true" ma:internalName="d85a81ddc7dd4b4d84f68f21ec1dbbec" ma:taxonomyFieldName="ContentCollection" ma:displayName="ContentCollection" ma:readOnly="false" ma:default="" ma:fieldId="{d85a81dd-c7dd-4b4d-84f6-8f21ec1dbbec}" ma:taxonomyMulti="true" ma:sspId="db7e52fc-ed11-48d2-9965-243eb726447e" ma:termSetId="7186fa38-a7c7-4a3b-8acc-9871f1ca4b5c" ma:anchorId="37711330-7802-40c2-87a6-dfd6a74d642e" ma:open="false" ma:isKeyword="false">
      <xsd:complexType>
        <xsd:sequence>
          <xsd:element ref="pc:Terms" minOccurs="0" maxOccurs="1"/>
        </xsd:sequence>
      </xsd:complexType>
    </xsd:element>
    <xsd:element name="o9fccefb03d04c73bc949a844f0c469b" ma:index="109" nillable="true" ma:taxonomy="true" ma:internalName="o9fccefb03d04c73bc949a844f0c469b" ma:taxonomyFieldName="GraphicType" ma:displayName="GraphicType" ma:default="" ma:fieldId="{89fccefb-03d0-4c73-bc94-9a844f0c469b}" ma:taxonomyMulti="true" ma:sspId="db7e52fc-ed11-48d2-9965-243eb726447e" ma:termSetId="7186fa38-a7c7-4a3b-8acc-9871f1ca4b5c" ma:anchorId="12b7a9ad-5143-42b8-9422-9397d2cbf074" ma:open="false" ma:isKeyword="false">
      <xsd:complexType>
        <xsd:sequence>
          <xsd:element ref="pc:Terms" minOccurs="0" maxOccurs="1"/>
        </xsd:sequence>
      </xsd:complexType>
    </xsd:element>
    <xsd:element name="bf7180ae4d484a25a019534b21d0df54" ma:index="111" nillable="true" ma:taxonomy="true" ma:internalName="bf7180ae4d484a25a019534b21d0df54" ma:taxonomyFieldName="URLType" ma:displayName="URLType" ma:default="" ma:fieldId="{bf7180ae-4d48-4a25-a019-534b21d0df54}" ma:taxonomyMulti="true" ma:sspId="db7e52fc-ed11-48d2-9965-243eb726447e" ma:termSetId="7186fa38-a7c7-4a3b-8acc-9871f1ca4b5c" ma:anchorId="a874b7e6-e83d-4046-a6cb-fd701050f005" ma:open="false" ma:isKeyword="false">
      <xsd:complexType>
        <xsd:sequence>
          <xsd:element ref="pc:Terms" minOccurs="0" maxOccurs="1"/>
        </xsd:sequence>
      </xsd:complexType>
    </xsd:element>
    <xsd:element name="FastPk" ma:index="113" nillable="true" ma:displayName="FastPk" ma:default="0" ma:description="Indicates the asset is part of a FastPk" ma:internalName="FastPk">
      <xsd:simpleType>
        <xsd:restriction base="dms:Boolean"/>
      </xsd:simpleType>
    </xsd:element>
    <xsd:element name="IgniteProgram" ma:index="114" nillable="true" ma:displayName="IgniteProgram" ma:description="The name of the Ignite Program it supports" ma:internalName="IgniteProgram">
      <xsd:simpleType>
        <xsd:restriction base="dms:Text">
          <xsd:maxLength value="255"/>
        </xsd:restriction>
      </xsd:simpleType>
    </xsd:element>
    <xsd:element name="IgniteProgramFlag" ma:index="115" nillable="true" ma:displayName="IgniteProgramFlag" ma:default="0" ma:internalName="IgniteProgramFlag" ma:readOnly="false">
      <xsd:simpleType>
        <xsd:restriction base="dms:Boolean"/>
      </xsd:simpleType>
    </xsd:element>
    <xsd:element name="ResultsCaseStudy" ma:index="116" nillable="true" ma:displayName="ResultsCaseStudy" ma:description="The results of a case study" ma:internalName="ResultsCaseStudy" ma:readOnly="false">
      <xsd:simpleType>
        <xsd:restriction base="dms:Note">
          <xsd:maxLength value="255"/>
        </xsd:restriction>
      </xsd:simpleType>
    </xsd:element>
    <xsd:element name="StudyYear" ma:index="117" nillable="true" ma:displayName="StudyYear" ma:description="The year the case study was done" ma:format="DateTime" ma:internalName="StudyYear">
      <xsd:simpleType>
        <xsd:restriction base="dms:DateTime"/>
      </xsd:simpleType>
    </xsd:element>
    <xsd:element name="CustomerName" ma:index="118" nillable="true" ma:displayName="CustomerName" ma:internalName="CustomerName">
      <xsd:simpleType>
        <xsd:restriction base="dms:Text">
          <xsd:maxLength value="255"/>
        </xsd:restriction>
      </xsd:simpleType>
    </xsd:element>
    <xsd:element name="KapostInitiative" ma:index="119" nillable="true" ma:displayName="Kapost Initiative" ma:internalName="KapostInitiative" ma:readOnly="false">
      <xsd:simpleType>
        <xsd:restriction base="dms:Note">
          <xsd:maxLength value="255"/>
        </xsd:restriction>
      </xsd:simpleType>
    </xsd:element>
    <xsd:element name="KapostInitiativeFlag" ma:index="120" nillable="true" ma:displayName="Kapost Initiative Flag" ma:default="0" ma:internalName="KapostInitiativeFlag" ma:readOnly="false">
      <xsd:simpleType>
        <xsd:restriction base="dms:Boolean"/>
      </xsd:simpleType>
    </xsd:element>
    <xsd:element name="AssetStatus" ma:index="132" nillable="true" ma:displayName="AssetStatus" ma:default="Online" ma:format="Dropdown" ma:indexed="true" ma:internalName="AssetStatus">
      <xsd:simpleType>
        <xsd:restriction base="dms:Choice">
          <xsd:enumeration value="Online"/>
          <xsd:enumeration value="Offline"/>
        </xsd:restriction>
      </xsd:simpleType>
    </xsd:element>
    <xsd:element name="SessionDay" ma:index="134" nillable="true" ma:displayName="SessionDay" ma:format="DateOnly" ma:indexed="true" ma:internalName="SessionDay">
      <xsd:simpleType>
        <xsd:restriction base="dms:DateTime"/>
      </xsd:simpleType>
    </xsd:element>
    <xsd:element name="k78ef9e0b45547afb31ec316990735da" ma:index="135" nillable="true" ma:taxonomy="true" ma:internalName="k78ef9e0b45547afb31ec316990735da" ma:taxonomyFieldName="GeneralSubmissionAssetType" ma:displayName="GeneralSubmissionAssetType" ma:default="" ma:fieldId="{478ef9e0-b455-47af-b31e-c316990735da}" ma:sspId="db7e52fc-ed11-48d2-9965-243eb726447e" ma:termSetId="7186fa38-a7c7-4a3b-8acc-9871f1ca4b5c" ma:anchorId="7631efef-839f-41f0-b826-41982e12b6c4" ma:open="false" ma:isKeyword="false">
      <xsd:complexType>
        <xsd:sequence>
          <xsd:element ref="pc:Terms" minOccurs="0" maxOccurs="1"/>
        </xsd:sequence>
      </xsd:complexType>
    </xsd:element>
    <xsd:element name="BusinessOutcomesPresentation" ma:index="137" nillable="true" ma:displayName="BusinessOutcomesPresentation" ma:default="0" ma:internalName="BusinessOutcomesPresentation">
      <xsd:simpleType>
        <xsd:restriction base="dms:Boolean"/>
      </xsd:simpleType>
    </xsd:element>
    <xsd:element name="CustomerSuccessOrCaseStudyPresentation" ma:index="138" nillable="true" ma:displayName="CustomerSuccessOrCaseStudyPresentation" ma:default="0" ma:internalName="CustomerSuccessOrCaseStudyPresentation">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c0cfa2b-a14b-4fc4-a93f-dff15212eff3" elementFormDefault="qualified">
    <xsd:import namespace="http://schemas.microsoft.com/office/2006/documentManagement/types"/>
    <xsd:import namespace="http://schemas.microsoft.com/office/infopath/2007/PartnerControls"/>
    <xsd:element name="MediaServiceGenerationTime" ma:index="122" nillable="true" ma:displayName="MediaServiceGenerationTime" ma:hidden="true" ma:internalName="MediaServiceGenerationTime" ma:readOnly="true">
      <xsd:simpleType>
        <xsd:restriction base="dms:Text"/>
      </xsd:simpleType>
    </xsd:element>
    <xsd:element name="MediaServiceEventHashCode" ma:index="123" nillable="true" ma:displayName="MediaServiceEventHashCode" ma:hidden="true" ma:internalName="MediaServiceEventHashCode" ma:readOnly="true">
      <xsd:simpleType>
        <xsd:restriction base="dms:Text"/>
      </xsd:simpleType>
    </xsd:element>
    <xsd:element name="MediaServiceAutoTags" ma:index="126" nillable="true" ma:displayName="Tags" ma:internalName="MediaServiceAutoTags" ma:readOnly="true">
      <xsd:simpleType>
        <xsd:restriction base="dms:Text"/>
      </xsd:simpleType>
    </xsd:element>
    <xsd:element name="MediaServiceDateTaken" ma:index="128" nillable="true" ma:displayName="MediaServiceDateTaken" ma:hidden="true" ma:internalName="MediaServiceDateTaken" ma:readOnly="true">
      <xsd:simpleType>
        <xsd:restriction base="dms:Text"/>
      </xsd:simpleType>
    </xsd:element>
    <xsd:element name="MediaServiceOCR" ma:index="129" nillable="true" ma:displayName="Extracted Text" ma:internalName="MediaServiceOCR" ma:readOnly="true">
      <xsd:simpleType>
        <xsd:restriction base="dms:Note">
          <xsd:maxLength value="255"/>
        </xsd:restriction>
      </xsd:simpleType>
    </xsd:element>
    <xsd:element name="MediaServiceAutoKeyPoints" ma:index="130" nillable="true" ma:displayName="MediaServiceAutoKeyPoints" ma:hidden="true" ma:internalName="MediaServiceAutoKeyPoints" ma:readOnly="true">
      <xsd:simpleType>
        <xsd:restriction base="dms:Note"/>
      </xsd:simpleType>
    </xsd:element>
    <xsd:element name="MediaServiceKeyPoints" ma:index="131" nillable="true" ma:displayName="KeyPoints" ma:internalName="MediaServiceKeyPoints" ma:readOnly="true">
      <xsd:simpleType>
        <xsd:restriction base="dms:Note">
          <xsd:maxLength value="255"/>
        </xsd:restriction>
      </xsd:simpleType>
    </xsd:element>
    <xsd:element name="MediaLengthInSeconds" ma:index="14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9a076f0-b8ee-47b7-b908-0a1933d88590" elementFormDefault="qualified">
    <xsd:import namespace="http://schemas.microsoft.com/office/2006/documentManagement/types"/>
    <xsd:import namespace="http://schemas.microsoft.com/office/infopath/2007/PartnerControls"/>
    <xsd:element name="SharedWithUsers" ma:index="12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5" nillable="true" ma:displayName="Shared With Details" ma:internalName="SharedWithDetails" ma:readOnly="true">
      <xsd:simpleType>
        <xsd:restriction base="dms:Note">
          <xsd:maxLength value="255"/>
        </xsd:restriction>
      </xsd:simpleType>
    </xsd:element>
    <xsd:element name="IsSeismicFlag" ma:index="139" nillable="true" ma:displayName="IsSeismicFlag" ma:default="1" ma:indexed="true" ma:internalName="IsSeismicFlag">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HighPermissions xmlns="707ed007-bde5-4f7e-b6c8-32e92125dd13">false</HighPermissions>
    <IgniteProgram xmlns="707ed007-bde5-4f7e-b6c8-32e92125dd13" xsi:nil="true"/>
    <PersonaCategory xmlns="707ed007-bde5-4f7e-b6c8-32e92125dd13"/>
    <m82be0286baf44069066e0ea82a7f752 xmlns="707ed007-bde5-4f7e-b6c8-32e92125dd13">
      <Terms xmlns="http://schemas.microsoft.com/office/infopath/2007/PartnerControls"/>
    </m82be0286baf44069066e0ea82a7f752>
    <d66caeba63aa4f34a92fd04665d63b92 xmlns="707ed007-bde5-4f7e-b6c8-32e92125dd13">
      <Terms xmlns="http://schemas.microsoft.com/office/infopath/2007/PartnerControls">
        <TermInfo xmlns="http://schemas.microsoft.com/office/infopath/2007/PartnerControls">
          <TermName xmlns="http://schemas.microsoft.com/office/infopath/2007/PartnerControls">73b984a1-62ca-4659-9741-2370cac7656b</TermName>
          <TermId xmlns="http://schemas.microsoft.com/office/infopath/2007/PartnerControls">73b984a1-62ca-4659-9741-2370cac7656b</TermId>
        </TermInfo>
      </Terms>
    </d66caeba63aa4f34a92fd04665d63b92>
    <m05a29197b204e38a587eaa5dcc01882 xmlns="707ed007-bde5-4f7e-b6c8-32e92125dd13">
      <Terms xmlns="http://schemas.microsoft.com/office/infopath/2007/PartnerControls"/>
    </m05a29197b204e38a587eaa5dcc01882>
    <jd8d40ae923f4c52b39e29d33b19fb83 xmlns="707ed007-bde5-4f7e-b6c8-32e92125dd13">
      <Terms xmlns="http://schemas.microsoft.com/office/infopath/2007/PartnerControls"/>
    </jd8d40ae923f4c52b39e29d33b19fb83>
    <d88a3c539a4c4c46b7997eb2b2200485 xmlns="707ed007-bde5-4f7e-b6c8-32e92125dd13">
      <Terms xmlns="http://schemas.microsoft.com/office/infopath/2007/PartnerControls"/>
    </d88a3c539a4c4c46b7997eb2b2200485>
    <SubmissionID xmlns="707ed007-bde5-4f7e-b6c8-32e92125dd13">MDG10415</SubmissionID>
    <PODNumber xmlns="707ed007-bde5-4f7e-b6c8-32e92125dd13" xsi:nil="true"/>
    <AssetLanguage xmlns="707ed007-bde5-4f7e-b6c8-32e92125dd13">English</AssetLanguage>
    <Isthiscontentgated xmlns="707ed007-bde5-4f7e-b6c8-32e92125dd13">false</Isthiscontentgated>
    <IgniteProgramFlag xmlns="707ed007-bde5-4f7e-b6c8-32e92125dd13">false</IgniteProgramFlag>
    <KapostInitiativeFlag xmlns="707ed007-bde5-4f7e-b6c8-32e92125dd13">false</KapostInitiativeFlag>
    <AssetTitle xmlns="707ed007-bde5-4f7e-b6c8-32e92125dd13">Connect Teradata to Teradata with QueryGrid Guide - External</AssetTitle>
    <i4d88e5e56fb46e2b3a44aef07e1e071 xmlns="707ed007-bde5-4f7e-b6c8-32e92125dd13">
      <Terms xmlns="http://schemas.microsoft.com/office/infopath/2007/PartnerControls"/>
    </i4d88e5e56fb46e2b3a44aef07e1e071>
    <YouTubeURL xmlns="707ed007-bde5-4f7e-b6c8-32e92125dd13" xsi:nil="true"/>
    <c8b9c3002fa641a495b36e3fc2ec5074 xmlns="707ed007-bde5-4f7e-b6c8-32e92125dd13">
      <Terms xmlns="http://schemas.microsoft.com/office/infopath/2007/PartnerControls">
        <TermInfo xmlns="http://schemas.microsoft.com/office/infopath/2007/PartnerControls">
          <TermName xmlns="http://schemas.microsoft.com/office/infopath/2007/PartnerControls">f893a4cc-eaf5-4659-b1ca-94bc0d06d030</TermName>
          <TermId xmlns="http://schemas.microsoft.com/office/infopath/2007/PartnerControls">f893a4cc-eaf5-4659-b1ca-94bc0d06d030</TermId>
        </TermInfo>
        <TermInfo xmlns="http://schemas.microsoft.com/office/infopath/2007/PartnerControls">
          <TermName xmlns="http://schemas.microsoft.com/office/infopath/2007/PartnerControls">f77e944c-6ea8-468a-be52-79fff6567159</TermName>
          <TermId xmlns="http://schemas.microsoft.com/office/infopath/2007/PartnerControls">f77e944c-6ea8-468a-be52-79fff6567159</TermId>
        </TermInfo>
        <TermInfo xmlns="http://schemas.microsoft.com/office/infopath/2007/PartnerControls">
          <TermName xmlns="http://schemas.microsoft.com/office/infopath/2007/PartnerControls">de78b1f5-df3b-4bc7-89d5-ac6867deb646</TermName>
          <TermId xmlns="http://schemas.microsoft.com/office/infopath/2007/PartnerControls">de78b1f5-df3b-4bc7-89d5-ac6867deb646</TermId>
        </TermInfo>
      </Terms>
    </c8b9c3002fa641a495b36e3fc2ec5074>
    <obe6b1d2bb2f44a6a9481bb8de458cec xmlns="707ed007-bde5-4f7e-b6c8-32e92125dd13">
      <Terms xmlns="http://schemas.microsoft.com/office/infopath/2007/PartnerControls"/>
    </obe6b1d2bb2f44a6a9481bb8de458cec>
    <ResultsCaseStudy xmlns="707ed007-bde5-4f7e-b6c8-32e92125dd13" xsi:nil="true"/>
    <SessionDay xmlns="707ed007-bde5-4f7e-b6c8-32e92125dd13" xsi:nil="true"/>
    <UsageRestrictions xmlns="707ed007-bde5-4f7e-b6c8-32e92125dd13">
      <Value>None</Value>
    </UsageRestrictions>
    <b2f11804a1524b63a0fc7cc12d170264 xmlns="707ed007-bde5-4f7e-b6c8-32e92125dd13">
      <Terms xmlns="http://schemas.microsoft.com/office/infopath/2007/PartnerControls"/>
    </b2f11804a1524b63a0fc7cc12d170264>
    <ceeb80ae0a8840e2b7a319249d44efc1 xmlns="707ed007-bde5-4f7e-b6c8-32e92125dd13">
      <Terms xmlns="http://schemas.microsoft.com/office/infopath/2007/PartnerControls"/>
    </ceeb80ae0a8840e2b7a319249d44efc1>
    <d85a81ddc7dd4b4d84f68f21ec1dbbec xmlns="707ed007-bde5-4f7e-b6c8-32e92125dd13">
      <Terms xmlns="http://schemas.microsoft.com/office/infopath/2007/PartnerControls"/>
    </d85a81ddc7dd4b4d84f68f21ec1dbbec>
    <AssetOwner xmlns="707ed007-bde5-4f7e-b6c8-32e92125dd13">
      <UserInfo>
        <DisplayName>Tehan, Wenjie</DisplayName>
        <AccountId>1183</AccountId>
        <AccountType/>
      </UserInfo>
    </AssetOwner>
    <ActivationDate xmlns="707ed007-bde5-4f7e-b6c8-32e92125dd13">2021-06-30T05:00:00+00:00</ActivationDate>
    <n2120a9435664505b240e6849fefeceb xmlns="707ed007-bde5-4f7e-b6c8-32e92125dd13">
      <Terms xmlns="http://schemas.microsoft.com/office/infopath/2007/PartnerControls"/>
    </n2120a9435664505b240e6849fefeceb>
    <ContainsCustomerInformation xmlns="707ed007-bde5-4f7e-b6c8-32e92125dd13">false</ContainsCustomerInformation>
    <SalesStage xmlns="707ed007-bde5-4f7e-b6c8-32e92125dd13" xsi:nil="true"/>
    <CDNURL xmlns="707ed007-bde5-4f7e-b6c8-32e92125dd13" xsi:nil="true"/>
    <OutcomePlan xmlns="707ed007-bde5-4f7e-b6c8-32e92125dd13"/>
    <fde042e23cc944a98c8812f253a19ffe xmlns="707ed007-bde5-4f7e-b6c8-32e92125dd13">
      <Terms xmlns="http://schemas.microsoft.com/office/infopath/2007/PartnerControls"/>
    </fde042e23cc944a98c8812f253a19ffe>
    <Canthisvideobedownloaded xmlns="707ed007-bde5-4f7e-b6c8-32e92125dd13">false</Canthisvideobedownloaded>
    <WorkflowStatus xmlns="707ed007-bde5-4f7e-b6c8-32e92125dd13">Completed</WorkflowStatus>
    <BusinessOutcomeAreas xmlns="707ed007-bde5-4f7e-b6c8-32e92125dd13"/>
    <hddb0378ca4947f88c4289fef240c4c7 xmlns="707ed007-bde5-4f7e-b6c8-32e92125dd13">
      <Terms xmlns="http://schemas.microsoft.com/office/infopath/2007/PartnerControls"/>
    </hddb0378ca4947f88c4289fef240c4c7>
    <MarketingCertified xmlns="707ed007-bde5-4f7e-b6c8-32e92125dd13">true</MarketingCertified>
    <cf07df7e36d44c2dad9d0c45fe5f1d93 xmlns="707ed007-bde5-4f7e-b6c8-32e92125dd13">
      <Terms xmlns="http://schemas.microsoft.com/office/infopath/2007/PartnerControls"/>
    </cf07df7e36d44c2dad9d0c45fe5f1d93>
    <TypeofUpdate xmlns="707ed007-bde5-4f7e-b6c8-32e92125dd13" xsi:nil="true"/>
    <Downloads xmlns="707ed007-bde5-4f7e-b6c8-32e92125dd13">4</Downloads>
    <bab0795b879b40db866918880357d803 xmlns="707ed007-bde5-4f7e-b6c8-32e92125dd13">
      <Terms xmlns="http://schemas.microsoft.com/office/infopath/2007/PartnerControls"/>
    </bab0795b879b40db866918880357d803>
    <AttachmentOrURLAsset xmlns="707ed007-bde5-4f7e-b6c8-32e92125dd13">Attachment</AttachmentOrURLAsset>
    <FastPk xmlns="707ed007-bde5-4f7e-b6c8-32e92125dd13">false</FastPk>
    <CustomerName xmlns="707ed007-bde5-4f7e-b6c8-32e92125dd13" xsi:nil="true"/>
    <IsSeismicFlag xmlns="89a076f0-b8ee-47b7-b908-0a1933d88590">true</IsSeismicFlag>
    <SubmissionType xmlns="707ed007-bde5-4f7e-b6c8-32e92125dd13">General Content Submission</SubmissionType>
    <TeradatadotcomURL xmlns="707ed007-bde5-4f7e-b6c8-32e92125dd13" xsi:nil="true"/>
    <bf7180ae4d484a25a019534b21d0df54 xmlns="707ed007-bde5-4f7e-b6c8-32e92125dd13">
      <Terms xmlns="http://schemas.microsoft.com/office/infopath/2007/PartnerControls"/>
    </bf7180ae4d484a25a019534b21d0df54>
    <StudyYear xmlns="707ed007-bde5-4f7e-b6c8-32e92125dd13" xsi:nil="true"/>
    <LastOnBrandDate xmlns="707ed007-bde5-4f7e-b6c8-32e92125dd13">2021-06-14T16:00:00+00:00</LastOnBrandDate>
    <BrightcoveURL xmlns="707ed007-bde5-4f7e-b6c8-32e92125dd13" xsi:nil="true"/>
    <lef2221e115d40ec914176f5e334c220 xmlns="707ed007-bde5-4f7e-b6c8-32e92125dd13">
      <Terms xmlns="http://schemas.microsoft.com/office/infopath/2007/PartnerControls"/>
    </lef2221e115d40ec914176f5e334c220>
    <KapostInitiative xmlns="707ed007-bde5-4f7e-b6c8-32e92125dd13" xsi:nil="true"/>
    <AssetID xmlns="707ed007-bde5-4f7e-b6c8-32e92125dd13">MD009851</AssetID>
    <AssetOwnerSecondary xmlns="707ed007-bde5-4f7e-b6c8-32e92125dd13">
      <UserInfo>
        <DisplayName>Wood, Brian T</DisplayName>
        <AccountId>107</AccountId>
        <AccountType/>
      </UserInfo>
    </AssetOwnerSecondary>
    <MediaFormat xmlns="707ed007-bde5-4f7e-b6c8-32e92125dd13" xsi:nil="true"/>
    <LastCleansedDate xmlns="707ed007-bde5-4f7e-b6c8-32e92125dd13" xsi:nil="true"/>
    <BusinessOutcomeFlag xmlns="707ed007-bde5-4f7e-b6c8-32e92125dd13">false</BusinessOutcomeFlag>
    <BusinessFrameworks xmlns="707ed007-bde5-4f7e-b6c8-32e92125dd13"/>
    <Region xmlns="707ed007-bde5-4f7e-b6c8-32e92125dd13">Not Specified</Region>
    <BrandingApplies xmlns="707ed007-bde5-4f7e-b6c8-32e92125dd13">false</BrandingApplies>
    <mdeed0305194423995dbf7e6b2d014c8 xmlns="707ed007-bde5-4f7e-b6c8-32e92125dd13">
      <Terms xmlns="http://schemas.microsoft.com/office/infopath/2007/PartnerControls"/>
    </mdeed0305194423995dbf7e6b2d014c8>
    <BusinessOutcomesPresentation xmlns="707ed007-bde5-4f7e-b6c8-32e92125dd13">false</BusinessOutcomesPresentation>
    <ActiveOnTeradatadotcom xmlns="707ed007-bde5-4f7e-b6c8-32e92125dd13">false</ActiveOnTeradatadotcom>
    <e23472e184ef40b0a64a441c3c2a58bf xmlns="707ed007-bde5-4f7e-b6c8-32e92125dd13">
      <Terms xmlns="http://schemas.microsoft.com/office/infopath/2007/PartnerControls"/>
    </e23472e184ef40b0a64a441c3c2a58bf>
    <CompleteStatus xmlns="707ed007-bde5-4f7e-b6c8-32e92125dd13">Complete and send email</CompleteStatus>
    <AssetStatus xmlns="707ed007-bde5-4f7e-b6c8-32e92125dd13">Online</AssetStatus>
    <ExpirationDate xmlns="707ed007-bde5-4f7e-b6c8-32e92125dd13">2023-06-30T05:00:00+00:00</ExpirationDate>
    <a3c399ccd00b452e8c2ed7cc943e1d00 xmlns="707ed007-bde5-4f7e-b6c8-32e92125dd13">
      <Terms xmlns="http://schemas.microsoft.com/office/infopath/2007/PartnerControls"/>
    </a3c399ccd00b452e8c2ed7cc943e1d00>
    <g6f456f753ea4cd8bf71f28316e92f30 xmlns="707ed007-bde5-4f7e-b6c8-32e92125dd13">
      <Terms xmlns="http://schemas.microsoft.com/office/infopath/2007/PartnerControls"/>
    </g6f456f753ea4cd8bf71f28316e92f30>
    <MarcomCentralKeywords xmlns="707ed007-bde5-4f7e-b6c8-32e92125dd13"/>
    <o9fccefb03d04c73bc949a844f0c469b xmlns="707ed007-bde5-4f7e-b6c8-32e92125dd13">
      <Terms xmlns="http://schemas.microsoft.com/office/infopath/2007/PartnerControls"/>
    </o9fccefb03d04c73bc949a844f0c469b>
    <TaxCatchAll xmlns="707ed007-bde5-4f7e-b6c8-32e92125dd13">
      <Value>220</Value>
      <Value>600</Value>
      <Value>26</Value>
      <Value>261</Value>
      <Value>604</Value>
      <Value>241</Value>
      <Value>527</Value>
    </TaxCatchAll>
    <BrightcoveID xmlns="707ed007-bde5-4f7e-b6c8-32e92125dd13" xsi:nil="true"/>
    <k26ff229a1ef46f88662190aee4e927d xmlns="707ed007-bde5-4f7e-b6c8-32e92125dd13">
      <Terms xmlns="http://schemas.microsoft.com/office/infopath/2007/PartnerControls"/>
    </k26ff229a1ef46f88662190aee4e927d>
    <AssetDescription xmlns="707ed007-bde5-4f7e-b6c8-32e92125dd13">This guide will help you to connect Teradata Vantage to another Teradata Vantage on AWS system using the QueryGrid Teradata Connector.</AssetDescription>
    <f1d6a784a37946b2a2fe521bf77dabb4 xmlns="707ed007-bde5-4f7e-b6c8-32e92125dd13">
      <Terms xmlns="http://schemas.microsoft.com/office/infopath/2007/PartnerControls"/>
    </f1d6a784a37946b2a2fe521bf77dabb4>
    <RecommendedKeywords xmlns="707ed007-bde5-4f7e-b6c8-32e92125dd13" xsi:nil="true"/>
    <AssetAudience xmlns="707ed007-bde5-4f7e-b6c8-32e92125dd13">Externally Shareable</AssetAudience>
    <ebda3994905c4c09a278d78e106bb819 xmlns="707ed007-bde5-4f7e-b6c8-32e92125dd13">
      <Terms xmlns="http://schemas.microsoft.com/office/infopath/2007/PartnerControls"/>
    </ebda3994905c4c09a278d78e106bb819>
    <k78ef9e0b45547afb31ec316990735da xmlns="707ed007-bde5-4f7e-b6c8-32e92125dd13">
      <Terms xmlns="http://schemas.microsoft.com/office/infopath/2007/PartnerControls">
        <TermInfo xmlns="http://schemas.microsoft.com/office/infopath/2007/PartnerControls">
          <TermName xmlns="http://schemas.microsoft.com/office/infopath/2007/PartnerControls">78b3a7af-aa2b-46d8-b690-753a9fe1e830</TermName>
          <TermId xmlns="http://schemas.microsoft.com/office/infopath/2007/PartnerControls">78b3a7af-aa2b-46d8-b690-753a9fe1e830</TermId>
        </TermInfo>
      </Terms>
    </k78ef9e0b45547afb31ec316990735da>
    <CustomerSuccessOrCaseStudyPresentation xmlns="707ed007-bde5-4f7e-b6c8-32e92125dd13">false</CustomerSuccessOrCaseStudyPresentation>
    <cde68f7804474198a3482c085c6625be xmlns="707ed007-bde5-4f7e-b6c8-32e92125dd13">
      <Terms xmlns="http://schemas.microsoft.com/office/infopath/2007/PartnerControls"/>
    </cde68f7804474198a3482c085c6625be>
    <AssetURL xmlns="707ed007-bde5-4f7e-b6c8-32e92125dd13" xsi:nil="true"/>
    <OnBrand xmlns="707ed007-bde5-4f7e-b6c8-32e92125dd13">false</OnBrand>
    <TeradatadotcomTitle xmlns="707ed007-bde5-4f7e-b6c8-32e92125dd13" xsi:nil="true"/>
    <AverageRating xmlns="http://schemas.microsoft.com/sharepoint/v3" xsi:nil="true"/>
    <_dlc_DocIdPersistId xmlns="707ed007-bde5-4f7e-b6c8-32e92125dd13" xsi:nil="true"/>
    <_dlc_DocIdUrl xmlns="707ed007-bde5-4f7e-b6c8-32e92125dd13">
      <Url xsi:nil="true"/>
      <Description xsi:nil="true"/>
    </_dlc_DocIdUrl>
    <_dlc_DocId xmlns="707ed007-bde5-4f7e-b6c8-32e92125dd13" xsi:nil="true"/>
  </documentManagement>
</p:properties>
</file>

<file path=customXml/item5.xml><?xml version="1.0" encoding="utf-8"?>
<?mso-contentType ?>
<spe:Receivers xmlns:spe="http://schemas.microsoft.com/sharepoint/events"/>
</file>

<file path=customXml/item6.xml><?xml version="1.0" encoding="utf-8"?>
<ct:contentTypeSchema xmlns:ct="http://schemas.microsoft.com/office/2006/metadata/contentType" xmlns:ma="http://schemas.microsoft.com/office/2006/metadata/properties/metaAttributes" ct:_="" ma:_="" ma:contentTypeName="MarketingAsset" ma:contentTypeID="0x0101003AA5FD898E1CE441825D33D9757A059D0065BAFCCC56A1E44888860A3B80DAEBF3" ma:contentTypeVersion="672" ma:contentTypeDescription="Content Type used by Digital Asset Management (DAM) assets." ma:contentTypeScope="" ma:versionID="ef5cfba6a42083ce1a9dedae45d08891">
  <xsd:schema xmlns:xsd="http://www.w3.org/2001/XMLSchema" xmlns:xs="http://www.w3.org/2001/XMLSchema" xmlns:p="http://schemas.microsoft.com/office/2006/metadata/properties" xmlns:ns1="http://schemas.microsoft.com/sharepoint/v3" xmlns:ns2="707ed007-bde5-4f7e-b6c8-32e92125dd13" xmlns:ns3="1c0cfa2b-a14b-4fc4-a93f-dff15212eff3" xmlns:ns4="89a076f0-b8ee-47b7-b908-0a1933d88590" targetNamespace="http://schemas.microsoft.com/office/2006/metadata/properties" ma:root="true" ma:fieldsID="72060d0ba347cf5df55f532ff1602557" ns1:_="" ns2:_="" ns3:_="" ns4:_="">
    <xsd:import namespace="http://schemas.microsoft.com/sharepoint/v3"/>
    <xsd:import namespace="707ed007-bde5-4f7e-b6c8-32e92125dd13"/>
    <xsd:import namespace="1c0cfa2b-a14b-4fc4-a93f-dff15212eff3"/>
    <xsd:import namespace="89a076f0-b8ee-47b7-b908-0a1933d88590"/>
    <xsd:element name="properties">
      <xsd:complexType>
        <xsd:sequence>
          <xsd:element name="documentManagement">
            <xsd:complexType>
              <xsd:all>
                <xsd:element ref="ns2:AssetID" minOccurs="0"/>
                <xsd:element ref="ns2:AssetOwner" minOccurs="0"/>
                <xsd:element ref="ns2:AssetOwnerSecondary" minOccurs="0"/>
                <xsd:element ref="ns2:SubmissionType" minOccurs="0"/>
                <xsd:element ref="ns2:ActivationDate" minOccurs="0"/>
                <xsd:element ref="ns2:ExpirationDate" minOccurs="0"/>
                <xsd:element ref="ns2:AssetTitle" minOccurs="0"/>
                <xsd:element ref="ns2:AssetDescription" minOccurs="0"/>
                <xsd:element ref="ns2:AssetLanguage" minOccurs="0"/>
                <xsd:element ref="ns2:UsageRestrictions" minOccurs="0"/>
                <xsd:element ref="ns2:HighPermissions" minOccurs="0"/>
                <xsd:element ref="ns2:TaxCatchAll" minOccurs="0"/>
                <xsd:element ref="ns2:TaxCatchAllLabel" minOccurs="0"/>
                <xsd:element ref="ns2:ContainsCustomerInformation" minOccurs="0"/>
                <xsd:element ref="ns2:Downloads" minOccurs="0"/>
                <xsd:element ref="ns2:bab0795b879b40db866918880357d803" minOccurs="0"/>
                <xsd:element ref="ns2:YouTubeURL" minOccurs="0"/>
                <xsd:element ref="ns2:SalesStage" minOccurs="0"/>
                <xsd:element ref="ns2:TeradatadotcomURL" minOccurs="0"/>
                <xsd:element ref="ns2:PersonaCategory" minOccurs="0"/>
                <xsd:element ref="ns2:MediaFormat" minOccurs="0"/>
                <xsd:element ref="ns2:LastOnBrandDate" minOccurs="0"/>
                <xsd:element ref="ns2:LastCleansedDate" minOccurs="0"/>
                <xsd:element ref="ns2:CDNURL" minOccurs="0"/>
                <xsd:element ref="ns2:BusinessOutcomeFlag" minOccurs="0"/>
                <xsd:element ref="ns2:BusinessOutcomeAreas" minOccurs="0"/>
                <xsd:element ref="ns2:BusinessFrameworks" minOccurs="0"/>
                <xsd:element ref="ns2:BrightcoveURL" minOccurs="0"/>
                <xsd:element ref="ns2:AttachmentOrURLAsset" minOccurs="0"/>
                <xsd:element ref="ns2:ActiveOnTeradatadotcom" minOccurs="0"/>
                <xsd:element ref="ns2:AssetAudience" minOccurs="0"/>
                <xsd:element ref="ns2:m82be0286baf44069066e0ea82a7f752" minOccurs="0"/>
                <xsd:element ref="ns2:OutcomePlan" minOccurs="0"/>
                <xsd:element ref="ns2:f1d6a784a37946b2a2fe521bf77dabb4" minOccurs="0"/>
                <xsd:element ref="ns2:lef2221e115d40ec914176f5e334c220" minOccurs="0"/>
                <xsd:element ref="ns2:a3c399ccd00b452e8c2ed7cc943e1d00" minOccurs="0"/>
                <xsd:element ref="ns2:jd8d40ae923f4c52b39e29d33b19fb83" minOccurs="0"/>
                <xsd:element ref="ns2:RecommendedKeywords" minOccurs="0"/>
                <xsd:element ref="ns2:ebda3994905c4c09a278d78e106bb819" minOccurs="0"/>
                <xsd:element ref="ns2:d66caeba63aa4f34a92fd04665d63b92" minOccurs="0"/>
                <xsd:element ref="ns2:cde68f7804474198a3482c085c6625be" minOccurs="0"/>
                <xsd:element ref="ns2:hddb0378ca4947f88c4289fef240c4c7" minOccurs="0"/>
                <xsd:element ref="ns2:b2f11804a1524b63a0fc7cc12d170264" minOccurs="0"/>
                <xsd:element ref="ns2:i4d88e5e56fb46e2b3a44aef07e1e071" minOccurs="0"/>
                <xsd:element ref="ns2:d88a3c539a4c4c46b7997eb2b2200485" minOccurs="0"/>
                <xsd:element ref="ns2:MarketingCertified" minOccurs="0"/>
                <xsd:element ref="ns2:c8b9c3002fa641a495b36e3fc2ec5074" minOccurs="0"/>
                <xsd:element ref="ns2:e23472e184ef40b0a64a441c3c2a58bf" minOccurs="0"/>
                <xsd:element ref="ns2:Region" minOccurs="0"/>
                <xsd:element ref="ns2:ceeb80ae0a8840e2b7a319249d44efc1" minOccurs="0"/>
                <xsd:element ref="ns2:fde042e23cc944a98c8812f253a19ffe" minOccurs="0"/>
                <xsd:element ref="ns2:_dlc_DocId" minOccurs="0"/>
                <xsd:element ref="ns2:_dlc_DocIdUrl" minOccurs="0"/>
                <xsd:element ref="ns2:_dlc_DocIdPersistId" minOccurs="0"/>
                <xsd:element ref="ns2:AssetURL" minOccurs="0"/>
                <xsd:element ref="ns2:SubmissionID" minOccurs="0"/>
                <xsd:element ref="ns2:Canthisvideobedownloaded" minOccurs="0"/>
                <xsd:element ref="ns2:BrandingApplies" minOccurs="0"/>
                <xsd:element ref="ns2:OnBrand" minOccurs="0"/>
                <xsd:element ref="ns2:PODNumber" minOccurs="0"/>
                <xsd:element ref="ns2:BrightcoveID" minOccurs="0"/>
                <xsd:element ref="ns2:mdeed0305194423995dbf7e6b2d014c8" minOccurs="0"/>
                <xsd:element ref="ns2:m05a29197b204e38a587eaa5dcc01882" minOccurs="0"/>
                <xsd:element ref="ns2:n2120a9435664505b240e6849fefeceb" minOccurs="0"/>
                <xsd:element ref="ns2:obe6b1d2bb2f44a6a9481bb8de458cec" minOccurs="0"/>
                <xsd:element ref="ns2:k26ff229a1ef46f88662190aee4e927d" minOccurs="0"/>
                <xsd:element ref="ns2:cf07df7e36d44c2dad9d0c45fe5f1d93" minOccurs="0"/>
                <xsd:element ref="ns2:TypeofUpdate" minOccurs="0"/>
                <xsd:element ref="ns2:WorkflowStatus" minOccurs="0"/>
                <xsd:element ref="ns2:CompleteStatus" minOccurs="0"/>
                <xsd:element ref="ns2:TeradatadotcomTitle" minOccurs="0"/>
                <xsd:element ref="ns2:g6f456f753ea4cd8bf71f28316e92f30" minOccurs="0"/>
                <xsd:element ref="ns2:MarcomCentralKeywords" minOccurs="0"/>
                <xsd:element ref="ns2:Isthiscontentgated" minOccurs="0"/>
                <xsd:element ref="ns1:AverageRating" minOccurs="0"/>
                <xsd:element ref="ns2:d85a81ddc7dd4b4d84f68f21ec1dbbec" minOccurs="0"/>
                <xsd:element ref="ns2:o9fccefb03d04c73bc949a844f0c469b" minOccurs="0"/>
                <xsd:element ref="ns2:bf7180ae4d484a25a019534b21d0df54" minOccurs="0"/>
                <xsd:element ref="ns2:FastPk" minOccurs="0"/>
                <xsd:element ref="ns2:IgniteProgram" minOccurs="0"/>
                <xsd:element ref="ns2:IgniteProgramFlag" minOccurs="0"/>
                <xsd:element ref="ns2:ResultsCaseStudy" minOccurs="0"/>
                <xsd:element ref="ns2:StudyYear" minOccurs="0"/>
                <xsd:element ref="ns2:CustomerName" minOccurs="0"/>
                <xsd:element ref="ns2:KapostInitiative" minOccurs="0"/>
                <xsd:element ref="ns2:KapostInitiativeFlag" minOccurs="0"/>
                <xsd:element ref="ns3:MediaServiceGenerationTime" minOccurs="0"/>
                <xsd:element ref="ns3:MediaServiceEventHashCode" minOccurs="0"/>
                <xsd:element ref="ns4:SharedWithUsers" minOccurs="0"/>
                <xsd:element ref="ns4:SharedWithDetails" minOccurs="0"/>
                <xsd:element ref="ns3:MediaServiceAutoTags" minOccurs="0"/>
                <xsd:element ref="ns3:MediaServiceDateTaken" minOccurs="0"/>
                <xsd:element ref="ns3:MediaServiceOCR" minOccurs="0"/>
                <xsd:element ref="ns3:MediaServiceAutoKeyPoints" minOccurs="0"/>
                <xsd:element ref="ns3:MediaServiceKeyPoints" minOccurs="0"/>
                <xsd:element ref="ns2:AssetStatus" minOccurs="0"/>
                <xsd:element ref="ns2:SessionDay" minOccurs="0"/>
                <xsd:element ref="ns2:k78ef9e0b45547afb31ec316990735da" minOccurs="0"/>
                <xsd:element ref="ns2:BusinessOutcomesPresentation" minOccurs="0"/>
                <xsd:element ref="ns2:CustomerSuccessOrCaseStudyPresentation" minOccurs="0"/>
                <xsd:element ref="ns4:IsSeismicFlag"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06" nillable="true" ma:displayName="Rating (0-5)" ma:decimals="2" ma:description="Average value of all the ratings that have been submitted" ma:internalName="AverageRating"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707ed007-bde5-4f7e-b6c8-32e92125dd13" elementFormDefault="qualified">
    <xsd:import namespace="http://schemas.microsoft.com/office/2006/documentManagement/types"/>
    <xsd:import namespace="http://schemas.microsoft.com/office/infopath/2007/PartnerControls"/>
    <xsd:element name="AssetID" ma:index="8" nillable="true" ma:displayName="AssetID" ma:description="Unique identifier for assets loaded into DAM system." ma:indexed="true" ma:internalName="AssetID" ma:readOnly="false">
      <xsd:simpleType>
        <xsd:restriction base="dms:Text">
          <xsd:maxLength value="10"/>
        </xsd:restriction>
      </xsd:simpleType>
    </xsd:element>
    <xsd:element name="AssetOwner" ma:index="9" nillable="true" ma:displayName="AssetOwner" ma:description="The person responsible for keeping the asset updated and relevant, and can extend expiration date and  give permission to access, if needed." ma:indexed="true" ma:list="UserInfo" ma:SharePointGroup="0" ma:internalName="Asset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ssetOwnerSecondary" ma:index="10" nillable="true" ma:displayName="AssetOwnerSecondary" ma:description="The back-up owner of an asset" ma:indexed="true" ma:list="UserInfo" ma:SharePointGroup="0" ma:internalName="AssetOwnerSecondary"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ubmissionType" ma:index="11" nillable="true" ma:displayName="SubmissionType" ma:description="Indicates which form the submission came from" ma:format="Dropdown" ma:internalName="SubmissionType">
      <xsd:simpleType>
        <xsd:restriction base="dms:Choice">
          <xsd:enumeration value="Blog Submission"/>
          <xsd:enumeration value="General Content Submission"/>
          <xsd:enumeration value="Graphics Submission"/>
          <xsd:enumeration value="Marcom Central Submission"/>
          <xsd:enumeration value="Print on Demand Submission"/>
          <xsd:enumeration value="Slide Submission"/>
          <xsd:enumeration value="TCOM Submission"/>
          <xsd:enumeration value="Other Submission"/>
        </xsd:restriction>
      </xsd:simpleType>
    </xsd:element>
    <xsd:element name="ActivationDate" ma:index="12" nillable="true" ma:displayName="ActivationDate" ma:default="[today]" ma:description="The earliest date which the asset should be visible / searchable for end users." ma:format="DateTime" ma:indexed="true" ma:internalName="ActivationDate">
      <xsd:simpleType>
        <xsd:restriction base="dms:DateTime"/>
      </xsd:simpleType>
    </xsd:element>
    <xsd:element name="ExpirationDate" ma:index="13" nillable="true" ma:displayName="ExpirationDate" ma:default="[today]" ma:description="Date after which the asset will no longer be searchable / accessible by end users." ma:format="DateOnly" ma:indexed="true" ma:internalName="ExpirationDate">
      <xsd:simpleType>
        <xsd:restriction base="dms:DateTime"/>
      </xsd:simpleType>
    </xsd:element>
    <xsd:element name="AssetTitle" ma:index="14" nillable="true" ma:displayName="AssetTitle" ma:description="Title of asset descriptive of content with standards applied in naming convention" ma:internalName="AssetTitle">
      <xsd:simpleType>
        <xsd:restriction base="dms:Text">
          <xsd:maxLength value="255"/>
        </xsd:restriction>
      </xsd:simpleType>
    </xsd:element>
    <xsd:element name="AssetDescription" ma:index="15" nillable="true" ma:displayName="AssetDescription" ma:description="Brief description of the asset" ma:internalName="AssetDescription" ma:readOnly="false">
      <xsd:simpleType>
        <xsd:restriction base="dms:Note"/>
      </xsd:simpleType>
    </xsd:element>
    <xsd:element name="AssetLanguage" ma:index="16" nillable="true" ma:displayName="AssetLanguage" ma:default="English" ma:description="Language the asset is written in" ma:format="Dropdown" ma:internalName="AssetLanguage">
      <xsd:simpleType>
        <xsd:restriction base="dms:Choice">
          <xsd:enumeration value="English"/>
          <xsd:enumeration value="Chinese"/>
          <xsd:enumeration value="French"/>
          <xsd:enumeration value="German"/>
          <xsd:enumeration value="Japanese"/>
          <xsd:enumeration value="Portuguese"/>
          <xsd:enumeration value="Spanish"/>
          <xsd:enumeration value="Other"/>
        </xsd:restriction>
      </xsd:simpleType>
    </xsd:element>
    <xsd:element name="UsageRestrictions" ma:index="17" nillable="true" ma:displayName="UsageRestrictions" ma:description="Restrictions on how the asset can be used or shared" ma:internalName="UsageRestrictions">
      <xsd:complexType>
        <xsd:complexContent>
          <xsd:extension base="dms:MultiChoice">
            <xsd:sequence>
              <xsd:element name="Value" maxOccurs="unbounded" minOccurs="0" nillable="true">
                <xsd:simpleType>
                  <xsd:restriction base="dms:Choice">
                    <xsd:enumeration value="None"/>
                    <xsd:enumeration value="Contact Peer Advantage"/>
                    <xsd:enumeration value="Customer approval required - contact account team"/>
                    <xsd:enumeration value="Do not leave behind"/>
                    <xsd:enumeration value="Internal Only"/>
                    <xsd:enumeration value="Masked - customer name not mentioned"/>
                    <xsd:enumeration value="No longer a customer"/>
                    <xsd:enumeration value="Use only with employees and approved associates"/>
                    <xsd:enumeration value="Other"/>
                  </xsd:restriction>
                </xsd:simpleType>
              </xsd:element>
            </xsd:sequence>
          </xsd:extension>
        </xsd:complexContent>
      </xsd:complexType>
    </xsd:element>
    <xsd:element name="HighPermissions" ma:index="18" nillable="true" ma:displayName="HighPermissions" ma:default="0" ma:description="Indicates if owner approval is required before a user can download this asset." ma:internalName="HighPermissions" ma:readOnly="false">
      <xsd:simpleType>
        <xsd:restriction base="dms:Boolean"/>
      </xsd:simpleType>
    </xsd:element>
    <xsd:element name="TaxCatchAll" ma:index="19" nillable="true" ma:displayName="Taxonomy Catch All Column" ma:hidden="true" ma:list="{791595b6-212b-4215-9eab-a90a07045e68}" ma:internalName="TaxCatchAll" ma:showField="CatchAllData" ma:web="89a076f0-b8ee-47b7-b908-0a1933d88590">
      <xsd:complexType>
        <xsd:complexContent>
          <xsd:extension base="dms:MultiChoiceLookup">
            <xsd:sequence>
              <xsd:element name="Value" type="dms:Lookup" maxOccurs="unbounded" minOccurs="0" nillable="true"/>
            </xsd:sequence>
          </xsd:extension>
        </xsd:complexContent>
      </xsd:complexType>
    </xsd:element>
    <xsd:element name="TaxCatchAllLabel" ma:index="20" nillable="true" ma:displayName="Taxonomy Catch All Column1" ma:hidden="true" ma:list="{791595b6-212b-4215-9eab-a90a07045e68}" ma:internalName="TaxCatchAllLabel" ma:readOnly="true" ma:showField="CatchAllDataLabel" ma:web="89a076f0-b8ee-47b7-b908-0a1933d88590">
      <xsd:complexType>
        <xsd:complexContent>
          <xsd:extension base="dms:MultiChoiceLookup">
            <xsd:sequence>
              <xsd:element name="Value" type="dms:Lookup" maxOccurs="unbounded" minOccurs="0" nillable="true"/>
            </xsd:sequence>
          </xsd:extension>
        </xsd:complexContent>
      </xsd:complexType>
    </xsd:element>
    <xsd:element name="ContainsCustomerInformation" ma:index="21" nillable="true" ma:displayName="ContainsCustomerInformation" ma:default="0" ma:internalName="ContainsCustomerInformation" ma:readOnly="false">
      <xsd:simpleType>
        <xsd:restriction base="dms:Boolean"/>
      </xsd:simpleType>
    </xsd:element>
    <xsd:element name="Downloads" ma:index="22" nillable="true" ma:displayName="Downloads" ma:default="0" ma:description="Number of times that the file has been downloaded&#10;" ma:indexed="true" ma:internalName="Downloads" ma:percentage="FALSE">
      <xsd:simpleType>
        <xsd:restriction base="dms:Number"/>
      </xsd:simpleType>
    </xsd:element>
    <xsd:element name="bab0795b879b40db866918880357d803" ma:index="23" nillable="true" ma:taxonomy="true" ma:internalName="bab0795b879b40db866918880357d803" ma:taxonomyFieldName="Persona" ma:displayName="Persona" ma:readOnly="false" ma:default="" ma:fieldId="{bab0795b-879b-40db-8669-18880357d803}" ma:taxonomyMulti="true" ma:sspId="db7e52fc-ed11-48d2-9965-243eb726447e" ma:termSetId="d9cd99c5-27e2-4cbb-93e2-ddcd8368b09c" ma:anchorId="6da67ba0-8a12-4325-8f61-d2dcf619b275" ma:open="false" ma:isKeyword="false">
      <xsd:complexType>
        <xsd:sequence>
          <xsd:element ref="pc:Terms" minOccurs="0" maxOccurs="1"/>
        </xsd:sequence>
      </xsd:complexType>
    </xsd:element>
    <xsd:element name="YouTubeURL" ma:index="25" nillable="true" ma:displayName="YouTubeURL" ma:description="This is an administrative input for the Teradata.com administrator.&#10;" ma:internalName="YouTubeURL">
      <xsd:simpleType>
        <xsd:restriction base="dms:Text">
          <xsd:maxLength value="255"/>
        </xsd:restriction>
      </xsd:simpleType>
    </xsd:element>
    <xsd:element name="SalesStage" ma:index="26" nillable="true" ma:displayName="SalesStage" ma:description="The stage in the sales cycle that the asset could support&#10;" ma:format="Dropdown" ma:internalName="SalesStage">
      <xsd:simpleType>
        <xsd:restriction base="dms:Choice">
          <xsd:enumeration value="0-Explore"/>
          <xsd:enumeration value="1-Analyze"/>
          <xsd:enumeration value="2-Qualify"/>
          <xsd:enumeration value="3-Develop"/>
          <xsd:enumeration value="3-Assess"/>
          <xsd:enumeration value="4-Propose"/>
          <xsd:enumeration value="5-Negotiate"/>
          <xsd:enumeration value="6-Close"/>
        </xsd:restriction>
      </xsd:simpleType>
    </xsd:element>
    <xsd:element name="TeradatadotcomURL" ma:index="27" nillable="true" ma:displayName="TeradatadotcomURL" ma:internalName="TeradatadotcomURL">
      <xsd:simpleType>
        <xsd:restriction base="dms:Text">
          <xsd:maxLength value="255"/>
        </xsd:restriction>
      </xsd:simpleType>
    </xsd:element>
    <xsd:element name="PersonaCategory" ma:index="28" nillable="true" ma:displayName="PersonaCategory" ma:internalName="PersonaCategory">
      <xsd:complexType>
        <xsd:complexContent>
          <xsd:extension base="dms:MultiChoice">
            <xsd:sequence>
              <xsd:element name="Value" maxOccurs="unbounded" minOccurs="0" nillable="true">
                <xsd:simpleType>
                  <xsd:restriction base="dms:Choice">
                    <xsd:enumeration value="Business"/>
                    <xsd:enumeration value="IT"/>
                    <xsd:enumeration value="Not Targeted/ Other"/>
                  </xsd:restriction>
                </xsd:simpleType>
              </xsd:element>
            </xsd:sequence>
          </xsd:extension>
        </xsd:complexContent>
      </xsd:complexType>
    </xsd:element>
    <xsd:element name="MediaFormat" ma:index="29" nillable="true" ma:displayName="MediaFormat" ma:description="Indicates the format of the asset&#10;" ma:format="Dropdown" ma:internalName="MediaFormat">
      <xsd:simpleType>
        <xsd:restriction base="dms:Choice">
          <xsd:enumeration value="Audio"/>
          <xsd:enumeration value="Document"/>
          <xsd:enumeration value="Graphic"/>
          <xsd:enumeration value="Link"/>
          <xsd:enumeration value="Podcast"/>
          <xsd:enumeration value="Video"/>
          <xsd:enumeration value="Webcast"/>
          <xsd:enumeration value="Other"/>
        </xsd:restriction>
      </xsd:simpleType>
    </xsd:element>
    <xsd:element name="LastOnBrandDate" ma:index="30" nillable="true" ma:displayName="LastOnBrandDate" ma:description="Indicates the date the asset was reviewed and found to be on brand&#10;" ma:format="DateTime" ma:internalName="LastOnBrandDate">
      <xsd:simpleType>
        <xsd:restriction base="dms:DateTime"/>
      </xsd:simpleType>
    </xsd:element>
    <xsd:element name="LastCleansedDate" ma:index="31" nillable="true" ma:displayName="LastCleansedDate" ma:description="Indicates the date the asset was last cleansed by a librarian&#10;" ma:format="DateTime" ma:internalName="LastCleansedDate">
      <xsd:simpleType>
        <xsd:restriction base="dms:DateTime"/>
      </xsd:simpleType>
    </xsd:element>
    <xsd:element name="CDNURL" ma:index="32" nillable="true" ma:displayName="CDNURL" ma:description="This is an administrative input for the Teradata.com administrator.&#10;" ma:internalName="CDNURL" ma:readOnly="false">
      <xsd:simpleType>
        <xsd:restriction base="dms:Note">
          <xsd:maxLength value="255"/>
        </xsd:restriction>
      </xsd:simpleType>
    </xsd:element>
    <xsd:element name="BusinessOutcomeFlag" ma:index="33" nillable="true" ma:displayName="BusinessOutcomeFlag" ma:default="0" ma:description="Does the asset directly support a business outcome?&#10;" ma:internalName="BusinessOutcomeFlag" ma:readOnly="false">
      <xsd:simpleType>
        <xsd:restriction base="dms:Boolean"/>
      </xsd:simpleType>
    </xsd:element>
    <xsd:element name="BusinessOutcomeAreas" ma:index="34" nillable="true" ma:displayName="BusinessOutcomeAreas" ma:description="The business outcome areas the asset supports&#10;" ma:internalName="BusinessOutcomeAreas">
      <xsd:complexType>
        <xsd:complexContent>
          <xsd:extension base="dms:MultiChoice">
            <xsd:sequence>
              <xsd:element name="Value" maxOccurs="unbounded" minOccurs="0" nillable="true">
                <xsd:simpleType>
                  <xsd:restriction base="dms:Choice">
                    <xsd:enumeration value="Asset Optimization"/>
                    <xsd:enumeration value="Customer Experience"/>
                    <xsd:enumeration value="Financial Transformation"/>
                    <xsd:enumeration value="Operational Excellence"/>
                    <xsd:enumeration value="Product Innovation"/>
                    <xsd:enumeration value="Risk Mitigation"/>
                    <xsd:enumeration value="Other"/>
                  </xsd:restriction>
                </xsd:simpleType>
              </xsd:element>
            </xsd:sequence>
          </xsd:extension>
        </xsd:complexContent>
      </xsd:complexType>
    </xsd:element>
    <xsd:element name="BusinessFrameworks" ma:index="35" nillable="true" ma:displayName="BusinessFrameworks" ma:internalName="BusinessFrameworks">
      <xsd:complexType>
        <xsd:complexContent>
          <xsd:extension base="dms:MultiChoice">
            <xsd:sequence>
              <xsd:element name="Value" maxOccurs="unbounded" minOccurs="0" nillable="true">
                <xsd:simpleType>
                  <xsd:restriction base="dms:Choice">
                    <xsd:enumeration value="Outcome Credentials"/>
                    <xsd:enumeration value="Outcome Plans"/>
                  </xsd:restriction>
                </xsd:simpleType>
              </xsd:element>
            </xsd:sequence>
          </xsd:extension>
        </xsd:complexContent>
      </xsd:complexType>
    </xsd:element>
    <xsd:element name="BrightcoveURL" ma:index="36" nillable="true" ma:displayName="BrightcoveURL" ma:description="This is an administrative input for the Teradata.com administrator.&#10;" ma:internalName="BrightcoveURL">
      <xsd:simpleType>
        <xsd:restriction base="dms:Text">
          <xsd:maxLength value="255"/>
        </xsd:restriction>
      </xsd:simpleType>
    </xsd:element>
    <xsd:element name="AttachmentOrURLAsset" ma:index="37" nillable="true" ma:displayName="AttachmentOrURLAsset" ma:default="Attachment" ma:description="Indicates if the asset is a file or a URL&#10;" ma:format="Dropdown" ma:indexed="true" ma:internalName="AttachmentOrURLAsset">
      <xsd:simpleType>
        <xsd:restriction base="dms:Choice">
          <xsd:enumeration value="Attachment"/>
          <xsd:enumeration value="URL"/>
        </xsd:restriction>
      </xsd:simpleType>
    </xsd:element>
    <xsd:element name="ActiveOnTeradatadotcom" ma:index="38" nillable="true" ma:displayName="ActiveOnTeradatadotcom" ma:default="0" ma:description="Indicates the asset is available on T.com&#10;" ma:indexed="true" ma:internalName="ActiveOnTeradatadotcom" ma:readOnly="false">
      <xsd:simpleType>
        <xsd:restriction base="dms:Boolean"/>
      </xsd:simpleType>
    </xsd:element>
    <xsd:element name="AssetAudience" ma:index="39" nillable="true" ma:displayName="Audience" ma:default="Internal Only" ma:format="Dropdown" ma:internalName="AssetAudience">
      <xsd:simpleType>
        <xsd:restriction base="dms:Choice">
          <xsd:enumeration value="Internal Only"/>
          <xsd:enumeration value="Externally Shareable"/>
          <xsd:enumeration value="Publicly Available"/>
        </xsd:restriction>
      </xsd:simpleType>
    </xsd:element>
    <xsd:element name="m82be0286baf44069066e0ea82a7f752" ma:index="40" nillable="true" ma:taxonomy="true" ma:internalName="m82be0286baf44069066e0ea82a7f752" ma:taxonomyFieldName="Events" ma:displayName="Events" ma:readOnly="false" ma:default="" ma:fieldId="{682be028-6baf-4406-9066-e0ea82a7f752}" ma:taxonomyMulti="true" ma:sspId="db7e52fc-ed11-48d2-9965-243eb726447e" ma:termSetId="59143bb2-fc0c-4f7c-8093-50d63c989383" ma:anchorId="bf2278ef-5c29-41bb-aca2-5b32ff196715" ma:open="false" ma:isKeyword="false">
      <xsd:complexType>
        <xsd:sequence>
          <xsd:element ref="pc:Terms" minOccurs="0" maxOccurs="1"/>
        </xsd:sequence>
      </xsd:complexType>
    </xsd:element>
    <xsd:element name="OutcomePlan" ma:index="42" nillable="true" ma:displayName="OutcomePlan" ma:internalName="OutcomePlan">
      <xsd:complexType>
        <xsd:complexContent>
          <xsd:extension base="dms:MultiChoice">
            <xsd:sequence>
              <xsd:element name="Value" maxOccurs="unbounded" minOccurs="0" nillable="true">
                <xsd:simpleType>
                  <xsd:restriction base="dms:Choice">
                    <xsd:enumeration value="Channel and Cost Optimizer"/>
                    <xsd:enumeration value="Chronic Care Management"/>
                    <xsd:enumeration value="Connected Customer"/>
                    <xsd:enumeration value="Customer Analytics Hub"/>
                    <xsd:enumeration value="Customer Effort &amp; Churn Management"/>
                    <xsd:enumeration value="Customer Journey"/>
                    <xsd:enumeration value="Customer Journey CPG"/>
                    <xsd:enumeration value="Customer Journey Retail"/>
                    <xsd:enumeration value="Customer Journey Retail Banking"/>
                    <xsd:enumeration value="Customer Journey Travel &amp; Transportation"/>
                    <xsd:enumeration value="Customer Trust Index"/>
                    <xsd:enumeration value="Digital Twin"/>
                    <xsd:enumeration value="Drilling Data as a Service"/>
                    <xsd:enumeration value="Financial Crimes"/>
                    <xsd:enumeration value="Forecasting Accuracy"/>
                    <xsd:enumeration value="Fraud &amp; Financial Crimes Solution"/>
                    <xsd:enumeration value="Golden Thread"/>
                    <xsd:enumeration value="Healthcare IoT"/>
                    <xsd:enumeration value="Healthcare Medicare Star"/>
                    <xsd:enumeration value="Healthcare Member Journey"/>
                    <xsd:enumeration value="Healthcare Patient Activation"/>
                    <xsd:enumeration value="In Store Production"/>
                    <xsd:enumeration value="Intelligent CFO"/>
                    <xsd:enumeration value="IoT-Enabled Failure Prediction"/>
                    <xsd:enumeration value="Logistic Control Tower"/>
                    <xsd:enumeration value="M&amp;A Acceleration"/>
                    <xsd:enumeration value="M&amp;E Audience Insights"/>
                    <xsd:enumeration value="Network Optimization"/>
                    <xsd:enumeration value="On Shelf Availability"/>
                    <xsd:enumeration value="Operational Acceleration"/>
                    <xsd:enumeration value="Patient Journey"/>
                    <xsd:enumeration value="Perishable Waste"/>
                    <xsd:enumeration value="Pharmaceutical Customer Journey"/>
                    <xsd:enumeration value="Pharmacovigilance"/>
                    <xsd:enumeration value="Precision Medicine"/>
                    <xsd:enumeration value="Predictive Asset Maintenance"/>
                    <xsd:enumeration value="Product Velocity"/>
                    <xsd:enumeration value="Profitability Analytics"/>
                    <xsd:enumeration value="Real World Evidence"/>
                    <xsd:enumeration value="Regulatory Reporting Platform"/>
                    <xsd:enumeration value="Risk Analytics Hub"/>
                    <xsd:enumeration value="Rx Track &amp; Trace"/>
                    <xsd:enumeration value="Safety Analytics"/>
                    <xsd:enumeration value="Signal Detection and Early Warning"/>
                    <xsd:enumeration value="Smart City Data as a Service"/>
                    <xsd:enumeration value="Specialty Drug Patient Journey"/>
                    <xsd:enumeration value="Spend Analytics"/>
                    <xsd:enumeration value="Supply Chain Performance"/>
                    <xsd:enumeration value="Telco Customer Journey"/>
                    <xsd:enumeration value="Yield Analytics &amp; Modeling"/>
                  </xsd:restriction>
                </xsd:simpleType>
              </xsd:element>
            </xsd:sequence>
          </xsd:extension>
        </xsd:complexContent>
      </xsd:complexType>
    </xsd:element>
    <xsd:element name="f1d6a784a37946b2a2fe521bf77dabb4" ma:index="43" nillable="true" ma:taxonomy="true" ma:internalName="f1d6a784a37946b2a2fe521bf77dabb4" ma:taxonomyFieldName="Competitors" ma:displayName="Competitors" ma:readOnly="false" ma:default="" ma:fieldId="{f1d6a784-a379-46b2-a2fe-521bf77dabb4}" ma:taxonomyMulti="true" ma:sspId="db7e52fc-ed11-48d2-9965-243eb726447e" ma:termSetId="59143bb2-fc0c-4f7c-8093-50d63c989383" ma:anchorId="36a18d12-9e9c-47ea-957b-9d2ebdba5d66" ma:open="false" ma:isKeyword="false">
      <xsd:complexType>
        <xsd:sequence>
          <xsd:element ref="pc:Terms" minOccurs="0" maxOccurs="1"/>
        </xsd:sequence>
      </xsd:complexType>
    </xsd:element>
    <xsd:element name="lef2221e115d40ec914176f5e334c220" ma:index="45" nillable="true" ma:taxonomy="true" ma:internalName="lef2221e115d40ec914176f5e334c220" ma:taxonomyFieldName="Industries" ma:displayName="Industries" ma:default="" ma:fieldId="{5ef2221e-115d-40ec-9141-76f5e334c220}" ma:taxonomyMulti="true" ma:sspId="db7e52fc-ed11-48d2-9965-243eb726447e" ma:termSetId="59143bb2-fc0c-4f7c-8093-50d63c989383" ma:anchorId="f33768d3-2ae6-421c-8bb3-0a1a7e68715f" ma:open="false" ma:isKeyword="false">
      <xsd:complexType>
        <xsd:sequence>
          <xsd:element ref="pc:Terms" minOccurs="0" maxOccurs="1"/>
        </xsd:sequence>
      </xsd:complexType>
    </xsd:element>
    <xsd:element name="a3c399ccd00b452e8c2ed7cc943e1d00" ma:index="47" nillable="true" ma:taxonomy="true" ma:internalName="a3c399ccd00b452e8c2ed7cc943e1d00" ma:taxonomyFieldName="RegulatoryContent" ma:displayName="RegulatoryContent" ma:default="" ma:fieldId="{a3c399cc-d00b-452e-8c2e-d7cc943e1d00}" ma:taxonomyMulti="true" ma:sspId="db7e52fc-ed11-48d2-9965-243eb726447e" ma:termSetId="59143bb2-fc0c-4f7c-8093-50d63c989383" ma:anchorId="34bb9b2b-6170-4ac0-b8b6-d1d32650676e" ma:open="false" ma:isKeyword="false">
      <xsd:complexType>
        <xsd:sequence>
          <xsd:element ref="pc:Terms" minOccurs="0" maxOccurs="1"/>
        </xsd:sequence>
      </xsd:complexType>
    </xsd:element>
    <xsd:element name="jd8d40ae923f4c52b39e29d33b19fb83" ma:index="49" nillable="true" ma:taxonomy="true" ma:internalName="jd8d40ae923f4c52b39e29d33b19fb83" ma:taxonomyFieldName="GlobalAlliancesandPartners" ma:displayName="GlobalAlliancesandPartners" ma:default="" ma:fieldId="{3d8d40ae-923f-4c52-b39e-29d33b19fb83}" ma:taxonomyMulti="true" ma:sspId="db7e52fc-ed11-48d2-9965-243eb726447e" ma:termSetId="59143bb2-fc0c-4f7c-8093-50d63c989383" ma:anchorId="956e31fd-88e1-428a-9daa-841106b3fd72" ma:open="false" ma:isKeyword="false">
      <xsd:complexType>
        <xsd:sequence>
          <xsd:element ref="pc:Terms" minOccurs="0" maxOccurs="1"/>
        </xsd:sequence>
      </xsd:complexType>
    </xsd:element>
    <xsd:element name="RecommendedKeywords" ma:index="51" nillable="true" ma:displayName="RecommendedKeywords" ma:internalName="RecommendedKeywords">
      <xsd:simpleType>
        <xsd:restriction base="dms:Note">
          <xsd:maxLength value="255"/>
        </xsd:restriction>
      </xsd:simpleType>
    </xsd:element>
    <xsd:element name="ebda3994905c4c09a278d78e106bb819" ma:index="52" nillable="true" ma:taxonomy="true" ma:internalName="ebda3994905c4c09a278d78e106bb819" ma:taxonomyFieldName="OpenSourceTools" ma:displayName="OpenSourceTools" ma:default="" ma:fieldId="{ebda3994-905c-4c09-a278-d78e106bb819}" ma:taxonomyMulti="true" ma:sspId="db7e52fc-ed11-48d2-9965-243eb726447e" ma:termSetId="59143bb2-fc0c-4f7c-8093-50d63c989383" ma:anchorId="e289e703-9d05-4acf-8340-4a5b92af97b5" ma:open="false" ma:isKeyword="false">
      <xsd:complexType>
        <xsd:sequence>
          <xsd:element ref="pc:Terms" minOccurs="0" maxOccurs="1"/>
        </xsd:sequence>
      </xsd:complexType>
    </xsd:element>
    <xsd:element name="d66caeba63aa4f34a92fd04665d63b92" ma:index="54" nillable="true" ma:taxonomy="true" ma:internalName="d66caeba63aa4f34a92fd04665d63b92" ma:taxonomyFieldName="BuyersJourney" ma:displayName="BuyersJourney" ma:readOnly="false" ma:default="" ma:fieldId="{d66caeba-63aa-4f34-a92f-d04665d63b92}" ma:taxonomyMulti="true" ma:sspId="db7e52fc-ed11-48d2-9965-243eb726447e" ma:termSetId="d9cd99c5-27e2-4cbb-93e2-ddcd8368b09c" ma:anchorId="31eac8c1-45b6-4234-a6c3-6c920ce70323" ma:open="false" ma:isKeyword="false">
      <xsd:complexType>
        <xsd:sequence>
          <xsd:element ref="pc:Terms" minOccurs="0" maxOccurs="1"/>
        </xsd:sequence>
      </xsd:complexType>
    </xsd:element>
    <xsd:element name="cde68f7804474198a3482c085c6625be" ma:index="56" nillable="true" ma:taxonomy="true" ma:internalName="cde68f7804474198a3482c085c6625be" ma:taxonomyFieldName="AssetTypeGroup" ma:displayName="AssetTypeGroup" ma:default="" ma:fieldId="{cde68f78-0447-4198-a348-2c085c6625be}" ma:taxonomyMulti="true" ma:sspId="db7e52fc-ed11-48d2-9965-243eb726447e" ma:termSetId="7186fa38-a7c7-4a3b-8acc-9871f1ca4b5c" ma:anchorId="46d35d3f-6d51-481d-a488-6d93aaa14427" ma:open="false" ma:isKeyword="false">
      <xsd:complexType>
        <xsd:sequence>
          <xsd:element ref="pc:Terms" minOccurs="0" maxOccurs="1"/>
        </xsd:sequence>
      </xsd:complexType>
    </xsd:element>
    <xsd:element name="hddb0378ca4947f88c4289fef240c4c7" ma:index="58" nillable="true" ma:taxonomy="true" ma:internalName="hddb0378ca4947f88c4289fef240c4c7" ma:taxonomyFieldName="MarketTrendsAndConcepts" ma:displayName="Content Category" ma:default="" ma:fieldId="{1ddb0378-ca49-47f8-8c42-89fef240c4c7}" ma:taxonomyMulti="true" ma:sspId="db7e52fc-ed11-48d2-9965-243eb726447e" ma:termSetId="7186fa38-a7c7-4a3b-8acc-9871f1ca4b5c" ma:anchorId="644cef8a-d2ba-4f93-8702-574617eb12e3" ma:open="false" ma:isKeyword="false">
      <xsd:complexType>
        <xsd:sequence>
          <xsd:element ref="pc:Terms" minOccurs="0" maxOccurs="1"/>
        </xsd:sequence>
      </xsd:complexType>
    </xsd:element>
    <xsd:element name="b2f11804a1524b63a0fc7cc12d170264" ma:index="60" nillable="true" ma:taxonomy="true" ma:internalName="b2f11804a1524b63a0fc7cc12d170264" ma:taxonomyFieldName="PresentationType" ma:displayName="PresentationType" ma:default="" ma:fieldId="{b2f11804-a152-4b63-a0fc-7cc12d170264}" ma:taxonomyMulti="true" ma:sspId="db7e52fc-ed11-48d2-9965-243eb726447e" ma:termSetId="7186fa38-a7c7-4a3b-8acc-9871f1ca4b5c" ma:anchorId="3e7ca510-61ff-435b-9add-94c311f3d93e" ma:open="false" ma:isKeyword="false">
      <xsd:complexType>
        <xsd:sequence>
          <xsd:element ref="pc:Terms" minOccurs="0" maxOccurs="1"/>
        </xsd:sequence>
      </xsd:complexType>
    </xsd:element>
    <xsd:element name="i4d88e5e56fb46e2b3a44aef07e1e071" ma:index="62" nillable="true" ma:taxonomy="true" ma:internalName="i4d88e5e56fb46e2b3a44aef07e1e071" ma:taxonomyFieldName="Channel" ma:displayName="Virtual Teams" ma:default="" ma:fieldId="{24d88e5e-56fb-46e2-b3a4-4aef07e1e071}" ma:taxonomyMulti="true" ma:sspId="db7e52fc-ed11-48d2-9965-243eb726447e" ma:termSetId="7186fa38-a7c7-4a3b-8acc-9871f1ca4b5c" ma:anchorId="187fb7cf-d381-4786-9e6b-c0c2376f81ac" ma:open="false" ma:isKeyword="false">
      <xsd:complexType>
        <xsd:sequence>
          <xsd:element ref="pc:Terms" minOccurs="0" maxOccurs="1"/>
        </xsd:sequence>
      </xsd:complexType>
    </xsd:element>
    <xsd:element name="d88a3c539a4c4c46b7997eb2b2200485" ma:index="64" nillable="true" ma:taxonomy="true" ma:internalName="d88a3c539a4c4c46b7997eb2b2200485" ma:taxonomyFieldName="SessionTopics" ma:displayName="SessionTopics" ma:default="" ma:fieldId="{d88a3c53-9a4c-4c46-b799-7eb2b2200485}" ma:taxonomyMulti="true" ma:sspId="db7e52fc-ed11-48d2-9965-243eb726447e" ma:termSetId="7186fa38-a7c7-4a3b-8acc-9871f1ca4b5c" ma:anchorId="e0d71f3a-a752-48cd-b1d7-23fe3787f826" ma:open="false" ma:isKeyword="false">
      <xsd:complexType>
        <xsd:sequence>
          <xsd:element ref="pc:Terms" minOccurs="0" maxOccurs="1"/>
        </xsd:sequence>
      </xsd:complexType>
    </xsd:element>
    <xsd:element name="MarketingCertified" ma:index="66" nillable="true" ma:displayName="MarketingCertified" ma:default="0" ma:indexed="true" ma:internalName="MarketingCertified" ma:readOnly="false">
      <xsd:simpleType>
        <xsd:restriction base="dms:Boolean"/>
      </xsd:simpleType>
    </xsd:element>
    <xsd:element name="c8b9c3002fa641a495b36e3fc2ec5074" ma:index="67" nillable="true" ma:taxonomy="true" ma:internalName="c8b9c3002fa641a495b36e3fc2ec5074" ma:taxonomyFieldName="ProductOfferings" ma:displayName="ProductOfferings" ma:default="" ma:fieldId="{c8b9c300-2fa6-41a4-95b3-6e3fc2ec5074}" ma:taxonomyMulti="true" ma:sspId="db7e52fc-ed11-48d2-9965-243eb726447e" ma:termSetId="59143bb2-fc0c-4f7c-8093-50d63c989383" ma:anchorId="95b7fd8f-299c-4ad1-95d5-bb00dc464506" ma:open="false" ma:isKeyword="false">
      <xsd:complexType>
        <xsd:sequence>
          <xsd:element ref="pc:Terms" minOccurs="0" maxOccurs="1"/>
        </xsd:sequence>
      </xsd:complexType>
    </xsd:element>
    <xsd:element name="e23472e184ef40b0a64a441c3c2a58bf" ma:index="69" nillable="true" ma:taxonomy="true" ma:internalName="e23472e184ef40b0a64a441c3c2a58bf" ma:taxonomyFieldName="ServiceOfferings" ma:displayName="Consulting Services" ma:default="" ma:fieldId="{e23472e1-84ef-40b0-a64a-441c3c2a58bf}" ma:taxonomyMulti="true" ma:sspId="db7e52fc-ed11-48d2-9965-243eb726447e" ma:termSetId="59143bb2-fc0c-4f7c-8093-50d63c989383" ma:anchorId="447b3500-274c-4b2c-a455-2427dcd08359" ma:open="false" ma:isKeyword="false">
      <xsd:complexType>
        <xsd:sequence>
          <xsd:element ref="pc:Terms" minOccurs="0" maxOccurs="1"/>
        </xsd:sequence>
      </xsd:complexType>
    </xsd:element>
    <xsd:element name="Region" ma:index="71" nillable="true" ma:displayName="Region" ma:default="Not Specified" ma:format="Dropdown" ma:internalName="Region">
      <xsd:simpleType>
        <xsd:restriction base="dms:Choice">
          <xsd:enumeration value="Americas"/>
          <xsd:enumeration value="International"/>
          <xsd:enumeration value="Global"/>
          <xsd:enumeration value="Not Specified"/>
        </xsd:restriction>
      </xsd:simpleType>
    </xsd:element>
    <xsd:element name="ceeb80ae0a8840e2b7a319249d44efc1" ma:index="72" nillable="true" ma:taxonomy="true" ma:internalName="ceeb80ae0a8840e2b7a319249d44efc1" ma:taxonomyFieldName="SalesCountry" ma:displayName="SalesCountry" ma:default="" ma:fieldId="{ceeb80ae-0a88-40e2-b7a3-19249d44efc1}" ma:taxonomyMulti="true" ma:sspId="db7e52fc-ed11-48d2-9965-243eb726447e" ma:termSetId="7186fa38-a7c7-4a3b-8acc-9871f1ca4b5c" ma:anchorId="04aa0e05-79a6-4c9a-8a1a-fb8911fcab0b" ma:open="false" ma:isKeyword="false">
      <xsd:complexType>
        <xsd:sequence>
          <xsd:element ref="pc:Terms" minOccurs="0" maxOccurs="1"/>
        </xsd:sequence>
      </xsd:complexType>
    </xsd:element>
    <xsd:element name="fde042e23cc944a98c8812f253a19ffe" ma:index="74" nillable="true" ma:taxonomy="true" ma:internalName="fde042e23cc944a98c8812f253a19ffe" ma:taxonomyFieldName="DeploymentOptions" ma:displayName="DeploymentOptions" ma:default="" ma:fieldId="{fde042e2-3cc9-44a9-8c88-12f253a19ffe}" ma:taxonomyMulti="true" ma:sspId="db7e52fc-ed11-48d2-9965-243eb726447e" ma:termSetId="59143bb2-fc0c-4f7c-8093-50d63c989383" ma:anchorId="5f037699-a4b4-4331-b782-cb5f9754bc82" ma:open="false" ma:isKeyword="false">
      <xsd:complexType>
        <xsd:sequence>
          <xsd:element ref="pc:Terms" minOccurs="0" maxOccurs="1"/>
        </xsd:sequence>
      </xsd:complexType>
    </xsd:element>
    <xsd:element name="_dlc_DocId" ma:index="76" nillable="true" ma:displayName="Document ID Value" ma:description="The value of the document ID assigned to this item." ma:internalName="_dlc_DocId" ma:readOnly="true">
      <xsd:simpleType>
        <xsd:restriction base="dms:Text"/>
      </xsd:simpleType>
    </xsd:element>
    <xsd:element name="_dlc_DocIdUrl" ma:index="7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8" nillable="true" ma:displayName="Persist ID" ma:description="Keep ID on add." ma:hidden="true" ma:internalName="_dlc_DocIdPersistId" ma:readOnly="true">
      <xsd:simpleType>
        <xsd:restriction base="dms:Boolean"/>
      </xsd:simpleType>
    </xsd:element>
    <xsd:element name="AssetURL" ma:index="79" nillable="true" ma:displayName="AssetURL" ma:internalName="AssetURL">
      <xsd:simpleType>
        <xsd:restriction base="dms:Note">
          <xsd:maxLength value="255"/>
        </xsd:restriction>
      </xsd:simpleType>
    </xsd:element>
    <xsd:element name="SubmissionID" ma:index="80" nillable="true" ma:displayName="SubmissionID" ma:internalName="SubmissionID">
      <xsd:simpleType>
        <xsd:restriction base="dms:Text">
          <xsd:maxLength value="255"/>
        </xsd:restriction>
      </xsd:simpleType>
    </xsd:element>
    <xsd:element name="Canthisvideobedownloaded" ma:index="81" nillable="true" ma:displayName="Downloadable video" ma:default="0" ma:internalName="Canthisvideobedownloaded">
      <xsd:simpleType>
        <xsd:restriction base="dms:Boolean"/>
      </xsd:simpleType>
    </xsd:element>
    <xsd:element name="BrandingApplies" ma:index="82" nillable="true" ma:displayName="BrandingApplies" ma:default="0" ma:internalName="BrandingApplies">
      <xsd:simpleType>
        <xsd:restriction base="dms:Boolean"/>
      </xsd:simpleType>
    </xsd:element>
    <xsd:element name="OnBrand" ma:index="83" nillable="true" ma:displayName="OnBrandFlag" ma:default="0" ma:internalName="OnBrand">
      <xsd:simpleType>
        <xsd:restriction base="dms:Boolean"/>
      </xsd:simpleType>
    </xsd:element>
    <xsd:element name="PODNumber" ma:index="84" nillable="true" ma:displayName="PODNumber" ma:internalName="PODNumber">
      <xsd:simpleType>
        <xsd:restriction base="dms:Text">
          <xsd:maxLength value="255"/>
        </xsd:restriction>
      </xsd:simpleType>
    </xsd:element>
    <xsd:element name="BrightcoveID" ma:index="85" nillable="true" ma:displayName="BrightcoveID" ma:internalName="BrightcoveID">
      <xsd:simpleType>
        <xsd:restriction base="dms:Text">
          <xsd:maxLength value="255"/>
        </xsd:restriction>
      </xsd:simpleType>
    </xsd:element>
    <xsd:element name="mdeed0305194423995dbf7e6b2d014c8" ma:index="86" nillable="true" ma:taxonomy="true" ma:internalName="mdeed0305194423995dbf7e6b2d014c8" ma:taxonomyFieldName="VideoType" ma:displayName="VideoType" ma:default="" ma:fieldId="{6deed030-5194-4239-95db-f7e6b2d014c8}" ma:taxonomyMulti="true" ma:sspId="db7e52fc-ed11-48d2-9965-243eb726447e" ma:termSetId="7186fa38-a7c7-4a3b-8acc-9871f1ca4b5c" ma:anchorId="aa32742a-711d-4205-9b94-2675e2f596d7" ma:open="false" ma:isKeyword="false">
      <xsd:complexType>
        <xsd:sequence>
          <xsd:element ref="pc:Terms" minOccurs="0" maxOccurs="1"/>
        </xsd:sequence>
      </xsd:complexType>
    </xsd:element>
    <xsd:element name="m05a29197b204e38a587eaa5dcc01882" ma:index="88" nillable="true" ma:taxonomy="true" ma:internalName="m05a29197b204e38a587eaa5dcc01882" ma:taxonomyFieldName="ProductFilter" ma:displayName="ProductFilter" ma:readOnly="false" ma:default="" ma:fieldId="{605a2919-7b20-4e38-a587-eaa5dcc01882}" ma:taxonomyMulti="true" ma:sspId="db7e52fc-ed11-48d2-9965-243eb726447e" ma:termSetId="7186fa38-a7c7-4a3b-8acc-9871f1ca4b5c" ma:anchorId="73317366-5b27-4e07-8826-f0937407bb96" ma:open="false" ma:isKeyword="false">
      <xsd:complexType>
        <xsd:sequence>
          <xsd:element ref="pc:Terms" minOccurs="0" maxOccurs="1"/>
        </xsd:sequence>
      </xsd:complexType>
    </xsd:element>
    <xsd:element name="n2120a9435664505b240e6849fefeceb" ma:index="90" nillable="true" ma:taxonomy="true" ma:internalName="n2120a9435664505b240e6849fefeceb" ma:taxonomyFieldName="SolutionFilter" ma:displayName="SolutionFilter" ma:readOnly="false" ma:default="" ma:fieldId="{72120a94-3566-4505-b240-e6849fefeceb}" ma:taxonomyMulti="true" ma:sspId="db7e52fc-ed11-48d2-9965-243eb726447e" ma:termSetId="7186fa38-a7c7-4a3b-8acc-9871f1ca4b5c" ma:anchorId="7591aa83-86bc-4ed9-824f-fae6fb689c55" ma:open="false" ma:isKeyword="false">
      <xsd:complexType>
        <xsd:sequence>
          <xsd:element ref="pc:Terms" minOccurs="0" maxOccurs="1"/>
        </xsd:sequence>
      </xsd:complexType>
    </xsd:element>
    <xsd:element name="obe6b1d2bb2f44a6a9481bb8de458cec" ma:index="92" nillable="true" ma:taxonomy="true" ma:internalName="obe6b1d2bb2f44a6a9481bb8de458cec" ma:taxonomyFieldName="ServicesFilter" ma:displayName="ServicesFilter" ma:readOnly="false" ma:default="" ma:fieldId="{8be6b1d2-bb2f-44a6-a948-1bb8de458cec}" ma:taxonomyMulti="true" ma:sspId="db7e52fc-ed11-48d2-9965-243eb726447e" ma:termSetId="7186fa38-a7c7-4a3b-8acc-9871f1ca4b5c" ma:anchorId="58acd19b-5673-4e3a-a6ac-16f7d2236b0f" ma:open="false" ma:isKeyword="false">
      <xsd:complexType>
        <xsd:sequence>
          <xsd:element ref="pc:Terms" minOccurs="0" maxOccurs="1"/>
        </xsd:sequence>
      </xsd:complexType>
    </xsd:element>
    <xsd:element name="k26ff229a1ef46f88662190aee4e927d" ma:index="94" nillable="true" ma:taxonomy="true" ma:internalName="k26ff229a1ef46f88662190aee4e927d" ma:taxonomyFieldName="RelevantIndustries" ma:displayName="RelevantIndustries" ma:readOnly="false" ma:default="" ma:fieldId="{426ff229-a1ef-46f8-8662-190aee4e927d}" ma:taxonomyMulti="true" ma:sspId="db7e52fc-ed11-48d2-9965-243eb726447e" ma:termSetId="7186fa38-a7c7-4a3b-8acc-9871f1ca4b5c" ma:anchorId="aa649487-6f51-4d09-abb6-71b59411e54e" ma:open="false" ma:isKeyword="false">
      <xsd:complexType>
        <xsd:sequence>
          <xsd:element ref="pc:Terms" minOccurs="0" maxOccurs="1"/>
        </xsd:sequence>
      </xsd:complexType>
    </xsd:element>
    <xsd:element name="cf07df7e36d44c2dad9d0c45fe5f1d93" ma:index="96" nillable="true" ma:taxonomy="true" ma:internalName="cf07df7e36d44c2dad9d0c45fe5f1d93" ma:taxonomyFieldName="Geography" ma:displayName="Geography" ma:readOnly="false" ma:default="" ma:fieldId="{cf07df7e-36d4-4c2d-ad9d-0c45fe5f1d93}" ma:taxonomyMulti="true" ma:sspId="db7e52fc-ed11-48d2-9965-243eb726447e" ma:termSetId="7186fa38-a7c7-4a3b-8acc-9871f1ca4b5c" ma:anchorId="fb0718ea-3c17-4721-bcbf-eff67c1cc554" ma:open="false" ma:isKeyword="false">
      <xsd:complexType>
        <xsd:sequence>
          <xsd:element ref="pc:Terms" minOccurs="0" maxOccurs="1"/>
        </xsd:sequence>
      </xsd:complexType>
    </xsd:element>
    <xsd:element name="TypeofUpdate" ma:index="98" nillable="true" ma:displayName="TypeofUpdate" ma:format="RadioButtons" ma:internalName="TypeofUpdate">
      <xsd:simpleType>
        <xsd:restriction base="dms:Choice">
          <xsd:enumeration value="Major"/>
          <xsd:enumeration value="Minor"/>
        </xsd:restriction>
      </xsd:simpleType>
    </xsd:element>
    <xsd:element name="WorkflowStatus" ma:index="99" nillable="true" ma:displayName="WorkflowStatus" ma:indexed="true" ma:internalName="WorkflowStatus">
      <xsd:simpleType>
        <xsd:restriction base="dms:Text">
          <xsd:maxLength value="255"/>
        </xsd:restriction>
      </xsd:simpleType>
    </xsd:element>
    <xsd:element name="CompleteStatus" ma:index="100" nillable="true" ma:displayName="CompleteStatus" ma:internalName="CompleteStatus">
      <xsd:simpleType>
        <xsd:restriction base="dms:Text">
          <xsd:maxLength value="255"/>
        </xsd:restriction>
      </xsd:simpleType>
    </xsd:element>
    <xsd:element name="TeradatadotcomTitle" ma:index="101" nillable="true" ma:displayName="TeradatadotcomTitle" ma:internalName="TeradatadotcomTitle">
      <xsd:simpleType>
        <xsd:restriction base="dms:Text">
          <xsd:maxLength value="255"/>
        </xsd:restriction>
      </xsd:simpleType>
    </xsd:element>
    <xsd:element name="g6f456f753ea4cd8bf71f28316e92f30" ma:index="102" nillable="true" ma:taxonomy="true" ma:internalName="g6f456f753ea4cd8bf71f28316e92f30" ma:taxonomyFieldName="PostedTo" ma:displayName="PostedTo" ma:default="" ma:fieldId="{06f456f7-53ea-4cd8-bf71-f28316e92f30}" ma:taxonomyMulti="true" ma:sspId="db7e52fc-ed11-48d2-9965-243eb726447e" ma:termSetId="7186fa38-a7c7-4a3b-8acc-9871f1ca4b5c" ma:anchorId="d2f56873-7a93-46c5-9299-558f8ce4e630" ma:open="false" ma:isKeyword="false">
      <xsd:complexType>
        <xsd:sequence>
          <xsd:element ref="pc:Terms" minOccurs="0" maxOccurs="1"/>
        </xsd:sequence>
      </xsd:complexType>
    </xsd:element>
    <xsd:element name="MarcomCentralKeywords" ma:index="104" nillable="true" ma:displayName="MarcomCentralKeywords" ma:internalName="MarcomCentralKeywords" ma:readOnly="false">
      <xsd:complexType>
        <xsd:complexContent>
          <xsd:extension base="dms:MultiChoice">
            <xsd:sequence>
              <xsd:element name="Value" maxOccurs="unbounded" minOccurs="0" nillable="true">
                <xsd:simpleType>
                  <xsd:restriction base="dms:Choice">
                    <xsd:enumeration value="Teradata"/>
                    <xsd:enumeration value="Analytics"/>
                    <xsd:enumeration value="Data"/>
                    <xsd:enumeration value="Data Warehouse"/>
                    <xsd:enumeration value="Big Data"/>
                    <xsd:enumeration value="Other"/>
                  </xsd:restriction>
                </xsd:simpleType>
              </xsd:element>
            </xsd:sequence>
          </xsd:extension>
        </xsd:complexContent>
      </xsd:complexType>
    </xsd:element>
    <xsd:element name="Isthiscontentgated" ma:index="105" nillable="true" ma:displayName="Isthiscontentgated" ma:default="0" ma:internalName="Isthiscontentgated" ma:readOnly="false">
      <xsd:simpleType>
        <xsd:restriction base="dms:Boolean"/>
      </xsd:simpleType>
    </xsd:element>
    <xsd:element name="d85a81ddc7dd4b4d84f68f21ec1dbbec" ma:index="107" nillable="true" ma:taxonomy="true" ma:internalName="d85a81ddc7dd4b4d84f68f21ec1dbbec" ma:taxonomyFieldName="ContentCollection" ma:displayName="ContentCollection" ma:readOnly="false" ma:default="" ma:fieldId="{d85a81dd-c7dd-4b4d-84f6-8f21ec1dbbec}" ma:taxonomyMulti="true" ma:sspId="db7e52fc-ed11-48d2-9965-243eb726447e" ma:termSetId="7186fa38-a7c7-4a3b-8acc-9871f1ca4b5c" ma:anchorId="37711330-7802-40c2-87a6-dfd6a74d642e" ma:open="false" ma:isKeyword="false">
      <xsd:complexType>
        <xsd:sequence>
          <xsd:element ref="pc:Terms" minOccurs="0" maxOccurs="1"/>
        </xsd:sequence>
      </xsd:complexType>
    </xsd:element>
    <xsd:element name="o9fccefb03d04c73bc949a844f0c469b" ma:index="109" nillable="true" ma:taxonomy="true" ma:internalName="o9fccefb03d04c73bc949a844f0c469b" ma:taxonomyFieldName="GraphicType" ma:displayName="GraphicType" ma:default="" ma:fieldId="{89fccefb-03d0-4c73-bc94-9a844f0c469b}" ma:taxonomyMulti="true" ma:sspId="db7e52fc-ed11-48d2-9965-243eb726447e" ma:termSetId="7186fa38-a7c7-4a3b-8acc-9871f1ca4b5c" ma:anchorId="12b7a9ad-5143-42b8-9422-9397d2cbf074" ma:open="false" ma:isKeyword="false">
      <xsd:complexType>
        <xsd:sequence>
          <xsd:element ref="pc:Terms" minOccurs="0" maxOccurs="1"/>
        </xsd:sequence>
      </xsd:complexType>
    </xsd:element>
    <xsd:element name="bf7180ae4d484a25a019534b21d0df54" ma:index="111" nillable="true" ma:taxonomy="true" ma:internalName="bf7180ae4d484a25a019534b21d0df54" ma:taxonomyFieldName="URLType" ma:displayName="URLType" ma:default="" ma:fieldId="{bf7180ae-4d48-4a25-a019-534b21d0df54}" ma:taxonomyMulti="true" ma:sspId="db7e52fc-ed11-48d2-9965-243eb726447e" ma:termSetId="7186fa38-a7c7-4a3b-8acc-9871f1ca4b5c" ma:anchorId="a874b7e6-e83d-4046-a6cb-fd701050f005" ma:open="false" ma:isKeyword="false">
      <xsd:complexType>
        <xsd:sequence>
          <xsd:element ref="pc:Terms" minOccurs="0" maxOccurs="1"/>
        </xsd:sequence>
      </xsd:complexType>
    </xsd:element>
    <xsd:element name="FastPk" ma:index="113" nillable="true" ma:displayName="FastPk" ma:default="0" ma:description="Indicates the asset is part of a FastPk" ma:internalName="FastPk">
      <xsd:simpleType>
        <xsd:restriction base="dms:Boolean"/>
      </xsd:simpleType>
    </xsd:element>
    <xsd:element name="IgniteProgram" ma:index="114" nillable="true" ma:displayName="IgniteProgram" ma:description="The name of the Ignite Program it supports" ma:internalName="IgniteProgram">
      <xsd:simpleType>
        <xsd:restriction base="dms:Text">
          <xsd:maxLength value="255"/>
        </xsd:restriction>
      </xsd:simpleType>
    </xsd:element>
    <xsd:element name="IgniteProgramFlag" ma:index="115" nillable="true" ma:displayName="IgniteProgramFlag" ma:default="0" ma:internalName="IgniteProgramFlag" ma:readOnly="false">
      <xsd:simpleType>
        <xsd:restriction base="dms:Boolean"/>
      </xsd:simpleType>
    </xsd:element>
    <xsd:element name="ResultsCaseStudy" ma:index="116" nillable="true" ma:displayName="ResultsCaseStudy" ma:description="The results of a case study" ma:internalName="ResultsCaseStudy" ma:readOnly="false">
      <xsd:simpleType>
        <xsd:restriction base="dms:Note">
          <xsd:maxLength value="255"/>
        </xsd:restriction>
      </xsd:simpleType>
    </xsd:element>
    <xsd:element name="StudyYear" ma:index="117" nillable="true" ma:displayName="StudyYear" ma:description="The year the case study was done" ma:format="DateTime" ma:internalName="StudyYear">
      <xsd:simpleType>
        <xsd:restriction base="dms:DateTime"/>
      </xsd:simpleType>
    </xsd:element>
    <xsd:element name="CustomerName" ma:index="118" nillable="true" ma:displayName="CustomerName" ma:internalName="CustomerName">
      <xsd:simpleType>
        <xsd:restriction base="dms:Text">
          <xsd:maxLength value="255"/>
        </xsd:restriction>
      </xsd:simpleType>
    </xsd:element>
    <xsd:element name="KapostInitiative" ma:index="119" nillable="true" ma:displayName="Kapost Initiative" ma:internalName="KapostInitiative" ma:readOnly="false">
      <xsd:simpleType>
        <xsd:restriction base="dms:Note">
          <xsd:maxLength value="255"/>
        </xsd:restriction>
      </xsd:simpleType>
    </xsd:element>
    <xsd:element name="KapostInitiativeFlag" ma:index="120" nillable="true" ma:displayName="Kapost Initiative Flag" ma:default="0" ma:internalName="KapostInitiativeFlag" ma:readOnly="false">
      <xsd:simpleType>
        <xsd:restriction base="dms:Boolean"/>
      </xsd:simpleType>
    </xsd:element>
    <xsd:element name="AssetStatus" ma:index="132" nillable="true" ma:displayName="AssetStatus" ma:default="Online" ma:format="Dropdown" ma:indexed="true" ma:internalName="AssetStatus">
      <xsd:simpleType>
        <xsd:restriction base="dms:Choice">
          <xsd:enumeration value="Online"/>
          <xsd:enumeration value="Offline"/>
        </xsd:restriction>
      </xsd:simpleType>
    </xsd:element>
    <xsd:element name="SessionDay" ma:index="134" nillable="true" ma:displayName="SessionDay" ma:format="DateOnly" ma:indexed="true" ma:internalName="SessionDay">
      <xsd:simpleType>
        <xsd:restriction base="dms:DateTime"/>
      </xsd:simpleType>
    </xsd:element>
    <xsd:element name="k78ef9e0b45547afb31ec316990735da" ma:index="135" nillable="true" ma:taxonomy="true" ma:internalName="k78ef9e0b45547afb31ec316990735da" ma:taxonomyFieldName="GeneralSubmissionAssetType" ma:displayName="GeneralSubmissionAssetType" ma:default="" ma:fieldId="{478ef9e0-b455-47af-b31e-c316990735da}" ma:sspId="db7e52fc-ed11-48d2-9965-243eb726447e" ma:termSetId="7186fa38-a7c7-4a3b-8acc-9871f1ca4b5c" ma:anchorId="7631efef-839f-41f0-b826-41982e12b6c4" ma:open="false" ma:isKeyword="false">
      <xsd:complexType>
        <xsd:sequence>
          <xsd:element ref="pc:Terms" minOccurs="0" maxOccurs="1"/>
        </xsd:sequence>
      </xsd:complexType>
    </xsd:element>
    <xsd:element name="BusinessOutcomesPresentation" ma:index="137" nillable="true" ma:displayName="BusinessOutcomesPresentation" ma:default="0" ma:internalName="BusinessOutcomesPresentation">
      <xsd:simpleType>
        <xsd:restriction base="dms:Boolean"/>
      </xsd:simpleType>
    </xsd:element>
    <xsd:element name="CustomerSuccessOrCaseStudyPresentation" ma:index="138" nillable="true" ma:displayName="CustomerSuccessOrCaseStudyPresentation" ma:default="0" ma:internalName="CustomerSuccessOrCaseStudyPresentation">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c0cfa2b-a14b-4fc4-a93f-dff15212eff3" elementFormDefault="qualified">
    <xsd:import namespace="http://schemas.microsoft.com/office/2006/documentManagement/types"/>
    <xsd:import namespace="http://schemas.microsoft.com/office/infopath/2007/PartnerControls"/>
    <xsd:element name="MediaServiceGenerationTime" ma:index="122" nillable="true" ma:displayName="MediaServiceGenerationTime" ma:hidden="true" ma:internalName="MediaServiceGenerationTime" ma:readOnly="true">
      <xsd:simpleType>
        <xsd:restriction base="dms:Text"/>
      </xsd:simpleType>
    </xsd:element>
    <xsd:element name="MediaServiceEventHashCode" ma:index="123" nillable="true" ma:displayName="MediaServiceEventHashCode" ma:hidden="true" ma:internalName="MediaServiceEventHashCode" ma:readOnly="true">
      <xsd:simpleType>
        <xsd:restriction base="dms:Text"/>
      </xsd:simpleType>
    </xsd:element>
    <xsd:element name="MediaServiceAutoTags" ma:index="126" nillable="true" ma:displayName="Tags" ma:internalName="MediaServiceAutoTags" ma:readOnly="true">
      <xsd:simpleType>
        <xsd:restriction base="dms:Text"/>
      </xsd:simpleType>
    </xsd:element>
    <xsd:element name="MediaServiceDateTaken" ma:index="128" nillable="true" ma:displayName="MediaServiceDateTaken" ma:hidden="true" ma:internalName="MediaServiceDateTaken" ma:readOnly="true">
      <xsd:simpleType>
        <xsd:restriction base="dms:Text"/>
      </xsd:simpleType>
    </xsd:element>
    <xsd:element name="MediaServiceOCR" ma:index="129" nillable="true" ma:displayName="Extracted Text" ma:internalName="MediaServiceOCR" ma:readOnly="true">
      <xsd:simpleType>
        <xsd:restriction base="dms:Note">
          <xsd:maxLength value="255"/>
        </xsd:restriction>
      </xsd:simpleType>
    </xsd:element>
    <xsd:element name="MediaServiceAutoKeyPoints" ma:index="130" nillable="true" ma:displayName="MediaServiceAutoKeyPoints" ma:hidden="true" ma:internalName="MediaServiceAutoKeyPoints" ma:readOnly="true">
      <xsd:simpleType>
        <xsd:restriction base="dms:Note"/>
      </xsd:simpleType>
    </xsd:element>
    <xsd:element name="MediaServiceKeyPoints" ma:index="131" nillable="true" ma:displayName="KeyPoints" ma:internalName="MediaServiceKeyPoints" ma:readOnly="true">
      <xsd:simpleType>
        <xsd:restriction base="dms:Note">
          <xsd:maxLength value="255"/>
        </xsd:restriction>
      </xsd:simpleType>
    </xsd:element>
    <xsd:element name="MediaLengthInSeconds" ma:index="14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9a076f0-b8ee-47b7-b908-0a1933d88590" elementFormDefault="qualified">
    <xsd:import namespace="http://schemas.microsoft.com/office/2006/documentManagement/types"/>
    <xsd:import namespace="http://schemas.microsoft.com/office/infopath/2007/PartnerControls"/>
    <xsd:element name="SharedWithUsers" ma:index="12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5" nillable="true" ma:displayName="Shared With Details" ma:internalName="SharedWithDetails" ma:readOnly="true">
      <xsd:simpleType>
        <xsd:restriction base="dms:Note">
          <xsd:maxLength value="255"/>
        </xsd:restriction>
      </xsd:simpleType>
    </xsd:element>
    <xsd:element name="IsSeismicFlag" ma:index="139" nillable="true" ma:displayName="IsSeismicFlag" ma:default="1" ma:indexed="true" ma:internalName="IsSeismicFlag">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mso-contentType ?>
<SharedContentType xmlns="Microsoft.SharePoint.Taxonomy.ContentTypeSync" SourceId="db7e52fc-ed11-48d2-9965-243eb726447e" ContentTypeId="0x0101003AA5FD898E1CE441825D33D9757A059D" PreviousValue="false"/>
</file>

<file path=customXml/itemProps1.xml><?xml version="1.0" encoding="utf-8"?>
<ds:datastoreItem xmlns:ds="http://schemas.openxmlformats.org/officeDocument/2006/customXml" ds:itemID="{ED815D0E-2BEC-4084-9D14-F38CC9A478AC}">
  <ds:schemaRefs>
    <ds:schemaRef ds:uri="http://schemas.openxmlformats.org/officeDocument/2006/bibliography"/>
  </ds:schemaRefs>
</ds:datastoreItem>
</file>

<file path=customXml/itemProps2.xml><?xml version="1.0" encoding="utf-8"?>
<ds:datastoreItem xmlns:ds="http://schemas.openxmlformats.org/officeDocument/2006/customXml" ds:itemID="{C16AFAF1-DFF8-4234-A78A-4DC9DC51B13C}"/>
</file>

<file path=customXml/itemProps3.xml><?xml version="1.0" encoding="utf-8"?>
<ds:datastoreItem xmlns:ds="http://schemas.openxmlformats.org/officeDocument/2006/customXml" ds:itemID="{CDA06BE5-03B5-4984-BF3F-E11DC1E10730}">
  <ds:schemaRefs>
    <ds:schemaRef ds:uri="http://schemas.microsoft.com/sharepoint/v3/contenttype/forms"/>
  </ds:schemaRefs>
</ds:datastoreItem>
</file>

<file path=customXml/itemProps4.xml><?xml version="1.0" encoding="utf-8"?>
<ds:datastoreItem xmlns:ds="http://schemas.openxmlformats.org/officeDocument/2006/customXml" ds:itemID="{ECDCA6E5-6E7E-4AAA-B700-C292ECC69F10}">
  <ds:schemaRefs>
    <ds:schemaRef ds:uri="http://schemas.microsoft.com/office/2006/metadata/properties"/>
    <ds:schemaRef ds:uri="http://schemas.microsoft.com/office/infopath/2007/PartnerControls"/>
    <ds:schemaRef ds:uri="d3283dc8-f0e4-46de-9330-e3331d599cbb"/>
    <ds:schemaRef ds:uri="f6a313ae-fcd8-43ee-bd2f-c33dc1554016"/>
  </ds:schemaRefs>
</ds:datastoreItem>
</file>

<file path=customXml/itemProps5.xml><?xml version="1.0" encoding="utf-8"?>
<ds:datastoreItem xmlns:ds="http://schemas.openxmlformats.org/officeDocument/2006/customXml" ds:itemID="{3E756295-446C-429A-BDFD-64C7030CBF69}"/>
</file>

<file path=customXml/itemProps6.xml><?xml version="1.0" encoding="utf-8"?>
<ds:datastoreItem xmlns:ds="http://schemas.openxmlformats.org/officeDocument/2006/customXml" ds:itemID="{CDE0FD9D-0725-4544-8C87-370D7A72E55B}"/>
</file>

<file path=customXml/itemProps7.xml><?xml version="1.0" encoding="utf-8"?>
<ds:datastoreItem xmlns:ds="http://schemas.openxmlformats.org/officeDocument/2006/customXml" ds:itemID="{B13598FE-E997-45B8-A862-5372642534D3}"/>
</file>

<file path=docProps/app.xml><?xml version="1.0" encoding="utf-8"?>
<Properties xmlns="http://schemas.openxmlformats.org/officeDocument/2006/extended-properties" xmlns:vt="http://schemas.openxmlformats.org/officeDocument/2006/docPropsVTypes">
  <Template>Normal.dotm</Template>
  <TotalTime>40</TotalTime>
  <Pages>31</Pages>
  <Words>3524</Words>
  <Characters>20092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MD007347</vt:lpstr>
    </vt:vector>
  </TitlesOfParts>
  <Manager/>
  <Company>Teradata Corporation</Company>
  <LinksUpToDate>false</LinksUpToDate>
  <CharactersWithSpaces>23569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guide will help you to connect Teradata Vantage to another Teradata Vantage on AWS system using the QueryGrid Teradata Connector.</dc:title>
  <dc:subject/>
  <dc:creator>Microsoft Office User</dc:creator>
  <cp:keywords/>
  <dc:description/>
  <cp:lastModifiedBy>Wood, Brian T</cp:lastModifiedBy>
  <cp:revision>20</cp:revision>
  <cp:lastPrinted>2013-11-06T15:30:00Z</cp:lastPrinted>
  <dcterms:created xsi:type="dcterms:W3CDTF">2021-06-30T22:58:00Z</dcterms:created>
  <dcterms:modified xsi:type="dcterms:W3CDTF">2021-06-30T23:37:00Z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IconOverlay">
    <vt:lpwstr/>
  </property>
  <property fmtid="{D5CDD505-2E9C-101B-9397-08002B2CF9AE}" pid="4" name="ContentTypeId">
    <vt:lpwstr>0x0101003AA5FD898E1CE441825D33D9757A059D0065BAFCCC56A1E44888860A3B80DAEBF3</vt:lpwstr>
  </property>
  <property fmtid="{D5CDD505-2E9C-101B-9397-08002B2CF9AE}" pid="5" name="GeneralSubmissionAssetType">
    <vt:lpwstr>527;#78b3a7af-aa2b-46d8-b690-753a9fe1e830|78b3a7af-aa2b-46d8-b690-753a9fe1e830</vt:lpwstr>
  </property>
  <property fmtid="{D5CDD505-2E9C-101B-9397-08002B2CF9AE}" pid="6" name="MarketingUsageRestrictions">
    <vt:lpwstr>600;#d49e7730-c4a5-4c0b-a5dd-e09548d0458d|d49e7730-c4a5-4c0b-a5dd-e09548d0458d</vt:lpwstr>
  </property>
  <property fmtid="{D5CDD505-2E9C-101B-9397-08002B2CF9AE}" pid="7" name="Geography">
    <vt:lpwstr/>
  </property>
  <property fmtid="{D5CDD505-2E9C-101B-9397-08002B2CF9AE}" pid="8" name="DeploymentOptions">
    <vt:lpwstr/>
  </property>
  <property fmtid="{D5CDD505-2E9C-101B-9397-08002B2CF9AE}" pid="9" name="AssetTypeGroup">
    <vt:lpwstr/>
  </property>
  <property fmtid="{D5CDD505-2E9C-101B-9397-08002B2CF9AE}" pid="10" name="Industries">
    <vt:lpwstr/>
  </property>
  <property fmtid="{D5CDD505-2E9C-101B-9397-08002B2CF9AE}" pid="11" name="PostedtoEdgecast">
    <vt:lpwstr/>
  </property>
  <property fmtid="{D5CDD505-2E9C-101B-9397-08002B2CF9AE}" pid="12" name="Competitors">
    <vt:lpwstr/>
  </property>
  <property fmtid="{D5CDD505-2E9C-101B-9397-08002B2CF9AE}" pid="13" name="cd1f288ed6e2478cbd8e6963f5ab453e">
    <vt:lpwstr/>
  </property>
  <property fmtid="{D5CDD505-2E9C-101B-9397-08002B2CF9AE}" pid="14" name="i280353feda148458a8548f4eee110aa">
    <vt:lpwstr>d49e7730-c4a5-4c0b-a5dd-e09548d0458d|d49e7730-c4a5-4c0b-a5dd-e09548d0458d</vt:lpwstr>
  </property>
  <property fmtid="{D5CDD505-2E9C-101B-9397-08002B2CF9AE}" pid="15" name="SalesCountry">
    <vt:lpwstr/>
  </property>
  <property fmtid="{D5CDD505-2E9C-101B-9397-08002B2CF9AE}" pid="16" name="RelevantIndustries">
    <vt:lpwstr/>
  </property>
  <property fmtid="{D5CDD505-2E9C-101B-9397-08002B2CF9AE}" pid="17" name="PresenterRole">
    <vt:lpwstr/>
  </property>
  <property fmtid="{D5CDD505-2E9C-101B-9397-08002B2CF9AE}" pid="18" name="SessionTopics">
    <vt:lpwstr/>
  </property>
  <property fmtid="{D5CDD505-2E9C-101B-9397-08002B2CF9AE}" pid="19" name="SessionTrack">
    <vt:lpwstr/>
  </property>
  <property fmtid="{D5CDD505-2E9C-101B-9397-08002B2CF9AE}" pid="20" name="OpenSourceTools">
    <vt:lpwstr/>
  </property>
  <property fmtid="{D5CDD505-2E9C-101B-9397-08002B2CF9AE}" pid="21" name="ServiceOfferings">
    <vt:lpwstr/>
  </property>
  <property fmtid="{D5CDD505-2E9C-101B-9397-08002B2CF9AE}" pid="22" name="URLType">
    <vt:lpwstr/>
  </property>
  <property fmtid="{D5CDD505-2E9C-101B-9397-08002B2CF9AE}" pid="23" name="PostedTo">
    <vt:lpwstr/>
  </property>
  <property fmtid="{D5CDD505-2E9C-101B-9397-08002B2CF9AE}" pid="24" name="MarketingMediaFormat">
    <vt:lpwstr>604;#0ad730c2-e305-4144-bb23-d0e373b30344|0ad730c2-e305-4144-bb23-d0e373b30344</vt:lpwstr>
  </property>
  <property fmtid="{D5CDD505-2E9C-101B-9397-08002B2CF9AE}" pid="25" name="e6180c8416794c54873e24dfaad9f3cd">
    <vt:lpwstr>0ad730c2-e305-4144-bb23-d0e373b30344|0ad730c2-e305-4144-bb23-d0e373b30344</vt:lpwstr>
  </property>
  <property fmtid="{D5CDD505-2E9C-101B-9397-08002B2CF9AE}" pid="26" name="ContentCollection">
    <vt:lpwstr/>
  </property>
  <property fmtid="{D5CDD505-2E9C-101B-9397-08002B2CF9AE}" pid="27" name="m98b429ba1cd48f69db6de29b87faa8c">
    <vt:lpwstr/>
  </property>
  <property fmtid="{D5CDD505-2E9C-101B-9397-08002B2CF9AE}" pid="28" name="o2c4700e279b45849bf8e63782201ef2">
    <vt:lpwstr/>
  </property>
  <property fmtid="{D5CDD505-2E9C-101B-9397-08002B2CF9AE}" pid="29" name="Ignite">
    <vt:lpwstr/>
  </property>
  <property fmtid="{D5CDD505-2E9C-101B-9397-08002B2CF9AE}" pid="30" name="bac91a0957c747a7b6996cb02b182660">
    <vt:lpwstr/>
  </property>
  <property fmtid="{D5CDD505-2E9C-101B-9397-08002B2CF9AE}" pid="31" name="BuyersJourney">
    <vt:lpwstr>26;#73b984a1-62ca-4659-9741-2370cac7656b|73b984a1-62ca-4659-9741-2370cac7656b</vt:lpwstr>
  </property>
  <property fmtid="{D5CDD505-2E9C-101B-9397-08002B2CF9AE}" pid="32" name="Channel">
    <vt:lpwstr/>
  </property>
  <property fmtid="{D5CDD505-2E9C-101B-9397-08002B2CF9AE}" pid="33" name="Persona">
    <vt:lpwstr/>
  </property>
  <property fmtid="{D5CDD505-2E9C-101B-9397-08002B2CF9AE}" pid="34" name="RegulatoryContent">
    <vt:lpwstr/>
  </property>
  <property fmtid="{D5CDD505-2E9C-101B-9397-08002B2CF9AE}" pid="35" name="nd79040dd59c440c877e5834a2e16bdd">
    <vt:lpwstr/>
  </property>
  <property fmtid="{D5CDD505-2E9C-101B-9397-08002B2CF9AE}" pid="36" name="VideoType">
    <vt:lpwstr/>
  </property>
  <property fmtid="{D5CDD505-2E9C-101B-9397-08002B2CF9AE}" pid="37" name="h1f4efafe4ba43c2ba75895e1b9fd410">
    <vt:lpwstr/>
  </property>
  <property fmtid="{D5CDD505-2E9C-101B-9397-08002B2CF9AE}" pid="38" name="SessionTheme">
    <vt:lpwstr/>
  </property>
  <property fmtid="{D5CDD505-2E9C-101B-9397-08002B2CF9AE}" pid="39" name="ProductOfferings">
    <vt:lpwstr>241;#f893a4cc-eaf5-4659-b1ca-94bc0d06d030|f893a4cc-eaf5-4659-b1ca-94bc0d06d030;#220;#f77e944c-6ea8-468a-be52-79fff6567159|f77e944c-6ea8-468a-be52-79fff6567159;#261;#de78b1f5-df3b-4bc7-89d5-ac6867deb646|de78b1f5-df3b-4bc7-89d5-ac6867deb646</vt:lpwstr>
  </property>
  <property fmtid="{D5CDD505-2E9C-101B-9397-08002B2CF9AE}" pid="40" name="Events">
    <vt:lpwstr/>
  </property>
  <property fmtid="{D5CDD505-2E9C-101B-9397-08002B2CF9AE}" pid="41" name="SessionType">
    <vt:lpwstr/>
  </property>
  <property fmtid="{D5CDD505-2E9C-101B-9397-08002B2CF9AE}" pid="42" name="GlobalAlliancesandPartners">
    <vt:lpwstr/>
  </property>
  <property fmtid="{D5CDD505-2E9C-101B-9397-08002B2CF9AE}" pid="43" name="ServicesFilter">
    <vt:lpwstr/>
  </property>
  <property fmtid="{D5CDD505-2E9C-101B-9397-08002B2CF9AE}" pid="44" name="SolutionFilter">
    <vt:lpwstr/>
  </property>
  <property fmtid="{D5CDD505-2E9C-101B-9397-08002B2CF9AE}" pid="45" name="TeradatadotcomAssetType">
    <vt:lpwstr/>
  </property>
  <property fmtid="{D5CDD505-2E9C-101B-9397-08002B2CF9AE}" pid="46" name="GraphicType">
    <vt:lpwstr/>
  </property>
  <property fmtid="{D5CDD505-2E9C-101B-9397-08002B2CF9AE}" pid="47" name="ModifiedDate">
    <vt:filetime>2021-07-01T03:48:42Z</vt:filetime>
  </property>
  <property fmtid="{D5CDD505-2E9C-101B-9397-08002B2CF9AE}" pid="48" name="PresentationType">
    <vt:lpwstr/>
  </property>
  <property fmtid="{D5CDD505-2E9C-101B-9397-08002B2CF9AE}" pid="49" name="MarketTrendsAndConcepts">
    <vt:lpwstr/>
  </property>
  <property fmtid="{D5CDD505-2E9C-101B-9397-08002B2CF9AE}" pid="50" name="ProductFilter">
    <vt:lpwstr/>
  </property>
  <property fmtid="{D5CDD505-2E9C-101B-9397-08002B2CF9AE}" pid="51" name="ca80f5fcbbb34184862c0c7fc7e37a0c">
    <vt:lpwstr/>
  </property>
  <property fmtid="{D5CDD505-2E9C-101B-9397-08002B2CF9AE}" pid="52" name="InternalDirectURL">
    <vt:lpwstr>https://teradata.sharepoint.com/sites/mcp/_layouts/15/Doc.aspx?sourcedoc={df6a4dfb-ecb5-4a3e-a2b6-cd6e3c69a637}&amp;action=interactivepreview</vt:lpwstr>
  </property>
  <property fmtid="{D5CDD505-2E9C-101B-9397-08002B2CF9AE}" pid="53" name="UsageRestrictionsOther">
    <vt:lpwstr/>
  </property>
  <property fmtid="{D5CDD505-2E9C-101B-9397-08002B2CF9AE}" pid="54" name="CommentsForLibrarian">
    <vt:lpwstr/>
  </property>
  <property fmtid="{D5CDD505-2E9C-101B-9397-08002B2CF9AE}" pid="55" name="RejectSubmissionMarcomAdmin">
    <vt:bool>false</vt:bool>
  </property>
  <property fmtid="{D5CDD505-2E9C-101B-9397-08002B2CF9AE}" pid="56" name="RequestedBy">
    <vt:lpwstr>107</vt:lpwstr>
  </property>
  <property fmtid="{D5CDD505-2E9C-101B-9397-08002B2CF9AE}" pid="57" name="GraphicTypeOther">
    <vt:lpwstr/>
  </property>
  <property fmtid="{D5CDD505-2E9C-101B-9397-08002B2CF9AE}" pid="58" name="VideoTypeOther">
    <vt:lpwstr/>
  </property>
  <property fmtid="{D5CDD505-2E9C-101B-9397-08002B2CF9AE}" pid="59" name="SupportTeamNotes">
    <vt:lpwstr>07/01/2021 Kim Status: Completed ___________________________________________ Updated Asset Title: Y Updated Description: N Updated Filename: Y Audience: Externally Shareable Branded: Y Language: English Media Format: Document Asset Type:  Guide Issues: N Notes: No duplicate asset </vt:lpwstr>
  </property>
  <property fmtid="{D5CDD505-2E9C-101B-9397-08002B2CF9AE}" pid="60" name="AssetShouldConsideredForSocialMedia">
    <vt:bool>false</vt:bool>
  </property>
  <property fmtid="{D5CDD505-2E9C-101B-9397-08002B2CF9AE}" pid="61" name="PresentationTypeOther">
    <vt:lpwstr/>
  </property>
  <property fmtid="{D5CDD505-2E9C-101B-9397-08002B2CF9AE}" pid="62" name="RejectSubmissionEdgecastAdmin">
    <vt:bool>false</vt:bool>
  </property>
  <property fmtid="{D5CDD505-2E9C-101B-9397-08002B2CF9AE}" pid="63" name="OutcomeAreasOther">
    <vt:lpwstr/>
  </property>
  <property fmtid="{D5CDD505-2E9C-101B-9397-08002B2CF9AE}" pid="64" name="RejectSubmissionTcomAdmin">
    <vt:bool>false</vt:bool>
  </property>
  <property fmtid="{D5CDD505-2E9C-101B-9397-08002B2CF9AE}" pid="65" name="CreativeTeamContacts">
    <vt:lpwstr/>
  </property>
  <property fmtid="{D5CDD505-2E9C-101B-9397-08002B2CF9AE}" pid="66" name="ForeverURL">
    <vt:lpwstr>https://teradatamdamweb-prod.azurewebsites.net/GotoAsset/MD009851</vt:lpwstr>
  </property>
  <property fmtid="{D5CDD505-2E9C-101B-9397-08002B2CF9AE}" pid="67" name="KapostURL">
    <vt:lpwstr/>
  </property>
  <property fmtid="{D5CDD505-2E9C-101B-9397-08002B2CF9AE}" pid="68" name="BuyersJourneyOther">
    <vt:lpwstr/>
  </property>
  <property fmtid="{D5CDD505-2E9C-101B-9397-08002B2CF9AE}" pid="69" name="AssetTypeOther">
    <vt:lpwstr/>
  </property>
  <property fmtid="{D5CDD505-2E9C-101B-9397-08002B2CF9AE}" pid="70" name="SessionID">
    <vt:lpwstr/>
  </property>
  <property fmtid="{D5CDD505-2E9C-101B-9397-08002B2CF9AE}" pid="71" name="MarketForcesOther">
    <vt:lpwstr/>
  </property>
  <property fmtid="{D5CDD505-2E9C-101B-9397-08002B2CF9AE}" pid="72" name="ActiveOnEvents">
    <vt:lpwstr>No</vt:lpwstr>
  </property>
  <property fmtid="{D5CDD505-2E9C-101B-9397-08002B2CF9AE}" pid="73" name="PersonaOther">
    <vt:lpwstr/>
  </property>
  <property fmtid="{D5CDD505-2E9C-101B-9397-08002B2CF9AE}" pid="74" name="WhichUserscanaccessthisasset">
    <vt:lpwstr/>
  </property>
  <property fmtid="{D5CDD505-2E9C-101B-9397-08002B2CF9AE}" pid="75" name="RestrictedContent">
    <vt:bool>false</vt:bool>
  </property>
  <property fmtid="{D5CDD505-2E9C-101B-9397-08002B2CF9AE}" pid="76" name="Whatgroupscanaccessthisasset">
    <vt:lpwstr/>
  </property>
  <property fmtid="{D5CDD505-2E9C-101B-9397-08002B2CF9AE}" pid="77" name="OnBrandFlagDam">
    <vt:lpwstr>Yes</vt:lpwstr>
  </property>
  <property fmtid="{D5CDD505-2E9C-101B-9397-08002B2CF9AE}" pid="78" name="BrandingAppliesDam">
    <vt:lpwstr>Yes</vt:lpwstr>
  </property>
  <property fmtid="{D5CDD505-2E9C-101B-9397-08002B2CF9AE}" pid="79" name="MarcomCentralKeywordsOther">
    <vt:lpwstr/>
  </property>
  <property fmtid="{D5CDD505-2E9C-101B-9397-08002B2CF9AE}" pid="80" name="FavoriteUsers">
    <vt:lpwstr/>
  </property>
  <property fmtid="{D5CDD505-2E9C-101B-9397-08002B2CF9AE}" pid="81" name="TwitterURL">
    <vt:lpwstr/>
  </property>
  <property fmtid="{D5CDD505-2E9C-101B-9397-08002B2CF9AE}" pid="82" name="BrightcoveURLEdgecast">
    <vt:lpwstr/>
  </property>
  <property fmtid="{D5CDD505-2E9C-101B-9397-08002B2CF9AE}" pid="83" name="LinkedInURL">
    <vt:lpwstr/>
  </property>
  <property fmtid="{D5CDD505-2E9C-101B-9397-08002B2CF9AE}" pid="84" name="RejectSubmissionReasonEdgecastAdmin">
    <vt:lpwstr/>
  </property>
  <property fmtid="{D5CDD505-2E9C-101B-9397-08002B2CF9AE}" pid="85" name="PlacementInstructions">
    <vt:lpwstr/>
  </property>
  <property fmtid="{D5CDD505-2E9C-101B-9397-08002B2CF9AE}" pid="86" name="CDNURLEdgecast">
    <vt:lpwstr/>
  </property>
  <property fmtid="{D5CDD505-2E9C-101B-9397-08002B2CF9AE}" pid="87" name="InternalURL">
    <vt:lpwstr/>
  </property>
  <property fmtid="{D5CDD505-2E9C-101B-9397-08002B2CF9AE}" pid="88" name="RejectSubmissionReasonTcomAdmin">
    <vt:lpwstr/>
  </property>
  <property fmtid="{D5CDD505-2E9C-101B-9397-08002B2CF9AE}" pid="89" name="OtherSocialURL">
    <vt:lpwstr/>
  </property>
  <property fmtid="{D5CDD505-2E9C-101B-9397-08002B2CF9AE}" pid="90" name="Campaign">
    <vt:lpwstr/>
  </property>
  <property fmtid="{D5CDD505-2E9C-101B-9397-08002B2CF9AE}" pid="91" name="MarcomURL">
    <vt:lpwstr/>
  </property>
  <property fmtid="{D5CDD505-2E9C-101B-9397-08002B2CF9AE}" pid="92" name="BlogURL">
    <vt:lpwstr/>
  </property>
  <property fmtid="{D5CDD505-2E9C-101B-9397-08002B2CF9AE}" pid="93" name="CampaignDescription">
    <vt:lpwstr/>
  </property>
  <property fmtid="{D5CDD505-2E9C-101B-9397-08002B2CF9AE}" pid="94" name="OtherURL">
    <vt:lpwstr/>
  </property>
  <property fmtid="{D5CDD505-2E9C-101B-9397-08002B2CF9AE}" pid="95" name="KeywordEdgecast">
    <vt:lpwstr/>
  </property>
  <property fmtid="{D5CDD505-2E9C-101B-9397-08002B2CF9AE}" pid="96" name="RejectSubmissionReasonMarcomAdmin">
    <vt:lpwstr/>
  </property>
  <property fmtid="{D5CDD505-2E9C-101B-9397-08002B2CF9AE}" pid="97" name="Views">
    <vt:r8>6</vt:r8>
  </property>
  <property fmtid="{D5CDD505-2E9C-101B-9397-08002B2CF9AE}" pid="98" name="Session_x0020_Year">
    <vt:lpwstr/>
  </property>
  <property fmtid="{D5CDD505-2E9C-101B-9397-08002B2CF9AE}" pid="99" name="m7c44f723bb645eda2c166b0841c58b4">
    <vt:lpwstr/>
  </property>
  <property fmtid="{D5CDD505-2E9C-101B-9397-08002B2CF9AE}" pid="100" name="VantageFeatures">
    <vt:lpwstr/>
  </property>
  <property fmtid="{D5CDD505-2E9C-101B-9397-08002B2CF9AE}" pid="101" name="lf8b08896cc540bb8ef9ef0ce6efe42d">
    <vt:lpwstr/>
  </property>
  <property fmtid="{D5CDD505-2E9C-101B-9397-08002B2CF9AE}" pid="102" name="ProductReleaseNumber">
    <vt:lpwstr/>
  </property>
  <property fmtid="{D5CDD505-2E9C-101B-9397-08002B2CF9AE}" pid="103" name="d9c8d7a7a81e4f6f9f06a110eea26430">
    <vt:lpwstr/>
  </property>
  <property fmtid="{D5CDD505-2E9C-101B-9397-08002B2CF9AE}" pid="104" name="kea193a4c4d64301befd099a18ddcc1f">
    <vt:lpwstr/>
  </property>
  <property fmtid="{D5CDD505-2E9C-101B-9397-08002B2CF9AE}" pid="105" name="ToolsandUtilities">
    <vt:lpwstr/>
  </property>
  <property fmtid="{D5CDD505-2E9C-101B-9397-08002B2CF9AE}" pid="106" name="pbfaf2d720934059baeb436b0847d252">
    <vt:lpwstr/>
  </property>
  <property fmtid="{D5CDD505-2E9C-101B-9397-08002B2CF9AE}" pid="107" name="Software">
    <vt:lpwstr/>
  </property>
  <property fmtid="{D5CDD505-2E9C-101B-9397-08002B2CF9AE}" pid="108" name="Session Year">
    <vt:lpwstr/>
  </property>
  <property fmtid="{D5CDD505-2E9C-101B-9397-08002B2CF9AE}" pid="109" name="CPSessionYear">
    <vt:lpwstr/>
  </property>
  <property fmtid="{D5CDD505-2E9C-101B-9397-08002B2CF9AE}" pid="110" name="CPSessionType">
    <vt:lpwstr/>
  </property>
  <property fmtid="{D5CDD505-2E9C-101B-9397-08002B2CF9AE}" pid="111" name="CloudDeploymentOptions">
    <vt:lpwstr/>
  </property>
  <property fmtid="{D5CDD505-2E9C-101B-9397-08002B2CF9AE}" pid="112" name="CPToolsandUtilities">
    <vt:lpwstr/>
  </property>
  <property fmtid="{D5CDD505-2E9C-101B-9397-08002B2CF9AE}" pid="113" name="OpenSourceTypes">
    <vt:lpwstr/>
  </property>
  <property fmtid="{D5CDD505-2E9C-101B-9397-08002B2CF9AE}" pid="114" name="CPGraphicType">
    <vt:lpwstr/>
  </property>
  <property fmtid="{D5CDD505-2E9C-101B-9397-08002B2CF9AE}" pid="115" name="PartnersDistributors">
    <vt:lpwstr/>
  </property>
  <property fmtid="{D5CDD505-2E9C-101B-9397-08002B2CF9AE}" pid="117" name="PartnersResellersVARs">
    <vt:lpwstr/>
  </property>
  <property fmtid="{D5CDD505-2E9C-101B-9397-08002B2CF9AE}" pid="118" name="CPVantageFeatures">
    <vt:lpwstr/>
  </property>
  <property fmtid="{D5CDD505-2E9C-101B-9397-08002B2CF9AE}" pid="119" name="CPSessionTopics">
    <vt:lpwstr/>
  </property>
  <property fmtid="{D5CDD505-2E9C-101B-9397-08002B2CF9AE}" pid="120" name="CPVirtualTeams">
    <vt:lpwstr/>
  </property>
  <property fmtid="{D5CDD505-2E9C-101B-9397-08002B2CF9AE}" pid="123" name="PartnersIndependentSoftwareVendors">
    <vt:lpwstr/>
  </property>
  <property fmtid="{D5CDD505-2E9C-101B-9397-08002B2CF9AE}" pid="124" name="PartnersTechnology">
    <vt:lpwstr/>
  </property>
  <property fmtid="{D5CDD505-2E9C-101B-9397-08002B2CF9AE}" pid="126" name="PartnersConsultantSystemsIntegrators">
    <vt:lpwstr/>
  </property>
  <property fmtid="{D5CDD505-2E9C-101B-9397-08002B2CF9AE}" pid="127" name="CPProductReleaseNumber">
    <vt:lpwstr/>
  </property>
  <property fmtid="{D5CDD505-2E9C-101B-9397-08002B2CF9AE}" pid="128" name="CPSessionTheme">
    <vt:lpwstr/>
  </property>
  <property fmtid="{D5CDD505-2E9C-101B-9397-08002B2CF9AE}" pid="129" name="CPConsultingServices">
    <vt:lpwstr/>
  </property>
  <property fmtid="{D5CDD505-2E9C-101B-9397-08002B2CF9AE}" pid="130" name="CPVideoType">
    <vt:lpwstr/>
  </property>
  <property fmtid="{D5CDD505-2E9C-101B-9397-08002B2CF9AE}" pid="132" name="OpenSourceAnalyticLibraries">
    <vt:lpwstr/>
  </property>
  <property fmtid="{D5CDD505-2E9C-101B-9397-08002B2CF9AE}" pid="133" name="CommercialDistributionsofOpenSource">
    <vt:lpwstr/>
  </property>
  <property fmtid="{D5CDD505-2E9C-101B-9397-08002B2CF9AE}" pid="134" name="CPSoftware">
    <vt:lpwstr/>
  </property>
  <property fmtid="{D5CDD505-2E9C-101B-9397-08002B2CF9AE}" pid="135" name="OpenSourcePlatforms">
    <vt:lpwstr/>
  </property>
  <property fmtid="{D5CDD505-2E9C-101B-9397-08002B2CF9AE}" pid="137" name="CPPresenterRole">
    <vt:lpwstr/>
  </property>
  <property fmtid="{D5CDD505-2E9C-101B-9397-08002B2CF9AE}" pid="138" name="OpenSourceProductivityTools">
    <vt:lpwstr/>
  </property>
  <property fmtid="{D5CDD505-2E9C-101B-9397-08002B2CF9AE}" pid="139" name="CPIgnite">
    <vt:lpwstr/>
  </property>
  <property fmtid="{D5CDD505-2E9C-101B-9397-08002B2CF9AE}" pid="140" name="CPContentCategory">
    <vt:lpwstr/>
  </property>
  <property fmtid="{D5CDD505-2E9C-101B-9397-08002B2CF9AE}" pid="141" name="OpenSourceFileFormats">
    <vt:lpwstr/>
  </property>
  <property fmtid="{D5CDD505-2E9C-101B-9397-08002B2CF9AE}" pid="142" name="CPPresentationType">
    <vt:lpwstr/>
  </property>
  <property fmtid="{D5CDD505-2E9C-101B-9397-08002B2CF9AE}" pid="143" name="CPSessionTrack">
    <vt:lpwstr/>
  </property>
  <property fmtid="{D5CDD505-2E9C-101B-9397-08002B2CF9AE}" pid="145" name="Hardware">
    <vt:lpwstr/>
  </property>
  <property fmtid="{D5CDD505-2E9C-101B-9397-08002B2CF9AE}" pid="147" name="Shareability">
    <vt:lpwstr>External</vt:lpwstr>
  </property>
  <property fmtid="{D5CDD505-2E9C-101B-9397-08002B2CF9AE}" pid="149" name="OpenSourceDataScienceLanguages">
    <vt:lpwstr/>
  </property>
  <property fmtid="{D5CDD505-2E9C-101B-9397-08002B2CF9AE}" pid="150" name="VantageCloudOptions">
    <vt:lpwstr/>
  </property>
  <property fmtid="{D5CDD505-2E9C-101B-9397-08002B2CF9AE}" pid="151" name="CPAssetType">
    <vt:lpwstr>Guide</vt:lpwstr>
  </property>
  <property fmtid="{D5CDD505-2E9C-101B-9397-08002B2CF9AE}" pid="152" name="Partner Types">
    <vt:lpwstr/>
  </property>
</Properties>
</file>