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u w:val="single"/>
        </w:rPr>
      </w:pPr>
      <w:r>
        <w:rPr>
          <w:b/>
          <w:bCs/>
          <w:sz w:val="28"/>
          <w:szCs w:val="28"/>
          <w:u w:val="single"/>
        </w:rPr>
        <w:t xml:space="preserve">Lip prints: Role in forensic odontology </w:t>
      </w:r>
    </w:p>
    <w:p>
      <w:pPr>
        <w:pStyle w:val="Normal"/>
        <w:rPr/>
      </w:pPr>
      <w:r>
        <w:rPr/>
        <w:t>Janardhanam Dineshshankar, Nalliappan Ganapathi, Thukanaykanpalayam Ragunathan Yoithapprabhunath, Thangadurai Maheswaran, Muniapillai Siva Kumar1 , Ravi Aravindhan2</w:t>
      </w:r>
    </w:p>
    <w:p>
      <w:pPr>
        <w:pStyle w:val="Normal"/>
        <w:rPr/>
      </w:pPr>
      <w:r>
        <w:rPr/>
      </w:r>
    </w:p>
    <w:p>
      <w:pPr>
        <w:pStyle w:val="PreformattedText"/>
        <w:rPr/>
      </w:pPr>
      <w:r>
        <w:rPr/>
        <w:t>- Brief description of feature extraction technique proposed in paper</w:t>
      </w:r>
    </w:p>
    <w:p>
      <w:pPr>
        <w:pStyle w:val="PreformattedText"/>
        <w:rPr/>
      </w:pPr>
      <w:r>
        <w:rPr/>
        <w:t xml:space="preserve">  </w:t>
      </w:r>
    </w:p>
    <w:p>
      <w:pPr>
        <w:pStyle w:val="PreformattedText"/>
        <w:rPr/>
      </w:pPr>
      <w:r>
        <w:rPr/>
        <w:tab/>
        <w:t xml:space="preserve">The method of extraction of features of lips is quite old in it, they just asked a person to use a lipstic and kiss a very clean glass slab it gives a very clear image of lip and its features. Than further steps are taken to make the picture clearer all the noise and other things are removed, than the picture they got after these is sent for binarisation there all the lines are turned into black color and rest of the space is turned into white. Than just the shape and orientation of  </w:t>
      </w:r>
      <w:r>
        <w:rPr/>
        <w:t>l</w:t>
      </w:r>
      <w:r>
        <w:rPr/>
        <w:t xml:space="preserve">ines is take under attention and they are saved into database and than person is  </w:t>
      </w:r>
      <w:r>
        <w:rPr/>
        <w:t>r</w:t>
      </w:r>
      <w:r>
        <w:rPr/>
        <w:t xml:space="preserve">ecognized under </w:t>
      </w:r>
      <w:r>
        <w:rPr/>
        <w:t>those. So basically this is like scanning a QR code it have a  hidden info in it and if it scanned under right condition it gives right outcome.</w:t>
      </w:r>
    </w:p>
    <w:p>
      <w:pPr>
        <w:pStyle w:val="PreformattedText"/>
        <w:rPr/>
      </w:pPr>
      <w:r>
        <w:rPr/>
      </w:r>
    </w:p>
    <w:p>
      <w:pPr>
        <w:pStyle w:val="PreformattedText"/>
        <w:rPr/>
      </w:pPr>
      <w:r>
        <w:rPr/>
        <w:t>- Scale invariance of technique “Consistency of performance of models trained on extracted features over scale variation”</w:t>
      </w:r>
    </w:p>
    <w:p>
      <w:pPr>
        <w:pStyle w:val="PreformattedText"/>
        <w:rPr/>
      </w:pPr>
      <w:r>
        <w:rPr/>
      </w:r>
    </w:p>
    <w:p>
      <w:pPr>
        <w:pStyle w:val="PreformattedText"/>
        <w:rPr/>
      </w:pPr>
      <w:r>
        <w:rPr/>
        <w:tab/>
      </w:r>
      <w:r>
        <w:rPr/>
        <w:t>Method is not scale invarient because it is taking very thin lines as reference so it will have to read lip from very small distance otherwise we will have to use very powerful cameras so that we can reaad them.</w:t>
      </w:r>
    </w:p>
    <w:p>
      <w:pPr>
        <w:pStyle w:val="PreformattedText"/>
        <w:rPr/>
      </w:pPr>
      <w:r>
        <w:rPr/>
      </w:r>
    </w:p>
    <w:p>
      <w:pPr>
        <w:pStyle w:val="PreformattedText"/>
        <w:rPr/>
      </w:pPr>
      <w:r>
        <w:rPr/>
        <w:t>- Orientation invariance “Consistency of performance of models trained on extracted features over orientation invariance”</w:t>
      </w:r>
    </w:p>
    <w:p>
      <w:pPr>
        <w:pStyle w:val="PreformattedText"/>
        <w:rPr/>
      </w:pPr>
      <w:r>
        <w:rPr/>
      </w:r>
    </w:p>
    <w:p>
      <w:pPr>
        <w:pStyle w:val="PreformattedText"/>
        <w:rPr/>
      </w:pPr>
      <w:r>
        <w:rPr/>
        <w:tab/>
        <w:t>Method is orientation invarient because it is taking one image from one place and reading lines on it ad than search it in database so it does not depend on orientation.</w:t>
      </w:r>
    </w:p>
    <w:p>
      <w:pPr>
        <w:pStyle w:val="PreformattedText"/>
        <w:rPr/>
      </w:pPr>
      <w:r>
        <w:rPr/>
      </w:r>
    </w:p>
    <w:p>
      <w:pPr>
        <w:pStyle w:val="PreformattedText"/>
        <w:rPr/>
      </w:pPr>
      <w:r>
        <w:rPr/>
        <w:t xml:space="preserve">- Lighting robustness </w:t>
      </w:r>
    </w:p>
    <w:p>
      <w:pPr>
        <w:pStyle w:val="PreformattedText"/>
        <w:rPr/>
      </w:pPr>
      <w:r>
        <w:rPr/>
        <w:tab/>
        <w:t>“Consistency of performance of models trained on extracted features over lighting variation”</w:t>
      </w:r>
    </w:p>
    <w:p>
      <w:pPr>
        <w:pStyle w:val="PreformattedText"/>
        <w:rPr/>
      </w:pPr>
      <w:r>
        <w:rPr/>
      </w:r>
    </w:p>
    <w:p>
      <w:pPr>
        <w:pStyle w:val="PreformattedText"/>
        <w:rPr/>
      </w:pPr>
      <w:r>
        <w:rPr/>
        <w:tab/>
        <w:t>Method is not lighting robust as the camera will not be able to read lines properly if the place will be very dark .</w:t>
      </w:r>
    </w:p>
    <w:p>
      <w:pPr>
        <w:pStyle w:val="PreformattedText"/>
        <w:rPr/>
      </w:pPr>
      <w:r>
        <w:rPr/>
      </w:r>
    </w:p>
    <w:p>
      <w:pPr>
        <w:pStyle w:val="PreformattedText"/>
        <w:rPr/>
      </w:pPr>
      <w:r>
        <w:rPr/>
      </w:r>
    </w:p>
    <w:p>
      <w:pPr>
        <w:pStyle w:val="PreformattedText"/>
        <w:rPr/>
      </w:pPr>
      <w:r>
        <w:rPr/>
        <w:t xml:space="preserve">- Temporal permanence </w:t>
      </w:r>
    </w:p>
    <w:p>
      <w:pPr>
        <w:pStyle w:val="PreformattedText"/>
        <w:rPr/>
      </w:pPr>
      <w:r>
        <w:rPr/>
        <w:tab/>
        <w:t>“Consistency of performance of models trained on extracted features over time”</w:t>
      </w:r>
    </w:p>
    <w:p>
      <w:pPr>
        <w:pStyle w:val="PreformattedText"/>
        <w:rPr/>
      </w:pPr>
      <w:r>
        <w:rPr/>
      </w:r>
    </w:p>
    <w:p>
      <w:pPr>
        <w:pStyle w:val="PreformattedText"/>
        <w:rPr/>
      </w:pPr>
      <w:r>
        <w:rPr/>
        <w:tab/>
        <w:t>It is taking local features as reference and they changes with time or a person can get cut on his lip so this makes it not temporal permanance.</w:t>
      </w:r>
    </w:p>
    <w:p>
      <w:pPr>
        <w:pStyle w:val="PreformattedText"/>
        <w:rPr/>
      </w:pPr>
      <w:r>
        <w:rPr/>
      </w:r>
    </w:p>
    <w:p>
      <w:pPr>
        <w:pStyle w:val="PreformattedText"/>
        <w:rPr/>
      </w:pPr>
      <w:r>
        <w:rPr/>
      </w:r>
    </w:p>
    <w:p>
      <w:pPr>
        <w:pStyle w:val="PreformattedText"/>
        <w:rPr/>
      </w:pPr>
      <w:r>
        <w:rPr/>
        <w:t xml:space="preserve">- Use of local/global features </w:t>
      </w:r>
    </w:p>
    <w:p>
      <w:pPr>
        <w:pStyle w:val="PreformattedText"/>
        <w:rPr/>
      </w:pPr>
      <w:r>
        <w:rPr/>
        <w:tab/>
        <w:t>“Specify whether local or global features are used. Both used is preferred”</w:t>
      </w:r>
    </w:p>
    <w:p>
      <w:pPr>
        <w:pStyle w:val="PreformattedText"/>
        <w:rPr/>
      </w:pPr>
      <w:r>
        <w:rPr/>
      </w:r>
    </w:p>
    <w:p>
      <w:pPr>
        <w:pStyle w:val="PreformattedText"/>
        <w:rPr/>
      </w:pPr>
      <w:r>
        <w:rPr/>
        <w:tab/>
      </w:r>
      <w:r>
        <w:rPr/>
        <w:t xml:space="preserve">The type of features used in this paper are only local features which makes this paper a bit weaker but it is one of the initial way so it is useful for those who are beginning their work on this topic. </w:t>
      </w:r>
    </w:p>
    <w:p>
      <w:pPr>
        <w:pStyle w:val="PreformattedText"/>
        <w:rPr/>
      </w:pPr>
      <w:r>
        <w:rPr/>
        <w:tab/>
      </w:r>
    </w:p>
    <w:p>
      <w:pPr>
        <w:pStyle w:val="PreformattedText"/>
        <w:rPr/>
      </w:pPr>
      <w:r>
        <w:rPr/>
        <w:t xml:space="preserve"> </w:t>
      </w: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LibreOffice/6.2.2.2$Linux_X86_64 LibreOffice_project/20$Build-2</Application>
  <Pages>1</Pages>
  <Words>412</Words>
  <Characters>2008</Characters>
  <CharactersWithSpaces>2425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2019-11-07T22:07:31Z</dcterms:created>
  <dc:creator/>
  <dc:description/>
  <dc:language>en-US</dc:language>
  <cp:lastModifiedBy/>
  <dcterms:modified xsi:type="dcterms:W3CDTF">2019-11-07T22:45:08Z</dcterms:modified>
  <cp:revision>1</cp:revision>
  <dc:subject/>
  <dc:title/>
</cp:coreProperties>
</file>