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BE89" w14:textId="65B3F3AE" w:rsidR="00CD58B7" w:rsidRPr="00240E14" w:rsidRDefault="00240E14" w:rsidP="00782725">
      <w:pPr>
        <w:spacing w:after="0"/>
        <w:jc w:val="both"/>
        <w:rPr>
          <w:rFonts w:ascii="Times New Roman" w:hAnsi="Times New Roman" w:cs="Times New Roman"/>
        </w:rPr>
      </w:pPr>
      <w:r>
        <w:rPr>
          <w:rFonts w:ascii="Times New Roman" w:hAnsi="Times New Roman" w:cs="Times New Roman"/>
        </w:rPr>
        <w:t xml:space="preserve">1. </w:t>
      </w:r>
      <w:r w:rsidR="004251A5" w:rsidRPr="00240E14">
        <w:rPr>
          <w:rFonts w:ascii="Times New Roman" w:hAnsi="Times New Roman" w:cs="Times New Roman"/>
        </w:rPr>
        <w:t xml:space="preserve">There are two types of hypotheses, first one is null hypothesis and the other one is alternative hypothesis. Let’s consider that there is some man and some women are present in a stadium. We do not know the ratio of the man and woman. We can assume that the null hypothesis gives us the information about that there is no difference between the gender of person in the stadium. Whereas the alternate hypothesis tells us that there is a difference. If we calculate the </w:t>
      </w:r>
      <w:proofErr w:type="spellStart"/>
      <w:r w:rsidR="004251A5" w:rsidRPr="00240E14">
        <w:rPr>
          <w:rFonts w:ascii="Times New Roman" w:hAnsi="Times New Roman" w:cs="Times New Roman"/>
        </w:rPr>
        <w:t>P_Value</w:t>
      </w:r>
      <w:proofErr w:type="spellEnd"/>
      <w:r w:rsidR="004251A5" w:rsidRPr="00240E14">
        <w:rPr>
          <w:rFonts w:ascii="Times New Roman" w:hAnsi="Times New Roman" w:cs="Times New Roman"/>
        </w:rPr>
        <w:t xml:space="preserve"> or the significance value </w:t>
      </w:r>
      <w:r w:rsidRPr="00240E14">
        <w:rPr>
          <w:rFonts w:ascii="Times New Roman" w:hAnsi="Times New Roman" w:cs="Times New Roman"/>
        </w:rPr>
        <w:t xml:space="preserve">and we get to know that the </w:t>
      </w:r>
      <w:proofErr w:type="spellStart"/>
      <w:r w:rsidRPr="00240E14">
        <w:rPr>
          <w:rFonts w:ascii="Times New Roman" w:hAnsi="Times New Roman" w:cs="Times New Roman"/>
        </w:rPr>
        <w:t>P_Valye</w:t>
      </w:r>
      <w:proofErr w:type="spellEnd"/>
      <w:r w:rsidRPr="00240E14">
        <w:rPr>
          <w:rFonts w:ascii="Times New Roman" w:hAnsi="Times New Roman" w:cs="Times New Roman"/>
        </w:rPr>
        <w:t xml:space="preserve"> is less then 0.05 or less than 5%, then we can say that we are in the tail region of the gaussian distribution and we can reject the null hypothesis and accept the alternative hypothesis. One sample proposition test (considering the only one category). </w:t>
      </w:r>
    </w:p>
    <w:p w14:paraId="24AB42C4" w14:textId="592D1778" w:rsidR="00240E14" w:rsidRPr="00240E14" w:rsidRDefault="00240E14" w:rsidP="00782725">
      <w:pPr>
        <w:spacing w:after="0"/>
        <w:jc w:val="both"/>
        <w:rPr>
          <w:rFonts w:ascii="Times New Roman" w:hAnsi="Times New Roman" w:cs="Times New Roman"/>
        </w:rPr>
      </w:pPr>
    </w:p>
    <w:p w14:paraId="31EA2E43" w14:textId="7A504A1B" w:rsidR="00240E14" w:rsidRDefault="00240E14" w:rsidP="00782725">
      <w:pPr>
        <w:spacing w:after="0"/>
        <w:jc w:val="both"/>
        <w:rPr>
          <w:rFonts w:ascii="Times New Roman" w:hAnsi="Times New Roman" w:cs="Times New Roman"/>
        </w:rPr>
      </w:pPr>
      <w:r w:rsidRPr="00240E14">
        <w:rPr>
          <w:rFonts w:ascii="Times New Roman" w:hAnsi="Times New Roman" w:cs="Times New Roman"/>
        </w:rPr>
        <w:t>For 2 category features: CHI square test.</w:t>
      </w:r>
    </w:p>
    <w:p w14:paraId="7537F653" w14:textId="3F1AE80E" w:rsidR="00782725" w:rsidRDefault="00782725" w:rsidP="00782725">
      <w:pPr>
        <w:spacing w:after="0"/>
        <w:jc w:val="both"/>
        <w:rPr>
          <w:rFonts w:ascii="Times New Roman" w:hAnsi="Times New Roman" w:cs="Times New Roman"/>
        </w:rPr>
      </w:pPr>
      <w:r>
        <w:rPr>
          <w:rFonts w:ascii="Times New Roman" w:hAnsi="Times New Roman" w:cs="Times New Roman"/>
        </w:rPr>
        <w:t>For continuous variable: T Test.</w:t>
      </w:r>
    </w:p>
    <w:p w14:paraId="06452B45" w14:textId="6632169C" w:rsidR="00782725" w:rsidRDefault="00782725" w:rsidP="00782725">
      <w:pPr>
        <w:spacing w:after="0"/>
        <w:jc w:val="both"/>
        <w:rPr>
          <w:rFonts w:ascii="Times New Roman" w:hAnsi="Times New Roman" w:cs="Times New Roman"/>
        </w:rPr>
      </w:pPr>
      <w:r>
        <w:rPr>
          <w:rFonts w:ascii="Times New Roman" w:hAnsi="Times New Roman" w:cs="Times New Roman"/>
        </w:rPr>
        <w:t>2 Numerical variables: Correlation Value.\</w:t>
      </w:r>
    </w:p>
    <w:p w14:paraId="2A9A482C" w14:textId="5AE5A683" w:rsidR="00782725" w:rsidRDefault="00782725" w:rsidP="00782725">
      <w:pPr>
        <w:spacing w:after="0"/>
        <w:jc w:val="both"/>
        <w:rPr>
          <w:rFonts w:ascii="Times New Roman" w:hAnsi="Times New Roman" w:cs="Times New Roman"/>
        </w:rPr>
      </w:pPr>
      <w:r>
        <w:rPr>
          <w:rFonts w:ascii="Times New Roman" w:hAnsi="Times New Roman" w:cs="Times New Roman"/>
        </w:rPr>
        <w:t>More than 2 categories with some numerical: ANOVA TEST.</w:t>
      </w:r>
    </w:p>
    <w:p w14:paraId="642A8B0D" w14:textId="77777777" w:rsidR="00782725" w:rsidRPr="00240E14" w:rsidRDefault="00782725" w:rsidP="00782725">
      <w:pPr>
        <w:spacing w:after="0"/>
        <w:jc w:val="both"/>
        <w:rPr>
          <w:rFonts w:ascii="Times New Roman" w:hAnsi="Times New Roman" w:cs="Times New Roman"/>
        </w:rPr>
      </w:pPr>
    </w:p>
    <w:sectPr w:rsidR="00782725" w:rsidRPr="00240E14" w:rsidSect="00240E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4E"/>
    <w:rsid w:val="00240E14"/>
    <w:rsid w:val="004251A5"/>
    <w:rsid w:val="005D0D4E"/>
    <w:rsid w:val="00782725"/>
    <w:rsid w:val="00C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7125"/>
  <w15:chartTrackingRefBased/>
  <w15:docId w15:val="{887627EC-0DB3-4598-AA33-03FEB786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Bhanuday</dc:creator>
  <cp:keywords/>
  <dc:description/>
  <cp:lastModifiedBy>Bhanuday</cp:lastModifiedBy>
  <cp:revision>2</cp:revision>
  <dcterms:created xsi:type="dcterms:W3CDTF">2022-09-07T05:26:00Z</dcterms:created>
  <dcterms:modified xsi:type="dcterms:W3CDTF">2022-09-07T05:39:00Z</dcterms:modified>
</cp:coreProperties>
</file>